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AD6188" w14:textId="4502F02C" w:rsidR="00EA5B84" w:rsidRPr="004006E6" w:rsidRDefault="004006E6" w:rsidP="004006E6">
      <w:pPr>
        <w:jc w:val="center"/>
        <w:rPr>
          <w:rFonts w:ascii="Arial Black" w:hAnsi="Arial Black"/>
          <w:sz w:val="36"/>
          <w:szCs w:val="36"/>
        </w:rPr>
      </w:pPr>
      <w:r w:rsidRPr="004006E6">
        <w:rPr>
          <w:rFonts w:ascii="Arial Black" w:hAnsi="Arial Black"/>
          <w:sz w:val="36"/>
          <w:szCs w:val="36"/>
        </w:rPr>
        <w:t>WEB API</w:t>
      </w:r>
      <w:r>
        <w:rPr>
          <w:rFonts w:ascii="Arial Black" w:hAnsi="Arial Black"/>
          <w:sz w:val="36"/>
          <w:szCs w:val="36"/>
        </w:rPr>
        <w:t>s</w:t>
      </w:r>
    </w:p>
    <w:p w14:paraId="5790EBC6" w14:textId="46B8EF00" w:rsidR="00EA5B84" w:rsidRPr="004006E6" w:rsidRDefault="00EA5B84" w:rsidP="004006E6">
      <w:pPr>
        <w:pStyle w:val="ListParagraph"/>
        <w:numPr>
          <w:ilvl w:val="0"/>
          <w:numId w:val="3"/>
        </w:numPr>
        <w:rPr>
          <w:rFonts w:ascii="Arial Black" w:hAnsi="Arial Black"/>
          <w:sz w:val="24"/>
          <w:szCs w:val="24"/>
        </w:rPr>
      </w:pPr>
      <w:r w:rsidRPr="00056A04">
        <w:rPr>
          <w:rFonts w:ascii="Arial Black" w:hAnsi="Arial Black"/>
          <w:sz w:val="28"/>
          <w:szCs w:val="28"/>
        </w:rPr>
        <w:t>Introduction</w:t>
      </w:r>
    </w:p>
    <w:p w14:paraId="55CBE8C0" w14:textId="00DD3D47" w:rsidR="00EA5B84" w:rsidRPr="004006E6" w:rsidRDefault="00EA5B84" w:rsidP="00F96EA3">
      <w:pPr>
        <w:ind w:firstLine="360"/>
        <w:jc w:val="both"/>
        <w:rPr>
          <w:rFonts w:ascii="Lora" w:hAnsi="Lora"/>
          <w:sz w:val="24"/>
          <w:szCs w:val="24"/>
        </w:rPr>
      </w:pPr>
      <w:r w:rsidRPr="004006E6">
        <w:rPr>
          <w:rFonts w:ascii="Lora" w:hAnsi="Lora"/>
          <w:sz w:val="24"/>
          <w:szCs w:val="24"/>
        </w:rPr>
        <w:t>Web APIs shares the same structure and architect with MVC, along with many important concepts such as routing, model binding and validation. The only differences between Web APIs and traditional MVC is the view part, instead of returning HTML page, the Web APIs return data as JSON or XML.</w:t>
      </w:r>
      <w:r w:rsidR="002F559A" w:rsidRPr="004006E6">
        <w:rPr>
          <w:rFonts w:ascii="Lora" w:hAnsi="Lora"/>
          <w:sz w:val="24"/>
          <w:szCs w:val="24"/>
        </w:rPr>
        <w:t xml:space="preserve"> A Web APIs exposes several URLs that can be used to access or modify the data in server using HTTP. </w:t>
      </w:r>
    </w:p>
    <w:p w14:paraId="45C06486" w14:textId="1E69E918" w:rsidR="002F559A" w:rsidRPr="00F96EA3" w:rsidRDefault="004006E6" w:rsidP="00F96EA3">
      <w:pPr>
        <w:pStyle w:val="ListParagraph"/>
        <w:numPr>
          <w:ilvl w:val="0"/>
          <w:numId w:val="3"/>
        </w:numPr>
        <w:rPr>
          <w:rFonts w:ascii="Arial Black" w:hAnsi="Arial Black"/>
          <w:sz w:val="24"/>
          <w:szCs w:val="24"/>
        </w:rPr>
      </w:pPr>
      <w:r w:rsidRPr="00F96EA3">
        <w:rPr>
          <w:rFonts w:ascii="Arial Black" w:hAnsi="Arial Black"/>
          <w:sz w:val="24"/>
          <w:szCs w:val="24"/>
        </w:rPr>
        <w:t>Creating Web APIs app</w:t>
      </w:r>
    </w:p>
    <w:p w14:paraId="38B8F575" w14:textId="45F35F70" w:rsidR="00FF12E1" w:rsidRDefault="00FF12E1" w:rsidP="00FF12E1">
      <w:pPr>
        <w:ind w:firstLine="360"/>
        <w:jc w:val="both"/>
        <w:rPr>
          <w:rFonts w:ascii="Lora" w:hAnsi="Lora"/>
          <w:sz w:val="24"/>
          <w:szCs w:val="24"/>
        </w:rPr>
      </w:pPr>
      <w:r>
        <w:rPr>
          <w:rFonts w:ascii="Lora" w:hAnsi="Lora"/>
          <w:sz w:val="24"/>
          <w:szCs w:val="24"/>
        </w:rPr>
        <w:t>V</w:t>
      </w:r>
      <w:r w:rsidR="0087361E">
        <w:rPr>
          <w:rFonts w:ascii="Lora" w:hAnsi="Lora"/>
          <w:sz w:val="24"/>
          <w:szCs w:val="24"/>
        </w:rPr>
        <w:t xml:space="preserve">isual </w:t>
      </w:r>
      <w:r>
        <w:rPr>
          <w:rFonts w:ascii="Lora" w:hAnsi="Lora"/>
          <w:sz w:val="24"/>
          <w:szCs w:val="24"/>
        </w:rPr>
        <w:t>S</w:t>
      </w:r>
      <w:r w:rsidR="0087361E">
        <w:rPr>
          <w:rFonts w:ascii="Lora" w:hAnsi="Lora"/>
          <w:sz w:val="24"/>
          <w:szCs w:val="24"/>
        </w:rPr>
        <w:t>tudio provides a standard template for building a typical Web APIs application.</w:t>
      </w:r>
      <w:r>
        <w:rPr>
          <w:rFonts w:ascii="Lora" w:hAnsi="Lora"/>
          <w:sz w:val="24"/>
          <w:szCs w:val="24"/>
        </w:rPr>
        <w:t xml:space="preserve">  </w:t>
      </w:r>
    </w:p>
    <w:p w14:paraId="4153CA97" w14:textId="0C9FC679" w:rsidR="0087361E" w:rsidRDefault="00FF12E1" w:rsidP="00FF12E1">
      <w:pPr>
        <w:rPr>
          <w:rFonts w:ascii="Lora" w:hAnsi="Lora"/>
          <w:sz w:val="24"/>
          <w:szCs w:val="24"/>
        </w:rPr>
      </w:pPr>
      <w:r>
        <w:rPr>
          <w:noProof/>
        </w:rPr>
        <w:drawing>
          <wp:inline distT="0" distB="0" distL="0" distR="0" wp14:anchorId="4298301F" wp14:editId="5F5D5864">
            <wp:extent cx="5943600" cy="38195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819525"/>
                    </a:xfrm>
                    <a:prstGeom prst="rect">
                      <a:avLst/>
                    </a:prstGeom>
                  </pic:spPr>
                </pic:pic>
              </a:graphicData>
            </a:graphic>
          </wp:inline>
        </w:drawing>
      </w:r>
      <w:r w:rsidR="0087361E">
        <w:rPr>
          <w:rFonts w:ascii="Lora" w:hAnsi="Lora"/>
          <w:sz w:val="24"/>
          <w:szCs w:val="24"/>
        </w:rPr>
        <w:t xml:space="preserve"> </w:t>
      </w:r>
    </w:p>
    <w:p w14:paraId="66AEA3FA" w14:textId="0922E0D8" w:rsidR="0087361E" w:rsidRDefault="00FF12E1" w:rsidP="00FF12E1">
      <w:pPr>
        <w:rPr>
          <w:rFonts w:ascii="Lora" w:hAnsi="Lora"/>
          <w:sz w:val="24"/>
          <w:szCs w:val="24"/>
        </w:rPr>
      </w:pPr>
      <w:r>
        <w:rPr>
          <w:rFonts w:ascii="Lora" w:hAnsi="Lora"/>
          <w:sz w:val="24"/>
          <w:szCs w:val="24"/>
        </w:rPr>
        <w:t xml:space="preserve">Then </w:t>
      </w:r>
      <w:r w:rsidR="008915FC">
        <w:rPr>
          <w:rFonts w:ascii="Lora" w:hAnsi="Lora"/>
          <w:sz w:val="24"/>
          <w:szCs w:val="24"/>
        </w:rPr>
        <w:t>IDE</w:t>
      </w:r>
      <w:r>
        <w:rPr>
          <w:rFonts w:ascii="Lora" w:hAnsi="Lora"/>
          <w:sz w:val="24"/>
          <w:szCs w:val="24"/>
        </w:rPr>
        <w:t xml:space="preserve"> will generate the</w:t>
      </w:r>
      <w:r w:rsidR="008915FC">
        <w:rPr>
          <w:rFonts w:ascii="Lora" w:hAnsi="Lora"/>
          <w:sz w:val="24"/>
          <w:szCs w:val="24"/>
        </w:rPr>
        <w:t xml:space="preserve"> default</w:t>
      </w:r>
      <w:r>
        <w:rPr>
          <w:rFonts w:ascii="Lora" w:hAnsi="Lora"/>
          <w:sz w:val="24"/>
          <w:szCs w:val="24"/>
        </w:rPr>
        <w:t xml:space="preserve"> project </w:t>
      </w:r>
      <w:r w:rsidR="008915FC">
        <w:rPr>
          <w:rFonts w:ascii="Lora" w:hAnsi="Lora"/>
          <w:sz w:val="24"/>
          <w:szCs w:val="24"/>
        </w:rPr>
        <w:t>which contain the program.cs file below:</w:t>
      </w:r>
    </w:p>
    <w:p w14:paraId="62DA9B8C" w14:textId="77777777" w:rsidR="0016592B" w:rsidRPr="0016592B" w:rsidRDefault="0016592B" w:rsidP="0016592B">
      <w:pPr>
        <w:autoSpaceDE w:val="0"/>
        <w:autoSpaceDN w:val="0"/>
        <w:adjustRightInd w:val="0"/>
        <w:spacing w:after="0" w:line="240" w:lineRule="auto"/>
        <w:rPr>
          <w:rFonts w:ascii="Cascadia Mono" w:hAnsi="Cascadia Mono" w:cs="Cascadia Mono"/>
          <w:color w:val="000000"/>
          <w:sz w:val="24"/>
          <w:szCs w:val="24"/>
        </w:rPr>
      </w:pPr>
      <w:r w:rsidRPr="0016592B">
        <w:rPr>
          <w:rFonts w:ascii="Cascadia Mono" w:hAnsi="Cascadia Mono" w:cs="Cascadia Mono"/>
          <w:color w:val="0000FF"/>
          <w:sz w:val="24"/>
          <w:szCs w:val="24"/>
        </w:rPr>
        <w:t>var</w:t>
      </w:r>
      <w:r w:rsidRPr="0016592B">
        <w:rPr>
          <w:rFonts w:ascii="Cascadia Mono" w:hAnsi="Cascadia Mono" w:cs="Cascadia Mono"/>
          <w:color w:val="000000"/>
          <w:sz w:val="24"/>
          <w:szCs w:val="24"/>
        </w:rPr>
        <w:t xml:space="preserve"> builder = WebApplication.CreateBuilder(args);</w:t>
      </w:r>
    </w:p>
    <w:p w14:paraId="778E3AA0" w14:textId="77777777" w:rsidR="0016592B" w:rsidRPr="0016592B" w:rsidRDefault="0016592B" w:rsidP="0016592B">
      <w:pPr>
        <w:autoSpaceDE w:val="0"/>
        <w:autoSpaceDN w:val="0"/>
        <w:adjustRightInd w:val="0"/>
        <w:spacing w:after="0" w:line="240" w:lineRule="auto"/>
        <w:rPr>
          <w:rFonts w:ascii="Cascadia Mono" w:hAnsi="Cascadia Mono" w:cs="Cascadia Mono"/>
          <w:color w:val="000000"/>
          <w:sz w:val="24"/>
          <w:szCs w:val="24"/>
        </w:rPr>
      </w:pPr>
    </w:p>
    <w:p w14:paraId="266BF421" w14:textId="77777777" w:rsidR="0016592B" w:rsidRPr="0016592B" w:rsidRDefault="0016592B" w:rsidP="0016592B">
      <w:pPr>
        <w:autoSpaceDE w:val="0"/>
        <w:autoSpaceDN w:val="0"/>
        <w:adjustRightInd w:val="0"/>
        <w:spacing w:after="0" w:line="240" w:lineRule="auto"/>
        <w:rPr>
          <w:rFonts w:ascii="Cascadia Mono" w:hAnsi="Cascadia Mono" w:cs="Cascadia Mono"/>
          <w:color w:val="000000"/>
          <w:sz w:val="24"/>
          <w:szCs w:val="24"/>
        </w:rPr>
      </w:pPr>
      <w:r w:rsidRPr="0016592B">
        <w:rPr>
          <w:rFonts w:ascii="Cascadia Mono" w:hAnsi="Cascadia Mono" w:cs="Cascadia Mono"/>
          <w:color w:val="008000"/>
          <w:sz w:val="24"/>
          <w:szCs w:val="24"/>
        </w:rPr>
        <w:t>// Add services to the container.</w:t>
      </w:r>
    </w:p>
    <w:p w14:paraId="16814DF6" w14:textId="77777777" w:rsidR="0016592B" w:rsidRPr="0016592B" w:rsidRDefault="0016592B" w:rsidP="0016592B">
      <w:pPr>
        <w:autoSpaceDE w:val="0"/>
        <w:autoSpaceDN w:val="0"/>
        <w:adjustRightInd w:val="0"/>
        <w:spacing w:after="0" w:line="240" w:lineRule="auto"/>
        <w:rPr>
          <w:rFonts w:ascii="Cascadia Mono" w:hAnsi="Cascadia Mono" w:cs="Cascadia Mono"/>
          <w:color w:val="000000"/>
          <w:sz w:val="24"/>
          <w:szCs w:val="24"/>
        </w:rPr>
      </w:pPr>
    </w:p>
    <w:p w14:paraId="7998A424" w14:textId="77777777" w:rsidR="0016592B" w:rsidRPr="0016592B" w:rsidRDefault="0016592B" w:rsidP="0016592B">
      <w:pPr>
        <w:autoSpaceDE w:val="0"/>
        <w:autoSpaceDN w:val="0"/>
        <w:adjustRightInd w:val="0"/>
        <w:spacing w:after="0" w:line="240" w:lineRule="auto"/>
        <w:rPr>
          <w:rFonts w:ascii="Cascadia Mono" w:hAnsi="Cascadia Mono" w:cs="Cascadia Mono"/>
          <w:color w:val="000000"/>
          <w:sz w:val="24"/>
          <w:szCs w:val="24"/>
        </w:rPr>
      </w:pPr>
      <w:r w:rsidRPr="0016592B">
        <w:rPr>
          <w:rFonts w:ascii="Cascadia Mono" w:hAnsi="Cascadia Mono" w:cs="Cascadia Mono"/>
          <w:color w:val="000000"/>
          <w:sz w:val="24"/>
          <w:szCs w:val="24"/>
        </w:rPr>
        <w:t>builder.Services.AddControllers();</w:t>
      </w:r>
    </w:p>
    <w:p w14:paraId="6FDDE7BF" w14:textId="31F5BF15" w:rsidR="0016592B" w:rsidRPr="0016592B" w:rsidRDefault="0016592B" w:rsidP="0016592B">
      <w:pPr>
        <w:autoSpaceDE w:val="0"/>
        <w:autoSpaceDN w:val="0"/>
        <w:adjustRightInd w:val="0"/>
        <w:spacing w:after="0" w:line="240" w:lineRule="auto"/>
        <w:rPr>
          <w:rFonts w:ascii="Cascadia Mono" w:hAnsi="Cascadia Mono" w:cs="Cascadia Mono"/>
          <w:color w:val="000000"/>
          <w:sz w:val="24"/>
          <w:szCs w:val="24"/>
        </w:rPr>
      </w:pPr>
      <w:r w:rsidRPr="0016592B">
        <w:rPr>
          <w:rFonts w:ascii="Cascadia Mono" w:hAnsi="Cascadia Mono" w:cs="Cascadia Mono"/>
          <w:color w:val="008000"/>
          <w:sz w:val="24"/>
          <w:szCs w:val="24"/>
        </w:rPr>
        <w:lastRenderedPageBreak/>
        <w:t>// Learn more about configuring Swagger/ OpenAPI at https://aka.ms/aspnetcore/swashbuckle</w:t>
      </w:r>
    </w:p>
    <w:p w14:paraId="2F106F2B" w14:textId="77777777" w:rsidR="0016592B" w:rsidRPr="0016592B" w:rsidRDefault="0016592B" w:rsidP="0016592B">
      <w:pPr>
        <w:autoSpaceDE w:val="0"/>
        <w:autoSpaceDN w:val="0"/>
        <w:adjustRightInd w:val="0"/>
        <w:spacing w:after="0" w:line="240" w:lineRule="auto"/>
        <w:rPr>
          <w:rFonts w:ascii="Cascadia Mono" w:hAnsi="Cascadia Mono" w:cs="Cascadia Mono"/>
          <w:color w:val="000000"/>
          <w:sz w:val="24"/>
          <w:szCs w:val="24"/>
        </w:rPr>
      </w:pPr>
      <w:r w:rsidRPr="0016592B">
        <w:rPr>
          <w:rFonts w:ascii="Cascadia Mono" w:hAnsi="Cascadia Mono" w:cs="Cascadia Mono"/>
          <w:color w:val="000000"/>
          <w:sz w:val="24"/>
          <w:szCs w:val="24"/>
        </w:rPr>
        <w:t>builder.Services.AddEndpointsApiExplorer();</w:t>
      </w:r>
    </w:p>
    <w:p w14:paraId="248583F0" w14:textId="77777777" w:rsidR="0016592B" w:rsidRPr="0016592B" w:rsidRDefault="0016592B" w:rsidP="0016592B">
      <w:pPr>
        <w:autoSpaceDE w:val="0"/>
        <w:autoSpaceDN w:val="0"/>
        <w:adjustRightInd w:val="0"/>
        <w:spacing w:after="0" w:line="240" w:lineRule="auto"/>
        <w:rPr>
          <w:rFonts w:ascii="Cascadia Mono" w:hAnsi="Cascadia Mono" w:cs="Cascadia Mono"/>
          <w:color w:val="000000"/>
          <w:sz w:val="24"/>
          <w:szCs w:val="24"/>
        </w:rPr>
      </w:pPr>
      <w:r w:rsidRPr="0016592B">
        <w:rPr>
          <w:rFonts w:ascii="Cascadia Mono" w:hAnsi="Cascadia Mono" w:cs="Cascadia Mono"/>
          <w:color w:val="000000"/>
          <w:sz w:val="24"/>
          <w:szCs w:val="24"/>
        </w:rPr>
        <w:t>builder.Services.AddSwaggerGen();</w:t>
      </w:r>
    </w:p>
    <w:p w14:paraId="31235452" w14:textId="77777777" w:rsidR="0016592B" w:rsidRPr="0016592B" w:rsidRDefault="0016592B" w:rsidP="0016592B">
      <w:pPr>
        <w:autoSpaceDE w:val="0"/>
        <w:autoSpaceDN w:val="0"/>
        <w:adjustRightInd w:val="0"/>
        <w:spacing w:after="0" w:line="240" w:lineRule="auto"/>
        <w:rPr>
          <w:rFonts w:ascii="Cascadia Mono" w:hAnsi="Cascadia Mono" w:cs="Cascadia Mono"/>
          <w:color w:val="000000"/>
          <w:sz w:val="24"/>
          <w:szCs w:val="24"/>
        </w:rPr>
      </w:pPr>
    </w:p>
    <w:p w14:paraId="3366A83B" w14:textId="77777777" w:rsidR="0016592B" w:rsidRPr="0016592B" w:rsidRDefault="0016592B" w:rsidP="0016592B">
      <w:pPr>
        <w:autoSpaceDE w:val="0"/>
        <w:autoSpaceDN w:val="0"/>
        <w:adjustRightInd w:val="0"/>
        <w:spacing w:after="0" w:line="240" w:lineRule="auto"/>
        <w:rPr>
          <w:rFonts w:ascii="Cascadia Mono" w:hAnsi="Cascadia Mono" w:cs="Cascadia Mono"/>
          <w:color w:val="000000"/>
          <w:sz w:val="24"/>
          <w:szCs w:val="24"/>
        </w:rPr>
      </w:pPr>
      <w:r w:rsidRPr="0016592B">
        <w:rPr>
          <w:rFonts w:ascii="Cascadia Mono" w:hAnsi="Cascadia Mono" w:cs="Cascadia Mono"/>
          <w:color w:val="0000FF"/>
          <w:sz w:val="24"/>
          <w:szCs w:val="24"/>
        </w:rPr>
        <w:t>var</w:t>
      </w:r>
      <w:r w:rsidRPr="0016592B">
        <w:rPr>
          <w:rFonts w:ascii="Cascadia Mono" w:hAnsi="Cascadia Mono" w:cs="Cascadia Mono"/>
          <w:color w:val="000000"/>
          <w:sz w:val="24"/>
          <w:szCs w:val="24"/>
        </w:rPr>
        <w:t xml:space="preserve"> app = builder.Build();</w:t>
      </w:r>
    </w:p>
    <w:p w14:paraId="04509C21" w14:textId="77777777" w:rsidR="0016592B" w:rsidRPr="0016592B" w:rsidRDefault="0016592B" w:rsidP="0016592B">
      <w:pPr>
        <w:autoSpaceDE w:val="0"/>
        <w:autoSpaceDN w:val="0"/>
        <w:adjustRightInd w:val="0"/>
        <w:spacing w:after="0" w:line="240" w:lineRule="auto"/>
        <w:rPr>
          <w:rFonts w:ascii="Cascadia Mono" w:hAnsi="Cascadia Mono" w:cs="Cascadia Mono"/>
          <w:color w:val="000000"/>
          <w:sz w:val="24"/>
          <w:szCs w:val="24"/>
        </w:rPr>
      </w:pPr>
    </w:p>
    <w:p w14:paraId="23825669" w14:textId="77777777" w:rsidR="0016592B" w:rsidRPr="0016592B" w:rsidRDefault="0016592B" w:rsidP="0016592B">
      <w:pPr>
        <w:autoSpaceDE w:val="0"/>
        <w:autoSpaceDN w:val="0"/>
        <w:adjustRightInd w:val="0"/>
        <w:spacing w:after="0" w:line="240" w:lineRule="auto"/>
        <w:rPr>
          <w:rFonts w:ascii="Cascadia Mono" w:hAnsi="Cascadia Mono" w:cs="Cascadia Mono"/>
          <w:color w:val="000000"/>
          <w:sz w:val="24"/>
          <w:szCs w:val="24"/>
        </w:rPr>
      </w:pPr>
      <w:r w:rsidRPr="0016592B">
        <w:rPr>
          <w:rFonts w:ascii="Cascadia Mono" w:hAnsi="Cascadia Mono" w:cs="Cascadia Mono"/>
          <w:color w:val="008000"/>
          <w:sz w:val="24"/>
          <w:szCs w:val="24"/>
        </w:rPr>
        <w:t>// Configure the HTTP request pipeline.</w:t>
      </w:r>
    </w:p>
    <w:p w14:paraId="5A39CB5E" w14:textId="77777777" w:rsidR="0016592B" w:rsidRPr="0016592B" w:rsidRDefault="0016592B" w:rsidP="0016592B">
      <w:pPr>
        <w:autoSpaceDE w:val="0"/>
        <w:autoSpaceDN w:val="0"/>
        <w:adjustRightInd w:val="0"/>
        <w:spacing w:after="0" w:line="240" w:lineRule="auto"/>
        <w:rPr>
          <w:rFonts w:ascii="Cascadia Mono" w:hAnsi="Cascadia Mono" w:cs="Cascadia Mono"/>
          <w:color w:val="000000"/>
          <w:sz w:val="24"/>
          <w:szCs w:val="24"/>
        </w:rPr>
      </w:pPr>
      <w:r w:rsidRPr="0016592B">
        <w:rPr>
          <w:rFonts w:ascii="Cascadia Mono" w:hAnsi="Cascadia Mono" w:cs="Cascadia Mono"/>
          <w:color w:val="0000FF"/>
          <w:sz w:val="24"/>
          <w:szCs w:val="24"/>
        </w:rPr>
        <w:t>if</w:t>
      </w:r>
      <w:r w:rsidRPr="0016592B">
        <w:rPr>
          <w:rFonts w:ascii="Cascadia Mono" w:hAnsi="Cascadia Mono" w:cs="Cascadia Mono"/>
          <w:color w:val="000000"/>
          <w:sz w:val="24"/>
          <w:szCs w:val="24"/>
        </w:rPr>
        <w:t xml:space="preserve"> (app.Environment.IsDevelopment())</w:t>
      </w:r>
    </w:p>
    <w:p w14:paraId="763BAB17" w14:textId="77777777" w:rsidR="0016592B" w:rsidRPr="0016592B" w:rsidRDefault="0016592B" w:rsidP="0016592B">
      <w:pPr>
        <w:autoSpaceDE w:val="0"/>
        <w:autoSpaceDN w:val="0"/>
        <w:adjustRightInd w:val="0"/>
        <w:spacing w:after="0" w:line="240" w:lineRule="auto"/>
        <w:rPr>
          <w:rFonts w:ascii="Cascadia Mono" w:hAnsi="Cascadia Mono" w:cs="Cascadia Mono"/>
          <w:color w:val="000000"/>
          <w:sz w:val="24"/>
          <w:szCs w:val="24"/>
        </w:rPr>
      </w:pPr>
      <w:r w:rsidRPr="0016592B">
        <w:rPr>
          <w:rFonts w:ascii="Cascadia Mono" w:hAnsi="Cascadia Mono" w:cs="Cascadia Mono"/>
          <w:color w:val="000000"/>
          <w:sz w:val="24"/>
          <w:szCs w:val="24"/>
        </w:rPr>
        <w:t>{</w:t>
      </w:r>
    </w:p>
    <w:p w14:paraId="6A1F784E" w14:textId="77777777" w:rsidR="0016592B" w:rsidRPr="0016592B" w:rsidRDefault="0016592B" w:rsidP="0016592B">
      <w:pPr>
        <w:autoSpaceDE w:val="0"/>
        <w:autoSpaceDN w:val="0"/>
        <w:adjustRightInd w:val="0"/>
        <w:spacing w:after="0" w:line="240" w:lineRule="auto"/>
        <w:rPr>
          <w:rFonts w:ascii="Cascadia Mono" w:hAnsi="Cascadia Mono" w:cs="Cascadia Mono"/>
          <w:color w:val="000000"/>
          <w:sz w:val="24"/>
          <w:szCs w:val="24"/>
        </w:rPr>
      </w:pPr>
      <w:r w:rsidRPr="0016592B">
        <w:rPr>
          <w:rFonts w:ascii="Cascadia Mono" w:hAnsi="Cascadia Mono" w:cs="Cascadia Mono"/>
          <w:color w:val="000000"/>
          <w:sz w:val="24"/>
          <w:szCs w:val="24"/>
        </w:rPr>
        <w:t xml:space="preserve">    </w:t>
      </w:r>
      <w:r w:rsidRPr="0016592B">
        <w:rPr>
          <w:rFonts w:ascii="Cascadia Mono" w:hAnsi="Cascadia Mono" w:cs="Cascadia Mono"/>
          <w:color w:val="008000"/>
          <w:sz w:val="24"/>
          <w:szCs w:val="24"/>
        </w:rPr>
        <w:t>// enable API testing tool SwaggerUI</w:t>
      </w:r>
    </w:p>
    <w:p w14:paraId="5457385A" w14:textId="77777777" w:rsidR="0016592B" w:rsidRPr="0016592B" w:rsidRDefault="0016592B" w:rsidP="0016592B">
      <w:pPr>
        <w:autoSpaceDE w:val="0"/>
        <w:autoSpaceDN w:val="0"/>
        <w:adjustRightInd w:val="0"/>
        <w:spacing w:after="0" w:line="240" w:lineRule="auto"/>
        <w:rPr>
          <w:rFonts w:ascii="Cascadia Mono" w:hAnsi="Cascadia Mono" w:cs="Cascadia Mono"/>
          <w:color w:val="000000"/>
          <w:sz w:val="24"/>
          <w:szCs w:val="24"/>
        </w:rPr>
      </w:pPr>
      <w:r w:rsidRPr="0016592B">
        <w:rPr>
          <w:rFonts w:ascii="Cascadia Mono" w:hAnsi="Cascadia Mono" w:cs="Cascadia Mono"/>
          <w:color w:val="000000"/>
          <w:sz w:val="24"/>
          <w:szCs w:val="24"/>
        </w:rPr>
        <w:t xml:space="preserve">    app.UseSwagger();</w:t>
      </w:r>
    </w:p>
    <w:p w14:paraId="3119C3BE" w14:textId="77777777" w:rsidR="0016592B" w:rsidRPr="0016592B" w:rsidRDefault="0016592B" w:rsidP="0016592B">
      <w:pPr>
        <w:autoSpaceDE w:val="0"/>
        <w:autoSpaceDN w:val="0"/>
        <w:adjustRightInd w:val="0"/>
        <w:spacing w:after="0" w:line="240" w:lineRule="auto"/>
        <w:rPr>
          <w:rFonts w:ascii="Cascadia Mono" w:hAnsi="Cascadia Mono" w:cs="Cascadia Mono"/>
          <w:color w:val="000000"/>
          <w:sz w:val="24"/>
          <w:szCs w:val="24"/>
        </w:rPr>
      </w:pPr>
      <w:r w:rsidRPr="0016592B">
        <w:rPr>
          <w:rFonts w:ascii="Cascadia Mono" w:hAnsi="Cascadia Mono" w:cs="Cascadia Mono"/>
          <w:color w:val="000000"/>
          <w:sz w:val="24"/>
          <w:szCs w:val="24"/>
        </w:rPr>
        <w:t xml:space="preserve">    app.UseSwaggerUI();</w:t>
      </w:r>
    </w:p>
    <w:p w14:paraId="44770AD8" w14:textId="77777777" w:rsidR="0016592B" w:rsidRPr="0016592B" w:rsidRDefault="0016592B" w:rsidP="0016592B">
      <w:pPr>
        <w:autoSpaceDE w:val="0"/>
        <w:autoSpaceDN w:val="0"/>
        <w:adjustRightInd w:val="0"/>
        <w:spacing w:after="0" w:line="240" w:lineRule="auto"/>
        <w:rPr>
          <w:rFonts w:ascii="Cascadia Mono" w:hAnsi="Cascadia Mono" w:cs="Cascadia Mono"/>
          <w:color w:val="000000"/>
          <w:sz w:val="24"/>
          <w:szCs w:val="24"/>
        </w:rPr>
      </w:pPr>
      <w:r w:rsidRPr="0016592B">
        <w:rPr>
          <w:rFonts w:ascii="Cascadia Mono" w:hAnsi="Cascadia Mono" w:cs="Cascadia Mono"/>
          <w:color w:val="000000"/>
          <w:sz w:val="24"/>
          <w:szCs w:val="24"/>
        </w:rPr>
        <w:t>}</w:t>
      </w:r>
    </w:p>
    <w:p w14:paraId="25E7CA80" w14:textId="77777777" w:rsidR="0016592B" w:rsidRPr="0016592B" w:rsidRDefault="0016592B" w:rsidP="0016592B">
      <w:pPr>
        <w:autoSpaceDE w:val="0"/>
        <w:autoSpaceDN w:val="0"/>
        <w:adjustRightInd w:val="0"/>
        <w:spacing w:after="0" w:line="240" w:lineRule="auto"/>
        <w:rPr>
          <w:rFonts w:ascii="Cascadia Mono" w:hAnsi="Cascadia Mono" w:cs="Cascadia Mono"/>
          <w:color w:val="000000"/>
          <w:sz w:val="24"/>
          <w:szCs w:val="24"/>
        </w:rPr>
      </w:pPr>
    </w:p>
    <w:p w14:paraId="485055A9" w14:textId="77777777" w:rsidR="0016592B" w:rsidRPr="0016592B" w:rsidRDefault="0016592B" w:rsidP="0016592B">
      <w:pPr>
        <w:autoSpaceDE w:val="0"/>
        <w:autoSpaceDN w:val="0"/>
        <w:adjustRightInd w:val="0"/>
        <w:spacing w:after="0" w:line="240" w:lineRule="auto"/>
        <w:rPr>
          <w:rFonts w:ascii="Cascadia Mono" w:hAnsi="Cascadia Mono" w:cs="Cascadia Mono"/>
          <w:color w:val="000000"/>
          <w:sz w:val="24"/>
          <w:szCs w:val="24"/>
        </w:rPr>
      </w:pPr>
      <w:r w:rsidRPr="0016592B">
        <w:rPr>
          <w:rFonts w:ascii="Cascadia Mono" w:hAnsi="Cascadia Mono" w:cs="Cascadia Mono"/>
          <w:color w:val="000000"/>
          <w:sz w:val="24"/>
          <w:szCs w:val="24"/>
        </w:rPr>
        <w:t>app.UseHttpsRedirection();</w:t>
      </w:r>
    </w:p>
    <w:p w14:paraId="4CF300F9" w14:textId="77777777" w:rsidR="0016592B" w:rsidRPr="0016592B" w:rsidRDefault="0016592B" w:rsidP="0016592B">
      <w:pPr>
        <w:autoSpaceDE w:val="0"/>
        <w:autoSpaceDN w:val="0"/>
        <w:adjustRightInd w:val="0"/>
        <w:spacing w:after="0" w:line="240" w:lineRule="auto"/>
        <w:rPr>
          <w:rFonts w:ascii="Cascadia Mono" w:hAnsi="Cascadia Mono" w:cs="Cascadia Mono"/>
          <w:color w:val="000000"/>
          <w:sz w:val="24"/>
          <w:szCs w:val="24"/>
        </w:rPr>
      </w:pPr>
    </w:p>
    <w:p w14:paraId="21791C5D" w14:textId="77777777" w:rsidR="0016592B" w:rsidRPr="0016592B" w:rsidRDefault="0016592B" w:rsidP="0016592B">
      <w:pPr>
        <w:autoSpaceDE w:val="0"/>
        <w:autoSpaceDN w:val="0"/>
        <w:adjustRightInd w:val="0"/>
        <w:spacing w:after="0" w:line="240" w:lineRule="auto"/>
        <w:rPr>
          <w:rFonts w:ascii="Cascadia Mono" w:hAnsi="Cascadia Mono" w:cs="Cascadia Mono"/>
          <w:color w:val="000000"/>
          <w:sz w:val="24"/>
          <w:szCs w:val="24"/>
        </w:rPr>
      </w:pPr>
      <w:r w:rsidRPr="0016592B">
        <w:rPr>
          <w:rFonts w:ascii="Cascadia Mono" w:hAnsi="Cascadia Mono" w:cs="Cascadia Mono"/>
          <w:color w:val="000000"/>
          <w:sz w:val="24"/>
          <w:szCs w:val="24"/>
        </w:rPr>
        <w:t>app.UseAuthorization();</w:t>
      </w:r>
    </w:p>
    <w:p w14:paraId="3E41CF56" w14:textId="77777777" w:rsidR="0016592B" w:rsidRPr="0016592B" w:rsidRDefault="0016592B" w:rsidP="0016592B">
      <w:pPr>
        <w:autoSpaceDE w:val="0"/>
        <w:autoSpaceDN w:val="0"/>
        <w:adjustRightInd w:val="0"/>
        <w:spacing w:after="0" w:line="240" w:lineRule="auto"/>
        <w:rPr>
          <w:rFonts w:ascii="Cascadia Mono" w:hAnsi="Cascadia Mono" w:cs="Cascadia Mono"/>
          <w:color w:val="000000"/>
          <w:sz w:val="24"/>
          <w:szCs w:val="24"/>
        </w:rPr>
      </w:pPr>
      <w:r w:rsidRPr="0016592B">
        <w:rPr>
          <w:rFonts w:ascii="Cascadia Mono" w:hAnsi="Cascadia Mono" w:cs="Cascadia Mono"/>
          <w:color w:val="008000"/>
          <w:sz w:val="24"/>
          <w:szCs w:val="24"/>
        </w:rPr>
        <w:t>// register Web API endpoint</w:t>
      </w:r>
    </w:p>
    <w:p w14:paraId="7DBBEEE1" w14:textId="77777777" w:rsidR="0016592B" w:rsidRPr="0016592B" w:rsidRDefault="0016592B" w:rsidP="0016592B">
      <w:pPr>
        <w:autoSpaceDE w:val="0"/>
        <w:autoSpaceDN w:val="0"/>
        <w:adjustRightInd w:val="0"/>
        <w:spacing w:after="0" w:line="240" w:lineRule="auto"/>
        <w:rPr>
          <w:rFonts w:ascii="Cascadia Mono" w:hAnsi="Cascadia Mono" w:cs="Cascadia Mono"/>
          <w:color w:val="000000"/>
          <w:sz w:val="24"/>
          <w:szCs w:val="24"/>
        </w:rPr>
      </w:pPr>
      <w:proofErr w:type="gramStart"/>
      <w:r w:rsidRPr="0016592B">
        <w:rPr>
          <w:rFonts w:ascii="Cascadia Mono" w:hAnsi="Cascadia Mono" w:cs="Cascadia Mono"/>
          <w:color w:val="000000"/>
          <w:sz w:val="24"/>
          <w:szCs w:val="24"/>
        </w:rPr>
        <w:t>app.MapControllers</w:t>
      </w:r>
      <w:proofErr w:type="gramEnd"/>
      <w:r w:rsidRPr="0016592B">
        <w:rPr>
          <w:rFonts w:ascii="Cascadia Mono" w:hAnsi="Cascadia Mono" w:cs="Cascadia Mono"/>
          <w:color w:val="000000"/>
          <w:sz w:val="24"/>
          <w:szCs w:val="24"/>
        </w:rPr>
        <w:t>();</w:t>
      </w:r>
    </w:p>
    <w:p w14:paraId="0B07C9A0" w14:textId="7D40AE40" w:rsidR="00FF12E1" w:rsidRDefault="0016592B" w:rsidP="0016592B">
      <w:pPr>
        <w:rPr>
          <w:rFonts w:ascii="Cascadia Mono" w:hAnsi="Cascadia Mono" w:cs="Cascadia Mono"/>
          <w:color w:val="000000"/>
          <w:sz w:val="24"/>
          <w:szCs w:val="24"/>
        </w:rPr>
      </w:pPr>
      <w:r w:rsidRPr="0016592B">
        <w:rPr>
          <w:rFonts w:ascii="Cascadia Mono" w:hAnsi="Cascadia Mono" w:cs="Cascadia Mono"/>
          <w:color w:val="000000"/>
          <w:sz w:val="24"/>
          <w:szCs w:val="24"/>
        </w:rPr>
        <w:t>app.Run();</w:t>
      </w:r>
    </w:p>
    <w:p w14:paraId="5251DC1A" w14:textId="76926F19" w:rsidR="00CD4F47" w:rsidRDefault="001435CA" w:rsidP="00CD4F47">
      <w:pPr>
        <w:jc w:val="both"/>
        <w:rPr>
          <w:rFonts w:ascii="Lora" w:hAnsi="Lora"/>
          <w:sz w:val="24"/>
          <w:szCs w:val="24"/>
        </w:rPr>
      </w:pPr>
      <w:r>
        <w:rPr>
          <w:rFonts w:ascii="Lora" w:hAnsi="Lora"/>
          <w:sz w:val="24"/>
          <w:szCs w:val="24"/>
        </w:rPr>
        <w:t>The SwaggerUI is a powerful built-in tool for testing APIs. It has a various options and configuration settings for developer to facilit</w:t>
      </w:r>
      <w:r w:rsidR="0041371E">
        <w:rPr>
          <w:rFonts w:ascii="Lora" w:hAnsi="Lora"/>
          <w:sz w:val="24"/>
          <w:szCs w:val="24"/>
        </w:rPr>
        <w:t>ate the API testing process</w:t>
      </w:r>
      <w:r>
        <w:rPr>
          <w:rFonts w:ascii="Lora" w:hAnsi="Lora"/>
          <w:sz w:val="24"/>
          <w:szCs w:val="24"/>
        </w:rPr>
        <w:t>. The more in-depth about the SwaggerUI will be mentioned in another document.</w:t>
      </w:r>
      <w:r w:rsidR="00CD4F47">
        <w:rPr>
          <w:rFonts w:ascii="Lora" w:hAnsi="Lora"/>
          <w:sz w:val="24"/>
          <w:szCs w:val="24"/>
        </w:rPr>
        <w:t xml:space="preserve"> </w:t>
      </w:r>
      <w:r w:rsidR="0041371E">
        <w:rPr>
          <w:rFonts w:ascii="Lora" w:hAnsi="Lora"/>
          <w:sz w:val="24"/>
          <w:szCs w:val="24"/>
        </w:rPr>
        <w:t>Alternatively, you can opt to other API testing tool such as Postman if you find more familiar with these tools</w:t>
      </w:r>
      <w:r w:rsidR="00CD4F47">
        <w:rPr>
          <w:rFonts w:ascii="Lora" w:hAnsi="Lora"/>
          <w:sz w:val="24"/>
          <w:szCs w:val="24"/>
        </w:rPr>
        <w:t>.</w:t>
      </w:r>
    </w:p>
    <w:p w14:paraId="6ABD10EF" w14:textId="1EDD4C03" w:rsidR="0077517D" w:rsidRPr="0077517D" w:rsidRDefault="0077517D" w:rsidP="0077517D">
      <w:pPr>
        <w:pStyle w:val="ListParagraph"/>
        <w:numPr>
          <w:ilvl w:val="0"/>
          <w:numId w:val="3"/>
        </w:numPr>
        <w:jc w:val="both"/>
        <w:rPr>
          <w:rFonts w:ascii="Arial Black" w:hAnsi="Arial Black"/>
          <w:b/>
          <w:bCs/>
          <w:sz w:val="24"/>
          <w:szCs w:val="24"/>
        </w:rPr>
      </w:pPr>
      <w:r w:rsidRPr="0077517D">
        <w:rPr>
          <w:rFonts w:ascii="Arial Black" w:hAnsi="Arial Black"/>
          <w:b/>
          <w:bCs/>
          <w:sz w:val="24"/>
          <w:szCs w:val="24"/>
        </w:rPr>
        <w:t xml:space="preserve">API </w:t>
      </w:r>
      <w:r w:rsidRPr="00056A04">
        <w:rPr>
          <w:rFonts w:ascii="Arial Black" w:hAnsi="Arial Black"/>
          <w:b/>
          <w:bCs/>
          <w:sz w:val="28"/>
          <w:szCs w:val="28"/>
        </w:rPr>
        <w:t>controller</w:t>
      </w:r>
      <w:r w:rsidRPr="0077517D">
        <w:rPr>
          <w:rFonts w:ascii="Arial Black" w:hAnsi="Arial Black"/>
          <w:b/>
          <w:bCs/>
          <w:sz w:val="24"/>
          <w:szCs w:val="24"/>
        </w:rPr>
        <w:t xml:space="preserve"> </w:t>
      </w:r>
    </w:p>
    <w:p w14:paraId="74EF745D" w14:textId="493959E7" w:rsidR="003213E5" w:rsidRDefault="00847D69" w:rsidP="00463B54">
      <w:pPr>
        <w:ind w:firstLine="360"/>
        <w:jc w:val="both"/>
        <w:rPr>
          <w:rFonts w:ascii="Lora" w:hAnsi="Lora"/>
          <w:sz w:val="24"/>
          <w:szCs w:val="24"/>
        </w:rPr>
      </w:pPr>
      <w:r>
        <w:rPr>
          <w:rFonts w:ascii="Lora" w:hAnsi="Lora"/>
          <w:sz w:val="24"/>
          <w:szCs w:val="24"/>
        </w:rPr>
        <w:t>S</w:t>
      </w:r>
      <w:r w:rsidR="00666B02">
        <w:rPr>
          <w:rFonts w:ascii="Lora" w:hAnsi="Lora"/>
          <w:sz w:val="24"/>
          <w:szCs w:val="24"/>
        </w:rPr>
        <w:t xml:space="preserve">ince Web APIs design is based on MVC pattern, the main unit for processing HTTP request is </w:t>
      </w:r>
      <w:r w:rsidR="003213E5">
        <w:rPr>
          <w:rFonts w:ascii="Lora" w:hAnsi="Lora"/>
          <w:sz w:val="24"/>
          <w:szCs w:val="24"/>
        </w:rPr>
        <w:t xml:space="preserve">the </w:t>
      </w:r>
      <w:r w:rsidR="00666B02">
        <w:rPr>
          <w:rFonts w:ascii="Lora" w:hAnsi="Lora"/>
          <w:sz w:val="24"/>
          <w:szCs w:val="24"/>
        </w:rPr>
        <w:t>Controlle</w:t>
      </w:r>
      <w:r w:rsidR="00052E66">
        <w:rPr>
          <w:rFonts w:ascii="Lora" w:hAnsi="Lora"/>
          <w:sz w:val="24"/>
          <w:szCs w:val="24"/>
        </w:rPr>
        <w:t xml:space="preserve">r. Just like regular Controller, it requires some configuration before running, one of which is to define routing. </w:t>
      </w:r>
    </w:p>
    <w:p w14:paraId="1749CC2D" w14:textId="33F13A6D" w:rsidR="003213E5" w:rsidRPr="00052E66" w:rsidRDefault="00052E66" w:rsidP="003213E5">
      <w:pPr>
        <w:jc w:val="both"/>
        <w:rPr>
          <w:rFonts w:ascii="Arial" w:hAnsi="Arial" w:cs="Arial"/>
          <w:b/>
          <w:bCs/>
          <w:sz w:val="24"/>
          <w:szCs w:val="24"/>
        </w:rPr>
      </w:pPr>
      <w:r w:rsidRPr="00052E66">
        <w:rPr>
          <w:rFonts w:ascii="Arial" w:hAnsi="Arial" w:cs="Arial"/>
          <w:b/>
          <w:bCs/>
          <w:sz w:val="24"/>
          <w:szCs w:val="24"/>
        </w:rPr>
        <w:t>3.1 Configure Routing Api controller</w:t>
      </w:r>
    </w:p>
    <w:p w14:paraId="7735FA07" w14:textId="21500E85" w:rsidR="00847D69" w:rsidRDefault="00E66BA5" w:rsidP="003213E5">
      <w:pPr>
        <w:jc w:val="both"/>
        <w:rPr>
          <w:rFonts w:ascii="Lora" w:hAnsi="Lora"/>
          <w:sz w:val="24"/>
          <w:szCs w:val="24"/>
        </w:rPr>
      </w:pPr>
      <w:r>
        <w:rPr>
          <w:rFonts w:ascii="Lora" w:hAnsi="Lora"/>
          <w:sz w:val="24"/>
          <w:szCs w:val="24"/>
        </w:rPr>
        <w:t xml:space="preserve"> </w:t>
      </w:r>
      <w:r w:rsidR="000A517A">
        <w:rPr>
          <w:rFonts w:ascii="Lora" w:hAnsi="Lora"/>
          <w:sz w:val="24"/>
          <w:szCs w:val="24"/>
        </w:rPr>
        <w:t>Web APIs Controller</w:t>
      </w:r>
      <w:r w:rsidR="00847D69">
        <w:rPr>
          <w:rFonts w:ascii="Lora" w:hAnsi="Lora"/>
          <w:sz w:val="24"/>
          <w:szCs w:val="24"/>
        </w:rPr>
        <w:t xml:space="preserve"> use </w:t>
      </w:r>
      <w:r w:rsidR="000A517A">
        <w:rPr>
          <w:rFonts w:ascii="Lora" w:hAnsi="Lora"/>
          <w:sz w:val="24"/>
          <w:szCs w:val="24"/>
        </w:rPr>
        <w:t xml:space="preserve">the attribute routing to configure route for each </w:t>
      </w:r>
      <w:r w:rsidR="00847D69">
        <w:rPr>
          <w:rFonts w:ascii="Lora" w:hAnsi="Lora"/>
          <w:sz w:val="24"/>
          <w:szCs w:val="24"/>
        </w:rPr>
        <w:t>a</w:t>
      </w:r>
      <w:r w:rsidR="000A517A">
        <w:rPr>
          <w:rFonts w:ascii="Lora" w:hAnsi="Lora"/>
          <w:sz w:val="24"/>
          <w:szCs w:val="24"/>
        </w:rPr>
        <w:t xml:space="preserve">ction </w:t>
      </w:r>
      <w:r w:rsidR="00847D69">
        <w:rPr>
          <w:rFonts w:ascii="Lora" w:hAnsi="Lora"/>
          <w:sz w:val="24"/>
          <w:szCs w:val="24"/>
        </w:rPr>
        <w:t xml:space="preserve">method </w:t>
      </w:r>
      <w:r w:rsidR="000A517A">
        <w:rPr>
          <w:rFonts w:ascii="Lora" w:hAnsi="Lora"/>
          <w:sz w:val="24"/>
          <w:szCs w:val="24"/>
        </w:rPr>
        <w:t>inside the Controller.</w:t>
      </w:r>
      <w:r w:rsidR="00847D69" w:rsidRPr="00847D69">
        <w:rPr>
          <w:rFonts w:ascii="Lora" w:hAnsi="Lora"/>
          <w:sz w:val="24"/>
          <w:szCs w:val="24"/>
        </w:rPr>
        <w:t xml:space="preserve"> </w:t>
      </w:r>
      <w:r w:rsidR="0077517D">
        <w:rPr>
          <w:rFonts w:ascii="Lora" w:hAnsi="Lora"/>
          <w:sz w:val="24"/>
          <w:szCs w:val="24"/>
        </w:rPr>
        <w:t xml:space="preserve"> </w:t>
      </w:r>
      <w:r w:rsidR="00463B54">
        <w:rPr>
          <w:rFonts w:ascii="Lora" w:hAnsi="Lora"/>
          <w:sz w:val="24"/>
          <w:szCs w:val="24"/>
        </w:rPr>
        <w:t>To add route template for any action method in the Controller, add [Route(“”)] on top of the action method.</w:t>
      </w:r>
    </w:p>
    <w:p w14:paraId="525F570A" w14:textId="5F7E99D1" w:rsidR="00463B54" w:rsidRPr="00CF5E14" w:rsidRDefault="00463B54" w:rsidP="00463B54">
      <w:pPr>
        <w:autoSpaceDE w:val="0"/>
        <w:autoSpaceDN w:val="0"/>
        <w:adjustRightInd w:val="0"/>
        <w:spacing w:after="0" w:line="240" w:lineRule="auto"/>
        <w:rPr>
          <w:rFonts w:ascii="Cascadia Mono" w:hAnsi="Cascadia Mono" w:cs="Cascadia Mono"/>
          <w:color w:val="000000"/>
          <w:sz w:val="24"/>
          <w:szCs w:val="24"/>
        </w:rPr>
      </w:pPr>
      <w:r w:rsidRPr="00CF5E14">
        <w:rPr>
          <w:rFonts w:ascii="Cascadia Mono" w:hAnsi="Cascadia Mono" w:cs="Cascadia Mono"/>
          <w:color w:val="000000"/>
          <w:sz w:val="24"/>
          <w:szCs w:val="24"/>
        </w:rPr>
        <w:t>[Route(</w:t>
      </w:r>
      <w:r w:rsidRPr="00CF5E14">
        <w:rPr>
          <w:rFonts w:ascii="Cascadia Mono" w:hAnsi="Cascadia Mono" w:cs="Cascadia Mono"/>
          <w:color w:val="A31515"/>
          <w:sz w:val="24"/>
          <w:szCs w:val="24"/>
        </w:rPr>
        <w:t>"api/[controller]"</w:t>
      </w:r>
      <w:r w:rsidRPr="00CF5E14">
        <w:rPr>
          <w:rFonts w:ascii="Cascadia Mono" w:hAnsi="Cascadia Mono" w:cs="Cascadia Mono"/>
          <w:color w:val="000000"/>
          <w:sz w:val="24"/>
          <w:szCs w:val="24"/>
        </w:rPr>
        <w:t xml:space="preserve">)] </w:t>
      </w:r>
      <w:r w:rsidRPr="00CF5E14">
        <w:rPr>
          <w:rFonts w:ascii="Cascadia Mono" w:hAnsi="Cascadia Mono" w:cs="Cascadia Mono"/>
          <w:color w:val="008000"/>
          <w:sz w:val="24"/>
          <w:szCs w:val="24"/>
        </w:rPr>
        <w:t>// specific the root URL</w:t>
      </w:r>
      <w:r w:rsidR="00C46D77" w:rsidRPr="00CF5E14">
        <w:rPr>
          <w:rFonts w:ascii="Cascadia Mono" w:hAnsi="Cascadia Mono" w:cs="Cascadia Mono"/>
          <w:color w:val="008000"/>
          <w:sz w:val="24"/>
          <w:szCs w:val="24"/>
        </w:rPr>
        <w:t xml:space="preserve"> “api/Student”</w:t>
      </w:r>
      <w:r w:rsidRPr="00CF5E14">
        <w:rPr>
          <w:rFonts w:ascii="Cascadia Mono" w:hAnsi="Cascadia Mono" w:cs="Cascadia Mono"/>
          <w:color w:val="008000"/>
          <w:sz w:val="24"/>
          <w:szCs w:val="24"/>
        </w:rPr>
        <w:t xml:space="preserve"> for all action method within controller. </w:t>
      </w:r>
    </w:p>
    <w:p w14:paraId="2E9B0ACD" w14:textId="2B722DBF" w:rsidR="00463B54" w:rsidRPr="00CF5E14" w:rsidRDefault="00463B54" w:rsidP="00463B54">
      <w:pPr>
        <w:autoSpaceDE w:val="0"/>
        <w:autoSpaceDN w:val="0"/>
        <w:adjustRightInd w:val="0"/>
        <w:spacing w:after="0" w:line="240" w:lineRule="auto"/>
        <w:rPr>
          <w:rFonts w:ascii="Cascadia Mono" w:hAnsi="Cascadia Mono" w:cs="Cascadia Mono"/>
          <w:color w:val="000000"/>
          <w:sz w:val="24"/>
          <w:szCs w:val="24"/>
        </w:rPr>
      </w:pPr>
      <w:r w:rsidRPr="00CF5E14">
        <w:rPr>
          <w:rFonts w:ascii="Cascadia Mono" w:hAnsi="Cascadia Mono" w:cs="Cascadia Mono"/>
          <w:color w:val="000000"/>
          <w:sz w:val="24"/>
          <w:szCs w:val="24"/>
        </w:rPr>
        <w:t>[ApiController]</w:t>
      </w:r>
    </w:p>
    <w:p w14:paraId="753A184B" w14:textId="1C0836EB" w:rsidR="00463B54" w:rsidRPr="00CF5E14" w:rsidRDefault="00463B54" w:rsidP="00463B54">
      <w:pPr>
        <w:autoSpaceDE w:val="0"/>
        <w:autoSpaceDN w:val="0"/>
        <w:adjustRightInd w:val="0"/>
        <w:spacing w:after="0" w:line="240" w:lineRule="auto"/>
        <w:rPr>
          <w:rFonts w:ascii="Cascadia Mono" w:hAnsi="Cascadia Mono" w:cs="Cascadia Mono"/>
          <w:color w:val="000000"/>
          <w:sz w:val="24"/>
          <w:szCs w:val="24"/>
        </w:rPr>
      </w:pPr>
      <w:r w:rsidRPr="00CF5E14">
        <w:rPr>
          <w:rFonts w:ascii="Cascadia Mono" w:hAnsi="Cascadia Mono" w:cs="Cascadia Mono"/>
          <w:color w:val="0000FF"/>
          <w:sz w:val="24"/>
          <w:szCs w:val="24"/>
        </w:rPr>
        <w:t>public</w:t>
      </w:r>
      <w:r w:rsidRPr="00CF5E14">
        <w:rPr>
          <w:rFonts w:ascii="Cascadia Mono" w:hAnsi="Cascadia Mono" w:cs="Cascadia Mono"/>
          <w:color w:val="000000"/>
          <w:sz w:val="24"/>
          <w:szCs w:val="24"/>
        </w:rPr>
        <w:t xml:space="preserve"> </w:t>
      </w:r>
      <w:r w:rsidRPr="00CF5E14">
        <w:rPr>
          <w:rFonts w:ascii="Cascadia Mono" w:hAnsi="Cascadia Mono" w:cs="Cascadia Mono"/>
          <w:color w:val="0000FF"/>
          <w:sz w:val="24"/>
          <w:szCs w:val="24"/>
        </w:rPr>
        <w:t>class</w:t>
      </w:r>
      <w:r w:rsidRPr="00CF5E14">
        <w:rPr>
          <w:rFonts w:ascii="Cascadia Mono" w:hAnsi="Cascadia Mono" w:cs="Cascadia Mono"/>
          <w:color w:val="000000"/>
          <w:sz w:val="24"/>
          <w:szCs w:val="24"/>
        </w:rPr>
        <w:t xml:space="preserve"> </w:t>
      </w:r>
      <w:r w:rsidRPr="00CF5E14">
        <w:rPr>
          <w:rFonts w:ascii="Cascadia Mono" w:hAnsi="Cascadia Mono" w:cs="Cascadia Mono"/>
          <w:color w:val="2B91AF"/>
          <w:sz w:val="24"/>
          <w:szCs w:val="24"/>
        </w:rPr>
        <w:t>StudentController</w:t>
      </w:r>
      <w:r w:rsidRPr="00CF5E14">
        <w:rPr>
          <w:rFonts w:ascii="Cascadia Mono" w:hAnsi="Cascadia Mono" w:cs="Cascadia Mono"/>
          <w:color w:val="000000"/>
          <w:sz w:val="24"/>
          <w:szCs w:val="24"/>
        </w:rPr>
        <w:t xml:space="preserve"> : ControllerBase{</w:t>
      </w:r>
    </w:p>
    <w:p w14:paraId="5D1E1543" w14:textId="77777777" w:rsidR="00D27CAC" w:rsidRDefault="00D27CAC" w:rsidP="00C46D77">
      <w:pPr>
        <w:autoSpaceDE w:val="0"/>
        <w:autoSpaceDN w:val="0"/>
        <w:adjustRightInd w:val="0"/>
        <w:spacing w:after="0" w:line="240" w:lineRule="auto"/>
        <w:ind w:firstLine="720"/>
        <w:rPr>
          <w:rFonts w:ascii="Cascadia Mono" w:hAnsi="Cascadia Mono" w:cs="Cascadia Mono"/>
          <w:color w:val="000000"/>
          <w:sz w:val="24"/>
          <w:szCs w:val="24"/>
        </w:rPr>
      </w:pPr>
    </w:p>
    <w:p w14:paraId="50C2E663" w14:textId="3290190F" w:rsidR="00463B54" w:rsidRPr="00CF5E14" w:rsidRDefault="00463B54" w:rsidP="00C46D77">
      <w:pPr>
        <w:autoSpaceDE w:val="0"/>
        <w:autoSpaceDN w:val="0"/>
        <w:adjustRightInd w:val="0"/>
        <w:spacing w:after="0" w:line="240" w:lineRule="auto"/>
        <w:ind w:firstLine="720"/>
        <w:rPr>
          <w:rFonts w:ascii="Cascadia Mono" w:hAnsi="Cascadia Mono" w:cs="Cascadia Mono"/>
          <w:color w:val="000000"/>
          <w:sz w:val="24"/>
          <w:szCs w:val="24"/>
        </w:rPr>
      </w:pPr>
      <w:r w:rsidRPr="00CF5E14">
        <w:rPr>
          <w:rFonts w:ascii="Cascadia Mono" w:hAnsi="Cascadia Mono" w:cs="Cascadia Mono"/>
          <w:color w:val="000000"/>
          <w:sz w:val="24"/>
          <w:szCs w:val="24"/>
        </w:rPr>
        <w:t xml:space="preserve">[HttpGet] </w:t>
      </w:r>
      <w:r w:rsidRPr="00CF5E14">
        <w:rPr>
          <w:rFonts w:ascii="Cascadia Mono" w:hAnsi="Cascadia Mono" w:cs="Cascadia Mono"/>
          <w:color w:val="008000"/>
          <w:sz w:val="24"/>
          <w:szCs w:val="24"/>
        </w:rPr>
        <w:t>// specify the HTTP verb</w:t>
      </w:r>
    </w:p>
    <w:p w14:paraId="600D4898" w14:textId="6C461429" w:rsidR="00463B54" w:rsidRPr="00CF5E14" w:rsidRDefault="00463B54" w:rsidP="00C46D77">
      <w:pPr>
        <w:autoSpaceDE w:val="0"/>
        <w:autoSpaceDN w:val="0"/>
        <w:adjustRightInd w:val="0"/>
        <w:spacing w:after="0" w:line="240" w:lineRule="auto"/>
        <w:ind w:left="720"/>
        <w:rPr>
          <w:rFonts w:ascii="Cascadia Mono" w:hAnsi="Cascadia Mono" w:cs="Cascadia Mono"/>
          <w:color w:val="000000"/>
          <w:sz w:val="24"/>
          <w:szCs w:val="24"/>
        </w:rPr>
      </w:pPr>
      <w:r w:rsidRPr="00CF5E14">
        <w:rPr>
          <w:rFonts w:ascii="Cascadia Mono" w:hAnsi="Cascadia Mono" w:cs="Cascadia Mono"/>
          <w:color w:val="000000"/>
          <w:sz w:val="24"/>
          <w:szCs w:val="24"/>
        </w:rPr>
        <w:lastRenderedPageBreak/>
        <w:t>[Route(</w:t>
      </w:r>
      <w:r w:rsidRPr="00CF5E14">
        <w:rPr>
          <w:rFonts w:ascii="Cascadia Mono" w:hAnsi="Cascadia Mono" w:cs="Cascadia Mono"/>
          <w:color w:val="A31515"/>
          <w:sz w:val="24"/>
          <w:szCs w:val="24"/>
        </w:rPr>
        <w:t>"{Id}"</w:t>
      </w:r>
      <w:r w:rsidRPr="00CF5E14">
        <w:rPr>
          <w:rFonts w:ascii="Cascadia Mono" w:hAnsi="Cascadia Mono" w:cs="Cascadia Mono"/>
          <w:color w:val="000000"/>
          <w:sz w:val="24"/>
          <w:szCs w:val="24"/>
        </w:rPr>
        <w:t xml:space="preserve">)] </w:t>
      </w:r>
      <w:r w:rsidRPr="00CF5E14">
        <w:rPr>
          <w:rFonts w:ascii="Cascadia Mono" w:hAnsi="Cascadia Mono" w:cs="Cascadia Mono"/>
          <w:color w:val="008000"/>
          <w:sz w:val="24"/>
          <w:szCs w:val="24"/>
        </w:rPr>
        <w:t>// extending the root URL with more segments. For example</w:t>
      </w:r>
      <w:r w:rsidR="00CF5E14">
        <w:rPr>
          <w:rFonts w:ascii="Cascadia Mono" w:hAnsi="Cascadia Mono" w:cs="Cascadia Mono"/>
          <w:color w:val="008000"/>
          <w:sz w:val="24"/>
          <w:szCs w:val="24"/>
        </w:rPr>
        <w:t>:</w:t>
      </w:r>
      <w:r w:rsidR="00C46D77" w:rsidRPr="00CF5E14">
        <w:rPr>
          <w:rFonts w:ascii="Cascadia Mono" w:hAnsi="Cascadia Mono" w:cs="Cascadia Mono"/>
          <w:color w:val="008000"/>
          <w:sz w:val="24"/>
          <w:szCs w:val="24"/>
        </w:rPr>
        <w:t xml:space="preserve"> </w:t>
      </w:r>
      <w:r w:rsidRPr="00CF5E14">
        <w:rPr>
          <w:rFonts w:ascii="Cascadia Mono" w:hAnsi="Cascadia Mono" w:cs="Cascadia Mono"/>
          <w:color w:val="008000"/>
          <w:sz w:val="24"/>
          <w:szCs w:val="24"/>
        </w:rPr>
        <w:t>api/Student/stu_001</w:t>
      </w:r>
    </w:p>
    <w:p w14:paraId="3128B9DF" w14:textId="4DFADCC0" w:rsidR="00463B54" w:rsidRPr="00CF5E14" w:rsidRDefault="00463B54" w:rsidP="00463B54">
      <w:pPr>
        <w:autoSpaceDE w:val="0"/>
        <w:autoSpaceDN w:val="0"/>
        <w:adjustRightInd w:val="0"/>
        <w:spacing w:after="0" w:line="240" w:lineRule="auto"/>
        <w:rPr>
          <w:rFonts w:ascii="Cascadia Mono" w:hAnsi="Cascadia Mono" w:cs="Cascadia Mono"/>
          <w:color w:val="000000"/>
          <w:sz w:val="24"/>
          <w:szCs w:val="24"/>
        </w:rPr>
      </w:pPr>
      <w:r w:rsidRPr="00CF5E14">
        <w:rPr>
          <w:rFonts w:ascii="Cascadia Mono" w:hAnsi="Cascadia Mono" w:cs="Cascadia Mono"/>
          <w:color w:val="000000"/>
          <w:sz w:val="24"/>
          <w:szCs w:val="24"/>
        </w:rPr>
        <w:t xml:space="preserve">      </w:t>
      </w:r>
      <w:r w:rsidR="00C46D77" w:rsidRPr="00CF5E14">
        <w:rPr>
          <w:rFonts w:ascii="Cascadia Mono" w:hAnsi="Cascadia Mono" w:cs="Cascadia Mono"/>
          <w:color w:val="000000"/>
          <w:sz w:val="24"/>
          <w:szCs w:val="24"/>
        </w:rPr>
        <w:tab/>
      </w:r>
      <w:r w:rsidRPr="00CF5E14">
        <w:rPr>
          <w:rFonts w:ascii="Cascadia Mono" w:hAnsi="Cascadia Mono" w:cs="Cascadia Mono"/>
          <w:color w:val="0000FF"/>
          <w:sz w:val="24"/>
          <w:szCs w:val="24"/>
        </w:rPr>
        <w:t>public</w:t>
      </w:r>
      <w:r w:rsidRPr="00CF5E14">
        <w:rPr>
          <w:rFonts w:ascii="Cascadia Mono" w:hAnsi="Cascadia Mono" w:cs="Cascadia Mono"/>
          <w:color w:val="000000"/>
          <w:sz w:val="24"/>
          <w:szCs w:val="24"/>
        </w:rPr>
        <w:t xml:space="preserve"> IActionResult getStudent(</w:t>
      </w:r>
      <w:r w:rsidRPr="00CF5E14">
        <w:rPr>
          <w:rFonts w:ascii="Cascadia Mono" w:hAnsi="Cascadia Mono" w:cs="Cascadia Mono"/>
          <w:color w:val="0000FF"/>
          <w:sz w:val="24"/>
          <w:szCs w:val="24"/>
        </w:rPr>
        <w:t>string</w:t>
      </w:r>
      <w:r w:rsidRPr="00CF5E14">
        <w:rPr>
          <w:rFonts w:ascii="Cascadia Mono" w:hAnsi="Cascadia Mono" w:cs="Cascadia Mono"/>
          <w:color w:val="000000"/>
          <w:sz w:val="24"/>
          <w:szCs w:val="24"/>
        </w:rPr>
        <w:t xml:space="preserve"> Id){</w:t>
      </w:r>
    </w:p>
    <w:p w14:paraId="026F7DE7" w14:textId="44B57961" w:rsidR="00463B54" w:rsidRPr="00CF5E14" w:rsidRDefault="00463B54" w:rsidP="00463B54">
      <w:pPr>
        <w:autoSpaceDE w:val="0"/>
        <w:autoSpaceDN w:val="0"/>
        <w:adjustRightInd w:val="0"/>
        <w:spacing w:after="0" w:line="240" w:lineRule="auto"/>
        <w:rPr>
          <w:rFonts w:ascii="Cascadia Mono" w:hAnsi="Cascadia Mono" w:cs="Cascadia Mono"/>
          <w:color w:val="000000"/>
          <w:sz w:val="24"/>
          <w:szCs w:val="24"/>
        </w:rPr>
      </w:pPr>
      <w:r w:rsidRPr="00CF5E14">
        <w:rPr>
          <w:rFonts w:ascii="Cascadia Mono" w:hAnsi="Cascadia Mono" w:cs="Cascadia Mono"/>
          <w:color w:val="000000"/>
          <w:sz w:val="24"/>
          <w:szCs w:val="24"/>
        </w:rPr>
        <w:t xml:space="preserve">         </w:t>
      </w:r>
      <w:r w:rsidR="00C46D77" w:rsidRPr="00CF5E14">
        <w:rPr>
          <w:rFonts w:ascii="Cascadia Mono" w:hAnsi="Cascadia Mono" w:cs="Cascadia Mono"/>
          <w:color w:val="000000"/>
          <w:sz w:val="24"/>
          <w:szCs w:val="24"/>
        </w:rPr>
        <w:tab/>
      </w:r>
      <w:r w:rsidRPr="00CF5E14">
        <w:rPr>
          <w:rFonts w:ascii="Cascadia Mono" w:hAnsi="Cascadia Mono" w:cs="Cascadia Mono"/>
          <w:color w:val="0000FF"/>
          <w:sz w:val="24"/>
          <w:szCs w:val="24"/>
        </w:rPr>
        <w:t>return</w:t>
      </w:r>
      <w:r w:rsidRPr="00CF5E14">
        <w:rPr>
          <w:rFonts w:ascii="Cascadia Mono" w:hAnsi="Cascadia Mono" w:cs="Cascadia Mono"/>
          <w:color w:val="000000"/>
          <w:sz w:val="24"/>
          <w:szCs w:val="24"/>
        </w:rPr>
        <w:t xml:space="preserve"> Ok(</w:t>
      </w:r>
      <w:r w:rsidRPr="00CF5E14">
        <w:rPr>
          <w:rFonts w:ascii="Cascadia Mono" w:hAnsi="Cascadia Mono" w:cs="Cascadia Mono"/>
          <w:color w:val="A31515"/>
          <w:sz w:val="24"/>
          <w:szCs w:val="24"/>
        </w:rPr>
        <w:t xml:space="preserve">$"Student </w:t>
      </w:r>
      <w:r w:rsidRPr="00CF5E14">
        <w:rPr>
          <w:rFonts w:ascii="Cascadia Mono" w:hAnsi="Cascadia Mono" w:cs="Cascadia Mono"/>
          <w:color w:val="000000"/>
          <w:sz w:val="24"/>
          <w:szCs w:val="24"/>
        </w:rPr>
        <w:t>{Id}</w:t>
      </w:r>
      <w:r w:rsidRPr="00CF5E14">
        <w:rPr>
          <w:rFonts w:ascii="Cascadia Mono" w:hAnsi="Cascadia Mono" w:cs="Cascadia Mono"/>
          <w:color w:val="A31515"/>
          <w:sz w:val="24"/>
          <w:szCs w:val="24"/>
        </w:rPr>
        <w:t xml:space="preserve"> data"</w:t>
      </w:r>
      <w:r w:rsidRPr="00CF5E14">
        <w:rPr>
          <w:rFonts w:ascii="Cascadia Mono" w:hAnsi="Cascadia Mono" w:cs="Cascadia Mono"/>
          <w:color w:val="000000"/>
          <w:sz w:val="24"/>
          <w:szCs w:val="24"/>
        </w:rPr>
        <w:t>);</w:t>
      </w:r>
    </w:p>
    <w:p w14:paraId="7F60A74C" w14:textId="1BC03665" w:rsidR="00847D69" w:rsidRPr="00CF5E14" w:rsidRDefault="00463B54" w:rsidP="00CF5E14">
      <w:pPr>
        <w:autoSpaceDE w:val="0"/>
        <w:autoSpaceDN w:val="0"/>
        <w:adjustRightInd w:val="0"/>
        <w:spacing w:after="0" w:line="240" w:lineRule="auto"/>
        <w:rPr>
          <w:rFonts w:ascii="Cascadia Mono" w:hAnsi="Cascadia Mono" w:cs="Cascadia Mono"/>
          <w:color w:val="000000"/>
          <w:sz w:val="24"/>
          <w:szCs w:val="24"/>
        </w:rPr>
      </w:pPr>
      <w:r w:rsidRPr="00CF5E14">
        <w:rPr>
          <w:rFonts w:ascii="Cascadia Mono" w:hAnsi="Cascadia Mono" w:cs="Cascadia Mono"/>
          <w:color w:val="000000"/>
          <w:sz w:val="24"/>
          <w:szCs w:val="24"/>
        </w:rPr>
        <w:t xml:space="preserve">      }</w:t>
      </w:r>
    </w:p>
    <w:p w14:paraId="37F387B9" w14:textId="14AAA58B" w:rsidR="00CF5E14" w:rsidRPr="00CF5E14" w:rsidRDefault="00CF5E14" w:rsidP="00CF5E14">
      <w:pPr>
        <w:autoSpaceDE w:val="0"/>
        <w:autoSpaceDN w:val="0"/>
        <w:adjustRightInd w:val="0"/>
        <w:spacing w:after="0" w:line="240" w:lineRule="auto"/>
        <w:rPr>
          <w:rFonts w:ascii="Cascadia Mono" w:hAnsi="Cascadia Mono" w:cs="Cascadia Mono"/>
          <w:color w:val="000000"/>
          <w:sz w:val="24"/>
          <w:szCs w:val="24"/>
        </w:rPr>
      </w:pPr>
      <w:r w:rsidRPr="00CF5E14">
        <w:rPr>
          <w:rFonts w:ascii="Cascadia Mono" w:hAnsi="Cascadia Mono" w:cs="Cascadia Mono"/>
          <w:color w:val="000000"/>
          <w:sz w:val="24"/>
          <w:szCs w:val="24"/>
        </w:rPr>
        <w:t>}</w:t>
      </w:r>
    </w:p>
    <w:p w14:paraId="09B70A00" w14:textId="75BE76B1" w:rsidR="00847D69" w:rsidRDefault="00847D69" w:rsidP="00287F6C">
      <w:pPr>
        <w:rPr>
          <w:rFonts w:ascii="Lora" w:hAnsi="Lora"/>
          <w:sz w:val="24"/>
          <w:szCs w:val="24"/>
        </w:rPr>
      </w:pPr>
    </w:p>
    <w:p w14:paraId="74E82F0D" w14:textId="2FA156BE" w:rsidR="00D21267" w:rsidRPr="00D21267" w:rsidRDefault="00D464A6" w:rsidP="00D21267">
      <w:pPr>
        <w:ind w:left="720"/>
        <w:jc w:val="both"/>
        <w:rPr>
          <w:rFonts w:ascii="Lora" w:hAnsi="Lora"/>
          <w:i/>
          <w:iCs/>
          <w:sz w:val="24"/>
          <w:szCs w:val="24"/>
        </w:rPr>
      </w:pPr>
      <w:r w:rsidRPr="000425A4">
        <w:rPr>
          <w:rFonts w:ascii="Lora" w:hAnsi="Lora"/>
          <w:i/>
          <w:iCs/>
          <w:color w:val="4472C4" w:themeColor="accent1"/>
          <w:sz w:val="24"/>
          <w:szCs w:val="24"/>
        </w:rPr>
        <w:t>Note</w:t>
      </w:r>
      <w:r w:rsidRPr="000425A4">
        <w:rPr>
          <w:rFonts w:ascii="Lora" w:hAnsi="Lora"/>
          <w:i/>
          <w:iCs/>
          <w:sz w:val="24"/>
          <w:szCs w:val="24"/>
        </w:rPr>
        <w:t xml:space="preserve">: Don’t forget to subclass your Controller with ControllerBase </w:t>
      </w:r>
      <w:r w:rsidR="00CA5072">
        <w:rPr>
          <w:rFonts w:ascii="Lora" w:hAnsi="Lora"/>
          <w:i/>
          <w:iCs/>
          <w:sz w:val="24"/>
          <w:szCs w:val="24"/>
        </w:rPr>
        <w:t>which is a base class for MVC controller with no Razor View supports.</w:t>
      </w:r>
    </w:p>
    <w:p w14:paraId="0A043896" w14:textId="1B7BBC01" w:rsidR="007F3CF5" w:rsidRDefault="007F3CF5" w:rsidP="007F3CF5">
      <w:pPr>
        <w:rPr>
          <w:rFonts w:ascii="Lora" w:hAnsi="Lora"/>
          <w:sz w:val="24"/>
          <w:szCs w:val="24"/>
        </w:rPr>
      </w:pPr>
      <w:r>
        <w:rPr>
          <w:rFonts w:ascii="Lora" w:hAnsi="Lora"/>
          <w:sz w:val="24"/>
          <w:szCs w:val="24"/>
        </w:rPr>
        <w:t>A</w:t>
      </w:r>
      <w:r w:rsidRPr="00B6066A">
        <w:rPr>
          <w:rFonts w:ascii="Lora" w:hAnsi="Lora"/>
          <w:sz w:val="24"/>
          <w:szCs w:val="24"/>
        </w:rPr>
        <w:t xml:space="preserve"> single </w:t>
      </w:r>
      <w:r>
        <w:rPr>
          <w:rFonts w:ascii="Lora" w:hAnsi="Lora"/>
          <w:sz w:val="24"/>
          <w:szCs w:val="24"/>
        </w:rPr>
        <w:t>a</w:t>
      </w:r>
      <w:r w:rsidRPr="00B6066A">
        <w:rPr>
          <w:rFonts w:ascii="Lora" w:hAnsi="Lora"/>
          <w:sz w:val="24"/>
          <w:szCs w:val="24"/>
        </w:rPr>
        <w:t>ction method can still have multiple route templates and hence can correspond to multiple URLs.</w:t>
      </w:r>
      <w:r w:rsidR="003D4535">
        <w:rPr>
          <w:rFonts w:ascii="Lora" w:hAnsi="Lora"/>
          <w:sz w:val="24"/>
          <w:szCs w:val="24"/>
        </w:rPr>
        <w:t xml:space="preserve"> For example</w:t>
      </w:r>
      <w:r w:rsidR="00877947">
        <w:rPr>
          <w:rFonts w:ascii="Lora" w:hAnsi="Lora"/>
          <w:sz w:val="24"/>
          <w:szCs w:val="24"/>
        </w:rPr>
        <w:t>:</w:t>
      </w:r>
    </w:p>
    <w:p w14:paraId="44996B05" w14:textId="679449F8" w:rsidR="00381867" w:rsidRDefault="00381867" w:rsidP="00381867">
      <w:pPr>
        <w:autoSpaceDE w:val="0"/>
        <w:autoSpaceDN w:val="0"/>
        <w:adjustRightInd w:val="0"/>
        <w:spacing w:after="0" w:line="240" w:lineRule="auto"/>
        <w:rPr>
          <w:rFonts w:ascii="Cascadia Mono" w:hAnsi="Cascadia Mono" w:cs="Cascadia Mono"/>
          <w:color w:val="000000"/>
          <w:sz w:val="24"/>
          <w:szCs w:val="24"/>
        </w:rPr>
      </w:pPr>
      <w:r w:rsidRPr="00381867">
        <w:rPr>
          <w:rFonts w:ascii="Cascadia Mono" w:hAnsi="Cascadia Mono" w:cs="Cascadia Mono"/>
          <w:color w:val="000000"/>
          <w:sz w:val="24"/>
          <w:szCs w:val="24"/>
        </w:rPr>
        <w:t>[Route(</w:t>
      </w:r>
      <w:r w:rsidRPr="00381867">
        <w:rPr>
          <w:rFonts w:ascii="Cascadia Mono" w:hAnsi="Cascadia Mono" w:cs="Cascadia Mono"/>
          <w:color w:val="A31515"/>
          <w:sz w:val="24"/>
          <w:szCs w:val="24"/>
        </w:rPr>
        <w:t>"api/car"</w:t>
      </w:r>
      <w:r w:rsidRPr="00381867">
        <w:rPr>
          <w:rFonts w:ascii="Cascadia Mono" w:hAnsi="Cascadia Mono" w:cs="Cascadia Mono"/>
          <w:color w:val="000000"/>
          <w:sz w:val="24"/>
          <w:szCs w:val="24"/>
        </w:rPr>
        <w:t>)]</w:t>
      </w:r>
    </w:p>
    <w:p w14:paraId="5BBE4B15" w14:textId="21BC01AF" w:rsidR="00381867" w:rsidRPr="00381867" w:rsidRDefault="00381867" w:rsidP="00381867">
      <w:pPr>
        <w:autoSpaceDE w:val="0"/>
        <w:autoSpaceDN w:val="0"/>
        <w:adjustRightInd w:val="0"/>
        <w:spacing w:after="0" w:line="240" w:lineRule="auto"/>
        <w:rPr>
          <w:rFonts w:ascii="Cascadia Mono" w:hAnsi="Cascadia Mono" w:cs="Cascadia Mono"/>
          <w:color w:val="000000"/>
          <w:sz w:val="24"/>
          <w:szCs w:val="24"/>
        </w:rPr>
      </w:pPr>
      <w:r w:rsidRPr="00381867">
        <w:rPr>
          <w:rFonts w:ascii="Cascadia Mono" w:hAnsi="Cascadia Mono" w:cs="Cascadia Mono"/>
          <w:color w:val="000000"/>
          <w:sz w:val="24"/>
          <w:szCs w:val="24"/>
        </w:rPr>
        <w:t>[ApiController]</w:t>
      </w:r>
    </w:p>
    <w:p w14:paraId="2E534896" w14:textId="4B61177A" w:rsidR="00381867" w:rsidRPr="00381867" w:rsidRDefault="00381867" w:rsidP="00381867">
      <w:pPr>
        <w:autoSpaceDE w:val="0"/>
        <w:autoSpaceDN w:val="0"/>
        <w:adjustRightInd w:val="0"/>
        <w:spacing w:after="0" w:line="240" w:lineRule="auto"/>
        <w:rPr>
          <w:rFonts w:ascii="Cascadia Mono" w:hAnsi="Cascadia Mono" w:cs="Cascadia Mono"/>
          <w:color w:val="000000"/>
          <w:sz w:val="24"/>
          <w:szCs w:val="24"/>
        </w:rPr>
      </w:pPr>
      <w:r w:rsidRPr="00381867">
        <w:rPr>
          <w:rFonts w:ascii="Cascadia Mono" w:hAnsi="Cascadia Mono" w:cs="Cascadia Mono"/>
          <w:color w:val="0000FF"/>
          <w:sz w:val="24"/>
          <w:szCs w:val="24"/>
        </w:rPr>
        <w:t>public</w:t>
      </w:r>
      <w:r w:rsidRPr="00381867">
        <w:rPr>
          <w:rFonts w:ascii="Cascadia Mono" w:hAnsi="Cascadia Mono" w:cs="Cascadia Mono"/>
          <w:color w:val="000000"/>
          <w:sz w:val="24"/>
          <w:szCs w:val="24"/>
        </w:rPr>
        <w:t xml:space="preserve"> </w:t>
      </w:r>
      <w:r w:rsidRPr="00381867">
        <w:rPr>
          <w:rFonts w:ascii="Cascadia Mono" w:hAnsi="Cascadia Mono" w:cs="Cascadia Mono"/>
          <w:color w:val="0000FF"/>
          <w:sz w:val="24"/>
          <w:szCs w:val="24"/>
        </w:rPr>
        <w:t>class</w:t>
      </w:r>
      <w:r w:rsidRPr="00381867">
        <w:rPr>
          <w:rFonts w:ascii="Cascadia Mono" w:hAnsi="Cascadia Mono" w:cs="Cascadia Mono"/>
          <w:color w:val="000000"/>
          <w:sz w:val="24"/>
          <w:szCs w:val="24"/>
        </w:rPr>
        <w:t xml:space="preserve"> </w:t>
      </w:r>
      <w:r w:rsidRPr="00381867">
        <w:rPr>
          <w:rFonts w:ascii="Cascadia Mono" w:hAnsi="Cascadia Mono" w:cs="Cascadia Mono"/>
          <w:color w:val="2B91AF"/>
          <w:sz w:val="24"/>
          <w:szCs w:val="24"/>
        </w:rPr>
        <w:t>CarController</w:t>
      </w:r>
      <w:r w:rsidRPr="00381867">
        <w:rPr>
          <w:rFonts w:ascii="Cascadia Mono" w:hAnsi="Cascadia Mono" w:cs="Cascadia Mono"/>
          <w:color w:val="000000"/>
          <w:sz w:val="24"/>
          <w:szCs w:val="24"/>
        </w:rPr>
        <w:t>: ControllerBase</w:t>
      </w:r>
    </w:p>
    <w:p w14:paraId="0E66E1C1" w14:textId="27C6824C" w:rsidR="003D4535" w:rsidRDefault="00381867" w:rsidP="00381867">
      <w:pPr>
        <w:autoSpaceDE w:val="0"/>
        <w:autoSpaceDN w:val="0"/>
        <w:adjustRightInd w:val="0"/>
        <w:spacing w:after="0" w:line="240" w:lineRule="auto"/>
        <w:rPr>
          <w:rFonts w:ascii="Cascadia Mono" w:hAnsi="Cascadia Mono" w:cs="Cascadia Mono"/>
          <w:color w:val="000000"/>
          <w:sz w:val="24"/>
          <w:szCs w:val="24"/>
        </w:rPr>
      </w:pPr>
      <w:r w:rsidRPr="00381867">
        <w:rPr>
          <w:rFonts w:ascii="Cascadia Mono" w:hAnsi="Cascadia Mono" w:cs="Cascadia Mono"/>
          <w:color w:val="000000"/>
          <w:sz w:val="24"/>
          <w:szCs w:val="24"/>
        </w:rPr>
        <w:t>{</w:t>
      </w:r>
    </w:p>
    <w:p w14:paraId="75A324EF" w14:textId="5E9FF4E2" w:rsidR="003D4535" w:rsidRPr="003A38A7" w:rsidRDefault="003D4535" w:rsidP="003A38A7">
      <w:pPr>
        <w:autoSpaceDE w:val="0"/>
        <w:autoSpaceDN w:val="0"/>
        <w:adjustRightInd w:val="0"/>
        <w:spacing w:after="0" w:line="240" w:lineRule="auto"/>
        <w:ind w:left="720"/>
        <w:rPr>
          <w:rFonts w:ascii="Cascadia Mono" w:hAnsi="Cascadia Mono" w:cs="Cascadia Mono"/>
          <w:color w:val="008000"/>
          <w:sz w:val="24"/>
          <w:szCs w:val="24"/>
        </w:rPr>
      </w:pPr>
      <w:r w:rsidRPr="003A38A7">
        <w:rPr>
          <w:rFonts w:ascii="Cascadia Mono" w:hAnsi="Cascadia Mono" w:cs="Cascadia Mono"/>
          <w:color w:val="008000"/>
          <w:sz w:val="24"/>
          <w:szCs w:val="24"/>
        </w:rPr>
        <w:t xml:space="preserve">// Start method is assigned </w:t>
      </w:r>
      <w:r w:rsidR="003A38A7">
        <w:rPr>
          <w:rFonts w:ascii="Cascadia Mono" w:hAnsi="Cascadia Mono" w:cs="Cascadia Mono"/>
          <w:color w:val="008000"/>
          <w:sz w:val="24"/>
          <w:szCs w:val="24"/>
        </w:rPr>
        <w:t>t</w:t>
      </w:r>
      <w:r w:rsidR="00781850">
        <w:rPr>
          <w:rFonts w:ascii="Cascadia Mono" w:hAnsi="Cascadia Mono" w:cs="Cascadia Mono"/>
          <w:color w:val="008000"/>
          <w:sz w:val="24"/>
          <w:szCs w:val="24"/>
        </w:rPr>
        <w:t>hree</w:t>
      </w:r>
      <w:r w:rsidR="003A38A7">
        <w:rPr>
          <w:rFonts w:ascii="Cascadia Mono" w:hAnsi="Cascadia Mono" w:cs="Cascadia Mono"/>
          <w:color w:val="008000"/>
          <w:sz w:val="24"/>
          <w:szCs w:val="24"/>
        </w:rPr>
        <w:t xml:space="preserve"> </w:t>
      </w:r>
      <w:r w:rsidRPr="003A38A7">
        <w:rPr>
          <w:rFonts w:ascii="Cascadia Mono" w:hAnsi="Cascadia Mono" w:cs="Cascadia Mono"/>
          <w:color w:val="008000"/>
          <w:sz w:val="24"/>
          <w:szCs w:val="24"/>
        </w:rPr>
        <w:t>corresponded URLs</w:t>
      </w:r>
      <w:r w:rsidR="003A38A7">
        <w:rPr>
          <w:rFonts w:ascii="Cascadia Mono" w:hAnsi="Cascadia Mono" w:cs="Cascadia Mono"/>
          <w:color w:val="008000"/>
          <w:sz w:val="24"/>
          <w:szCs w:val="24"/>
        </w:rPr>
        <w:t>. “api/car/start”</w:t>
      </w:r>
      <w:r w:rsidR="00781850">
        <w:rPr>
          <w:rFonts w:ascii="Cascadia Mono" w:hAnsi="Cascadia Mono" w:cs="Cascadia Mono"/>
          <w:color w:val="008000"/>
          <w:sz w:val="24"/>
          <w:szCs w:val="24"/>
        </w:rPr>
        <w:t xml:space="preserve">, </w:t>
      </w:r>
      <w:r w:rsidR="003A38A7">
        <w:rPr>
          <w:rFonts w:ascii="Cascadia Mono" w:hAnsi="Cascadia Mono" w:cs="Cascadia Mono"/>
          <w:color w:val="008000"/>
          <w:sz w:val="24"/>
          <w:szCs w:val="24"/>
        </w:rPr>
        <w:t xml:space="preserve">“api/car/run” </w:t>
      </w:r>
      <w:r w:rsidR="00781850">
        <w:rPr>
          <w:rFonts w:ascii="Cascadia Mono" w:hAnsi="Cascadia Mono" w:cs="Cascadia Mono"/>
          <w:color w:val="008000"/>
          <w:sz w:val="24"/>
          <w:szCs w:val="24"/>
        </w:rPr>
        <w:t xml:space="preserve">and “run-car” </w:t>
      </w:r>
      <w:r w:rsidR="003A38A7">
        <w:rPr>
          <w:rFonts w:ascii="Cascadia Mono" w:hAnsi="Cascadia Mono" w:cs="Cascadia Mono"/>
          <w:color w:val="008000"/>
          <w:sz w:val="24"/>
          <w:szCs w:val="24"/>
        </w:rPr>
        <w:t xml:space="preserve">URLs </w:t>
      </w:r>
      <w:r w:rsidR="00781850">
        <w:rPr>
          <w:rFonts w:ascii="Cascadia Mono" w:hAnsi="Cascadia Mono" w:cs="Cascadia Mono"/>
          <w:color w:val="008000"/>
          <w:sz w:val="24"/>
          <w:szCs w:val="24"/>
        </w:rPr>
        <w:t xml:space="preserve">are all </w:t>
      </w:r>
      <w:r w:rsidR="003A38A7">
        <w:rPr>
          <w:rFonts w:ascii="Cascadia Mono" w:hAnsi="Cascadia Mono" w:cs="Cascadia Mono"/>
          <w:color w:val="008000"/>
          <w:sz w:val="24"/>
          <w:szCs w:val="24"/>
        </w:rPr>
        <w:t>accepted</w:t>
      </w:r>
      <w:r w:rsidR="00781850">
        <w:rPr>
          <w:rFonts w:ascii="Cascadia Mono" w:hAnsi="Cascadia Mono" w:cs="Cascadia Mono"/>
          <w:color w:val="008000"/>
          <w:sz w:val="24"/>
          <w:szCs w:val="24"/>
        </w:rPr>
        <w:t>.</w:t>
      </w:r>
    </w:p>
    <w:p w14:paraId="44F90855" w14:textId="5C804B00" w:rsidR="00381867" w:rsidRPr="00381867" w:rsidRDefault="00381867" w:rsidP="003D4535">
      <w:pPr>
        <w:autoSpaceDE w:val="0"/>
        <w:autoSpaceDN w:val="0"/>
        <w:adjustRightInd w:val="0"/>
        <w:spacing w:after="0" w:line="240" w:lineRule="auto"/>
        <w:ind w:firstLine="720"/>
        <w:rPr>
          <w:rFonts w:ascii="Cascadia Mono" w:hAnsi="Cascadia Mono" w:cs="Cascadia Mono"/>
          <w:color w:val="000000"/>
          <w:sz w:val="24"/>
          <w:szCs w:val="24"/>
        </w:rPr>
      </w:pPr>
      <w:r w:rsidRPr="00381867">
        <w:rPr>
          <w:rFonts w:ascii="Cascadia Mono" w:hAnsi="Cascadia Mono" w:cs="Cascadia Mono"/>
          <w:color w:val="000000"/>
          <w:sz w:val="24"/>
          <w:szCs w:val="24"/>
        </w:rPr>
        <w:t>[Route(</w:t>
      </w:r>
      <w:r w:rsidRPr="00381867">
        <w:rPr>
          <w:rFonts w:ascii="Cascadia Mono" w:hAnsi="Cascadia Mono" w:cs="Cascadia Mono"/>
          <w:color w:val="A31515"/>
          <w:sz w:val="24"/>
          <w:szCs w:val="24"/>
        </w:rPr>
        <w:t>"start"</w:t>
      </w:r>
      <w:r w:rsidRPr="00381867">
        <w:rPr>
          <w:rFonts w:ascii="Cascadia Mono" w:hAnsi="Cascadia Mono" w:cs="Cascadia Mono"/>
          <w:color w:val="000000"/>
          <w:sz w:val="24"/>
          <w:szCs w:val="24"/>
        </w:rPr>
        <w:t>)]</w:t>
      </w:r>
      <w:r w:rsidR="00781850">
        <w:rPr>
          <w:rFonts w:ascii="Cascadia Mono" w:hAnsi="Cascadia Mono" w:cs="Cascadia Mono"/>
          <w:color w:val="000000"/>
          <w:sz w:val="24"/>
          <w:szCs w:val="24"/>
        </w:rPr>
        <w:t xml:space="preserve"> </w:t>
      </w:r>
      <w:r w:rsidR="00781850" w:rsidRPr="00781850">
        <w:rPr>
          <w:rFonts w:ascii="Cascadia Mono" w:hAnsi="Cascadia Mono" w:cs="Cascadia Mono"/>
          <w:color w:val="008000"/>
          <w:sz w:val="24"/>
          <w:szCs w:val="24"/>
        </w:rPr>
        <w:t>// combine “start” with “api/car”</w:t>
      </w:r>
    </w:p>
    <w:p w14:paraId="3A3E297B" w14:textId="08777940" w:rsidR="00381867" w:rsidRDefault="00381867" w:rsidP="00381867">
      <w:pPr>
        <w:autoSpaceDE w:val="0"/>
        <w:autoSpaceDN w:val="0"/>
        <w:adjustRightInd w:val="0"/>
        <w:spacing w:after="0" w:line="240" w:lineRule="auto"/>
        <w:rPr>
          <w:rFonts w:ascii="Cascadia Mono" w:hAnsi="Cascadia Mono" w:cs="Cascadia Mono"/>
          <w:color w:val="000000"/>
          <w:sz w:val="24"/>
          <w:szCs w:val="24"/>
        </w:rPr>
      </w:pPr>
      <w:r w:rsidRPr="00381867">
        <w:rPr>
          <w:rFonts w:ascii="Cascadia Mono" w:hAnsi="Cascadia Mono" w:cs="Cascadia Mono"/>
          <w:color w:val="000000"/>
          <w:sz w:val="24"/>
          <w:szCs w:val="24"/>
        </w:rPr>
        <w:t xml:space="preserve">    </w:t>
      </w:r>
      <w:r>
        <w:rPr>
          <w:rFonts w:ascii="Cascadia Mono" w:hAnsi="Cascadia Mono" w:cs="Cascadia Mono"/>
          <w:color w:val="000000"/>
          <w:sz w:val="24"/>
          <w:szCs w:val="24"/>
        </w:rPr>
        <w:tab/>
      </w:r>
      <w:r w:rsidRPr="00381867">
        <w:rPr>
          <w:rFonts w:ascii="Cascadia Mono" w:hAnsi="Cascadia Mono" w:cs="Cascadia Mono"/>
          <w:color w:val="000000"/>
          <w:sz w:val="24"/>
          <w:szCs w:val="24"/>
        </w:rPr>
        <w:t>[Route(</w:t>
      </w:r>
      <w:r w:rsidRPr="00381867">
        <w:rPr>
          <w:rFonts w:ascii="Cascadia Mono" w:hAnsi="Cascadia Mono" w:cs="Cascadia Mono"/>
          <w:color w:val="A31515"/>
          <w:sz w:val="24"/>
          <w:szCs w:val="24"/>
        </w:rPr>
        <w:t>"run"</w:t>
      </w:r>
      <w:r w:rsidRPr="00381867">
        <w:rPr>
          <w:rFonts w:ascii="Cascadia Mono" w:hAnsi="Cascadia Mono" w:cs="Cascadia Mono"/>
          <w:color w:val="000000"/>
          <w:sz w:val="24"/>
          <w:szCs w:val="24"/>
        </w:rPr>
        <w:t>)</w:t>
      </w:r>
      <w:r w:rsidR="00781850">
        <w:rPr>
          <w:rFonts w:ascii="Cascadia Mono" w:hAnsi="Cascadia Mono" w:cs="Cascadia Mono"/>
          <w:color w:val="000000"/>
          <w:sz w:val="24"/>
          <w:szCs w:val="24"/>
        </w:rPr>
        <w:t>]</w:t>
      </w:r>
      <w:r w:rsidR="00781850">
        <w:rPr>
          <w:rFonts w:ascii="Cascadia Mono" w:hAnsi="Cascadia Mono" w:cs="Cascadia Mono"/>
          <w:color w:val="000000"/>
          <w:sz w:val="24"/>
          <w:szCs w:val="24"/>
        </w:rPr>
        <w:tab/>
      </w:r>
      <w:r w:rsidR="00781850" w:rsidRPr="00781850">
        <w:rPr>
          <w:rFonts w:ascii="Cascadia Mono" w:hAnsi="Cascadia Mono" w:cs="Cascadia Mono"/>
          <w:color w:val="008000"/>
          <w:sz w:val="24"/>
          <w:szCs w:val="24"/>
        </w:rPr>
        <w:t xml:space="preserve">// </w:t>
      </w:r>
      <w:r w:rsidR="00781850">
        <w:rPr>
          <w:rFonts w:ascii="Cascadia Mono" w:hAnsi="Cascadia Mono" w:cs="Cascadia Mono"/>
          <w:color w:val="008000"/>
          <w:sz w:val="24"/>
          <w:szCs w:val="24"/>
        </w:rPr>
        <w:t>combine “run” with base URL</w:t>
      </w:r>
    </w:p>
    <w:p w14:paraId="18EE7D05" w14:textId="426924A2" w:rsidR="00781850" w:rsidRPr="00781850" w:rsidRDefault="00781850" w:rsidP="00781850">
      <w:pPr>
        <w:autoSpaceDE w:val="0"/>
        <w:autoSpaceDN w:val="0"/>
        <w:adjustRightInd w:val="0"/>
        <w:spacing w:after="0" w:line="240" w:lineRule="auto"/>
        <w:ind w:left="720"/>
        <w:rPr>
          <w:rFonts w:ascii="Cascadia Mono" w:hAnsi="Cascadia Mono" w:cs="Cascadia Mono"/>
          <w:color w:val="008000"/>
          <w:sz w:val="24"/>
          <w:szCs w:val="24"/>
        </w:rPr>
      </w:pPr>
      <w:r w:rsidRPr="00381867">
        <w:rPr>
          <w:rFonts w:ascii="Cascadia Mono" w:hAnsi="Cascadia Mono" w:cs="Cascadia Mono"/>
          <w:color w:val="000000"/>
          <w:sz w:val="24"/>
          <w:szCs w:val="24"/>
        </w:rPr>
        <w:t>[Route(</w:t>
      </w:r>
      <w:r w:rsidRPr="00381867">
        <w:rPr>
          <w:rFonts w:ascii="Cascadia Mono" w:hAnsi="Cascadia Mono" w:cs="Cascadia Mono"/>
          <w:color w:val="A31515"/>
          <w:sz w:val="24"/>
          <w:szCs w:val="24"/>
        </w:rPr>
        <w:t>"</w:t>
      </w:r>
      <w:r>
        <w:rPr>
          <w:rFonts w:ascii="Cascadia Mono" w:hAnsi="Cascadia Mono" w:cs="Cascadia Mono"/>
          <w:color w:val="A31515"/>
          <w:sz w:val="24"/>
          <w:szCs w:val="24"/>
        </w:rPr>
        <w:t>/</w:t>
      </w:r>
      <w:r w:rsidRPr="00381867">
        <w:rPr>
          <w:rFonts w:ascii="Cascadia Mono" w:hAnsi="Cascadia Mono" w:cs="Cascadia Mono"/>
          <w:color w:val="A31515"/>
          <w:sz w:val="24"/>
          <w:szCs w:val="24"/>
        </w:rPr>
        <w:t>run</w:t>
      </w:r>
      <w:r>
        <w:rPr>
          <w:rFonts w:ascii="Cascadia Mono" w:hAnsi="Cascadia Mono" w:cs="Cascadia Mono"/>
          <w:color w:val="A31515"/>
          <w:sz w:val="24"/>
          <w:szCs w:val="24"/>
        </w:rPr>
        <w:t>-car</w:t>
      </w:r>
      <w:r w:rsidRPr="00381867">
        <w:rPr>
          <w:rFonts w:ascii="Cascadia Mono" w:hAnsi="Cascadia Mono" w:cs="Cascadia Mono"/>
          <w:color w:val="A31515"/>
          <w:sz w:val="24"/>
          <w:szCs w:val="24"/>
        </w:rPr>
        <w:t>"</w:t>
      </w:r>
      <w:r w:rsidRPr="00381867">
        <w:rPr>
          <w:rFonts w:ascii="Cascadia Mono" w:hAnsi="Cascadia Mono" w:cs="Cascadia Mono"/>
          <w:color w:val="000000"/>
          <w:sz w:val="24"/>
          <w:szCs w:val="24"/>
        </w:rPr>
        <w:t>)</w:t>
      </w:r>
      <w:r>
        <w:rPr>
          <w:rFonts w:ascii="Cascadia Mono" w:hAnsi="Cascadia Mono" w:cs="Cascadia Mono"/>
          <w:color w:val="000000"/>
          <w:sz w:val="24"/>
          <w:szCs w:val="24"/>
        </w:rPr>
        <w:t xml:space="preserve">] </w:t>
      </w:r>
      <w:r w:rsidRPr="00781850">
        <w:rPr>
          <w:rFonts w:ascii="Cascadia Mono" w:hAnsi="Cascadia Mono" w:cs="Cascadia Mono"/>
          <w:color w:val="008000"/>
          <w:sz w:val="24"/>
          <w:szCs w:val="24"/>
        </w:rPr>
        <w:t>// the slash specify that this is new separated UR</w:t>
      </w:r>
      <w:r w:rsidR="00057A22">
        <w:rPr>
          <w:rFonts w:ascii="Cascadia Mono" w:hAnsi="Cascadia Mono" w:cs="Cascadia Mono"/>
          <w:color w:val="008000"/>
          <w:sz w:val="24"/>
          <w:szCs w:val="24"/>
        </w:rPr>
        <w:t>L</w:t>
      </w:r>
      <w:r w:rsidR="00EA24CE">
        <w:rPr>
          <w:rFonts w:ascii="Cascadia Mono" w:hAnsi="Cascadia Mono" w:cs="Cascadia Mono"/>
          <w:color w:val="008000"/>
          <w:sz w:val="24"/>
          <w:szCs w:val="24"/>
        </w:rPr>
        <w:t xml:space="preserve"> from the base one.</w:t>
      </w:r>
    </w:p>
    <w:p w14:paraId="50FEF6D1" w14:textId="18C6C320" w:rsidR="00381867" w:rsidRPr="00381867" w:rsidRDefault="00381867" w:rsidP="00381867">
      <w:pPr>
        <w:autoSpaceDE w:val="0"/>
        <w:autoSpaceDN w:val="0"/>
        <w:adjustRightInd w:val="0"/>
        <w:spacing w:after="0" w:line="240" w:lineRule="auto"/>
        <w:rPr>
          <w:rFonts w:ascii="Cascadia Mono" w:hAnsi="Cascadia Mono" w:cs="Cascadia Mono"/>
          <w:color w:val="000000"/>
          <w:sz w:val="24"/>
          <w:szCs w:val="24"/>
        </w:rPr>
      </w:pPr>
      <w:r w:rsidRPr="00381867">
        <w:rPr>
          <w:rFonts w:ascii="Cascadia Mono" w:hAnsi="Cascadia Mono" w:cs="Cascadia Mono"/>
          <w:color w:val="000000"/>
          <w:sz w:val="24"/>
          <w:szCs w:val="24"/>
        </w:rPr>
        <w:t xml:space="preserve">    </w:t>
      </w:r>
      <w:r>
        <w:rPr>
          <w:rFonts w:ascii="Cascadia Mono" w:hAnsi="Cascadia Mono" w:cs="Cascadia Mono"/>
          <w:color w:val="000000"/>
          <w:sz w:val="24"/>
          <w:szCs w:val="24"/>
        </w:rPr>
        <w:tab/>
      </w:r>
      <w:r w:rsidRPr="00381867">
        <w:rPr>
          <w:rFonts w:ascii="Cascadia Mono" w:hAnsi="Cascadia Mono" w:cs="Cascadia Mono"/>
          <w:color w:val="0000FF"/>
          <w:sz w:val="24"/>
          <w:szCs w:val="24"/>
        </w:rPr>
        <w:t>public</w:t>
      </w:r>
      <w:r w:rsidRPr="00381867">
        <w:rPr>
          <w:rFonts w:ascii="Cascadia Mono" w:hAnsi="Cascadia Mono" w:cs="Cascadia Mono"/>
          <w:color w:val="000000"/>
          <w:sz w:val="24"/>
          <w:szCs w:val="24"/>
        </w:rPr>
        <w:t xml:space="preserve"> IActionResult Start</w:t>
      </w:r>
      <w:r w:rsidR="009E6EB7">
        <w:rPr>
          <w:rFonts w:ascii="Cascadia Mono" w:hAnsi="Cascadia Mono" w:cs="Cascadia Mono"/>
          <w:color w:val="000000"/>
          <w:sz w:val="24"/>
          <w:szCs w:val="24"/>
        </w:rPr>
        <w:t xml:space="preserve"> </w:t>
      </w:r>
      <w:r w:rsidRPr="00381867">
        <w:rPr>
          <w:rFonts w:ascii="Cascadia Mono" w:hAnsi="Cascadia Mono" w:cs="Cascadia Mono"/>
          <w:color w:val="000000"/>
          <w:sz w:val="24"/>
          <w:szCs w:val="24"/>
        </w:rPr>
        <w:t>(</w:t>
      </w:r>
      <w:r>
        <w:rPr>
          <w:rFonts w:ascii="Cascadia Mono" w:hAnsi="Cascadia Mono" w:cs="Cascadia Mono"/>
          <w:color w:val="000000"/>
          <w:sz w:val="24"/>
          <w:szCs w:val="24"/>
        </w:rPr>
        <w:t>)</w:t>
      </w:r>
      <w:r w:rsidR="009E6EB7">
        <w:rPr>
          <w:rFonts w:ascii="Cascadia Mono" w:hAnsi="Cascadia Mono" w:cs="Cascadia Mono"/>
          <w:color w:val="000000"/>
          <w:sz w:val="24"/>
          <w:szCs w:val="24"/>
        </w:rPr>
        <w:t xml:space="preserve"> </w:t>
      </w:r>
      <w:r w:rsidRPr="00381867">
        <w:rPr>
          <w:rFonts w:ascii="Cascadia Mono" w:hAnsi="Cascadia Mono" w:cs="Cascadia Mono"/>
          <w:color w:val="000000"/>
          <w:sz w:val="24"/>
          <w:szCs w:val="24"/>
        </w:rPr>
        <w:t>{</w:t>
      </w:r>
    </w:p>
    <w:p w14:paraId="604F85DE" w14:textId="6819D9B6" w:rsidR="00381867" w:rsidRPr="00381867" w:rsidRDefault="00381867" w:rsidP="00381867">
      <w:pPr>
        <w:autoSpaceDE w:val="0"/>
        <w:autoSpaceDN w:val="0"/>
        <w:adjustRightInd w:val="0"/>
        <w:spacing w:after="0" w:line="240" w:lineRule="auto"/>
        <w:rPr>
          <w:rFonts w:ascii="Cascadia Mono" w:hAnsi="Cascadia Mono" w:cs="Cascadia Mono"/>
          <w:color w:val="000000"/>
          <w:sz w:val="24"/>
          <w:szCs w:val="24"/>
        </w:rPr>
      </w:pPr>
      <w:r w:rsidRPr="00381867">
        <w:rPr>
          <w:rFonts w:ascii="Cascadia Mono" w:hAnsi="Cascadia Mono" w:cs="Cascadia Mono"/>
          <w:color w:val="000000"/>
          <w:sz w:val="24"/>
          <w:szCs w:val="24"/>
        </w:rPr>
        <w:t xml:space="preserve">       </w:t>
      </w:r>
      <w:r>
        <w:rPr>
          <w:rFonts w:ascii="Cascadia Mono" w:hAnsi="Cascadia Mono" w:cs="Cascadia Mono"/>
          <w:color w:val="000000"/>
          <w:sz w:val="24"/>
          <w:szCs w:val="24"/>
        </w:rPr>
        <w:tab/>
      </w:r>
      <w:r w:rsidRPr="00381867">
        <w:rPr>
          <w:rFonts w:ascii="Cascadia Mono" w:hAnsi="Cascadia Mono" w:cs="Cascadia Mono"/>
          <w:color w:val="0000FF"/>
          <w:sz w:val="24"/>
          <w:szCs w:val="24"/>
        </w:rPr>
        <w:t>return</w:t>
      </w:r>
      <w:r w:rsidRPr="00381867">
        <w:rPr>
          <w:rFonts w:ascii="Cascadia Mono" w:hAnsi="Cascadia Mono" w:cs="Cascadia Mono"/>
          <w:color w:val="000000"/>
          <w:sz w:val="24"/>
          <w:szCs w:val="24"/>
        </w:rPr>
        <w:t xml:space="preserve"> Ok(</w:t>
      </w:r>
      <w:r w:rsidRPr="00381867">
        <w:rPr>
          <w:rFonts w:ascii="Cascadia Mono" w:hAnsi="Cascadia Mono" w:cs="Cascadia Mono"/>
          <w:color w:val="A31515"/>
          <w:sz w:val="24"/>
          <w:szCs w:val="24"/>
        </w:rPr>
        <w:t>"the car is started"</w:t>
      </w:r>
      <w:r w:rsidRPr="00381867">
        <w:rPr>
          <w:rFonts w:ascii="Cascadia Mono" w:hAnsi="Cascadia Mono" w:cs="Cascadia Mono"/>
          <w:color w:val="000000"/>
          <w:sz w:val="24"/>
          <w:szCs w:val="24"/>
        </w:rPr>
        <w:t>);</w:t>
      </w:r>
    </w:p>
    <w:p w14:paraId="65CF7C99" w14:textId="47BB3429" w:rsidR="00381867" w:rsidRPr="00381867" w:rsidRDefault="00381867" w:rsidP="00381867">
      <w:pPr>
        <w:autoSpaceDE w:val="0"/>
        <w:autoSpaceDN w:val="0"/>
        <w:adjustRightInd w:val="0"/>
        <w:spacing w:after="0" w:line="240" w:lineRule="auto"/>
        <w:rPr>
          <w:rFonts w:ascii="Cascadia Mono" w:hAnsi="Cascadia Mono" w:cs="Cascadia Mono"/>
          <w:color w:val="000000"/>
          <w:sz w:val="24"/>
          <w:szCs w:val="24"/>
        </w:rPr>
      </w:pPr>
      <w:r w:rsidRPr="00381867">
        <w:rPr>
          <w:rFonts w:ascii="Cascadia Mono" w:hAnsi="Cascadia Mono" w:cs="Cascadia Mono"/>
          <w:color w:val="000000"/>
          <w:sz w:val="24"/>
          <w:szCs w:val="24"/>
        </w:rPr>
        <w:t xml:space="preserve">     }</w:t>
      </w:r>
    </w:p>
    <w:p w14:paraId="3C82D5D3" w14:textId="3BC33C64" w:rsidR="007F3CF5" w:rsidRDefault="00381867" w:rsidP="00381867">
      <w:pPr>
        <w:autoSpaceDE w:val="0"/>
        <w:autoSpaceDN w:val="0"/>
        <w:adjustRightInd w:val="0"/>
        <w:spacing w:after="0" w:line="240" w:lineRule="auto"/>
        <w:rPr>
          <w:rFonts w:ascii="Cascadia Mono" w:hAnsi="Cascadia Mono" w:cs="Cascadia Mono"/>
          <w:color w:val="000000"/>
          <w:sz w:val="24"/>
          <w:szCs w:val="24"/>
        </w:rPr>
      </w:pPr>
      <w:r w:rsidRPr="00381867">
        <w:rPr>
          <w:rFonts w:ascii="Cascadia Mono" w:hAnsi="Cascadia Mono" w:cs="Cascadia Mono"/>
          <w:color w:val="000000"/>
          <w:sz w:val="24"/>
          <w:szCs w:val="24"/>
        </w:rPr>
        <w:t>}</w:t>
      </w:r>
    </w:p>
    <w:p w14:paraId="4BF0A59D" w14:textId="15B967C5" w:rsidR="003D4535" w:rsidRDefault="003D4535" w:rsidP="00381867">
      <w:pPr>
        <w:autoSpaceDE w:val="0"/>
        <w:autoSpaceDN w:val="0"/>
        <w:adjustRightInd w:val="0"/>
        <w:spacing w:after="0" w:line="240" w:lineRule="auto"/>
        <w:rPr>
          <w:rFonts w:ascii="Cascadia Mono" w:hAnsi="Cascadia Mono" w:cs="Cascadia Mono"/>
          <w:color w:val="000000"/>
          <w:sz w:val="24"/>
          <w:szCs w:val="24"/>
        </w:rPr>
      </w:pPr>
    </w:p>
    <w:p w14:paraId="0CE7FE28" w14:textId="68E5C1E2" w:rsidR="00847D69" w:rsidRDefault="00B66E84" w:rsidP="00CC5598">
      <w:pPr>
        <w:jc w:val="both"/>
        <w:rPr>
          <w:rFonts w:ascii="Lora" w:hAnsi="Lora"/>
          <w:sz w:val="24"/>
          <w:szCs w:val="24"/>
        </w:rPr>
      </w:pPr>
      <w:r>
        <w:rPr>
          <w:rFonts w:ascii="Lora" w:hAnsi="Lora"/>
          <w:sz w:val="24"/>
          <w:szCs w:val="24"/>
        </w:rPr>
        <w:t xml:space="preserve">The </w:t>
      </w:r>
      <w:r w:rsidRPr="001325FD">
        <w:rPr>
          <w:rFonts w:ascii="Cascadia Mono" w:hAnsi="Cascadia Mono" w:cs="Cascadia Mono"/>
          <w:color w:val="000000"/>
          <w:sz w:val="24"/>
          <w:szCs w:val="24"/>
        </w:rPr>
        <w:t xml:space="preserve">[Route] </w:t>
      </w:r>
      <w:r>
        <w:rPr>
          <w:rFonts w:ascii="Lora" w:hAnsi="Lora"/>
          <w:sz w:val="24"/>
          <w:szCs w:val="24"/>
        </w:rPr>
        <w:t xml:space="preserve">attribute support the route combination mechanism which facilitates construction process of URL. Like the example above, use </w:t>
      </w:r>
      <w:r w:rsidRPr="0051306F">
        <w:rPr>
          <w:rFonts w:ascii="Cascadia Mono" w:hAnsi="Cascadia Mono" w:cs="Cascadia Mono"/>
          <w:color w:val="000000"/>
          <w:sz w:val="24"/>
          <w:szCs w:val="24"/>
        </w:rPr>
        <w:t>[Route(“start”)]</w:t>
      </w:r>
      <w:r>
        <w:rPr>
          <w:rFonts w:ascii="Lora" w:hAnsi="Lora"/>
          <w:sz w:val="24"/>
          <w:szCs w:val="24"/>
        </w:rPr>
        <w:t xml:space="preserve"> help combine the </w:t>
      </w:r>
      <w:r w:rsidRPr="001325FD">
        <w:rPr>
          <w:rFonts w:ascii="Cascadia Mono" w:hAnsi="Cascadia Mono" w:cs="Cascadia Mono"/>
          <w:color w:val="000000"/>
          <w:sz w:val="24"/>
          <w:szCs w:val="24"/>
        </w:rPr>
        <w:t xml:space="preserve">“start” </w:t>
      </w:r>
      <w:r>
        <w:rPr>
          <w:rFonts w:ascii="Lora" w:hAnsi="Lora"/>
          <w:sz w:val="24"/>
          <w:szCs w:val="24"/>
        </w:rPr>
        <w:t xml:space="preserve">with base URL </w:t>
      </w:r>
      <w:r w:rsidR="001325FD" w:rsidRPr="001325FD">
        <w:rPr>
          <w:rFonts w:ascii="Cascadia Mono" w:hAnsi="Cascadia Mono" w:cs="Cascadia Mono"/>
          <w:color w:val="000000"/>
          <w:sz w:val="24"/>
          <w:szCs w:val="24"/>
        </w:rPr>
        <w:t>“</w:t>
      </w:r>
      <w:r w:rsidRPr="001325FD">
        <w:rPr>
          <w:rFonts w:ascii="Cascadia Mono" w:hAnsi="Cascadia Mono" w:cs="Cascadia Mono"/>
          <w:color w:val="000000"/>
          <w:sz w:val="24"/>
          <w:szCs w:val="24"/>
        </w:rPr>
        <w:t>api/car</w:t>
      </w:r>
      <w:r w:rsidR="001325FD" w:rsidRPr="001325FD">
        <w:rPr>
          <w:rFonts w:ascii="Cascadia Mono" w:hAnsi="Cascadia Mono" w:cs="Cascadia Mono"/>
          <w:color w:val="000000"/>
          <w:sz w:val="24"/>
          <w:szCs w:val="24"/>
        </w:rPr>
        <w:t>”</w:t>
      </w:r>
      <w:r>
        <w:rPr>
          <w:rFonts w:ascii="Lora" w:hAnsi="Lora"/>
          <w:sz w:val="24"/>
          <w:szCs w:val="24"/>
        </w:rPr>
        <w:t xml:space="preserve"> of </w:t>
      </w:r>
      <w:r w:rsidRPr="0051306F">
        <w:rPr>
          <w:rFonts w:ascii="Cascadia Mono" w:hAnsi="Cascadia Mono" w:cs="Cascadia Mono"/>
          <w:color w:val="000000"/>
          <w:sz w:val="24"/>
          <w:szCs w:val="24"/>
        </w:rPr>
        <w:t>CarController</w:t>
      </w:r>
      <w:r>
        <w:rPr>
          <w:rFonts w:ascii="Lora" w:hAnsi="Lora"/>
          <w:sz w:val="24"/>
          <w:szCs w:val="24"/>
        </w:rPr>
        <w:t xml:space="preserve">. </w:t>
      </w:r>
      <w:r w:rsidR="00D74779">
        <w:rPr>
          <w:rFonts w:ascii="Lora" w:hAnsi="Lora"/>
          <w:sz w:val="24"/>
          <w:szCs w:val="24"/>
        </w:rPr>
        <w:t xml:space="preserve">The slash </w:t>
      </w:r>
      <w:r w:rsidR="007E76E6">
        <w:rPr>
          <w:rFonts w:ascii="Lora" w:hAnsi="Lora"/>
          <w:sz w:val="24"/>
          <w:szCs w:val="24"/>
        </w:rPr>
        <w:t xml:space="preserve">when added at the start will help </w:t>
      </w:r>
      <w:r w:rsidR="007E76E6" w:rsidRPr="007E76E6">
        <w:rPr>
          <w:rFonts w:ascii="Lora" w:hAnsi="Lora"/>
          <w:sz w:val="24"/>
          <w:szCs w:val="24"/>
        </w:rPr>
        <w:t>create an absolute route template</w:t>
      </w:r>
      <w:r w:rsidR="007E76E6">
        <w:rPr>
          <w:rFonts w:ascii="Lora" w:hAnsi="Lora"/>
          <w:sz w:val="24"/>
          <w:szCs w:val="24"/>
        </w:rPr>
        <w:t>.</w:t>
      </w:r>
    </w:p>
    <w:p w14:paraId="4458F6E1" w14:textId="3E331B3C" w:rsidR="000A517A" w:rsidRDefault="00287A42" w:rsidP="00CC5598">
      <w:pPr>
        <w:jc w:val="both"/>
        <w:rPr>
          <w:rFonts w:ascii="Lora" w:hAnsi="Lora"/>
          <w:sz w:val="24"/>
          <w:szCs w:val="24"/>
        </w:rPr>
      </w:pPr>
      <w:r>
        <w:rPr>
          <w:rFonts w:ascii="Lora" w:hAnsi="Lora"/>
          <w:sz w:val="24"/>
          <w:szCs w:val="24"/>
        </w:rPr>
        <w:t>you can also inject the name of Controller and Action using token replacement.</w:t>
      </w:r>
      <w:r w:rsidR="000A517A">
        <w:rPr>
          <w:rFonts w:ascii="Lora" w:hAnsi="Lora"/>
          <w:sz w:val="24"/>
          <w:szCs w:val="24"/>
        </w:rPr>
        <w:t xml:space="preserve">  </w:t>
      </w:r>
      <w:r w:rsidR="004208C3">
        <w:rPr>
          <w:rFonts w:ascii="Lora" w:hAnsi="Lora"/>
          <w:sz w:val="24"/>
          <w:szCs w:val="24"/>
        </w:rPr>
        <w:t>For example:</w:t>
      </w:r>
    </w:p>
    <w:p w14:paraId="36904822" w14:textId="39DEA23F" w:rsidR="00287A42" w:rsidRPr="00287A42" w:rsidRDefault="00287A42" w:rsidP="00287A42">
      <w:pPr>
        <w:autoSpaceDE w:val="0"/>
        <w:autoSpaceDN w:val="0"/>
        <w:adjustRightInd w:val="0"/>
        <w:spacing w:after="0" w:line="240" w:lineRule="auto"/>
        <w:rPr>
          <w:rFonts w:ascii="Cascadia Mono" w:hAnsi="Cascadia Mono" w:cs="Cascadia Mono"/>
          <w:color w:val="000000"/>
          <w:sz w:val="24"/>
          <w:szCs w:val="24"/>
        </w:rPr>
      </w:pPr>
      <w:r w:rsidRPr="00287A42">
        <w:rPr>
          <w:rFonts w:ascii="Cascadia Mono" w:hAnsi="Cascadia Mono" w:cs="Cascadia Mono"/>
          <w:color w:val="000000"/>
          <w:sz w:val="24"/>
          <w:szCs w:val="24"/>
        </w:rPr>
        <w:t>[Route(</w:t>
      </w:r>
      <w:r w:rsidRPr="00287A42">
        <w:rPr>
          <w:rFonts w:ascii="Cascadia Mono" w:hAnsi="Cascadia Mono" w:cs="Cascadia Mono"/>
          <w:color w:val="A31515"/>
          <w:sz w:val="24"/>
          <w:szCs w:val="24"/>
        </w:rPr>
        <w:t>"api/[controller]"</w:t>
      </w:r>
      <w:r w:rsidRPr="00287A42">
        <w:rPr>
          <w:rFonts w:ascii="Cascadia Mono" w:hAnsi="Cascadia Mono" w:cs="Cascadia Mono"/>
          <w:color w:val="000000"/>
          <w:sz w:val="24"/>
          <w:szCs w:val="24"/>
        </w:rPr>
        <w:t xml:space="preserve">)] </w:t>
      </w:r>
    </w:p>
    <w:p w14:paraId="582C1E4F" w14:textId="7A3FD58E" w:rsidR="00287A42" w:rsidRPr="00287A42" w:rsidRDefault="00287A42" w:rsidP="00287A42">
      <w:pPr>
        <w:autoSpaceDE w:val="0"/>
        <w:autoSpaceDN w:val="0"/>
        <w:adjustRightInd w:val="0"/>
        <w:spacing w:after="0" w:line="240" w:lineRule="auto"/>
        <w:rPr>
          <w:rFonts w:ascii="Cascadia Mono" w:hAnsi="Cascadia Mono" w:cs="Cascadia Mono"/>
          <w:color w:val="000000"/>
          <w:sz w:val="24"/>
          <w:szCs w:val="24"/>
        </w:rPr>
      </w:pPr>
      <w:r w:rsidRPr="00287A42">
        <w:rPr>
          <w:rFonts w:ascii="Cascadia Mono" w:hAnsi="Cascadia Mono" w:cs="Cascadia Mono"/>
          <w:color w:val="000000"/>
          <w:sz w:val="24"/>
          <w:szCs w:val="24"/>
        </w:rPr>
        <w:t>[ApiController]</w:t>
      </w:r>
    </w:p>
    <w:p w14:paraId="507B0A55" w14:textId="2589FDE9" w:rsidR="00287A42" w:rsidRPr="00287A42" w:rsidRDefault="00287A42" w:rsidP="00287A42">
      <w:pPr>
        <w:autoSpaceDE w:val="0"/>
        <w:autoSpaceDN w:val="0"/>
        <w:adjustRightInd w:val="0"/>
        <w:spacing w:after="0" w:line="240" w:lineRule="auto"/>
        <w:rPr>
          <w:rFonts w:ascii="Cascadia Mono" w:hAnsi="Cascadia Mono" w:cs="Cascadia Mono"/>
          <w:color w:val="000000"/>
          <w:sz w:val="24"/>
          <w:szCs w:val="24"/>
        </w:rPr>
      </w:pPr>
      <w:r w:rsidRPr="00287A42">
        <w:rPr>
          <w:rFonts w:ascii="Cascadia Mono" w:hAnsi="Cascadia Mono" w:cs="Cascadia Mono"/>
          <w:color w:val="0000FF"/>
          <w:sz w:val="24"/>
          <w:szCs w:val="24"/>
        </w:rPr>
        <w:t>public</w:t>
      </w:r>
      <w:r w:rsidRPr="00287A42">
        <w:rPr>
          <w:rFonts w:ascii="Cascadia Mono" w:hAnsi="Cascadia Mono" w:cs="Cascadia Mono"/>
          <w:color w:val="000000"/>
          <w:sz w:val="24"/>
          <w:szCs w:val="24"/>
        </w:rPr>
        <w:t xml:space="preserve"> </w:t>
      </w:r>
      <w:r w:rsidRPr="00287A42">
        <w:rPr>
          <w:rFonts w:ascii="Cascadia Mono" w:hAnsi="Cascadia Mono" w:cs="Cascadia Mono"/>
          <w:color w:val="0000FF"/>
          <w:sz w:val="24"/>
          <w:szCs w:val="24"/>
        </w:rPr>
        <w:t>class</w:t>
      </w:r>
      <w:r w:rsidRPr="00287A42">
        <w:rPr>
          <w:rFonts w:ascii="Cascadia Mono" w:hAnsi="Cascadia Mono" w:cs="Cascadia Mono"/>
          <w:color w:val="000000"/>
          <w:sz w:val="24"/>
          <w:szCs w:val="24"/>
        </w:rPr>
        <w:t xml:space="preserve"> </w:t>
      </w:r>
      <w:r w:rsidRPr="00287A42">
        <w:rPr>
          <w:rFonts w:ascii="Cascadia Mono" w:hAnsi="Cascadia Mono" w:cs="Cascadia Mono"/>
          <w:color w:val="2B91AF"/>
          <w:sz w:val="24"/>
          <w:szCs w:val="24"/>
        </w:rPr>
        <w:t>StudentController</w:t>
      </w:r>
      <w:r w:rsidRPr="00287A42">
        <w:rPr>
          <w:rFonts w:ascii="Cascadia Mono" w:hAnsi="Cascadia Mono" w:cs="Cascadia Mono"/>
          <w:color w:val="000000"/>
          <w:sz w:val="24"/>
          <w:szCs w:val="24"/>
        </w:rPr>
        <w:t xml:space="preserve"> : ControllerBase{</w:t>
      </w:r>
    </w:p>
    <w:p w14:paraId="1B4841B6" w14:textId="6F8E5A2F" w:rsidR="00287A42" w:rsidRPr="00287A42" w:rsidRDefault="00287A42" w:rsidP="00287A42">
      <w:pPr>
        <w:autoSpaceDE w:val="0"/>
        <w:autoSpaceDN w:val="0"/>
        <w:adjustRightInd w:val="0"/>
        <w:spacing w:after="0" w:line="240" w:lineRule="auto"/>
        <w:rPr>
          <w:rFonts w:ascii="Cascadia Mono" w:hAnsi="Cascadia Mono" w:cs="Cascadia Mono"/>
          <w:color w:val="000000"/>
          <w:sz w:val="24"/>
          <w:szCs w:val="24"/>
        </w:rPr>
      </w:pPr>
      <w:r w:rsidRPr="00287A42">
        <w:rPr>
          <w:rFonts w:ascii="Cascadia Mono" w:hAnsi="Cascadia Mono" w:cs="Cascadia Mono"/>
          <w:color w:val="000000"/>
          <w:sz w:val="24"/>
          <w:szCs w:val="24"/>
        </w:rPr>
        <w:t xml:space="preserve">  </w:t>
      </w:r>
      <w:r w:rsidRPr="00287A42">
        <w:rPr>
          <w:rFonts w:ascii="Cascadia Mono" w:hAnsi="Cascadia Mono" w:cs="Cascadia Mono"/>
          <w:color w:val="000000"/>
          <w:sz w:val="24"/>
          <w:szCs w:val="24"/>
        </w:rPr>
        <w:tab/>
        <w:t>[HttpGet]</w:t>
      </w:r>
    </w:p>
    <w:p w14:paraId="3E0DACFF" w14:textId="5CFDF10D" w:rsidR="00287A42" w:rsidRPr="00287A42" w:rsidRDefault="00287A42" w:rsidP="00287A42">
      <w:pPr>
        <w:autoSpaceDE w:val="0"/>
        <w:autoSpaceDN w:val="0"/>
        <w:adjustRightInd w:val="0"/>
        <w:spacing w:after="0" w:line="240" w:lineRule="auto"/>
        <w:ind w:left="720"/>
        <w:rPr>
          <w:rFonts w:ascii="Cascadia Mono" w:hAnsi="Cascadia Mono" w:cs="Cascadia Mono"/>
          <w:color w:val="000000"/>
          <w:sz w:val="24"/>
          <w:szCs w:val="24"/>
        </w:rPr>
      </w:pPr>
      <w:r w:rsidRPr="00287A42">
        <w:rPr>
          <w:rFonts w:ascii="Cascadia Mono" w:hAnsi="Cascadia Mono" w:cs="Cascadia Mono"/>
          <w:color w:val="000000"/>
          <w:sz w:val="24"/>
          <w:szCs w:val="24"/>
        </w:rPr>
        <w:t>[Route(</w:t>
      </w:r>
      <w:r w:rsidRPr="00287A42">
        <w:rPr>
          <w:rFonts w:ascii="Cascadia Mono" w:hAnsi="Cascadia Mono" w:cs="Cascadia Mono"/>
          <w:color w:val="A31515"/>
          <w:sz w:val="24"/>
          <w:szCs w:val="24"/>
        </w:rPr>
        <w:t>"[action]/{Id}"</w:t>
      </w:r>
      <w:r w:rsidRPr="00287A42">
        <w:rPr>
          <w:rFonts w:ascii="Cascadia Mono" w:hAnsi="Cascadia Mono" w:cs="Cascadia Mono"/>
          <w:color w:val="000000"/>
          <w:sz w:val="24"/>
          <w:szCs w:val="24"/>
        </w:rPr>
        <w:t xml:space="preserve">)] </w:t>
      </w:r>
      <w:r w:rsidRPr="00287A42">
        <w:rPr>
          <w:rFonts w:ascii="Cascadia Mono" w:hAnsi="Cascadia Mono" w:cs="Cascadia Mono"/>
          <w:color w:val="008000"/>
          <w:sz w:val="24"/>
          <w:szCs w:val="24"/>
        </w:rPr>
        <w:t>// the template route for this action is "api/Student/GetStudent/{Id}"</w:t>
      </w:r>
    </w:p>
    <w:p w14:paraId="3653AF87" w14:textId="5895EB30" w:rsidR="00287A42" w:rsidRPr="00287A42" w:rsidRDefault="00287A42" w:rsidP="00287A42">
      <w:pPr>
        <w:autoSpaceDE w:val="0"/>
        <w:autoSpaceDN w:val="0"/>
        <w:adjustRightInd w:val="0"/>
        <w:spacing w:after="0" w:line="240" w:lineRule="auto"/>
        <w:rPr>
          <w:rFonts w:ascii="Cascadia Mono" w:hAnsi="Cascadia Mono" w:cs="Cascadia Mono"/>
          <w:color w:val="000000"/>
          <w:sz w:val="24"/>
          <w:szCs w:val="24"/>
        </w:rPr>
      </w:pPr>
      <w:r w:rsidRPr="00287A42">
        <w:rPr>
          <w:rFonts w:ascii="Cascadia Mono" w:hAnsi="Cascadia Mono" w:cs="Cascadia Mono"/>
          <w:color w:val="000000"/>
          <w:sz w:val="24"/>
          <w:szCs w:val="24"/>
        </w:rPr>
        <w:t xml:space="preserve">       </w:t>
      </w:r>
      <w:r w:rsidRPr="00287A42">
        <w:rPr>
          <w:rFonts w:ascii="Cascadia Mono" w:hAnsi="Cascadia Mono" w:cs="Cascadia Mono"/>
          <w:color w:val="0000FF"/>
          <w:sz w:val="24"/>
          <w:szCs w:val="24"/>
        </w:rPr>
        <w:t>public</w:t>
      </w:r>
      <w:r w:rsidRPr="00287A42">
        <w:rPr>
          <w:rFonts w:ascii="Cascadia Mono" w:hAnsi="Cascadia Mono" w:cs="Cascadia Mono"/>
          <w:color w:val="000000"/>
          <w:sz w:val="24"/>
          <w:szCs w:val="24"/>
        </w:rPr>
        <w:t xml:space="preserve"> IActionResult GetStudent(</w:t>
      </w:r>
      <w:r w:rsidRPr="00287A42">
        <w:rPr>
          <w:rFonts w:ascii="Cascadia Mono" w:hAnsi="Cascadia Mono" w:cs="Cascadia Mono"/>
          <w:color w:val="0000FF"/>
          <w:sz w:val="24"/>
          <w:szCs w:val="24"/>
        </w:rPr>
        <w:t>string</w:t>
      </w:r>
      <w:r w:rsidRPr="00287A42">
        <w:rPr>
          <w:rFonts w:ascii="Cascadia Mono" w:hAnsi="Cascadia Mono" w:cs="Cascadia Mono"/>
          <w:color w:val="000000"/>
          <w:sz w:val="24"/>
          <w:szCs w:val="24"/>
        </w:rPr>
        <w:t xml:space="preserve"> Id){</w:t>
      </w:r>
    </w:p>
    <w:p w14:paraId="43819932" w14:textId="77777777" w:rsidR="00287A42" w:rsidRPr="00287A42" w:rsidRDefault="00287A42" w:rsidP="00287A42">
      <w:pPr>
        <w:autoSpaceDE w:val="0"/>
        <w:autoSpaceDN w:val="0"/>
        <w:adjustRightInd w:val="0"/>
        <w:spacing w:after="0" w:line="240" w:lineRule="auto"/>
        <w:rPr>
          <w:rFonts w:ascii="Cascadia Mono" w:hAnsi="Cascadia Mono" w:cs="Cascadia Mono"/>
          <w:color w:val="000000"/>
          <w:sz w:val="24"/>
          <w:szCs w:val="24"/>
        </w:rPr>
      </w:pPr>
      <w:r w:rsidRPr="00287A42">
        <w:rPr>
          <w:rFonts w:ascii="Cascadia Mono" w:hAnsi="Cascadia Mono" w:cs="Cascadia Mono"/>
          <w:color w:val="000000"/>
          <w:sz w:val="24"/>
          <w:szCs w:val="24"/>
        </w:rPr>
        <w:t xml:space="preserve">            </w:t>
      </w:r>
      <w:r w:rsidRPr="00287A42">
        <w:rPr>
          <w:rFonts w:ascii="Cascadia Mono" w:hAnsi="Cascadia Mono" w:cs="Cascadia Mono"/>
          <w:color w:val="0000FF"/>
          <w:sz w:val="24"/>
          <w:szCs w:val="24"/>
        </w:rPr>
        <w:t>return</w:t>
      </w:r>
      <w:r w:rsidRPr="00287A42">
        <w:rPr>
          <w:rFonts w:ascii="Cascadia Mono" w:hAnsi="Cascadia Mono" w:cs="Cascadia Mono"/>
          <w:color w:val="000000"/>
          <w:sz w:val="24"/>
          <w:szCs w:val="24"/>
        </w:rPr>
        <w:t xml:space="preserve"> Ok();</w:t>
      </w:r>
    </w:p>
    <w:p w14:paraId="5DDEF41F" w14:textId="77777777" w:rsidR="00287A42" w:rsidRPr="00287A42" w:rsidRDefault="00287A42" w:rsidP="00287A42">
      <w:pPr>
        <w:autoSpaceDE w:val="0"/>
        <w:autoSpaceDN w:val="0"/>
        <w:adjustRightInd w:val="0"/>
        <w:spacing w:after="0" w:line="240" w:lineRule="auto"/>
        <w:rPr>
          <w:rFonts w:ascii="Cascadia Mono" w:hAnsi="Cascadia Mono" w:cs="Cascadia Mono"/>
          <w:color w:val="000000"/>
          <w:sz w:val="24"/>
          <w:szCs w:val="24"/>
        </w:rPr>
      </w:pPr>
      <w:r w:rsidRPr="00287A42">
        <w:rPr>
          <w:rFonts w:ascii="Cascadia Mono" w:hAnsi="Cascadia Mono" w:cs="Cascadia Mono"/>
          <w:color w:val="000000"/>
          <w:sz w:val="24"/>
          <w:szCs w:val="24"/>
        </w:rPr>
        <w:t xml:space="preserve">        }</w:t>
      </w:r>
    </w:p>
    <w:p w14:paraId="54DADA14" w14:textId="30452ECE" w:rsidR="00B6066A" w:rsidRPr="00287A42" w:rsidRDefault="00287A42" w:rsidP="00287A42">
      <w:pPr>
        <w:rPr>
          <w:rFonts w:ascii="Lora" w:hAnsi="Lora"/>
          <w:sz w:val="24"/>
          <w:szCs w:val="24"/>
        </w:rPr>
      </w:pPr>
      <w:r w:rsidRPr="00287A42">
        <w:rPr>
          <w:rFonts w:ascii="Cascadia Mono" w:hAnsi="Cascadia Mono" w:cs="Cascadia Mono"/>
          <w:color w:val="000000"/>
          <w:sz w:val="24"/>
          <w:szCs w:val="24"/>
        </w:rPr>
        <w:lastRenderedPageBreak/>
        <w:t>}</w:t>
      </w:r>
    </w:p>
    <w:p w14:paraId="50764F53" w14:textId="05D721DD" w:rsidR="002E4ACC" w:rsidRPr="00052E66" w:rsidRDefault="002652D8" w:rsidP="00052E66">
      <w:pPr>
        <w:pStyle w:val="ListParagraph"/>
        <w:numPr>
          <w:ilvl w:val="1"/>
          <w:numId w:val="3"/>
        </w:numPr>
        <w:rPr>
          <w:rFonts w:ascii="Arial" w:hAnsi="Arial" w:cs="Arial"/>
          <w:b/>
          <w:bCs/>
          <w:sz w:val="24"/>
          <w:szCs w:val="24"/>
        </w:rPr>
      </w:pPr>
      <w:r w:rsidRPr="00052E66">
        <w:rPr>
          <w:rFonts w:ascii="Arial" w:hAnsi="Arial" w:cs="Arial"/>
          <w:b/>
          <w:bCs/>
          <w:sz w:val="24"/>
          <w:szCs w:val="24"/>
        </w:rPr>
        <w:t xml:space="preserve">Handling HTTP verbs </w:t>
      </w:r>
    </w:p>
    <w:p w14:paraId="5EAA4D33" w14:textId="4717DE3D" w:rsidR="003C5CD0" w:rsidRPr="00CF269A" w:rsidRDefault="00F703E1" w:rsidP="00056A04">
      <w:pPr>
        <w:ind w:firstLine="720"/>
        <w:jc w:val="both"/>
        <w:rPr>
          <w:rFonts w:ascii="Lora" w:hAnsi="Lora"/>
        </w:rPr>
      </w:pPr>
      <w:r w:rsidRPr="00CF269A">
        <w:rPr>
          <w:rFonts w:ascii="Lora" w:hAnsi="Lora"/>
        </w:rPr>
        <w:t>For API controllers, the HTTP verb takes part in the routing process itself, so a GET request may be routed to one action, and a POST request may be routed to a different action, even though the request used the same URL. This pattern, where the HTTP verb is an important part of routing, is common in HTTP API design.</w:t>
      </w:r>
    </w:p>
    <w:p w14:paraId="5624B18B" w14:textId="77777777" w:rsidR="00F703E1" w:rsidRPr="00CF269A" w:rsidRDefault="00F703E1" w:rsidP="00F703E1">
      <w:pPr>
        <w:rPr>
          <w:rFonts w:ascii="Lora" w:hAnsi="Lora"/>
          <w:sz w:val="24"/>
          <w:szCs w:val="24"/>
        </w:rPr>
      </w:pPr>
      <w:r w:rsidRPr="00CF269A">
        <w:rPr>
          <w:rFonts w:ascii="Lora" w:hAnsi="Lora"/>
          <w:sz w:val="24"/>
          <w:szCs w:val="24"/>
        </w:rPr>
        <w:t>ASP.NET Core provides a set of attributes that you can use to indicate which verb</w:t>
      </w:r>
      <w:r w:rsidRPr="00CF269A">
        <w:rPr>
          <w:rFonts w:ascii="Lora" w:hAnsi="Lora"/>
          <w:sz w:val="24"/>
          <w:szCs w:val="24"/>
        </w:rPr>
        <w:br/>
        <w:t>an action should respond to. For example,</w:t>
      </w:r>
    </w:p>
    <w:p w14:paraId="167A87C4" w14:textId="77777777" w:rsidR="00F703E1" w:rsidRPr="00CF269A" w:rsidRDefault="00F703E1" w:rsidP="00F703E1">
      <w:pPr>
        <w:pStyle w:val="ListParagraph"/>
        <w:numPr>
          <w:ilvl w:val="0"/>
          <w:numId w:val="2"/>
        </w:numPr>
        <w:rPr>
          <w:rFonts w:ascii="Lora" w:hAnsi="Lora"/>
          <w:sz w:val="24"/>
          <w:szCs w:val="24"/>
        </w:rPr>
      </w:pPr>
      <w:r w:rsidRPr="00893F0A">
        <w:rPr>
          <w:rFonts w:ascii="Cascadia Mono" w:hAnsi="Cascadia Mono" w:cs="Cascadia Mono"/>
          <w:color w:val="000000"/>
          <w:sz w:val="24"/>
          <w:szCs w:val="24"/>
        </w:rPr>
        <w:t>[HttpPost]</w:t>
      </w:r>
      <w:r w:rsidRPr="00CF269A">
        <w:rPr>
          <w:rFonts w:ascii="Lora" w:hAnsi="Lora"/>
          <w:sz w:val="24"/>
          <w:szCs w:val="24"/>
        </w:rPr>
        <w:t xml:space="preserve"> handles POST requests only.</w:t>
      </w:r>
    </w:p>
    <w:p w14:paraId="2B8A2B65" w14:textId="77777777" w:rsidR="00F703E1" w:rsidRPr="00CF269A" w:rsidRDefault="00F703E1" w:rsidP="00F703E1">
      <w:pPr>
        <w:pStyle w:val="ListParagraph"/>
        <w:numPr>
          <w:ilvl w:val="0"/>
          <w:numId w:val="2"/>
        </w:numPr>
        <w:rPr>
          <w:rFonts w:ascii="Lora" w:hAnsi="Lora"/>
          <w:sz w:val="24"/>
          <w:szCs w:val="24"/>
        </w:rPr>
      </w:pPr>
      <w:r w:rsidRPr="00893F0A">
        <w:rPr>
          <w:rFonts w:ascii="Cascadia Mono" w:hAnsi="Cascadia Mono" w:cs="Cascadia Mono"/>
          <w:color w:val="000000"/>
          <w:sz w:val="24"/>
          <w:szCs w:val="24"/>
        </w:rPr>
        <w:t>[HttpGet]</w:t>
      </w:r>
      <w:r w:rsidRPr="00CF269A">
        <w:rPr>
          <w:rFonts w:ascii="Lora" w:hAnsi="Lora"/>
          <w:sz w:val="24"/>
          <w:szCs w:val="24"/>
        </w:rPr>
        <w:t xml:space="preserve"> handles GET requests only.</w:t>
      </w:r>
    </w:p>
    <w:p w14:paraId="61574FD1" w14:textId="1C978847" w:rsidR="008A61DA" w:rsidRDefault="00F703E1" w:rsidP="008A61DA">
      <w:pPr>
        <w:pStyle w:val="ListParagraph"/>
        <w:numPr>
          <w:ilvl w:val="0"/>
          <w:numId w:val="2"/>
        </w:numPr>
        <w:rPr>
          <w:rFonts w:ascii="Lora" w:hAnsi="Lora"/>
          <w:sz w:val="24"/>
          <w:szCs w:val="24"/>
        </w:rPr>
      </w:pPr>
      <w:r w:rsidRPr="00893F0A">
        <w:rPr>
          <w:rFonts w:ascii="Cascadia Mono" w:hAnsi="Cascadia Mono" w:cs="Cascadia Mono"/>
          <w:color w:val="000000"/>
          <w:sz w:val="24"/>
          <w:szCs w:val="24"/>
        </w:rPr>
        <w:t>[</w:t>
      </w:r>
      <w:r w:rsidR="004D5049" w:rsidRPr="00893F0A">
        <w:rPr>
          <w:rFonts w:ascii="Cascadia Mono" w:hAnsi="Cascadia Mono" w:cs="Cascadia Mono"/>
          <w:color w:val="000000"/>
          <w:sz w:val="24"/>
          <w:szCs w:val="24"/>
        </w:rPr>
        <w:t>HttpPut</w:t>
      </w:r>
      <w:r w:rsidRPr="00893F0A">
        <w:rPr>
          <w:rFonts w:ascii="Cascadia Mono" w:hAnsi="Cascadia Mono" w:cs="Cascadia Mono"/>
          <w:color w:val="000000"/>
          <w:sz w:val="24"/>
          <w:szCs w:val="24"/>
        </w:rPr>
        <w:t>]</w:t>
      </w:r>
      <w:r w:rsidRPr="00CF269A">
        <w:rPr>
          <w:rFonts w:ascii="Lora" w:hAnsi="Lora"/>
          <w:sz w:val="24"/>
          <w:szCs w:val="24"/>
        </w:rPr>
        <w:t xml:space="preserve"> handles PUT requests only.</w:t>
      </w:r>
    </w:p>
    <w:p w14:paraId="7C53DDD7" w14:textId="182FB303" w:rsidR="008A61DA" w:rsidRDefault="008A61DA" w:rsidP="008A61DA">
      <w:pPr>
        <w:pStyle w:val="ListParagraph"/>
        <w:numPr>
          <w:ilvl w:val="0"/>
          <w:numId w:val="2"/>
        </w:numPr>
        <w:rPr>
          <w:rFonts w:ascii="Lora" w:hAnsi="Lora"/>
          <w:sz w:val="24"/>
          <w:szCs w:val="24"/>
        </w:rPr>
      </w:pPr>
      <w:r w:rsidRPr="00893F0A">
        <w:rPr>
          <w:rFonts w:ascii="Cascadia Mono" w:hAnsi="Cascadia Mono" w:cs="Cascadia Mono"/>
          <w:color w:val="000000"/>
          <w:sz w:val="24"/>
          <w:szCs w:val="24"/>
        </w:rPr>
        <w:t>[HttpDelete]</w:t>
      </w:r>
      <w:r>
        <w:rPr>
          <w:rFonts w:ascii="Lora" w:hAnsi="Lora"/>
          <w:sz w:val="24"/>
          <w:szCs w:val="24"/>
        </w:rPr>
        <w:t xml:space="preserve"> handle DELETE requests only.</w:t>
      </w:r>
    </w:p>
    <w:p w14:paraId="029155DC" w14:textId="77777777" w:rsidR="008A61DA" w:rsidRPr="008A61DA" w:rsidRDefault="008A61DA" w:rsidP="008A61DA">
      <w:pPr>
        <w:pStyle w:val="ListParagraph"/>
        <w:rPr>
          <w:rFonts w:ascii="Lora" w:hAnsi="Lora"/>
          <w:sz w:val="24"/>
          <w:szCs w:val="24"/>
        </w:rPr>
      </w:pPr>
    </w:p>
    <w:p w14:paraId="54CE0341" w14:textId="7F02FBE2" w:rsidR="00A54F22" w:rsidRPr="00255DD1" w:rsidRDefault="00893F0A" w:rsidP="00893F0A">
      <w:pPr>
        <w:pStyle w:val="ListParagraph"/>
        <w:numPr>
          <w:ilvl w:val="1"/>
          <w:numId w:val="3"/>
        </w:numPr>
        <w:rPr>
          <w:rFonts w:ascii="Arial" w:hAnsi="Arial" w:cs="Arial"/>
          <w:b/>
          <w:bCs/>
          <w:sz w:val="24"/>
          <w:szCs w:val="24"/>
        </w:rPr>
      </w:pPr>
      <w:r w:rsidRPr="00255DD1">
        <w:rPr>
          <w:rFonts w:ascii="Arial" w:hAnsi="Arial" w:cs="Arial"/>
          <w:b/>
          <w:bCs/>
          <w:sz w:val="24"/>
          <w:szCs w:val="24"/>
        </w:rPr>
        <w:t xml:space="preserve">API Controller </w:t>
      </w:r>
    </w:p>
    <w:p w14:paraId="58ABBB88" w14:textId="336C4201" w:rsidR="00957C49" w:rsidRDefault="00893F0A" w:rsidP="00893F0A">
      <w:pPr>
        <w:rPr>
          <w:rFonts w:ascii="Lora" w:hAnsi="Lora"/>
          <w:sz w:val="24"/>
          <w:szCs w:val="24"/>
        </w:rPr>
      </w:pPr>
      <w:r w:rsidRPr="00957C49">
        <w:rPr>
          <w:rFonts w:ascii="Lora" w:hAnsi="Lora"/>
          <w:sz w:val="24"/>
          <w:szCs w:val="24"/>
        </w:rPr>
        <w:t>The </w:t>
      </w:r>
      <w:hyperlink r:id="rId8" w:history="1">
        <w:r w:rsidRPr="00893F0A">
          <w:rPr>
            <w:rFonts w:ascii="Cascadia Mono" w:hAnsi="Cascadia Mono" w:cs="Cascadia Mono"/>
            <w:color w:val="000000"/>
          </w:rPr>
          <w:t>[ApiController]</w:t>
        </w:r>
      </w:hyperlink>
      <w:r w:rsidRPr="00893F0A">
        <w:rPr>
          <w:rFonts w:ascii="Segoe UI" w:hAnsi="Segoe UI" w:cs="Segoe UI"/>
          <w:color w:val="171717"/>
          <w:shd w:val="clear" w:color="auto" w:fill="FFFFFF"/>
        </w:rPr>
        <w:t> </w:t>
      </w:r>
      <w:r w:rsidRPr="00957C49">
        <w:rPr>
          <w:rFonts w:ascii="Lora" w:hAnsi="Lora"/>
          <w:sz w:val="24"/>
          <w:szCs w:val="24"/>
        </w:rPr>
        <w:t>attribute can be applied to a controller class to enable the following opinionated, API-specific behaviors</w:t>
      </w:r>
      <w:r w:rsidR="00957C49">
        <w:rPr>
          <w:rFonts w:ascii="Lora" w:hAnsi="Lora"/>
          <w:sz w:val="24"/>
          <w:szCs w:val="24"/>
        </w:rPr>
        <w:t>:</w:t>
      </w:r>
    </w:p>
    <w:p w14:paraId="0E08CB4B" w14:textId="4A109F28" w:rsidR="00957C49" w:rsidRPr="00957C49" w:rsidRDefault="00957C49" w:rsidP="00957C49">
      <w:pPr>
        <w:pStyle w:val="ListParagraph"/>
        <w:numPr>
          <w:ilvl w:val="0"/>
          <w:numId w:val="4"/>
        </w:numPr>
        <w:rPr>
          <w:rFonts w:ascii="Lora" w:hAnsi="Lora"/>
          <w:sz w:val="24"/>
          <w:szCs w:val="24"/>
        </w:rPr>
      </w:pPr>
      <w:r w:rsidRPr="00957C49">
        <w:rPr>
          <w:rFonts w:ascii="Lora" w:hAnsi="Lora"/>
          <w:sz w:val="24"/>
          <w:szCs w:val="24"/>
        </w:rPr>
        <w:t>Attribute routing requirement</w:t>
      </w:r>
      <w:r>
        <w:rPr>
          <w:rFonts w:ascii="Lora" w:hAnsi="Lora"/>
          <w:sz w:val="24"/>
          <w:szCs w:val="24"/>
        </w:rPr>
        <w:t>.</w:t>
      </w:r>
    </w:p>
    <w:p w14:paraId="026BA95B" w14:textId="192C0D8D" w:rsidR="00957C49" w:rsidRPr="00957C49" w:rsidRDefault="00957C49" w:rsidP="00957C49">
      <w:pPr>
        <w:pStyle w:val="ListParagraph"/>
        <w:numPr>
          <w:ilvl w:val="0"/>
          <w:numId w:val="4"/>
        </w:numPr>
        <w:rPr>
          <w:rFonts w:ascii="Lora" w:hAnsi="Lora"/>
          <w:sz w:val="24"/>
          <w:szCs w:val="24"/>
        </w:rPr>
      </w:pPr>
      <w:r w:rsidRPr="00957C49">
        <w:rPr>
          <w:rFonts w:ascii="Lora" w:hAnsi="Lora"/>
          <w:sz w:val="24"/>
          <w:szCs w:val="24"/>
        </w:rPr>
        <w:t>Automatic HTTP 400 responses</w:t>
      </w:r>
      <w:r>
        <w:rPr>
          <w:rFonts w:ascii="Lora" w:hAnsi="Lora"/>
          <w:sz w:val="24"/>
          <w:szCs w:val="24"/>
        </w:rPr>
        <w:t>.</w:t>
      </w:r>
    </w:p>
    <w:p w14:paraId="774CC8DE" w14:textId="3E9C9C7C" w:rsidR="00957C49" w:rsidRPr="00957C49" w:rsidRDefault="00957C49" w:rsidP="00957C49">
      <w:pPr>
        <w:pStyle w:val="ListParagraph"/>
        <w:numPr>
          <w:ilvl w:val="0"/>
          <w:numId w:val="4"/>
        </w:numPr>
        <w:rPr>
          <w:rFonts w:ascii="Lora" w:hAnsi="Lora"/>
          <w:sz w:val="24"/>
          <w:szCs w:val="24"/>
        </w:rPr>
      </w:pPr>
      <w:r w:rsidRPr="00957C49">
        <w:rPr>
          <w:rFonts w:ascii="Lora" w:hAnsi="Lora"/>
          <w:sz w:val="24"/>
          <w:szCs w:val="24"/>
        </w:rPr>
        <w:t>Binding source parameter inference</w:t>
      </w:r>
      <w:r>
        <w:rPr>
          <w:rFonts w:ascii="Lora" w:hAnsi="Lora"/>
          <w:sz w:val="24"/>
          <w:szCs w:val="24"/>
        </w:rPr>
        <w:t>.</w:t>
      </w:r>
    </w:p>
    <w:p w14:paraId="57C2F16C" w14:textId="3B54C880" w:rsidR="00957C49" w:rsidRPr="00957C49" w:rsidRDefault="00957C49" w:rsidP="00957C49">
      <w:pPr>
        <w:pStyle w:val="ListParagraph"/>
        <w:numPr>
          <w:ilvl w:val="0"/>
          <w:numId w:val="4"/>
        </w:numPr>
        <w:rPr>
          <w:rFonts w:ascii="Lora" w:hAnsi="Lora"/>
          <w:sz w:val="24"/>
          <w:szCs w:val="24"/>
        </w:rPr>
      </w:pPr>
      <w:r w:rsidRPr="00957C49">
        <w:rPr>
          <w:rFonts w:ascii="Lora" w:hAnsi="Lora"/>
          <w:sz w:val="24"/>
          <w:szCs w:val="24"/>
        </w:rPr>
        <w:t>Multipart/form-data request inference</w:t>
      </w:r>
      <w:r>
        <w:rPr>
          <w:rFonts w:ascii="Lora" w:hAnsi="Lora"/>
          <w:sz w:val="24"/>
          <w:szCs w:val="24"/>
        </w:rPr>
        <w:t>.</w:t>
      </w:r>
    </w:p>
    <w:p w14:paraId="5B2CE093" w14:textId="7AB69F90" w:rsidR="00957C49" w:rsidRDefault="00957C49" w:rsidP="00957C49">
      <w:pPr>
        <w:pStyle w:val="ListParagraph"/>
        <w:numPr>
          <w:ilvl w:val="0"/>
          <w:numId w:val="4"/>
        </w:numPr>
        <w:rPr>
          <w:rFonts w:ascii="Lora" w:hAnsi="Lora"/>
          <w:sz w:val="24"/>
          <w:szCs w:val="24"/>
        </w:rPr>
      </w:pPr>
      <w:r w:rsidRPr="00957C49">
        <w:rPr>
          <w:rFonts w:ascii="Lora" w:hAnsi="Lora"/>
          <w:sz w:val="24"/>
          <w:szCs w:val="24"/>
        </w:rPr>
        <w:t>Problem details for error status codes</w:t>
      </w:r>
      <w:r>
        <w:rPr>
          <w:rFonts w:ascii="Lora" w:hAnsi="Lora"/>
          <w:sz w:val="24"/>
          <w:szCs w:val="24"/>
        </w:rPr>
        <w:t>.</w:t>
      </w:r>
    </w:p>
    <w:p w14:paraId="7D7D684E" w14:textId="0DCB09A4" w:rsidR="00957C49" w:rsidRPr="00957C49" w:rsidRDefault="00957C49" w:rsidP="00957C49">
      <w:pPr>
        <w:rPr>
          <w:rFonts w:ascii="Lora" w:hAnsi="Lora"/>
          <w:sz w:val="24"/>
          <w:szCs w:val="24"/>
        </w:rPr>
      </w:pPr>
      <w:r>
        <w:rPr>
          <w:rFonts w:ascii="Lora" w:hAnsi="Lora"/>
          <w:sz w:val="24"/>
          <w:szCs w:val="24"/>
        </w:rPr>
        <w:t xml:space="preserve">To </w:t>
      </w:r>
      <w:r w:rsidR="00125264">
        <w:rPr>
          <w:rFonts w:ascii="Lora" w:hAnsi="Lora"/>
          <w:sz w:val="24"/>
          <w:szCs w:val="24"/>
        </w:rPr>
        <w:t>apply</w:t>
      </w:r>
      <w:r>
        <w:rPr>
          <w:rFonts w:ascii="Lora" w:hAnsi="Lora"/>
          <w:sz w:val="24"/>
          <w:szCs w:val="24"/>
        </w:rPr>
        <w:t xml:space="preserve"> </w:t>
      </w:r>
      <w:r w:rsidRPr="00125264">
        <w:rPr>
          <w:rFonts w:ascii="Cascadia Mono" w:hAnsi="Cascadia Mono" w:cs="Cascadia Mono"/>
          <w:color w:val="000000"/>
        </w:rPr>
        <w:t xml:space="preserve">[ApiController] </w:t>
      </w:r>
      <w:r>
        <w:rPr>
          <w:rFonts w:ascii="Lora" w:hAnsi="Lora"/>
          <w:sz w:val="24"/>
          <w:szCs w:val="24"/>
        </w:rPr>
        <w:t xml:space="preserve">attribute, add it on top of the Controller class. </w:t>
      </w:r>
    </w:p>
    <w:p w14:paraId="55F2B742" w14:textId="77777777" w:rsidR="00CC7041" w:rsidRDefault="008E51B9" w:rsidP="00CC7041">
      <w:pPr>
        <w:rPr>
          <w:rFonts w:ascii="Arial Black" w:hAnsi="Arial Black"/>
          <w:sz w:val="28"/>
          <w:szCs w:val="28"/>
        </w:rPr>
      </w:pPr>
      <w:r>
        <w:rPr>
          <w:rFonts w:ascii="Arial Black" w:hAnsi="Arial Black"/>
          <w:sz w:val="24"/>
          <w:szCs w:val="24"/>
        </w:rPr>
        <w:t xml:space="preserve">3. </w:t>
      </w:r>
      <w:r w:rsidRPr="008E51B9">
        <w:rPr>
          <w:rFonts w:ascii="Arial Black" w:hAnsi="Arial Black"/>
          <w:sz w:val="28"/>
          <w:szCs w:val="28"/>
        </w:rPr>
        <w:t>Generate HTTP response</w:t>
      </w:r>
    </w:p>
    <w:p w14:paraId="77F68454" w14:textId="7B14544B" w:rsidR="008E51B9" w:rsidRPr="00CC7041" w:rsidRDefault="008E51B9" w:rsidP="00CC7041">
      <w:pPr>
        <w:rPr>
          <w:rFonts w:ascii="Arial Black" w:hAnsi="Arial Black"/>
          <w:sz w:val="24"/>
          <w:szCs w:val="24"/>
        </w:rPr>
      </w:pPr>
      <w:r w:rsidRPr="00CC7041">
        <w:rPr>
          <w:rFonts w:ascii="Arial" w:hAnsi="Arial" w:cs="Arial"/>
          <w:b/>
          <w:bCs/>
        </w:rPr>
        <w:t xml:space="preserve">3.1 Web APIs </w:t>
      </w:r>
      <w:r w:rsidR="004563A4" w:rsidRPr="00CC7041">
        <w:rPr>
          <w:rFonts w:ascii="Arial" w:hAnsi="Arial" w:cs="Arial"/>
          <w:b/>
          <w:bCs/>
        </w:rPr>
        <w:t xml:space="preserve">Controller </w:t>
      </w:r>
      <w:r w:rsidRPr="00CC7041">
        <w:rPr>
          <w:rFonts w:ascii="Arial" w:hAnsi="Arial" w:cs="Arial"/>
          <w:b/>
          <w:bCs/>
        </w:rPr>
        <w:t>return types</w:t>
      </w:r>
    </w:p>
    <w:p w14:paraId="2C48D396" w14:textId="15B482A5" w:rsidR="004563A4" w:rsidRDefault="004563A4" w:rsidP="00CC5598">
      <w:pPr>
        <w:pStyle w:val="NormalWeb"/>
        <w:shd w:val="clear" w:color="auto" w:fill="FFFFFF"/>
        <w:rPr>
          <w:rFonts w:ascii="Lora" w:eastAsiaTheme="minorHAnsi" w:hAnsi="Lora" w:cstheme="minorBidi"/>
        </w:rPr>
      </w:pPr>
      <w:r>
        <w:rPr>
          <w:rFonts w:ascii="Lora" w:eastAsiaTheme="minorHAnsi" w:hAnsi="Lora" w:cstheme="minorBidi"/>
        </w:rPr>
        <w:t xml:space="preserve">The Controller of Web APIs supports three options for returning data: </w:t>
      </w:r>
    </w:p>
    <w:p w14:paraId="4CEC50F9" w14:textId="2EAE604B" w:rsidR="004563A4" w:rsidRDefault="004563A4" w:rsidP="004563A4">
      <w:pPr>
        <w:pStyle w:val="NormalWeb"/>
        <w:numPr>
          <w:ilvl w:val="0"/>
          <w:numId w:val="5"/>
        </w:numPr>
        <w:shd w:val="clear" w:color="auto" w:fill="FFFFFF"/>
        <w:rPr>
          <w:rFonts w:ascii="Lora" w:eastAsiaTheme="minorHAnsi" w:hAnsi="Lora" w:cstheme="minorBidi"/>
        </w:rPr>
      </w:pPr>
      <w:r>
        <w:rPr>
          <w:rFonts w:ascii="Lora" w:eastAsiaTheme="minorHAnsi" w:hAnsi="Lora" w:cstheme="minorBidi"/>
        </w:rPr>
        <w:t>the specific type</w:t>
      </w:r>
    </w:p>
    <w:p w14:paraId="4E7F6E2A" w14:textId="37E7036F" w:rsidR="004563A4" w:rsidRDefault="004563A4" w:rsidP="004563A4">
      <w:pPr>
        <w:pStyle w:val="NormalWeb"/>
        <w:numPr>
          <w:ilvl w:val="0"/>
          <w:numId w:val="5"/>
        </w:numPr>
        <w:shd w:val="clear" w:color="auto" w:fill="FFFFFF"/>
        <w:rPr>
          <w:rFonts w:ascii="Lora" w:eastAsiaTheme="minorHAnsi" w:hAnsi="Lora" w:cstheme="minorBidi"/>
        </w:rPr>
      </w:pPr>
      <w:r>
        <w:rPr>
          <w:rFonts w:ascii="Lora" w:eastAsiaTheme="minorHAnsi" w:hAnsi="Lora" w:cstheme="minorBidi"/>
        </w:rPr>
        <w:t>IEnumerable&lt;T&gt; and IAsyncEnumerable&lt;T&gt;</w:t>
      </w:r>
    </w:p>
    <w:p w14:paraId="76698A8C" w14:textId="32AE8712" w:rsidR="004563A4" w:rsidRDefault="004563A4" w:rsidP="004563A4">
      <w:pPr>
        <w:pStyle w:val="NormalWeb"/>
        <w:numPr>
          <w:ilvl w:val="0"/>
          <w:numId w:val="5"/>
        </w:numPr>
        <w:shd w:val="clear" w:color="auto" w:fill="FFFFFF"/>
        <w:rPr>
          <w:rFonts w:ascii="Lora" w:eastAsiaTheme="minorHAnsi" w:hAnsi="Lora" w:cstheme="minorBidi"/>
        </w:rPr>
      </w:pPr>
      <w:r>
        <w:rPr>
          <w:rFonts w:ascii="Lora" w:eastAsiaTheme="minorHAnsi" w:hAnsi="Lora" w:cstheme="minorBidi"/>
        </w:rPr>
        <w:t>IActionResult</w:t>
      </w:r>
      <w:r w:rsidR="00753775">
        <w:rPr>
          <w:rFonts w:ascii="Lora" w:eastAsiaTheme="minorHAnsi" w:hAnsi="Lora" w:cstheme="minorBidi"/>
        </w:rPr>
        <w:t xml:space="preserve"> or ActionResult&lt;T&gt;</w:t>
      </w:r>
    </w:p>
    <w:p w14:paraId="4C9016CB" w14:textId="09A7F2E6" w:rsidR="004563A4" w:rsidRDefault="004563A4" w:rsidP="004563A4">
      <w:pPr>
        <w:pStyle w:val="NormalWeb"/>
        <w:shd w:val="clear" w:color="auto" w:fill="FFFFFF"/>
        <w:rPr>
          <w:rFonts w:ascii="Lora" w:eastAsiaTheme="minorHAnsi" w:hAnsi="Lora" w:cstheme="minorBidi"/>
        </w:rPr>
      </w:pPr>
      <w:r>
        <w:rPr>
          <w:rFonts w:ascii="Lora" w:eastAsiaTheme="minorHAnsi" w:hAnsi="Lora" w:cstheme="minorBidi"/>
        </w:rPr>
        <w:t>the specific type can be a primitive type of a</w:t>
      </w:r>
      <w:r w:rsidR="00913B4C">
        <w:rPr>
          <w:rFonts w:ascii="Lora" w:eastAsiaTheme="minorHAnsi" w:hAnsi="Lora" w:cstheme="minorBidi"/>
        </w:rPr>
        <w:t xml:space="preserve"> </w:t>
      </w:r>
      <w:r>
        <w:rPr>
          <w:rFonts w:ascii="Lora" w:eastAsiaTheme="minorHAnsi" w:hAnsi="Lora" w:cstheme="minorBidi"/>
        </w:rPr>
        <w:t>complex data type</w:t>
      </w:r>
      <w:r w:rsidR="00E56EA1">
        <w:rPr>
          <w:rFonts w:ascii="Lora" w:eastAsiaTheme="minorHAnsi" w:hAnsi="Lora" w:cstheme="minorBidi"/>
        </w:rPr>
        <w:t>. For example</w:t>
      </w:r>
    </w:p>
    <w:p w14:paraId="1B779796" w14:textId="77777777" w:rsidR="00913B4C" w:rsidRPr="00095C2C" w:rsidRDefault="00913B4C" w:rsidP="00913B4C">
      <w:pPr>
        <w:autoSpaceDE w:val="0"/>
        <w:autoSpaceDN w:val="0"/>
        <w:adjustRightInd w:val="0"/>
        <w:spacing w:after="0" w:line="240" w:lineRule="auto"/>
        <w:rPr>
          <w:rFonts w:ascii="Cascadia Mono" w:hAnsi="Cascadia Mono" w:cs="Cascadia Mono"/>
          <w:color w:val="000000"/>
          <w:sz w:val="24"/>
          <w:szCs w:val="24"/>
        </w:rPr>
      </w:pPr>
      <w:r w:rsidRPr="00095C2C">
        <w:rPr>
          <w:rFonts w:ascii="Cascadia Mono" w:hAnsi="Cascadia Mono" w:cs="Cascadia Mono"/>
          <w:color w:val="000000"/>
          <w:sz w:val="24"/>
          <w:szCs w:val="24"/>
        </w:rPr>
        <w:t>[HttpGet]</w:t>
      </w:r>
    </w:p>
    <w:p w14:paraId="55FF1CAD" w14:textId="7CFC996A" w:rsidR="00913B4C" w:rsidRPr="00095C2C" w:rsidRDefault="00913B4C" w:rsidP="00913B4C">
      <w:pPr>
        <w:autoSpaceDE w:val="0"/>
        <w:autoSpaceDN w:val="0"/>
        <w:adjustRightInd w:val="0"/>
        <w:spacing w:after="0" w:line="240" w:lineRule="auto"/>
        <w:rPr>
          <w:rFonts w:ascii="Cascadia Mono" w:hAnsi="Cascadia Mono" w:cs="Cascadia Mono"/>
          <w:color w:val="000000"/>
          <w:sz w:val="24"/>
          <w:szCs w:val="24"/>
        </w:rPr>
      </w:pPr>
      <w:r w:rsidRPr="00095C2C">
        <w:rPr>
          <w:rFonts w:ascii="Cascadia Mono" w:hAnsi="Cascadia Mono" w:cs="Cascadia Mono"/>
          <w:color w:val="000000"/>
          <w:sz w:val="24"/>
          <w:szCs w:val="24"/>
        </w:rPr>
        <w:t>[Route(</w:t>
      </w:r>
      <w:r w:rsidRPr="00095C2C">
        <w:rPr>
          <w:rFonts w:ascii="Cascadia Mono" w:hAnsi="Cascadia Mono" w:cs="Cascadia Mono"/>
          <w:color w:val="A31515"/>
          <w:sz w:val="24"/>
          <w:szCs w:val="24"/>
        </w:rPr>
        <w:t>"[action]/{Id}"</w:t>
      </w:r>
      <w:r w:rsidRPr="00095C2C">
        <w:rPr>
          <w:rFonts w:ascii="Cascadia Mono" w:hAnsi="Cascadia Mono" w:cs="Cascadia Mono"/>
          <w:color w:val="000000"/>
          <w:sz w:val="24"/>
          <w:szCs w:val="24"/>
        </w:rPr>
        <w:t xml:space="preserve">)] </w:t>
      </w:r>
    </w:p>
    <w:p w14:paraId="7B82F121" w14:textId="6C9837DD" w:rsidR="00913B4C" w:rsidRPr="00095C2C" w:rsidRDefault="00913B4C" w:rsidP="00913B4C">
      <w:pPr>
        <w:autoSpaceDE w:val="0"/>
        <w:autoSpaceDN w:val="0"/>
        <w:adjustRightInd w:val="0"/>
        <w:spacing w:after="0" w:line="240" w:lineRule="auto"/>
        <w:rPr>
          <w:rFonts w:ascii="Cascadia Mono" w:hAnsi="Cascadia Mono" w:cs="Cascadia Mono"/>
          <w:color w:val="000000"/>
          <w:sz w:val="24"/>
          <w:szCs w:val="24"/>
        </w:rPr>
      </w:pPr>
      <w:r w:rsidRPr="00095C2C">
        <w:rPr>
          <w:rFonts w:ascii="Cascadia Mono" w:hAnsi="Cascadia Mono" w:cs="Cascadia Mono"/>
          <w:color w:val="0000FF"/>
          <w:sz w:val="24"/>
          <w:szCs w:val="24"/>
        </w:rPr>
        <w:t>public</w:t>
      </w:r>
      <w:r w:rsidRPr="00095C2C">
        <w:rPr>
          <w:rFonts w:ascii="Cascadia Mono" w:hAnsi="Cascadia Mono" w:cs="Cascadia Mono"/>
          <w:color w:val="000000"/>
          <w:sz w:val="24"/>
          <w:szCs w:val="24"/>
        </w:rPr>
        <w:t xml:space="preserve"> StudentViewModel GetStudent(</w:t>
      </w:r>
      <w:r w:rsidRPr="00095C2C">
        <w:rPr>
          <w:rFonts w:ascii="Cascadia Mono" w:hAnsi="Cascadia Mono" w:cs="Cascadia Mono"/>
          <w:color w:val="0000FF"/>
          <w:sz w:val="24"/>
          <w:szCs w:val="24"/>
        </w:rPr>
        <w:t>string</w:t>
      </w:r>
      <w:r w:rsidRPr="00095C2C">
        <w:rPr>
          <w:rFonts w:ascii="Cascadia Mono" w:hAnsi="Cascadia Mono" w:cs="Cascadia Mono"/>
          <w:color w:val="000000"/>
          <w:sz w:val="24"/>
          <w:szCs w:val="24"/>
        </w:rPr>
        <w:t xml:space="preserve"> Id){</w:t>
      </w:r>
    </w:p>
    <w:p w14:paraId="10E7D99D" w14:textId="4E1E108B" w:rsidR="00913B4C" w:rsidRPr="00095C2C" w:rsidRDefault="00913B4C" w:rsidP="00913B4C">
      <w:pPr>
        <w:autoSpaceDE w:val="0"/>
        <w:autoSpaceDN w:val="0"/>
        <w:adjustRightInd w:val="0"/>
        <w:spacing w:after="0" w:line="240" w:lineRule="auto"/>
        <w:rPr>
          <w:rFonts w:ascii="Cascadia Mono" w:hAnsi="Cascadia Mono" w:cs="Cascadia Mono"/>
          <w:color w:val="000000"/>
          <w:sz w:val="24"/>
          <w:szCs w:val="24"/>
        </w:rPr>
      </w:pPr>
      <w:r w:rsidRPr="00095C2C">
        <w:rPr>
          <w:rFonts w:ascii="Cascadia Mono" w:hAnsi="Cascadia Mono" w:cs="Cascadia Mono"/>
          <w:color w:val="000000"/>
          <w:sz w:val="24"/>
          <w:szCs w:val="24"/>
        </w:rPr>
        <w:t xml:space="preserve">   </w:t>
      </w:r>
      <w:r w:rsidRPr="00095C2C">
        <w:rPr>
          <w:rFonts w:ascii="Cascadia Mono" w:hAnsi="Cascadia Mono" w:cs="Cascadia Mono"/>
          <w:color w:val="000000"/>
          <w:sz w:val="24"/>
          <w:szCs w:val="24"/>
        </w:rPr>
        <w:tab/>
      </w:r>
      <w:r w:rsidRPr="00095C2C">
        <w:rPr>
          <w:rFonts w:ascii="Cascadia Mono" w:hAnsi="Cascadia Mono" w:cs="Cascadia Mono"/>
          <w:color w:val="0000FF"/>
          <w:sz w:val="24"/>
          <w:szCs w:val="24"/>
        </w:rPr>
        <w:t>var</w:t>
      </w:r>
      <w:r w:rsidRPr="00095C2C">
        <w:rPr>
          <w:rFonts w:ascii="Cascadia Mono" w:hAnsi="Cascadia Mono" w:cs="Cascadia Mono"/>
          <w:color w:val="000000"/>
          <w:sz w:val="24"/>
          <w:szCs w:val="24"/>
        </w:rPr>
        <w:t xml:space="preserve"> student = </w:t>
      </w:r>
      <w:r w:rsidRPr="00095C2C">
        <w:rPr>
          <w:rFonts w:ascii="Cascadia Mono" w:hAnsi="Cascadia Mono" w:cs="Cascadia Mono"/>
          <w:color w:val="0000FF"/>
          <w:sz w:val="24"/>
          <w:szCs w:val="24"/>
        </w:rPr>
        <w:t>new</w:t>
      </w:r>
      <w:r w:rsidRPr="00095C2C">
        <w:rPr>
          <w:rFonts w:ascii="Cascadia Mono" w:hAnsi="Cascadia Mono" w:cs="Cascadia Mono"/>
          <w:color w:val="000000"/>
          <w:sz w:val="24"/>
          <w:szCs w:val="24"/>
        </w:rPr>
        <w:t xml:space="preserve"> StudentViewModel(){</w:t>
      </w:r>
    </w:p>
    <w:p w14:paraId="29942504" w14:textId="2C0567CB" w:rsidR="00913B4C" w:rsidRPr="00095C2C" w:rsidRDefault="00913B4C" w:rsidP="00913B4C">
      <w:pPr>
        <w:autoSpaceDE w:val="0"/>
        <w:autoSpaceDN w:val="0"/>
        <w:adjustRightInd w:val="0"/>
        <w:spacing w:after="0" w:line="240" w:lineRule="auto"/>
        <w:rPr>
          <w:rFonts w:ascii="Cascadia Mono" w:hAnsi="Cascadia Mono" w:cs="Cascadia Mono"/>
          <w:color w:val="000000"/>
          <w:sz w:val="24"/>
          <w:szCs w:val="24"/>
        </w:rPr>
      </w:pPr>
      <w:r w:rsidRPr="00095C2C">
        <w:rPr>
          <w:rFonts w:ascii="Cascadia Mono" w:hAnsi="Cascadia Mono" w:cs="Cascadia Mono"/>
          <w:color w:val="000000"/>
          <w:sz w:val="24"/>
          <w:szCs w:val="24"/>
        </w:rPr>
        <w:lastRenderedPageBreak/>
        <w:t xml:space="preserve">         </w:t>
      </w:r>
      <w:r w:rsidRPr="00095C2C">
        <w:rPr>
          <w:rFonts w:ascii="Cascadia Mono" w:hAnsi="Cascadia Mono" w:cs="Cascadia Mono"/>
          <w:color w:val="000000"/>
          <w:sz w:val="24"/>
          <w:szCs w:val="24"/>
        </w:rPr>
        <w:tab/>
        <w:t>Id = Id,</w:t>
      </w:r>
    </w:p>
    <w:p w14:paraId="335CE125" w14:textId="6515F8A3" w:rsidR="00913B4C" w:rsidRPr="00095C2C" w:rsidRDefault="00913B4C" w:rsidP="00913B4C">
      <w:pPr>
        <w:autoSpaceDE w:val="0"/>
        <w:autoSpaceDN w:val="0"/>
        <w:adjustRightInd w:val="0"/>
        <w:spacing w:after="0" w:line="240" w:lineRule="auto"/>
        <w:rPr>
          <w:rFonts w:ascii="Cascadia Mono" w:hAnsi="Cascadia Mono" w:cs="Cascadia Mono"/>
          <w:color w:val="000000"/>
          <w:sz w:val="24"/>
          <w:szCs w:val="24"/>
        </w:rPr>
      </w:pPr>
      <w:r w:rsidRPr="00095C2C">
        <w:rPr>
          <w:rFonts w:ascii="Cascadia Mono" w:hAnsi="Cascadia Mono" w:cs="Cascadia Mono"/>
          <w:color w:val="000000"/>
          <w:sz w:val="24"/>
          <w:szCs w:val="24"/>
        </w:rPr>
        <w:t xml:space="preserve">          </w:t>
      </w:r>
      <w:r w:rsidR="00095C2C">
        <w:rPr>
          <w:rFonts w:ascii="Cascadia Mono" w:hAnsi="Cascadia Mono" w:cs="Cascadia Mono"/>
          <w:color w:val="000000"/>
          <w:sz w:val="24"/>
          <w:szCs w:val="24"/>
        </w:rPr>
        <w:tab/>
      </w:r>
      <w:r w:rsidRPr="00095C2C">
        <w:rPr>
          <w:rFonts w:ascii="Cascadia Mono" w:hAnsi="Cascadia Mono" w:cs="Cascadia Mono"/>
          <w:color w:val="000000"/>
          <w:sz w:val="24"/>
          <w:szCs w:val="24"/>
        </w:rPr>
        <w:t xml:space="preserve">Name = </w:t>
      </w:r>
      <w:r w:rsidRPr="00095C2C">
        <w:rPr>
          <w:rFonts w:ascii="Cascadia Mono" w:hAnsi="Cascadia Mono" w:cs="Cascadia Mono"/>
          <w:color w:val="A31515"/>
          <w:sz w:val="24"/>
          <w:szCs w:val="24"/>
        </w:rPr>
        <w:t>"Hung"</w:t>
      </w:r>
      <w:r w:rsidRPr="00095C2C">
        <w:rPr>
          <w:rFonts w:ascii="Cascadia Mono" w:hAnsi="Cascadia Mono" w:cs="Cascadia Mono"/>
          <w:color w:val="000000"/>
          <w:sz w:val="24"/>
          <w:szCs w:val="24"/>
        </w:rPr>
        <w:t>,</w:t>
      </w:r>
    </w:p>
    <w:p w14:paraId="0D36285A" w14:textId="48710A1E" w:rsidR="00913B4C" w:rsidRPr="00095C2C" w:rsidRDefault="00913B4C" w:rsidP="00913B4C">
      <w:pPr>
        <w:autoSpaceDE w:val="0"/>
        <w:autoSpaceDN w:val="0"/>
        <w:adjustRightInd w:val="0"/>
        <w:spacing w:after="0" w:line="240" w:lineRule="auto"/>
        <w:rPr>
          <w:rFonts w:ascii="Cascadia Mono" w:hAnsi="Cascadia Mono" w:cs="Cascadia Mono"/>
          <w:color w:val="000000"/>
          <w:sz w:val="24"/>
          <w:szCs w:val="24"/>
        </w:rPr>
      </w:pPr>
      <w:r w:rsidRPr="00095C2C">
        <w:rPr>
          <w:rFonts w:ascii="Cascadia Mono" w:hAnsi="Cascadia Mono" w:cs="Cascadia Mono"/>
          <w:color w:val="000000"/>
          <w:sz w:val="24"/>
          <w:szCs w:val="24"/>
        </w:rPr>
        <w:t xml:space="preserve">         </w:t>
      </w:r>
      <w:r w:rsidR="00095C2C">
        <w:rPr>
          <w:rFonts w:ascii="Cascadia Mono" w:hAnsi="Cascadia Mono" w:cs="Cascadia Mono"/>
          <w:color w:val="000000"/>
          <w:sz w:val="24"/>
          <w:szCs w:val="24"/>
        </w:rPr>
        <w:tab/>
      </w:r>
      <w:r w:rsidRPr="00095C2C">
        <w:rPr>
          <w:rFonts w:ascii="Cascadia Mono" w:hAnsi="Cascadia Mono" w:cs="Cascadia Mono"/>
          <w:color w:val="000000"/>
          <w:sz w:val="24"/>
          <w:szCs w:val="24"/>
        </w:rPr>
        <w:t>Age = 20,</w:t>
      </w:r>
    </w:p>
    <w:p w14:paraId="71B6CB5A" w14:textId="6F16B8FE" w:rsidR="00913B4C" w:rsidRPr="00095C2C" w:rsidRDefault="00913B4C" w:rsidP="00913B4C">
      <w:pPr>
        <w:autoSpaceDE w:val="0"/>
        <w:autoSpaceDN w:val="0"/>
        <w:adjustRightInd w:val="0"/>
        <w:spacing w:after="0" w:line="240" w:lineRule="auto"/>
        <w:rPr>
          <w:rFonts w:ascii="Cascadia Mono" w:hAnsi="Cascadia Mono" w:cs="Cascadia Mono"/>
          <w:color w:val="000000"/>
          <w:sz w:val="24"/>
          <w:szCs w:val="24"/>
        </w:rPr>
      </w:pPr>
      <w:r w:rsidRPr="00095C2C">
        <w:rPr>
          <w:rFonts w:ascii="Cascadia Mono" w:hAnsi="Cascadia Mono" w:cs="Cascadia Mono"/>
          <w:color w:val="000000"/>
          <w:sz w:val="24"/>
          <w:szCs w:val="24"/>
        </w:rPr>
        <w:t xml:space="preserve">         </w:t>
      </w:r>
      <w:r w:rsidR="00095C2C">
        <w:rPr>
          <w:rFonts w:ascii="Cascadia Mono" w:hAnsi="Cascadia Mono" w:cs="Cascadia Mono"/>
          <w:color w:val="000000"/>
          <w:sz w:val="24"/>
          <w:szCs w:val="24"/>
        </w:rPr>
        <w:tab/>
      </w:r>
      <w:r w:rsidRPr="00095C2C">
        <w:rPr>
          <w:rFonts w:ascii="Cascadia Mono" w:hAnsi="Cascadia Mono" w:cs="Cascadia Mono"/>
          <w:color w:val="000000"/>
          <w:sz w:val="24"/>
          <w:szCs w:val="24"/>
        </w:rPr>
        <w:t xml:space="preserve">ClassName = </w:t>
      </w:r>
      <w:r w:rsidRPr="00095C2C">
        <w:rPr>
          <w:rFonts w:ascii="Cascadia Mono" w:hAnsi="Cascadia Mono" w:cs="Cascadia Mono"/>
          <w:color w:val="A31515"/>
          <w:sz w:val="24"/>
          <w:szCs w:val="24"/>
        </w:rPr>
        <w:t>"12A5"</w:t>
      </w:r>
      <w:r w:rsidRPr="00095C2C">
        <w:rPr>
          <w:rFonts w:ascii="Cascadia Mono" w:hAnsi="Cascadia Mono" w:cs="Cascadia Mono"/>
          <w:color w:val="000000"/>
          <w:sz w:val="24"/>
          <w:szCs w:val="24"/>
        </w:rPr>
        <w:t>,</w:t>
      </w:r>
    </w:p>
    <w:p w14:paraId="0CA4208D" w14:textId="62C36C9C" w:rsidR="00913B4C" w:rsidRPr="00095C2C" w:rsidRDefault="00913B4C" w:rsidP="00913B4C">
      <w:pPr>
        <w:autoSpaceDE w:val="0"/>
        <w:autoSpaceDN w:val="0"/>
        <w:adjustRightInd w:val="0"/>
        <w:spacing w:after="0" w:line="240" w:lineRule="auto"/>
        <w:rPr>
          <w:rFonts w:ascii="Cascadia Mono" w:hAnsi="Cascadia Mono" w:cs="Cascadia Mono"/>
          <w:color w:val="000000"/>
          <w:sz w:val="24"/>
          <w:szCs w:val="24"/>
        </w:rPr>
      </w:pPr>
      <w:r w:rsidRPr="00095C2C">
        <w:rPr>
          <w:rFonts w:ascii="Cascadia Mono" w:hAnsi="Cascadia Mono" w:cs="Cascadia Mono"/>
          <w:color w:val="000000"/>
          <w:sz w:val="24"/>
          <w:szCs w:val="24"/>
        </w:rPr>
        <w:t xml:space="preserve">        </w:t>
      </w:r>
      <w:r w:rsidR="00095C2C">
        <w:rPr>
          <w:rFonts w:ascii="Cascadia Mono" w:hAnsi="Cascadia Mono" w:cs="Cascadia Mono"/>
          <w:color w:val="000000"/>
          <w:sz w:val="24"/>
          <w:szCs w:val="24"/>
        </w:rPr>
        <w:tab/>
      </w:r>
      <w:r w:rsidRPr="00095C2C">
        <w:rPr>
          <w:rFonts w:ascii="Cascadia Mono" w:hAnsi="Cascadia Mono" w:cs="Cascadia Mono"/>
          <w:color w:val="000000"/>
          <w:sz w:val="24"/>
          <w:szCs w:val="24"/>
        </w:rPr>
        <w:t xml:space="preserve">Scoreboard = </w:t>
      </w:r>
      <w:r w:rsidRPr="00095C2C">
        <w:rPr>
          <w:rFonts w:ascii="Cascadia Mono" w:hAnsi="Cascadia Mono" w:cs="Cascadia Mono"/>
          <w:color w:val="0000FF"/>
          <w:sz w:val="24"/>
          <w:szCs w:val="24"/>
        </w:rPr>
        <w:t>new</w:t>
      </w:r>
      <w:r w:rsidRPr="00095C2C">
        <w:rPr>
          <w:rFonts w:ascii="Cascadia Mono" w:hAnsi="Cascadia Mono" w:cs="Cascadia Mono"/>
          <w:color w:val="000000"/>
          <w:sz w:val="24"/>
          <w:szCs w:val="24"/>
        </w:rPr>
        <w:t xml:space="preserve"> </w:t>
      </w:r>
      <w:r w:rsidRPr="00095C2C">
        <w:rPr>
          <w:rFonts w:ascii="Cascadia Mono" w:hAnsi="Cascadia Mono" w:cs="Cascadia Mono"/>
          <w:color w:val="0000FF"/>
          <w:sz w:val="24"/>
          <w:szCs w:val="24"/>
        </w:rPr>
        <w:t>int</w:t>
      </w:r>
      <w:r w:rsidRPr="00095C2C">
        <w:rPr>
          <w:rFonts w:ascii="Cascadia Mono" w:hAnsi="Cascadia Mono" w:cs="Cascadia Mono"/>
          <w:color w:val="000000"/>
          <w:sz w:val="24"/>
          <w:szCs w:val="24"/>
        </w:rPr>
        <w:t>[] { 2, 3, 4, 5, 2 },</w:t>
      </w:r>
    </w:p>
    <w:p w14:paraId="77262F9F" w14:textId="77777777" w:rsidR="00095C2C" w:rsidRDefault="00913B4C" w:rsidP="00095C2C">
      <w:pPr>
        <w:autoSpaceDE w:val="0"/>
        <w:autoSpaceDN w:val="0"/>
        <w:adjustRightInd w:val="0"/>
        <w:spacing w:after="0" w:line="240" w:lineRule="auto"/>
        <w:rPr>
          <w:rFonts w:ascii="Cascadia Mono" w:hAnsi="Cascadia Mono" w:cs="Cascadia Mono"/>
          <w:color w:val="000000"/>
          <w:sz w:val="24"/>
          <w:szCs w:val="24"/>
        </w:rPr>
      </w:pPr>
      <w:r w:rsidRPr="00095C2C">
        <w:rPr>
          <w:rFonts w:ascii="Cascadia Mono" w:hAnsi="Cascadia Mono" w:cs="Cascadia Mono"/>
          <w:color w:val="000000"/>
          <w:sz w:val="24"/>
          <w:szCs w:val="24"/>
        </w:rPr>
        <w:t xml:space="preserve">  </w:t>
      </w:r>
      <w:r w:rsidR="00095C2C">
        <w:rPr>
          <w:rFonts w:ascii="Cascadia Mono" w:hAnsi="Cascadia Mono" w:cs="Cascadia Mono"/>
          <w:color w:val="000000"/>
          <w:sz w:val="24"/>
          <w:szCs w:val="24"/>
        </w:rPr>
        <w:tab/>
      </w:r>
      <w:r w:rsidRPr="00095C2C">
        <w:rPr>
          <w:rFonts w:ascii="Cascadia Mono" w:hAnsi="Cascadia Mono" w:cs="Cascadia Mono"/>
          <w:color w:val="000000"/>
          <w:sz w:val="24"/>
          <w:szCs w:val="24"/>
        </w:rPr>
        <w:t>};</w:t>
      </w:r>
    </w:p>
    <w:p w14:paraId="468FBAF4" w14:textId="2621BB96" w:rsidR="00913B4C" w:rsidRPr="00095C2C" w:rsidRDefault="00913B4C" w:rsidP="00095C2C">
      <w:pPr>
        <w:autoSpaceDE w:val="0"/>
        <w:autoSpaceDN w:val="0"/>
        <w:adjustRightInd w:val="0"/>
        <w:spacing w:after="0" w:line="240" w:lineRule="auto"/>
        <w:ind w:firstLine="720"/>
        <w:rPr>
          <w:rFonts w:ascii="Cascadia Mono" w:hAnsi="Cascadia Mono" w:cs="Cascadia Mono"/>
          <w:color w:val="000000"/>
          <w:sz w:val="24"/>
          <w:szCs w:val="24"/>
        </w:rPr>
      </w:pPr>
      <w:r w:rsidRPr="00095C2C">
        <w:rPr>
          <w:rFonts w:ascii="Cascadia Mono" w:hAnsi="Cascadia Mono" w:cs="Cascadia Mono"/>
          <w:color w:val="0000FF"/>
          <w:sz w:val="24"/>
          <w:szCs w:val="24"/>
        </w:rPr>
        <w:t>return</w:t>
      </w:r>
      <w:r w:rsidRPr="00095C2C">
        <w:rPr>
          <w:rFonts w:ascii="Cascadia Mono" w:hAnsi="Cascadia Mono" w:cs="Cascadia Mono"/>
          <w:color w:val="000000"/>
          <w:sz w:val="24"/>
          <w:szCs w:val="24"/>
        </w:rPr>
        <w:t xml:space="preserve"> student;</w:t>
      </w:r>
    </w:p>
    <w:p w14:paraId="65BC7404" w14:textId="0B1E11AA" w:rsidR="00913B4C" w:rsidRDefault="00913B4C" w:rsidP="00913B4C">
      <w:pPr>
        <w:autoSpaceDE w:val="0"/>
        <w:autoSpaceDN w:val="0"/>
        <w:adjustRightInd w:val="0"/>
        <w:spacing w:after="0" w:line="240" w:lineRule="auto"/>
        <w:rPr>
          <w:rFonts w:ascii="Cascadia Mono" w:hAnsi="Cascadia Mono" w:cs="Cascadia Mono"/>
          <w:color w:val="000000"/>
          <w:sz w:val="24"/>
          <w:szCs w:val="24"/>
        </w:rPr>
      </w:pPr>
      <w:r w:rsidRPr="00095C2C">
        <w:rPr>
          <w:rFonts w:ascii="Cascadia Mono" w:hAnsi="Cascadia Mono" w:cs="Cascadia Mono"/>
          <w:color w:val="000000"/>
          <w:sz w:val="24"/>
          <w:szCs w:val="24"/>
        </w:rPr>
        <w:t>}</w:t>
      </w:r>
    </w:p>
    <w:p w14:paraId="1B984B66" w14:textId="3C915B13" w:rsidR="00E56EA1" w:rsidRDefault="00E56EA1" w:rsidP="00913B4C">
      <w:pPr>
        <w:autoSpaceDE w:val="0"/>
        <w:autoSpaceDN w:val="0"/>
        <w:adjustRightInd w:val="0"/>
        <w:spacing w:after="0" w:line="240" w:lineRule="auto"/>
        <w:rPr>
          <w:rFonts w:ascii="Cascadia Mono" w:hAnsi="Cascadia Mono" w:cs="Cascadia Mono"/>
          <w:color w:val="000000"/>
          <w:sz w:val="24"/>
          <w:szCs w:val="24"/>
        </w:rPr>
      </w:pPr>
    </w:p>
    <w:p w14:paraId="2F5FCBA2" w14:textId="6AFE80F2" w:rsidR="00E56EA1" w:rsidRPr="00E56EA1" w:rsidRDefault="00E56EA1" w:rsidP="00913B4C">
      <w:pPr>
        <w:autoSpaceDE w:val="0"/>
        <w:autoSpaceDN w:val="0"/>
        <w:adjustRightInd w:val="0"/>
        <w:spacing w:after="0" w:line="240" w:lineRule="auto"/>
        <w:rPr>
          <w:rFonts w:ascii="Lora" w:hAnsi="Lora"/>
          <w:sz w:val="24"/>
          <w:szCs w:val="24"/>
        </w:rPr>
      </w:pPr>
      <w:r w:rsidRPr="00356202">
        <w:rPr>
          <w:rFonts w:ascii="Cascadia Mono" w:hAnsi="Cascadia Mono" w:cs="Cascadia Mono"/>
          <w:color w:val="000000"/>
          <w:sz w:val="24"/>
          <w:szCs w:val="24"/>
        </w:rPr>
        <w:t>IEnumerable&lt;T&gt;</w:t>
      </w:r>
      <w:r w:rsidRPr="00E56EA1">
        <w:rPr>
          <w:rFonts w:ascii="Lora" w:hAnsi="Lora"/>
          <w:sz w:val="24"/>
          <w:szCs w:val="24"/>
        </w:rPr>
        <w:t xml:space="preserve"> is used when you want to return a list of elements</w:t>
      </w:r>
      <w:r w:rsidR="00356202">
        <w:rPr>
          <w:rFonts w:ascii="Lora" w:hAnsi="Lora"/>
          <w:sz w:val="24"/>
          <w:szCs w:val="24"/>
        </w:rPr>
        <w:t>.</w:t>
      </w:r>
    </w:p>
    <w:p w14:paraId="2B56B344" w14:textId="77777777" w:rsidR="00E56EA1" w:rsidRDefault="00E56EA1" w:rsidP="00E56EA1">
      <w:pPr>
        <w:autoSpaceDE w:val="0"/>
        <w:autoSpaceDN w:val="0"/>
        <w:adjustRightInd w:val="0"/>
        <w:spacing w:after="0" w:line="240" w:lineRule="auto"/>
        <w:rPr>
          <w:rFonts w:ascii="Cascadia Mono" w:hAnsi="Cascadia Mono" w:cs="Cascadia Mono"/>
          <w:color w:val="000000"/>
          <w:sz w:val="24"/>
          <w:szCs w:val="24"/>
        </w:rPr>
      </w:pPr>
    </w:p>
    <w:p w14:paraId="1F94F919" w14:textId="3A9CC5A2" w:rsidR="00E56EA1" w:rsidRPr="00E56EA1" w:rsidRDefault="00E56EA1" w:rsidP="00E56EA1">
      <w:pPr>
        <w:autoSpaceDE w:val="0"/>
        <w:autoSpaceDN w:val="0"/>
        <w:adjustRightInd w:val="0"/>
        <w:spacing w:after="0" w:line="240" w:lineRule="auto"/>
        <w:rPr>
          <w:rFonts w:ascii="Cascadia Mono" w:hAnsi="Cascadia Mono" w:cs="Cascadia Mono"/>
          <w:color w:val="000000"/>
          <w:sz w:val="24"/>
          <w:szCs w:val="24"/>
        </w:rPr>
      </w:pPr>
      <w:r w:rsidRPr="00E56EA1">
        <w:rPr>
          <w:rFonts w:ascii="Cascadia Mono" w:hAnsi="Cascadia Mono" w:cs="Cascadia Mono"/>
          <w:color w:val="000000"/>
          <w:sz w:val="24"/>
          <w:szCs w:val="24"/>
        </w:rPr>
        <w:t>[HttpGet]</w:t>
      </w:r>
    </w:p>
    <w:p w14:paraId="3124FC77" w14:textId="2474977A" w:rsidR="00E56EA1" w:rsidRPr="00E56EA1" w:rsidRDefault="00E56EA1" w:rsidP="00E56EA1">
      <w:pPr>
        <w:autoSpaceDE w:val="0"/>
        <w:autoSpaceDN w:val="0"/>
        <w:adjustRightInd w:val="0"/>
        <w:spacing w:after="0" w:line="240" w:lineRule="auto"/>
        <w:rPr>
          <w:rFonts w:ascii="Cascadia Mono" w:hAnsi="Cascadia Mono" w:cs="Cascadia Mono"/>
          <w:color w:val="000000"/>
          <w:sz w:val="24"/>
          <w:szCs w:val="24"/>
        </w:rPr>
      </w:pPr>
      <w:r w:rsidRPr="00E56EA1">
        <w:rPr>
          <w:rFonts w:ascii="Cascadia Mono" w:hAnsi="Cascadia Mono" w:cs="Cascadia Mono"/>
          <w:color w:val="000000"/>
          <w:sz w:val="24"/>
          <w:szCs w:val="24"/>
        </w:rPr>
        <w:t>[Route(</w:t>
      </w:r>
      <w:r w:rsidRPr="00E56EA1">
        <w:rPr>
          <w:rFonts w:ascii="Cascadia Mono" w:hAnsi="Cascadia Mono" w:cs="Cascadia Mono"/>
          <w:color w:val="A31515"/>
          <w:sz w:val="24"/>
          <w:szCs w:val="24"/>
        </w:rPr>
        <w:t>"get-list-of-student-name"</w:t>
      </w:r>
      <w:r w:rsidRPr="00E56EA1">
        <w:rPr>
          <w:rFonts w:ascii="Cascadia Mono" w:hAnsi="Cascadia Mono" w:cs="Cascadia Mono"/>
          <w:color w:val="000000"/>
          <w:sz w:val="24"/>
          <w:szCs w:val="24"/>
        </w:rPr>
        <w:t>)]</w:t>
      </w:r>
    </w:p>
    <w:p w14:paraId="683156A5" w14:textId="38280242" w:rsidR="00E56EA1" w:rsidRPr="00E56EA1" w:rsidRDefault="00E56EA1" w:rsidP="00E56EA1">
      <w:pPr>
        <w:autoSpaceDE w:val="0"/>
        <w:autoSpaceDN w:val="0"/>
        <w:adjustRightInd w:val="0"/>
        <w:spacing w:after="0" w:line="240" w:lineRule="auto"/>
        <w:rPr>
          <w:rFonts w:ascii="Cascadia Mono" w:hAnsi="Cascadia Mono" w:cs="Cascadia Mono"/>
          <w:color w:val="000000"/>
          <w:sz w:val="24"/>
          <w:szCs w:val="24"/>
        </w:rPr>
      </w:pPr>
      <w:r w:rsidRPr="00E56EA1">
        <w:rPr>
          <w:rFonts w:ascii="Cascadia Mono" w:hAnsi="Cascadia Mono" w:cs="Cascadia Mono"/>
          <w:color w:val="0000FF"/>
          <w:sz w:val="24"/>
          <w:szCs w:val="24"/>
        </w:rPr>
        <w:t>public</w:t>
      </w:r>
      <w:r w:rsidRPr="00E56EA1">
        <w:rPr>
          <w:rFonts w:ascii="Cascadia Mono" w:hAnsi="Cascadia Mono" w:cs="Cascadia Mono"/>
          <w:color w:val="000000"/>
          <w:sz w:val="24"/>
          <w:szCs w:val="24"/>
        </w:rPr>
        <w:t xml:space="preserve"> IEnumerable&lt;</w:t>
      </w:r>
      <w:r w:rsidRPr="00E56EA1">
        <w:rPr>
          <w:rFonts w:ascii="Cascadia Mono" w:hAnsi="Cascadia Mono" w:cs="Cascadia Mono"/>
          <w:color w:val="0000FF"/>
          <w:sz w:val="24"/>
          <w:szCs w:val="24"/>
        </w:rPr>
        <w:t>string</w:t>
      </w:r>
      <w:r w:rsidRPr="00E56EA1">
        <w:rPr>
          <w:rFonts w:ascii="Cascadia Mono" w:hAnsi="Cascadia Mono" w:cs="Cascadia Mono"/>
          <w:color w:val="000000"/>
          <w:sz w:val="24"/>
          <w:szCs w:val="24"/>
        </w:rPr>
        <w:t>&gt; getAllStudentName()</w:t>
      </w:r>
      <w:r>
        <w:rPr>
          <w:rFonts w:ascii="Cascadia Mono" w:hAnsi="Cascadia Mono" w:cs="Cascadia Mono"/>
          <w:color w:val="000000"/>
          <w:sz w:val="24"/>
          <w:szCs w:val="24"/>
        </w:rPr>
        <w:t xml:space="preserve"> </w:t>
      </w:r>
      <w:r w:rsidRPr="00E56EA1">
        <w:rPr>
          <w:rFonts w:ascii="Cascadia Mono" w:hAnsi="Cascadia Mono" w:cs="Cascadia Mono"/>
          <w:color w:val="000000"/>
          <w:sz w:val="24"/>
          <w:szCs w:val="24"/>
        </w:rPr>
        <w:t>{</w:t>
      </w:r>
    </w:p>
    <w:p w14:paraId="47D5E1F7" w14:textId="50436CA5" w:rsidR="00E56EA1" w:rsidRPr="00E56EA1" w:rsidRDefault="00E56EA1" w:rsidP="00E56EA1">
      <w:pPr>
        <w:autoSpaceDE w:val="0"/>
        <w:autoSpaceDN w:val="0"/>
        <w:adjustRightInd w:val="0"/>
        <w:spacing w:after="0" w:line="240" w:lineRule="auto"/>
        <w:rPr>
          <w:rFonts w:ascii="Cascadia Mono" w:hAnsi="Cascadia Mono" w:cs="Cascadia Mono"/>
          <w:color w:val="000000"/>
          <w:sz w:val="24"/>
          <w:szCs w:val="24"/>
        </w:rPr>
      </w:pPr>
      <w:r w:rsidRPr="00E56EA1">
        <w:rPr>
          <w:rFonts w:ascii="Cascadia Mono" w:hAnsi="Cascadia Mono" w:cs="Cascadia Mono"/>
          <w:color w:val="000000"/>
          <w:sz w:val="24"/>
          <w:szCs w:val="24"/>
        </w:rPr>
        <w:t xml:space="preserve">  </w:t>
      </w:r>
      <w:r w:rsidRPr="00E56EA1">
        <w:rPr>
          <w:rFonts w:ascii="Cascadia Mono" w:hAnsi="Cascadia Mono" w:cs="Cascadia Mono"/>
          <w:color w:val="000000"/>
          <w:sz w:val="24"/>
          <w:szCs w:val="24"/>
        </w:rPr>
        <w:tab/>
      </w:r>
      <w:r w:rsidRPr="00E56EA1">
        <w:rPr>
          <w:rFonts w:ascii="Cascadia Mono" w:hAnsi="Cascadia Mono" w:cs="Cascadia Mono"/>
          <w:color w:val="0000FF"/>
          <w:sz w:val="24"/>
          <w:szCs w:val="24"/>
        </w:rPr>
        <w:t>return</w:t>
      </w:r>
      <w:r w:rsidRPr="00E56EA1">
        <w:rPr>
          <w:rFonts w:ascii="Cascadia Mono" w:hAnsi="Cascadia Mono" w:cs="Cascadia Mono"/>
          <w:color w:val="000000"/>
          <w:sz w:val="24"/>
          <w:szCs w:val="24"/>
        </w:rPr>
        <w:t xml:space="preserve"> </w:t>
      </w:r>
      <w:r w:rsidRPr="00E56EA1">
        <w:rPr>
          <w:rFonts w:ascii="Cascadia Mono" w:hAnsi="Cascadia Mono" w:cs="Cascadia Mono"/>
          <w:color w:val="0000FF"/>
          <w:sz w:val="24"/>
          <w:szCs w:val="24"/>
        </w:rPr>
        <w:t>new</w:t>
      </w:r>
      <w:r w:rsidRPr="00E56EA1">
        <w:rPr>
          <w:rFonts w:ascii="Cascadia Mono" w:hAnsi="Cascadia Mono" w:cs="Cascadia Mono"/>
          <w:color w:val="000000"/>
          <w:sz w:val="24"/>
          <w:szCs w:val="24"/>
        </w:rPr>
        <w:t>[] {</w:t>
      </w:r>
      <w:r w:rsidRPr="00E56EA1">
        <w:rPr>
          <w:rFonts w:ascii="Cascadia Mono" w:hAnsi="Cascadia Mono" w:cs="Cascadia Mono"/>
          <w:color w:val="A31515"/>
          <w:sz w:val="24"/>
          <w:szCs w:val="24"/>
        </w:rPr>
        <w:t>"Hung"</w:t>
      </w:r>
      <w:r w:rsidRPr="00E56EA1">
        <w:rPr>
          <w:rFonts w:ascii="Cascadia Mono" w:hAnsi="Cascadia Mono" w:cs="Cascadia Mono"/>
          <w:color w:val="000000"/>
          <w:sz w:val="24"/>
          <w:szCs w:val="24"/>
        </w:rPr>
        <w:t>,</w:t>
      </w:r>
      <w:r w:rsidR="00356202">
        <w:rPr>
          <w:rFonts w:ascii="Cascadia Mono" w:hAnsi="Cascadia Mono" w:cs="Cascadia Mono"/>
          <w:color w:val="000000"/>
          <w:sz w:val="24"/>
          <w:szCs w:val="24"/>
        </w:rPr>
        <w:t xml:space="preserve"> </w:t>
      </w:r>
      <w:r w:rsidRPr="00E56EA1">
        <w:rPr>
          <w:rFonts w:ascii="Cascadia Mono" w:hAnsi="Cascadia Mono" w:cs="Cascadia Mono"/>
          <w:color w:val="A31515"/>
          <w:sz w:val="24"/>
          <w:szCs w:val="24"/>
        </w:rPr>
        <w:t>"Van"</w:t>
      </w:r>
      <w:r w:rsidRPr="00E56EA1">
        <w:rPr>
          <w:rFonts w:ascii="Cascadia Mono" w:hAnsi="Cascadia Mono" w:cs="Cascadia Mono"/>
          <w:color w:val="000000"/>
          <w:sz w:val="24"/>
          <w:szCs w:val="24"/>
        </w:rPr>
        <w:t xml:space="preserve">, </w:t>
      </w:r>
      <w:r w:rsidRPr="00E56EA1">
        <w:rPr>
          <w:rFonts w:ascii="Cascadia Mono" w:hAnsi="Cascadia Mono" w:cs="Cascadia Mono"/>
          <w:color w:val="A31515"/>
          <w:sz w:val="24"/>
          <w:szCs w:val="24"/>
        </w:rPr>
        <w:t>"Tung"</w:t>
      </w:r>
      <w:r w:rsidRPr="00E56EA1">
        <w:rPr>
          <w:rFonts w:ascii="Cascadia Mono" w:hAnsi="Cascadia Mono" w:cs="Cascadia Mono"/>
          <w:color w:val="000000"/>
          <w:sz w:val="24"/>
          <w:szCs w:val="24"/>
        </w:rPr>
        <w:t xml:space="preserve">, </w:t>
      </w:r>
      <w:r w:rsidRPr="00E56EA1">
        <w:rPr>
          <w:rFonts w:ascii="Cascadia Mono" w:hAnsi="Cascadia Mono" w:cs="Cascadia Mono"/>
          <w:color w:val="A31515"/>
          <w:sz w:val="24"/>
          <w:szCs w:val="24"/>
        </w:rPr>
        <w:t>"Cao"</w:t>
      </w:r>
      <w:r w:rsidRPr="00E56EA1">
        <w:rPr>
          <w:rFonts w:ascii="Cascadia Mono" w:hAnsi="Cascadia Mono" w:cs="Cascadia Mono"/>
          <w:color w:val="000000"/>
          <w:sz w:val="24"/>
          <w:szCs w:val="24"/>
        </w:rPr>
        <w:t>,</w:t>
      </w:r>
      <w:r w:rsidR="00356202">
        <w:rPr>
          <w:rFonts w:ascii="Cascadia Mono" w:hAnsi="Cascadia Mono" w:cs="Cascadia Mono"/>
          <w:color w:val="000000"/>
          <w:sz w:val="24"/>
          <w:szCs w:val="24"/>
        </w:rPr>
        <w:t xml:space="preserve"> </w:t>
      </w:r>
      <w:r w:rsidRPr="00E56EA1">
        <w:rPr>
          <w:rFonts w:ascii="Cascadia Mono" w:hAnsi="Cascadia Mono" w:cs="Cascadia Mono"/>
          <w:color w:val="A31515"/>
          <w:sz w:val="24"/>
          <w:szCs w:val="24"/>
        </w:rPr>
        <w:t>"Nhan"</w:t>
      </w:r>
      <w:r w:rsidRPr="00E56EA1">
        <w:rPr>
          <w:rFonts w:ascii="Cascadia Mono" w:hAnsi="Cascadia Mono" w:cs="Cascadia Mono"/>
          <w:color w:val="000000"/>
          <w:sz w:val="24"/>
          <w:szCs w:val="24"/>
        </w:rPr>
        <w:t>};</w:t>
      </w:r>
    </w:p>
    <w:p w14:paraId="6CBFE629" w14:textId="40A5C3F8" w:rsidR="00E56EA1" w:rsidRDefault="00E56EA1" w:rsidP="00E56EA1">
      <w:pPr>
        <w:autoSpaceDE w:val="0"/>
        <w:autoSpaceDN w:val="0"/>
        <w:adjustRightInd w:val="0"/>
        <w:spacing w:after="0" w:line="240" w:lineRule="auto"/>
        <w:rPr>
          <w:rFonts w:ascii="Cascadia Mono" w:hAnsi="Cascadia Mono" w:cs="Cascadia Mono"/>
          <w:color w:val="000000"/>
          <w:sz w:val="24"/>
          <w:szCs w:val="24"/>
        </w:rPr>
      </w:pPr>
      <w:r w:rsidRPr="00E56EA1">
        <w:rPr>
          <w:rFonts w:ascii="Cascadia Mono" w:hAnsi="Cascadia Mono" w:cs="Cascadia Mono"/>
          <w:color w:val="000000"/>
          <w:sz w:val="24"/>
          <w:szCs w:val="24"/>
        </w:rPr>
        <w:t>}</w:t>
      </w:r>
    </w:p>
    <w:p w14:paraId="325BC4E8" w14:textId="059DBA86" w:rsidR="00356202" w:rsidRDefault="00356202" w:rsidP="00E56EA1">
      <w:pPr>
        <w:autoSpaceDE w:val="0"/>
        <w:autoSpaceDN w:val="0"/>
        <w:adjustRightInd w:val="0"/>
        <w:spacing w:after="0" w:line="240" w:lineRule="auto"/>
        <w:rPr>
          <w:rFonts w:ascii="Cascadia Mono" w:hAnsi="Cascadia Mono" w:cs="Cascadia Mono"/>
          <w:color w:val="000000"/>
          <w:sz w:val="24"/>
          <w:szCs w:val="24"/>
        </w:rPr>
      </w:pPr>
    </w:p>
    <w:p w14:paraId="37937423" w14:textId="77777777" w:rsidR="00CC7041" w:rsidRDefault="00356202" w:rsidP="00B85325">
      <w:pPr>
        <w:autoSpaceDE w:val="0"/>
        <w:autoSpaceDN w:val="0"/>
        <w:adjustRightInd w:val="0"/>
        <w:spacing w:after="0" w:line="240" w:lineRule="auto"/>
        <w:jc w:val="both"/>
        <w:rPr>
          <w:rFonts w:ascii="Lora" w:hAnsi="Lora"/>
          <w:sz w:val="24"/>
          <w:szCs w:val="24"/>
        </w:rPr>
      </w:pPr>
      <w:r w:rsidRPr="00356202">
        <w:rPr>
          <w:rFonts w:ascii="Lora" w:hAnsi="Lora"/>
          <w:sz w:val="24"/>
          <w:szCs w:val="24"/>
        </w:rPr>
        <w:t xml:space="preserve">Both specific type </w:t>
      </w:r>
      <w:r>
        <w:rPr>
          <w:rFonts w:ascii="Lora" w:hAnsi="Lora"/>
          <w:sz w:val="24"/>
          <w:szCs w:val="24"/>
        </w:rPr>
        <w:t>and</w:t>
      </w:r>
      <w:r w:rsidRPr="00356202">
        <w:rPr>
          <w:rFonts w:ascii="Lora" w:hAnsi="Lora"/>
          <w:sz w:val="24"/>
          <w:szCs w:val="24"/>
        </w:rPr>
        <w:t xml:space="preserve"> </w:t>
      </w:r>
      <w:r w:rsidRPr="00356202">
        <w:rPr>
          <w:rFonts w:ascii="Cascadia Mono" w:hAnsi="Cascadia Mono" w:cs="Cascadia Mono"/>
          <w:color w:val="000000"/>
          <w:sz w:val="24"/>
          <w:szCs w:val="24"/>
        </w:rPr>
        <w:t>IEnumerable&lt;T&gt;</w:t>
      </w:r>
      <w:r w:rsidRPr="00356202">
        <w:rPr>
          <w:rFonts w:ascii="Lora" w:hAnsi="Lora"/>
          <w:sz w:val="24"/>
          <w:szCs w:val="24"/>
        </w:rPr>
        <w:t xml:space="preserve"> ha</w:t>
      </w:r>
      <w:r>
        <w:rPr>
          <w:rFonts w:ascii="Lora" w:hAnsi="Lora"/>
          <w:sz w:val="24"/>
          <w:szCs w:val="24"/>
        </w:rPr>
        <w:t>ve</w:t>
      </w:r>
      <w:r w:rsidRPr="00356202">
        <w:rPr>
          <w:rFonts w:ascii="Lora" w:hAnsi="Lora"/>
          <w:sz w:val="24"/>
          <w:szCs w:val="24"/>
        </w:rPr>
        <w:t xml:space="preserve"> one significant drawback</w:t>
      </w:r>
      <w:r>
        <w:rPr>
          <w:rFonts w:ascii="Lora" w:hAnsi="Lora"/>
          <w:sz w:val="24"/>
          <w:szCs w:val="24"/>
        </w:rPr>
        <w:t xml:space="preserve"> which is the lack of HTTP status code as the returned raw data will associate with</w:t>
      </w:r>
      <w:r w:rsidR="0064077E">
        <w:rPr>
          <w:rFonts w:ascii="Lora" w:hAnsi="Lora"/>
          <w:sz w:val="24"/>
          <w:szCs w:val="24"/>
        </w:rPr>
        <w:t xml:space="preserve"> success code 200 only. </w:t>
      </w:r>
    </w:p>
    <w:p w14:paraId="548C148E" w14:textId="6699DBD5" w:rsidR="009E645B" w:rsidRDefault="0064077E" w:rsidP="00B85325">
      <w:pPr>
        <w:autoSpaceDE w:val="0"/>
        <w:autoSpaceDN w:val="0"/>
        <w:adjustRightInd w:val="0"/>
        <w:spacing w:after="0" w:line="240" w:lineRule="auto"/>
        <w:jc w:val="both"/>
        <w:rPr>
          <w:rFonts w:ascii="Lora" w:hAnsi="Lora"/>
          <w:sz w:val="24"/>
          <w:szCs w:val="24"/>
        </w:rPr>
      </w:pPr>
      <w:r w:rsidRPr="00B85325">
        <w:rPr>
          <w:rFonts w:ascii="Cascadia Mono" w:hAnsi="Cascadia Mono" w:cs="Cascadia Mono"/>
          <w:color w:val="000000"/>
          <w:sz w:val="24"/>
          <w:szCs w:val="24"/>
        </w:rPr>
        <w:t>IActionResult</w:t>
      </w:r>
      <w:r>
        <w:rPr>
          <w:rFonts w:ascii="Lora" w:hAnsi="Lora"/>
          <w:sz w:val="24"/>
          <w:szCs w:val="24"/>
        </w:rPr>
        <w:t xml:space="preserve"> </w:t>
      </w:r>
      <w:r w:rsidR="009E645B">
        <w:rPr>
          <w:rFonts w:ascii="Lora" w:hAnsi="Lora"/>
          <w:sz w:val="24"/>
          <w:szCs w:val="24"/>
        </w:rPr>
        <w:t xml:space="preserve">types represent various of HTTP status codes which can be acquired using the built-in </w:t>
      </w:r>
      <w:r w:rsidR="00B85325">
        <w:rPr>
          <w:rFonts w:ascii="Lora" w:hAnsi="Lora"/>
          <w:sz w:val="24"/>
          <w:szCs w:val="24"/>
        </w:rPr>
        <w:t>methods</w:t>
      </w:r>
      <w:r w:rsidR="009E645B">
        <w:rPr>
          <w:rFonts w:ascii="Lora" w:hAnsi="Lora"/>
          <w:sz w:val="24"/>
          <w:szCs w:val="24"/>
        </w:rPr>
        <w:t xml:space="preserve"> from </w:t>
      </w:r>
      <w:r w:rsidR="009E645B" w:rsidRPr="00B85325">
        <w:rPr>
          <w:rFonts w:ascii="Cascadia Mono" w:hAnsi="Cascadia Mono" w:cs="Cascadia Mono"/>
          <w:color w:val="000000"/>
          <w:sz w:val="24"/>
          <w:szCs w:val="24"/>
        </w:rPr>
        <w:t>ControllerBase</w:t>
      </w:r>
      <w:r w:rsidR="009E645B">
        <w:rPr>
          <w:rFonts w:ascii="Lora" w:hAnsi="Lora"/>
          <w:sz w:val="24"/>
          <w:szCs w:val="24"/>
        </w:rPr>
        <w:t xml:space="preserve"> superclass. Some common methods are:</w:t>
      </w:r>
    </w:p>
    <w:p w14:paraId="63247234" w14:textId="4DBA6C71" w:rsidR="009E645B" w:rsidRPr="00CC7041" w:rsidRDefault="009E645B" w:rsidP="00CC7041">
      <w:pPr>
        <w:pStyle w:val="ListParagraph"/>
        <w:numPr>
          <w:ilvl w:val="0"/>
          <w:numId w:val="6"/>
        </w:numPr>
        <w:autoSpaceDE w:val="0"/>
        <w:autoSpaceDN w:val="0"/>
        <w:adjustRightInd w:val="0"/>
        <w:spacing w:after="0" w:line="240" w:lineRule="auto"/>
        <w:rPr>
          <w:rFonts w:ascii="Lora" w:hAnsi="Lora"/>
          <w:sz w:val="24"/>
          <w:szCs w:val="24"/>
        </w:rPr>
      </w:pPr>
      <w:r w:rsidRPr="00CC7041">
        <w:rPr>
          <w:rFonts w:ascii="Cascadia Mono" w:hAnsi="Cascadia Mono" w:cs="Cascadia Mono"/>
          <w:color w:val="000000"/>
          <w:sz w:val="24"/>
          <w:szCs w:val="24"/>
        </w:rPr>
        <w:t>OK()</w:t>
      </w:r>
      <w:r w:rsidRPr="00CC7041">
        <w:rPr>
          <w:rFonts w:ascii="Lora" w:hAnsi="Lora"/>
          <w:sz w:val="24"/>
          <w:szCs w:val="24"/>
        </w:rPr>
        <w:t>: return 200 status code</w:t>
      </w:r>
      <w:r w:rsidR="00B85325" w:rsidRPr="00CC7041">
        <w:rPr>
          <w:rFonts w:ascii="Lora" w:hAnsi="Lora"/>
          <w:sz w:val="24"/>
          <w:szCs w:val="24"/>
        </w:rPr>
        <w:t>s</w:t>
      </w:r>
    </w:p>
    <w:p w14:paraId="53524E28" w14:textId="06943915" w:rsidR="0064077E" w:rsidRPr="00CC7041" w:rsidRDefault="009E645B" w:rsidP="00CC7041">
      <w:pPr>
        <w:pStyle w:val="ListParagraph"/>
        <w:numPr>
          <w:ilvl w:val="0"/>
          <w:numId w:val="6"/>
        </w:numPr>
        <w:autoSpaceDE w:val="0"/>
        <w:autoSpaceDN w:val="0"/>
        <w:adjustRightInd w:val="0"/>
        <w:spacing w:after="0" w:line="240" w:lineRule="auto"/>
        <w:rPr>
          <w:rFonts w:ascii="Lora" w:hAnsi="Lora"/>
          <w:sz w:val="24"/>
          <w:szCs w:val="24"/>
        </w:rPr>
      </w:pPr>
      <w:r w:rsidRPr="00CC7041">
        <w:rPr>
          <w:rFonts w:ascii="Cascadia Mono" w:hAnsi="Cascadia Mono" w:cs="Cascadia Mono"/>
          <w:color w:val="000000"/>
          <w:sz w:val="24"/>
          <w:szCs w:val="24"/>
        </w:rPr>
        <w:t>BadRequest()</w:t>
      </w:r>
      <w:r w:rsidRPr="00CC7041">
        <w:rPr>
          <w:rFonts w:ascii="Lora" w:hAnsi="Lora"/>
          <w:sz w:val="24"/>
          <w:szCs w:val="24"/>
        </w:rPr>
        <w:t>: return 400</w:t>
      </w:r>
      <w:r w:rsidR="00B85325" w:rsidRPr="00CC7041">
        <w:rPr>
          <w:rFonts w:ascii="Lora" w:hAnsi="Lora"/>
          <w:sz w:val="24"/>
          <w:szCs w:val="24"/>
        </w:rPr>
        <w:t xml:space="preserve"> status code.</w:t>
      </w:r>
    </w:p>
    <w:p w14:paraId="2240B5C2" w14:textId="3A715B33" w:rsidR="0064077E" w:rsidRPr="00CC7041" w:rsidRDefault="00B85325" w:rsidP="00CC7041">
      <w:pPr>
        <w:pStyle w:val="ListParagraph"/>
        <w:numPr>
          <w:ilvl w:val="0"/>
          <w:numId w:val="6"/>
        </w:numPr>
        <w:autoSpaceDE w:val="0"/>
        <w:autoSpaceDN w:val="0"/>
        <w:adjustRightInd w:val="0"/>
        <w:spacing w:after="0" w:line="240" w:lineRule="auto"/>
        <w:rPr>
          <w:rFonts w:ascii="Lora" w:hAnsi="Lora"/>
          <w:sz w:val="24"/>
          <w:szCs w:val="24"/>
        </w:rPr>
      </w:pPr>
      <w:r w:rsidRPr="00CC7041">
        <w:rPr>
          <w:rFonts w:ascii="Cascadia Mono" w:hAnsi="Cascadia Mono" w:cs="Cascadia Mono"/>
          <w:color w:val="000000"/>
          <w:sz w:val="24"/>
          <w:szCs w:val="24"/>
        </w:rPr>
        <w:t>NotFound():</w:t>
      </w:r>
      <w:r w:rsidRPr="00CC7041">
        <w:rPr>
          <w:rFonts w:ascii="Lora" w:hAnsi="Lora"/>
          <w:sz w:val="24"/>
          <w:szCs w:val="24"/>
        </w:rPr>
        <w:t xml:space="preserve"> return 404 status code</w:t>
      </w:r>
    </w:p>
    <w:p w14:paraId="3D57E8DC" w14:textId="05A0B8F5" w:rsidR="00B85325" w:rsidRDefault="00B85325" w:rsidP="00E56EA1">
      <w:pPr>
        <w:autoSpaceDE w:val="0"/>
        <w:autoSpaceDN w:val="0"/>
        <w:adjustRightInd w:val="0"/>
        <w:spacing w:after="0" w:line="240" w:lineRule="auto"/>
        <w:rPr>
          <w:rFonts w:ascii="Lora" w:hAnsi="Lora"/>
          <w:sz w:val="24"/>
          <w:szCs w:val="24"/>
        </w:rPr>
      </w:pPr>
    </w:p>
    <w:p w14:paraId="01E43166" w14:textId="509F4C9D" w:rsidR="00753775" w:rsidRDefault="00753775" w:rsidP="00E56EA1">
      <w:pPr>
        <w:autoSpaceDE w:val="0"/>
        <w:autoSpaceDN w:val="0"/>
        <w:adjustRightInd w:val="0"/>
        <w:spacing w:after="0" w:line="240" w:lineRule="auto"/>
        <w:rPr>
          <w:rFonts w:ascii="Lora" w:hAnsi="Lora"/>
          <w:sz w:val="24"/>
          <w:szCs w:val="24"/>
        </w:rPr>
      </w:pPr>
    </w:p>
    <w:p w14:paraId="0A4AF3E3" w14:textId="65F9034D" w:rsidR="00753775" w:rsidRDefault="00753775" w:rsidP="00E56EA1">
      <w:pPr>
        <w:autoSpaceDE w:val="0"/>
        <w:autoSpaceDN w:val="0"/>
        <w:adjustRightInd w:val="0"/>
        <w:spacing w:after="0" w:line="240" w:lineRule="auto"/>
        <w:rPr>
          <w:rFonts w:ascii="Lora" w:hAnsi="Lora"/>
          <w:sz w:val="24"/>
          <w:szCs w:val="24"/>
        </w:rPr>
      </w:pPr>
      <w:r>
        <w:rPr>
          <w:rFonts w:ascii="Lora" w:hAnsi="Lora"/>
          <w:sz w:val="24"/>
          <w:szCs w:val="24"/>
        </w:rPr>
        <w:t>the action method accept</w:t>
      </w:r>
      <w:r w:rsidR="00CE6D3D">
        <w:rPr>
          <w:rFonts w:ascii="Lora" w:hAnsi="Lora"/>
          <w:sz w:val="24"/>
          <w:szCs w:val="24"/>
        </w:rPr>
        <w:t>s</w:t>
      </w:r>
      <w:r>
        <w:rPr>
          <w:rFonts w:ascii="Lora" w:hAnsi="Lora"/>
          <w:sz w:val="24"/>
          <w:szCs w:val="24"/>
        </w:rPr>
        <w:t xml:space="preserve"> </w:t>
      </w:r>
      <w:r w:rsidRPr="00CC7041">
        <w:rPr>
          <w:rFonts w:ascii="Cascadia Mono" w:hAnsi="Cascadia Mono" w:cs="Cascadia Mono"/>
          <w:color w:val="000000"/>
          <w:sz w:val="24"/>
          <w:szCs w:val="24"/>
        </w:rPr>
        <w:t>Task&lt;ActionResult</w:t>
      </w:r>
      <w:r w:rsidR="00CE6D3D" w:rsidRPr="00CC7041">
        <w:rPr>
          <w:rFonts w:ascii="Cascadia Mono" w:hAnsi="Cascadia Mono" w:cs="Cascadia Mono"/>
          <w:color w:val="000000"/>
          <w:sz w:val="24"/>
          <w:szCs w:val="24"/>
        </w:rPr>
        <w:t>&gt;</w:t>
      </w:r>
      <w:r w:rsidR="00CE6D3D">
        <w:rPr>
          <w:rFonts w:ascii="Lora" w:hAnsi="Lora"/>
          <w:sz w:val="24"/>
          <w:szCs w:val="24"/>
        </w:rPr>
        <w:t xml:space="preserve"> </w:t>
      </w:r>
    </w:p>
    <w:p w14:paraId="54FB37FF" w14:textId="77777777" w:rsidR="00753775" w:rsidRPr="00CE6D3D" w:rsidRDefault="00753775" w:rsidP="00753775">
      <w:pPr>
        <w:autoSpaceDE w:val="0"/>
        <w:autoSpaceDN w:val="0"/>
        <w:adjustRightInd w:val="0"/>
        <w:spacing w:after="0" w:line="240" w:lineRule="auto"/>
        <w:rPr>
          <w:rFonts w:ascii="Cascadia Mono" w:hAnsi="Cascadia Mono" w:cs="Cascadia Mono"/>
          <w:color w:val="000000"/>
          <w:sz w:val="24"/>
          <w:szCs w:val="24"/>
        </w:rPr>
      </w:pPr>
      <w:r w:rsidRPr="00CE6D3D">
        <w:rPr>
          <w:rFonts w:ascii="Cascadia Mono" w:hAnsi="Cascadia Mono" w:cs="Cascadia Mono"/>
          <w:color w:val="000000"/>
          <w:sz w:val="24"/>
          <w:szCs w:val="24"/>
        </w:rPr>
        <w:t>[HttpGet]</w:t>
      </w:r>
    </w:p>
    <w:p w14:paraId="44A0257A" w14:textId="0F7549F5" w:rsidR="00753775" w:rsidRPr="00CE6D3D" w:rsidRDefault="00753775" w:rsidP="00753775">
      <w:pPr>
        <w:autoSpaceDE w:val="0"/>
        <w:autoSpaceDN w:val="0"/>
        <w:adjustRightInd w:val="0"/>
        <w:spacing w:after="0" w:line="240" w:lineRule="auto"/>
        <w:rPr>
          <w:rFonts w:ascii="Cascadia Mono" w:hAnsi="Cascadia Mono" w:cs="Cascadia Mono"/>
          <w:color w:val="000000"/>
          <w:sz w:val="24"/>
          <w:szCs w:val="24"/>
        </w:rPr>
      </w:pPr>
      <w:r w:rsidRPr="00CE6D3D">
        <w:rPr>
          <w:rFonts w:ascii="Cascadia Mono" w:hAnsi="Cascadia Mono" w:cs="Cascadia Mono"/>
          <w:color w:val="000000"/>
          <w:sz w:val="24"/>
          <w:szCs w:val="24"/>
        </w:rPr>
        <w:t>[Route(</w:t>
      </w:r>
      <w:r w:rsidRPr="00CE6D3D">
        <w:rPr>
          <w:rFonts w:ascii="Cascadia Mono" w:hAnsi="Cascadia Mono" w:cs="Cascadia Mono"/>
          <w:color w:val="A31515"/>
          <w:sz w:val="24"/>
          <w:szCs w:val="24"/>
        </w:rPr>
        <w:t>"{categoryId}"</w:t>
      </w:r>
      <w:r w:rsidRPr="00CE6D3D">
        <w:rPr>
          <w:rFonts w:ascii="Cascadia Mono" w:hAnsi="Cascadia Mono" w:cs="Cascadia Mono"/>
          <w:color w:val="000000"/>
          <w:sz w:val="24"/>
          <w:szCs w:val="24"/>
        </w:rPr>
        <w:t>)]</w:t>
      </w:r>
    </w:p>
    <w:p w14:paraId="4ECA8C1E" w14:textId="21A2FCF8" w:rsidR="00753775" w:rsidRPr="00CE6D3D" w:rsidRDefault="00753775" w:rsidP="00753775">
      <w:pPr>
        <w:autoSpaceDE w:val="0"/>
        <w:autoSpaceDN w:val="0"/>
        <w:adjustRightInd w:val="0"/>
        <w:spacing w:after="0" w:line="240" w:lineRule="auto"/>
        <w:rPr>
          <w:rFonts w:ascii="Cascadia Mono" w:hAnsi="Cascadia Mono" w:cs="Cascadia Mono"/>
          <w:color w:val="000000"/>
          <w:sz w:val="24"/>
          <w:szCs w:val="24"/>
        </w:rPr>
      </w:pPr>
      <w:r w:rsidRPr="00CE6D3D">
        <w:rPr>
          <w:rFonts w:ascii="Cascadia Mono" w:hAnsi="Cascadia Mono" w:cs="Cascadia Mono"/>
          <w:color w:val="0000FF"/>
          <w:sz w:val="24"/>
          <w:szCs w:val="24"/>
        </w:rPr>
        <w:t>public</w:t>
      </w:r>
      <w:r w:rsidRPr="00CE6D3D">
        <w:rPr>
          <w:rFonts w:ascii="Cascadia Mono" w:hAnsi="Cascadia Mono" w:cs="Cascadia Mono"/>
          <w:color w:val="000000"/>
          <w:sz w:val="24"/>
          <w:szCs w:val="24"/>
        </w:rPr>
        <w:t xml:space="preserve"> </w:t>
      </w:r>
      <w:r w:rsidRPr="00CE6D3D">
        <w:rPr>
          <w:rFonts w:ascii="Cascadia Mono" w:hAnsi="Cascadia Mono" w:cs="Cascadia Mono"/>
          <w:color w:val="0000FF"/>
          <w:sz w:val="24"/>
          <w:szCs w:val="24"/>
        </w:rPr>
        <w:t>async</w:t>
      </w:r>
      <w:r w:rsidRPr="00CE6D3D">
        <w:rPr>
          <w:rFonts w:ascii="Cascadia Mono" w:hAnsi="Cascadia Mono" w:cs="Cascadia Mono"/>
          <w:color w:val="000000"/>
          <w:sz w:val="24"/>
          <w:szCs w:val="24"/>
        </w:rPr>
        <w:t xml:space="preserve"> Task&lt;ActionResult&lt;VCategory&gt;&gt; GetById(</w:t>
      </w:r>
      <w:r w:rsidRPr="00CE6D3D">
        <w:rPr>
          <w:rFonts w:ascii="Cascadia Mono" w:hAnsi="Cascadia Mono" w:cs="Cascadia Mono"/>
          <w:color w:val="0000FF"/>
          <w:sz w:val="24"/>
          <w:szCs w:val="24"/>
        </w:rPr>
        <w:t>string</w:t>
      </w:r>
      <w:r w:rsidRPr="00CE6D3D">
        <w:rPr>
          <w:rFonts w:ascii="Cascadia Mono" w:hAnsi="Cascadia Mono" w:cs="Cascadia Mono"/>
          <w:color w:val="000000"/>
          <w:sz w:val="24"/>
          <w:szCs w:val="24"/>
        </w:rPr>
        <w:t xml:space="preserve"> categoryId)</w:t>
      </w:r>
    </w:p>
    <w:p w14:paraId="4B6E29B9" w14:textId="26D7D7C5" w:rsidR="00753775" w:rsidRPr="00CE6D3D" w:rsidRDefault="00753775" w:rsidP="00753775">
      <w:pPr>
        <w:autoSpaceDE w:val="0"/>
        <w:autoSpaceDN w:val="0"/>
        <w:adjustRightInd w:val="0"/>
        <w:spacing w:after="0" w:line="240" w:lineRule="auto"/>
        <w:rPr>
          <w:rFonts w:ascii="Cascadia Mono" w:hAnsi="Cascadia Mono" w:cs="Cascadia Mono"/>
          <w:color w:val="000000"/>
          <w:sz w:val="24"/>
          <w:szCs w:val="24"/>
        </w:rPr>
      </w:pPr>
      <w:r w:rsidRPr="00CE6D3D">
        <w:rPr>
          <w:rFonts w:ascii="Cascadia Mono" w:hAnsi="Cascadia Mono" w:cs="Cascadia Mono"/>
          <w:color w:val="000000"/>
          <w:sz w:val="24"/>
          <w:szCs w:val="24"/>
        </w:rPr>
        <w:t>{</w:t>
      </w:r>
    </w:p>
    <w:p w14:paraId="5C437B57" w14:textId="37F62626" w:rsidR="00753775" w:rsidRPr="00CE6D3D" w:rsidRDefault="00753775" w:rsidP="00753775">
      <w:pPr>
        <w:autoSpaceDE w:val="0"/>
        <w:autoSpaceDN w:val="0"/>
        <w:adjustRightInd w:val="0"/>
        <w:spacing w:after="0" w:line="240" w:lineRule="auto"/>
        <w:rPr>
          <w:rFonts w:ascii="Cascadia Mono" w:hAnsi="Cascadia Mono" w:cs="Cascadia Mono"/>
          <w:color w:val="000000"/>
          <w:sz w:val="24"/>
          <w:szCs w:val="24"/>
        </w:rPr>
      </w:pPr>
      <w:r w:rsidRPr="00CE6D3D">
        <w:rPr>
          <w:rFonts w:ascii="Cascadia Mono" w:hAnsi="Cascadia Mono" w:cs="Cascadia Mono"/>
          <w:color w:val="000000"/>
          <w:sz w:val="24"/>
          <w:szCs w:val="24"/>
        </w:rPr>
        <w:t xml:space="preserve"> </w:t>
      </w:r>
      <w:r w:rsidR="00CE6D3D" w:rsidRPr="00CE6D3D">
        <w:rPr>
          <w:rFonts w:ascii="Cascadia Mono" w:hAnsi="Cascadia Mono" w:cs="Cascadia Mono"/>
          <w:color w:val="000000"/>
          <w:sz w:val="24"/>
          <w:szCs w:val="24"/>
        </w:rPr>
        <w:tab/>
      </w:r>
      <w:r w:rsidRPr="00CE6D3D">
        <w:rPr>
          <w:rFonts w:ascii="Cascadia Mono" w:hAnsi="Cascadia Mono" w:cs="Cascadia Mono"/>
          <w:color w:val="0000FF"/>
          <w:sz w:val="24"/>
          <w:szCs w:val="24"/>
        </w:rPr>
        <w:t>var</w:t>
      </w:r>
      <w:r w:rsidRPr="00CE6D3D">
        <w:rPr>
          <w:rFonts w:ascii="Cascadia Mono" w:hAnsi="Cascadia Mono" w:cs="Cascadia Mono"/>
          <w:color w:val="000000"/>
          <w:sz w:val="24"/>
          <w:szCs w:val="24"/>
        </w:rPr>
        <w:t xml:space="preserve"> cate = </w:t>
      </w:r>
      <w:r w:rsidRPr="00CE6D3D">
        <w:rPr>
          <w:rFonts w:ascii="Cascadia Mono" w:hAnsi="Cascadia Mono" w:cs="Cascadia Mono"/>
          <w:color w:val="0000FF"/>
          <w:sz w:val="24"/>
          <w:szCs w:val="24"/>
        </w:rPr>
        <w:t>await</w:t>
      </w:r>
      <w:r w:rsidRPr="00CE6D3D">
        <w:rPr>
          <w:rFonts w:ascii="Cascadia Mono" w:hAnsi="Cascadia Mono" w:cs="Cascadia Mono"/>
          <w:color w:val="000000"/>
          <w:sz w:val="24"/>
          <w:szCs w:val="24"/>
        </w:rPr>
        <w:t xml:space="preserve"> categoryService.GetById(categoryId);</w:t>
      </w:r>
    </w:p>
    <w:p w14:paraId="23DFB058" w14:textId="772B4337" w:rsidR="00753775" w:rsidRPr="00CE6D3D" w:rsidRDefault="00753775" w:rsidP="00753775">
      <w:pPr>
        <w:autoSpaceDE w:val="0"/>
        <w:autoSpaceDN w:val="0"/>
        <w:adjustRightInd w:val="0"/>
        <w:spacing w:after="0" w:line="240" w:lineRule="auto"/>
        <w:rPr>
          <w:rFonts w:ascii="Cascadia Mono" w:hAnsi="Cascadia Mono" w:cs="Cascadia Mono"/>
          <w:color w:val="000000"/>
          <w:sz w:val="24"/>
          <w:szCs w:val="24"/>
        </w:rPr>
      </w:pPr>
      <w:r w:rsidRPr="00CE6D3D">
        <w:rPr>
          <w:rFonts w:ascii="Cascadia Mono" w:hAnsi="Cascadia Mono" w:cs="Cascadia Mono"/>
          <w:color w:val="000000"/>
          <w:sz w:val="24"/>
          <w:szCs w:val="24"/>
        </w:rPr>
        <w:t xml:space="preserve">     </w:t>
      </w:r>
      <w:r w:rsidR="00CE6D3D" w:rsidRPr="00CE6D3D">
        <w:rPr>
          <w:rFonts w:ascii="Cascadia Mono" w:hAnsi="Cascadia Mono" w:cs="Cascadia Mono"/>
          <w:color w:val="000000"/>
          <w:sz w:val="24"/>
          <w:szCs w:val="24"/>
        </w:rPr>
        <w:tab/>
      </w:r>
      <w:r w:rsidRPr="00CE6D3D">
        <w:rPr>
          <w:rFonts w:ascii="Cascadia Mono" w:hAnsi="Cascadia Mono" w:cs="Cascadia Mono"/>
          <w:color w:val="0000FF"/>
          <w:sz w:val="24"/>
          <w:szCs w:val="24"/>
        </w:rPr>
        <w:t>return</w:t>
      </w:r>
      <w:r w:rsidRPr="00CE6D3D">
        <w:rPr>
          <w:rFonts w:ascii="Cascadia Mono" w:hAnsi="Cascadia Mono" w:cs="Cascadia Mono"/>
          <w:color w:val="000000"/>
          <w:sz w:val="24"/>
          <w:szCs w:val="24"/>
        </w:rPr>
        <w:t xml:space="preserve"> Ok(cate);</w:t>
      </w:r>
    </w:p>
    <w:p w14:paraId="21303F62" w14:textId="46B2FD1A" w:rsidR="00753775" w:rsidRPr="00CE6D3D" w:rsidRDefault="00753775" w:rsidP="00753775">
      <w:pPr>
        <w:autoSpaceDE w:val="0"/>
        <w:autoSpaceDN w:val="0"/>
        <w:adjustRightInd w:val="0"/>
        <w:spacing w:after="0" w:line="240" w:lineRule="auto"/>
        <w:rPr>
          <w:rFonts w:ascii="Lora" w:hAnsi="Lora"/>
          <w:sz w:val="24"/>
          <w:szCs w:val="24"/>
        </w:rPr>
      </w:pPr>
      <w:r w:rsidRPr="00CE6D3D">
        <w:rPr>
          <w:rFonts w:ascii="Cascadia Mono" w:hAnsi="Cascadia Mono" w:cs="Cascadia Mono"/>
          <w:color w:val="000000"/>
          <w:sz w:val="24"/>
          <w:szCs w:val="24"/>
        </w:rPr>
        <w:t>}</w:t>
      </w:r>
    </w:p>
    <w:p w14:paraId="3380BA48" w14:textId="77777777" w:rsidR="00753775" w:rsidRPr="00356202" w:rsidRDefault="00753775" w:rsidP="00E56EA1">
      <w:pPr>
        <w:autoSpaceDE w:val="0"/>
        <w:autoSpaceDN w:val="0"/>
        <w:adjustRightInd w:val="0"/>
        <w:spacing w:after="0" w:line="240" w:lineRule="auto"/>
        <w:rPr>
          <w:rFonts w:ascii="Lora" w:hAnsi="Lora"/>
          <w:sz w:val="24"/>
          <w:szCs w:val="24"/>
        </w:rPr>
      </w:pPr>
    </w:p>
    <w:p w14:paraId="6A499724" w14:textId="40A361D3" w:rsidR="008E51B9" w:rsidRDefault="008E51B9" w:rsidP="00CC5598">
      <w:pPr>
        <w:pStyle w:val="NormalWeb"/>
        <w:shd w:val="clear" w:color="auto" w:fill="FFFFFF"/>
        <w:rPr>
          <w:rFonts w:ascii="Lora" w:eastAsiaTheme="minorHAnsi" w:hAnsi="Lora" w:cstheme="minorBidi"/>
        </w:rPr>
      </w:pPr>
      <w:r>
        <w:rPr>
          <w:rFonts w:ascii="Lora" w:eastAsiaTheme="minorHAnsi" w:hAnsi="Lora" w:cstheme="minorBidi"/>
        </w:rPr>
        <w:t>3.2 Using Custom Formatter</w:t>
      </w:r>
    </w:p>
    <w:p w14:paraId="2A1A6C84" w14:textId="473F8121" w:rsidR="003213E5" w:rsidRPr="003213E5" w:rsidRDefault="003213E5" w:rsidP="00CC5598">
      <w:pPr>
        <w:pStyle w:val="NormalWeb"/>
        <w:shd w:val="clear" w:color="auto" w:fill="FFFFFF"/>
        <w:rPr>
          <w:rFonts w:ascii="Lora" w:eastAsiaTheme="minorHAnsi" w:hAnsi="Lora" w:cstheme="minorBidi"/>
        </w:rPr>
      </w:pPr>
      <w:r w:rsidRPr="003213E5">
        <w:rPr>
          <w:rFonts w:ascii="Lora" w:eastAsiaTheme="minorHAnsi" w:hAnsi="Lora" w:cstheme="minorBidi"/>
        </w:rPr>
        <w:t xml:space="preserve">By default, API controller make its action methods to return the HTTP response in JSON format. However, you can change the default JSON format to other types such as YAML, XML or text. </w:t>
      </w:r>
    </w:p>
    <w:sectPr w:rsidR="003213E5" w:rsidRPr="003213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47754B" w14:textId="77777777" w:rsidR="00711992" w:rsidRDefault="00711992" w:rsidP="00EC1EBD">
      <w:pPr>
        <w:spacing w:after="0" w:line="240" w:lineRule="auto"/>
      </w:pPr>
      <w:r>
        <w:separator/>
      </w:r>
    </w:p>
  </w:endnote>
  <w:endnote w:type="continuationSeparator" w:id="0">
    <w:p w14:paraId="5235A986" w14:textId="77777777" w:rsidR="00711992" w:rsidRDefault="00711992" w:rsidP="00EC1E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Courier-Bold">
    <w:altName w:val="Courier New"/>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Lora">
    <w:panose1 w:val="02000503000000020004"/>
    <w:charset w:val="00"/>
    <w:family w:val="auto"/>
    <w:pitch w:val="variable"/>
    <w:sig w:usb0="800002AF" w:usb1="5000204B" w:usb2="00000000" w:usb3="00000000" w:csb0="00000097" w:csb1="00000000"/>
  </w:font>
  <w:font w:name="Cascadia Mono">
    <w:panose1 w:val="020B0609020000020004"/>
    <w:charset w:val="00"/>
    <w:family w:val="modern"/>
    <w:pitch w:val="fixed"/>
    <w:sig w:usb0="A1002AFF" w:usb1="4000F9FB" w:usb2="00040000"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2CF3F5" w14:textId="77777777" w:rsidR="00711992" w:rsidRDefault="00711992" w:rsidP="00EC1EBD">
      <w:pPr>
        <w:spacing w:after="0" w:line="240" w:lineRule="auto"/>
      </w:pPr>
      <w:r>
        <w:separator/>
      </w:r>
    </w:p>
  </w:footnote>
  <w:footnote w:type="continuationSeparator" w:id="0">
    <w:p w14:paraId="7F9C9E05" w14:textId="77777777" w:rsidR="00711992" w:rsidRDefault="00711992" w:rsidP="00EC1E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41453"/>
    <w:multiLevelType w:val="hybridMultilevel"/>
    <w:tmpl w:val="C2CE1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BC634A"/>
    <w:multiLevelType w:val="hybridMultilevel"/>
    <w:tmpl w:val="CA26A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21659D"/>
    <w:multiLevelType w:val="hybridMultilevel"/>
    <w:tmpl w:val="FE2C9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1C4F26"/>
    <w:multiLevelType w:val="multilevel"/>
    <w:tmpl w:val="CAC0A68C"/>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 w15:restartNumberingAfterBreak="0">
    <w:nsid w:val="61E556DB"/>
    <w:multiLevelType w:val="hybridMultilevel"/>
    <w:tmpl w:val="B5504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E24BF0"/>
    <w:multiLevelType w:val="hybridMultilevel"/>
    <w:tmpl w:val="00FAC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8725835">
    <w:abstractNumId w:val="5"/>
  </w:num>
  <w:num w:numId="2" w16cid:durableId="1169565536">
    <w:abstractNumId w:val="2"/>
  </w:num>
  <w:num w:numId="3" w16cid:durableId="410660095">
    <w:abstractNumId w:val="3"/>
  </w:num>
  <w:num w:numId="4" w16cid:durableId="629017600">
    <w:abstractNumId w:val="0"/>
  </w:num>
  <w:num w:numId="5" w16cid:durableId="580144795">
    <w:abstractNumId w:val="4"/>
  </w:num>
  <w:num w:numId="6" w16cid:durableId="8610883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059"/>
    <w:rsid w:val="00026E5D"/>
    <w:rsid w:val="000425A4"/>
    <w:rsid w:val="00047A3C"/>
    <w:rsid w:val="00052E66"/>
    <w:rsid w:val="00056A04"/>
    <w:rsid w:val="00057A22"/>
    <w:rsid w:val="00095C2C"/>
    <w:rsid w:val="000A517A"/>
    <w:rsid w:val="00125264"/>
    <w:rsid w:val="001325FD"/>
    <w:rsid w:val="001435CA"/>
    <w:rsid w:val="0016592B"/>
    <w:rsid w:val="00255DD1"/>
    <w:rsid w:val="002652D8"/>
    <w:rsid w:val="00287A42"/>
    <w:rsid w:val="00287F6C"/>
    <w:rsid w:val="002C2C79"/>
    <w:rsid w:val="002D7860"/>
    <w:rsid w:val="002E4ACC"/>
    <w:rsid w:val="002F559A"/>
    <w:rsid w:val="003213E5"/>
    <w:rsid w:val="00334B00"/>
    <w:rsid w:val="00356202"/>
    <w:rsid w:val="003739CC"/>
    <w:rsid w:val="00381867"/>
    <w:rsid w:val="003A38A7"/>
    <w:rsid w:val="003C5CD0"/>
    <w:rsid w:val="003D4535"/>
    <w:rsid w:val="004006E6"/>
    <w:rsid w:val="0041371E"/>
    <w:rsid w:val="004153DD"/>
    <w:rsid w:val="004208C3"/>
    <w:rsid w:val="004563A4"/>
    <w:rsid w:val="00463B54"/>
    <w:rsid w:val="004C59ED"/>
    <w:rsid w:val="004D5049"/>
    <w:rsid w:val="004F6B47"/>
    <w:rsid w:val="0051306F"/>
    <w:rsid w:val="00517623"/>
    <w:rsid w:val="005D08F5"/>
    <w:rsid w:val="005F5AED"/>
    <w:rsid w:val="0064077E"/>
    <w:rsid w:val="00653059"/>
    <w:rsid w:val="00656257"/>
    <w:rsid w:val="00666B02"/>
    <w:rsid w:val="006A4307"/>
    <w:rsid w:val="006B6069"/>
    <w:rsid w:val="006E67AD"/>
    <w:rsid w:val="006F6410"/>
    <w:rsid w:val="00711992"/>
    <w:rsid w:val="00753775"/>
    <w:rsid w:val="0077517D"/>
    <w:rsid w:val="00781850"/>
    <w:rsid w:val="007C1BC8"/>
    <w:rsid w:val="007E76E6"/>
    <w:rsid w:val="007F3CF5"/>
    <w:rsid w:val="00801CBE"/>
    <w:rsid w:val="00802C95"/>
    <w:rsid w:val="00812FD3"/>
    <w:rsid w:val="00847D69"/>
    <w:rsid w:val="0087361E"/>
    <w:rsid w:val="00877947"/>
    <w:rsid w:val="008915FC"/>
    <w:rsid w:val="00893F0A"/>
    <w:rsid w:val="00897255"/>
    <w:rsid w:val="008A61DA"/>
    <w:rsid w:val="008E51B9"/>
    <w:rsid w:val="00913B4C"/>
    <w:rsid w:val="00957C49"/>
    <w:rsid w:val="009E645B"/>
    <w:rsid w:val="009E6EB7"/>
    <w:rsid w:val="00A54F22"/>
    <w:rsid w:val="00A91E66"/>
    <w:rsid w:val="00AD4631"/>
    <w:rsid w:val="00B6066A"/>
    <w:rsid w:val="00B66E84"/>
    <w:rsid w:val="00B85325"/>
    <w:rsid w:val="00BD37C2"/>
    <w:rsid w:val="00C46D77"/>
    <w:rsid w:val="00C661AB"/>
    <w:rsid w:val="00C73CB5"/>
    <w:rsid w:val="00C86DCD"/>
    <w:rsid w:val="00CA5072"/>
    <w:rsid w:val="00CC5598"/>
    <w:rsid w:val="00CC7041"/>
    <w:rsid w:val="00CC70DD"/>
    <w:rsid w:val="00CD4F47"/>
    <w:rsid w:val="00CE6D3D"/>
    <w:rsid w:val="00CF269A"/>
    <w:rsid w:val="00CF5E14"/>
    <w:rsid w:val="00D21267"/>
    <w:rsid w:val="00D27CAC"/>
    <w:rsid w:val="00D464A6"/>
    <w:rsid w:val="00D74779"/>
    <w:rsid w:val="00E0025F"/>
    <w:rsid w:val="00E179BE"/>
    <w:rsid w:val="00E20994"/>
    <w:rsid w:val="00E56EA1"/>
    <w:rsid w:val="00E66BA5"/>
    <w:rsid w:val="00EA24CE"/>
    <w:rsid w:val="00EA47C5"/>
    <w:rsid w:val="00EA5B84"/>
    <w:rsid w:val="00EC1EBD"/>
    <w:rsid w:val="00F3372B"/>
    <w:rsid w:val="00F64084"/>
    <w:rsid w:val="00F703E1"/>
    <w:rsid w:val="00F96EA3"/>
    <w:rsid w:val="00FC7499"/>
    <w:rsid w:val="00FD0B62"/>
    <w:rsid w:val="00FF1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C64F5"/>
  <w15:chartTrackingRefBased/>
  <w15:docId w15:val="{37C83659-8F85-49D2-A021-8F649D0E5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C73CB5"/>
    <w:rPr>
      <w:rFonts w:ascii="Courier" w:hAnsi="Courier" w:hint="default"/>
      <w:b w:val="0"/>
      <w:bCs w:val="0"/>
      <w:i w:val="0"/>
      <w:iCs w:val="0"/>
      <w:color w:val="262626"/>
      <w:sz w:val="20"/>
      <w:szCs w:val="20"/>
    </w:rPr>
  </w:style>
  <w:style w:type="character" w:customStyle="1" w:styleId="fontstyle21">
    <w:name w:val="fontstyle21"/>
    <w:basedOn w:val="DefaultParagraphFont"/>
    <w:rsid w:val="003C5CD0"/>
    <w:rPr>
      <w:rFonts w:ascii="Courier-Bold" w:hAnsi="Courier-Bold" w:hint="default"/>
      <w:b/>
      <w:bCs/>
      <w:i w:val="0"/>
      <w:iCs w:val="0"/>
      <w:color w:val="262626"/>
      <w:sz w:val="16"/>
      <w:szCs w:val="16"/>
    </w:rPr>
  </w:style>
  <w:style w:type="character" w:customStyle="1" w:styleId="fontstyle31">
    <w:name w:val="fontstyle31"/>
    <w:basedOn w:val="DefaultParagraphFont"/>
    <w:rsid w:val="00F703E1"/>
    <w:rPr>
      <w:rFonts w:ascii="Courier" w:hAnsi="Courier" w:hint="default"/>
      <w:b w:val="0"/>
      <w:bCs w:val="0"/>
      <w:i w:val="0"/>
      <w:iCs w:val="0"/>
      <w:color w:val="262626"/>
      <w:sz w:val="20"/>
      <w:szCs w:val="20"/>
    </w:rPr>
  </w:style>
  <w:style w:type="paragraph" w:styleId="ListParagraph">
    <w:name w:val="List Paragraph"/>
    <w:basedOn w:val="Normal"/>
    <w:uiPriority w:val="34"/>
    <w:qFormat/>
    <w:rsid w:val="00F703E1"/>
    <w:pPr>
      <w:ind w:left="720"/>
      <w:contextualSpacing/>
    </w:pPr>
  </w:style>
  <w:style w:type="paragraph" w:styleId="NormalWeb">
    <w:name w:val="Normal (Web)"/>
    <w:basedOn w:val="Normal"/>
    <w:uiPriority w:val="99"/>
    <w:unhideWhenUsed/>
    <w:rsid w:val="00CC559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C559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CC5598"/>
    <w:rPr>
      <w:color w:val="0000FF"/>
      <w:u w:val="single"/>
    </w:rPr>
  </w:style>
  <w:style w:type="paragraph" w:styleId="Header">
    <w:name w:val="header"/>
    <w:basedOn w:val="Normal"/>
    <w:link w:val="HeaderChar"/>
    <w:uiPriority w:val="99"/>
    <w:unhideWhenUsed/>
    <w:rsid w:val="00EC1E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1EBD"/>
  </w:style>
  <w:style w:type="paragraph" w:styleId="Footer">
    <w:name w:val="footer"/>
    <w:basedOn w:val="Normal"/>
    <w:link w:val="FooterChar"/>
    <w:uiPriority w:val="99"/>
    <w:unhideWhenUsed/>
    <w:rsid w:val="00EC1E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1E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81679">
      <w:bodyDiv w:val="1"/>
      <w:marLeft w:val="0"/>
      <w:marRight w:val="0"/>
      <w:marTop w:val="0"/>
      <w:marBottom w:val="0"/>
      <w:divBdr>
        <w:top w:val="none" w:sz="0" w:space="0" w:color="auto"/>
        <w:left w:val="none" w:sz="0" w:space="0" w:color="auto"/>
        <w:bottom w:val="none" w:sz="0" w:space="0" w:color="auto"/>
        <w:right w:val="none" w:sz="0" w:space="0" w:color="auto"/>
      </w:divBdr>
    </w:div>
    <w:div w:id="655063525">
      <w:bodyDiv w:val="1"/>
      <w:marLeft w:val="0"/>
      <w:marRight w:val="0"/>
      <w:marTop w:val="0"/>
      <w:marBottom w:val="0"/>
      <w:divBdr>
        <w:top w:val="none" w:sz="0" w:space="0" w:color="auto"/>
        <w:left w:val="none" w:sz="0" w:space="0" w:color="auto"/>
        <w:bottom w:val="none" w:sz="0" w:space="0" w:color="auto"/>
        <w:right w:val="none" w:sz="0" w:space="0" w:color="auto"/>
      </w:divBdr>
    </w:div>
    <w:div w:id="1327129894">
      <w:bodyDiv w:val="1"/>
      <w:marLeft w:val="0"/>
      <w:marRight w:val="0"/>
      <w:marTop w:val="0"/>
      <w:marBottom w:val="0"/>
      <w:divBdr>
        <w:top w:val="none" w:sz="0" w:space="0" w:color="auto"/>
        <w:left w:val="none" w:sz="0" w:space="0" w:color="auto"/>
        <w:bottom w:val="none" w:sz="0" w:space="0" w:color="auto"/>
        <w:right w:val="none" w:sz="0" w:space="0" w:color="auto"/>
      </w:divBdr>
    </w:div>
    <w:div w:id="1604799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icrosoft.com/en-us/dotnet/api/microsoft.aspnetcore.mvc.apicontrollerattribute"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940</TotalTime>
  <Pages>1</Pages>
  <Words>1004</Words>
  <Characters>5727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Pham</dc:creator>
  <cp:keywords/>
  <dc:description/>
  <cp:lastModifiedBy>Duy Pham</cp:lastModifiedBy>
  <cp:revision>82</cp:revision>
  <dcterms:created xsi:type="dcterms:W3CDTF">2022-04-18T15:33:00Z</dcterms:created>
  <dcterms:modified xsi:type="dcterms:W3CDTF">2022-05-11T11:09:00Z</dcterms:modified>
</cp:coreProperties>
</file>