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30A16" w14:textId="6E8180E3" w:rsidR="001372D3" w:rsidRDefault="004937E9" w:rsidP="004937E9">
      <w:pPr>
        <w:pStyle w:val="Title"/>
      </w:pPr>
      <w:r>
        <w:t>DOM API</w:t>
      </w:r>
    </w:p>
    <w:bookmarkStart w:id="0" w:name="_Toc125471614" w:displacedByCustomXml="next"/>
    <w:sdt>
      <w:sdtPr>
        <w:id w:val="-1934424303"/>
        <w:docPartObj>
          <w:docPartGallery w:val="Table of Contents"/>
          <w:docPartUnique/>
        </w:docPartObj>
      </w:sdtPr>
      <w:sdtEndPr>
        <w:rPr>
          <w:rFonts w:ascii="Lora" w:eastAsiaTheme="minorHAnsi" w:hAnsi="Lora" w:cstheme="minorBidi"/>
          <w:bCs/>
          <w:noProof/>
          <w:sz w:val="24"/>
          <w:szCs w:val="22"/>
        </w:rPr>
      </w:sdtEndPr>
      <w:sdtContent>
        <w:p w14:paraId="71D1D4BC" w14:textId="75323CA2" w:rsidR="004937E9" w:rsidRDefault="004937E9" w:rsidP="004937E9">
          <w:pPr>
            <w:pStyle w:val="Heading1"/>
          </w:pPr>
          <w:r>
            <w:t>Table of Contents</w:t>
          </w:r>
          <w:bookmarkEnd w:id="0"/>
        </w:p>
        <w:p w14:paraId="561B8DE0" w14:textId="442CAE87" w:rsidR="004937E9" w:rsidRDefault="004937E9">
          <w:pPr>
            <w:pStyle w:val="TOC1"/>
            <w:tabs>
              <w:tab w:val="left" w:pos="880"/>
              <w:tab w:val="right" w:leader="dot" w:pos="9350"/>
            </w:tabs>
            <w:rPr>
              <w:rFonts w:asciiTheme="minorHAnsi" w:hAnsiTheme="minorHAnsi" w:cstheme="minorBidi"/>
              <w:noProof/>
              <w:color w:val="auto"/>
              <w:sz w:val="22"/>
            </w:rPr>
          </w:pPr>
          <w:r>
            <w:fldChar w:fldCharType="begin"/>
          </w:r>
          <w:r>
            <w:instrText xml:space="preserve"> TOC \o "1-3" \h \z \u </w:instrText>
          </w:r>
          <w:r>
            <w:fldChar w:fldCharType="separate"/>
          </w:r>
          <w:hyperlink w:anchor="_Toc125471614" w:history="1">
            <w:r w:rsidRPr="003501D5">
              <w:rPr>
                <w:rStyle w:val="Hyperlink"/>
                <w:noProof/>
                <w:color w:val="0679EE" w:themeColor="hyperlink" w:themeTint="D9"/>
              </w:rPr>
              <w:t>1</w:t>
            </w:r>
            <w:r>
              <w:rPr>
                <w:rFonts w:asciiTheme="minorHAnsi" w:hAnsiTheme="minorHAnsi" w:cstheme="minorBidi"/>
                <w:noProof/>
                <w:color w:val="auto"/>
                <w:sz w:val="22"/>
              </w:rPr>
              <w:tab/>
            </w:r>
            <w:r w:rsidRPr="003501D5">
              <w:rPr>
                <w:rStyle w:val="Hyperlink"/>
                <w:noProof/>
                <w:color w:val="0679EE" w:themeColor="hyperlink" w:themeTint="D9"/>
              </w:rPr>
              <w:t>Table of Contents</w:t>
            </w:r>
            <w:r>
              <w:rPr>
                <w:noProof/>
                <w:webHidden/>
              </w:rPr>
              <w:tab/>
            </w:r>
            <w:r>
              <w:rPr>
                <w:noProof/>
                <w:webHidden/>
              </w:rPr>
              <w:fldChar w:fldCharType="begin"/>
            </w:r>
            <w:r>
              <w:rPr>
                <w:noProof/>
                <w:webHidden/>
              </w:rPr>
              <w:instrText xml:space="preserve"> PAGEREF _Toc125471614 \h </w:instrText>
            </w:r>
            <w:r>
              <w:rPr>
                <w:noProof/>
                <w:webHidden/>
              </w:rPr>
            </w:r>
            <w:r>
              <w:rPr>
                <w:noProof/>
                <w:webHidden/>
              </w:rPr>
              <w:fldChar w:fldCharType="separate"/>
            </w:r>
            <w:r>
              <w:rPr>
                <w:noProof/>
                <w:webHidden/>
              </w:rPr>
              <w:t>1</w:t>
            </w:r>
            <w:r>
              <w:rPr>
                <w:noProof/>
                <w:webHidden/>
              </w:rPr>
              <w:fldChar w:fldCharType="end"/>
            </w:r>
          </w:hyperlink>
        </w:p>
        <w:p w14:paraId="7A1E9D51" w14:textId="10D5AEC9" w:rsidR="004937E9" w:rsidRDefault="004937E9">
          <w:pPr>
            <w:pStyle w:val="TOC1"/>
            <w:tabs>
              <w:tab w:val="left" w:pos="880"/>
              <w:tab w:val="right" w:leader="dot" w:pos="9350"/>
            </w:tabs>
            <w:rPr>
              <w:rFonts w:asciiTheme="minorHAnsi" w:hAnsiTheme="minorHAnsi" w:cstheme="minorBidi"/>
              <w:noProof/>
              <w:color w:val="auto"/>
              <w:sz w:val="22"/>
            </w:rPr>
          </w:pPr>
          <w:hyperlink w:anchor="_Toc125471615" w:history="1">
            <w:r w:rsidRPr="003501D5">
              <w:rPr>
                <w:rStyle w:val="Hyperlink"/>
                <w:noProof/>
                <w:color w:val="0679EE" w:themeColor="hyperlink" w:themeTint="D9"/>
              </w:rPr>
              <w:t>2</w:t>
            </w:r>
            <w:r>
              <w:rPr>
                <w:rFonts w:asciiTheme="minorHAnsi" w:hAnsiTheme="minorHAnsi" w:cstheme="minorBidi"/>
                <w:noProof/>
                <w:color w:val="auto"/>
                <w:sz w:val="22"/>
              </w:rPr>
              <w:tab/>
            </w:r>
            <w:r w:rsidRPr="003501D5">
              <w:rPr>
                <w:rStyle w:val="Hyperlink"/>
                <w:noProof/>
                <w:color w:val="0679EE" w:themeColor="hyperlink" w:themeTint="D9"/>
              </w:rPr>
              <w:t>Document object</w:t>
            </w:r>
            <w:r>
              <w:rPr>
                <w:noProof/>
                <w:webHidden/>
              </w:rPr>
              <w:tab/>
            </w:r>
            <w:r>
              <w:rPr>
                <w:noProof/>
                <w:webHidden/>
              </w:rPr>
              <w:fldChar w:fldCharType="begin"/>
            </w:r>
            <w:r>
              <w:rPr>
                <w:noProof/>
                <w:webHidden/>
              </w:rPr>
              <w:instrText xml:space="preserve"> PAGEREF _Toc125471615 \h </w:instrText>
            </w:r>
            <w:r>
              <w:rPr>
                <w:noProof/>
                <w:webHidden/>
              </w:rPr>
            </w:r>
            <w:r>
              <w:rPr>
                <w:noProof/>
                <w:webHidden/>
              </w:rPr>
              <w:fldChar w:fldCharType="separate"/>
            </w:r>
            <w:r>
              <w:rPr>
                <w:noProof/>
                <w:webHidden/>
              </w:rPr>
              <w:t>2</w:t>
            </w:r>
            <w:r>
              <w:rPr>
                <w:noProof/>
                <w:webHidden/>
              </w:rPr>
              <w:fldChar w:fldCharType="end"/>
            </w:r>
          </w:hyperlink>
        </w:p>
        <w:p w14:paraId="03862F8E" w14:textId="54720625" w:rsidR="004937E9" w:rsidRDefault="004937E9">
          <w:pPr>
            <w:pStyle w:val="TOC1"/>
            <w:tabs>
              <w:tab w:val="left" w:pos="880"/>
              <w:tab w:val="right" w:leader="dot" w:pos="9350"/>
            </w:tabs>
            <w:rPr>
              <w:rFonts w:asciiTheme="minorHAnsi" w:hAnsiTheme="minorHAnsi" w:cstheme="minorBidi"/>
              <w:noProof/>
              <w:color w:val="auto"/>
              <w:sz w:val="22"/>
            </w:rPr>
          </w:pPr>
          <w:hyperlink w:anchor="_Toc125471616" w:history="1">
            <w:r w:rsidRPr="003501D5">
              <w:rPr>
                <w:rStyle w:val="Hyperlink"/>
                <w:noProof/>
                <w:color w:val="0679EE" w:themeColor="hyperlink" w:themeTint="D9"/>
              </w:rPr>
              <w:t>3</w:t>
            </w:r>
            <w:r>
              <w:rPr>
                <w:rFonts w:asciiTheme="minorHAnsi" w:hAnsiTheme="minorHAnsi" w:cstheme="minorBidi"/>
                <w:noProof/>
                <w:color w:val="auto"/>
                <w:sz w:val="22"/>
              </w:rPr>
              <w:tab/>
            </w:r>
            <w:r w:rsidRPr="003501D5">
              <w:rPr>
                <w:rStyle w:val="Hyperlink"/>
                <w:noProof/>
                <w:color w:val="0679EE" w:themeColor="hyperlink" w:themeTint="D9"/>
              </w:rPr>
              <w:t>Element objects</w:t>
            </w:r>
            <w:r>
              <w:rPr>
                <w:noProof/>
                <w:webHidden/>
              </w:rPr>
              <w:tab/>
            </w:r>
            <w:r>
              <w:rPr>
                <w:noProof/>
                <w:webHidden/>
              </w:rPr>
              <w:fldChar w:fldCharType="begin"/>
            </w:r>
            <w:r>
              <w:rPr>
                <w:noProof/>
                <w:webHidden/>
              </w:rPr>
              <w:instrText xml:space="preserve"> PAGEREF _Toc125471616 \h </w:instrText>
            </w:r>
            <w:r>
              <w:rPr>
                <w:noProof/>
                <w:webHidden/>
              </w:rPr>
            </w:r>
            <w:r>
              <w:rPr>
                <w:noProof/>
                <w:webHidden/>
              </w:rPr>
              <w:fldChar w:fldCharType="separate"/>
            </w:r>
            <w:r>
              <w:rPr>
                <w:noProof/>
                <w:webHidden/>
              </w:rPr>
              <w:t>2</w:t>
            </w:r>
            <w:r>
              <w:rPr>
                <w:noProof/>
                <w:webHidden/>
              </w:rPr>
              <w:fldChar w:fldCharType="end"/>
            </w:r>
          </w:hyperlink>
        </w:p>
        <w:p w14:paraId="4DDB0944" w14:textId="5B11AF9E" w:rsidR="004937E9" w:rsidRDefault="004937E9">
          <w:pPr>
            <w:pStyle w:val="TOC1"/>
            <w:tabs>
              <w:tab w:val="left" w:pos="880"/>
              <w:tab w:val="right" w:leader="dot" w:pos="9350"/>
            </w:tabs>
            <w:rPr>
              <w:rFonts w:asciiTheme="minorHAnsi" w:hAnsiTheme="minorHAnsi" w:cstheme="minorBidi"/>
              <w:noProof/>
              <w:color w:val="auto"/>
              <w:sz w:val="22"/>
            </w:rPr>
          </w:pPr>
          <w:hyperlink w:anchor="_Toc125471617" w:history="1">
            <w:r w:rsidRPr="003501D5">
              <w:rPr>
                <w:rStyle w:val="Hyperlink"/>
                <w:noProof/>
                <w:color w:val="0679EE" w:themeColor="hyperlink" w:themeTint="D9"/>
              </w:rPr>
              <w:t>4</w:t>
            </w:r>
            <w:r>
              <w:rPr>
                <w:rFonts w:asciiTheme="minorHAnsi" w:hAnsiTheme="minorHAnsi" w:cstheme="minorBidi"/>
                <w:noProof/>
                <w:color w:val="auto"/>
                <w:sz w:val="22"/>
              </w:rPr>
              <w:tab/>
            </w:r>
            <w:r w:rsidRPr="003501D5">
              <w:rPr>
                <w:rStyle w:val="Hyperlink"/>
                <w:noProof/>
                <w:color w:val="0679EE" w:themeColor="hyperlink" w:themeTint="D9"/>
              </w:rPr>
              <w:t>Manage HTML element</w:t>
            </w:r>
            <w:r>
              <w:rPr>
                <w:noProof/>
                <w:webHidden/>
              </w:rPr>
              <w:tab/>
            </w:r>
            <w:r>
              <w:rPr>
                <w:noProof/>
                <w:webHidden/>
              </w:rPr>
              <w:fldChar w:fldCharType="begin"/>
            </w:r>
            <w:r>
              <w:rPr>
                <w:noProof/>
                <w:webHidden/>
              </w:rPr>
              <w:instrText xml:space="preserve"> PAGEREF _Toc125471617 \h </w:instrText>
            </w:r>
            <w:r>
              <w:rPr>
                <w:noProof/>
                <w:webHidden/>
              </w:rPr>
            </w:r>
            <w:r>
              <w:rPr>
                <w:noProof/>
                <w:webHidden/>
              </w:rPr>
              <w:fldChar w:fldCharType="separate"/>
            </w:r>
            <w:r>
              <w:rPr>
                <w:noProof/>
                <w:webHidden/>
              </w:rPr>
              <w:t>2</w:t>
            </w:r>
            <w:r>
              <w:rPr>
                <w:noProof/>
                <w:webHidden/>
              </w:rPr>
              <w:fldChar w:fldCharType="end"/>
            </w:r>
          </w:hyperlink>
        </w:p>
        <w:p w14:paraId="66FF55C2" w14:textId="5A9536BD" w:rsidR="004937E9" w:rsidRDefault="004937E9">
          <w:pPr>
            <w:pStyle w:val="TOC1"/>
            <w:tabs>
              <w:tab w:val="left" w:pos="880"/>
              <w:tab w:val="right" w:leader="dot" w:pos="9350"/>
            </w:tabs>
            <w:rPr>
              <w:rFonts w:asciiTheme="minorHAnsi" w:hAnsiTheme="minorHAnsi" w:cstheme="minorBidi"/>
              <w:noProof/>
              <w:color w:val="auto"/>
              <w:sz w:val="22"/>
            </w:rPr>
          </w:pPr>
          <w:hyperlink w:anchor="_Toc125471618" w:history="1">
            <w:r w:rsidRPr="003501D5">
              <w:rPr>
                <w:rStyle w:val="Hyperlink"/>
                <w:noProof/>
                <w:color w:val="0679EE" w:themeColor="hyperlink" w:themeTint="D9"/>
              </w:rPr>
              <w:t>5</w:t>
            </w:r>
            <w:r>
              <w:rPr>
                <w:rFonts w:asciiTheme="minorHAnsi" w:hAnsiTheme="minorHAnsi" w:cstheme="minorBidi"/>
                <w:noProof/>
                <w:color w:val="auto"/>
                <w:sz w:val="22"/>
              </w:rPr>
              <w:tab/>
            </w:r>
            <w:r w:rsidRPr="003501D5">
              <w:rPr>
                <w:rStyle w:val="Hyperlink"/>
                <w:noProof/>
                <w:color w:val="0679EE" w:themeColor="hyperlink" w:themeTint="D9"/>
              </w:rPr>
              <w:t>Attribute</w:t>
            </w:r>
            <w:r>
              <w:rPr>
                <w:noProof/>
                <w:webHidden/>
              </w:rPr>
              <w:tab/>
            </w:r>
            <w:r>
              <w:rPr>
                <w:noProof/>
                <w:webHidden/>
              </w:rPr>
              <w:fldChar w:fldCharType="begin"/>
            </w:r>
            <w:r>
              <w:rPr>
                <w:noProof/>
                <w:webHidden/>
              </w:rPr>
              <w:instrText xml:space="preserve"> PAGEREF _Toc125471618 \h </w:instrText>
            </w:r>
            <w:r>
              <w:rPr>
                <w:noProof/>
                <w:webHidden/>
              </w:rPr>
            </w:r>
            <w:r>
              <w:rPr>
                <w:noProof/>
                <w:webHidden/>
              </w:rPr>
              <w:fldChar w:fldCharType="separate"/>
            </w:r>
            <w:r>
              <w:rPr>
                <w:noProof/>
                <w:webHidden/>
              </w:rPr>
              <w:t>3</w:t>
            </w:r>
            <w:r>
              <w:rPr>
                <w:noProof/>
                <w:webHidden/>
              </w:rPr>
              <w:fldChar w:fldCharType="end"/>
            </w:r>
          </w:hyperlink>
        </w:p>
        <w:p w14:paraId="6C89EE6E" w14:textId="6A3E112C" w:rsidR="004937E9" w:rsidRDefault="004937E9">
          <w:pPr>
            <w:pStyle w:val="TOC1"/>
            <w:tabs>
              <w:tab w:val="left" w:pos="880"/>
              <w:tab w:val="right" w:leader="dot" w:pos="9350"/>
            </w:tabs>
            <w:rPr>
              <w:rFonts w:asciiTheme="minorHAnsi" w:hAnsiTheme="minorHAnsi" w:cstheme="minorBidi"/>
              <w:noProof/>
              <w:color w:val="auto"/>
              <w:sz w:val="22"/>
            </w:rPr>
          </w:pPr>
          <w:hyperlink w:anchor="_Toc125471619" w:history="1">
            <w:r w:rsidRPr="003501D5">
              <w:rPr>
                <w:rStyle w:val="Hyperlink"/>
                <w:noProof/>
                <w:color w:val="0679EE" w:themeColor="hyperlink" w:themeTint="D9"/>
              </w:rPr>
              <w:t>6</w:t>
            </w:r>
            <w:r>
              <w:rPr>
                <w:rFonts w:asciiTheme="minorHAnsi" w:hAnsiTheme="minorHAnsi" w:cstheme="minorBidi"/>
                <w:noProof/>
                <w:color w:val="auto"/>
                <w:sz w:val="22"/>
              </w:rPr>
              <w:tab/>
            </w:r>
            <w:r w:rsidRPr="003501D5">
              <w:rPr>
                <w:rStyle w:val="Hyperlink"/>
                <w:noProof/>
                <w:color w:val="0679EE" w:themeColor="hyperlink" w:themeTint="D9"/>
              </w:rPr>
              <w:t>Dataset attribute</w:t>
            </w:r>
            <w:r>
              <w:rPr>
                <w:noProof/>
                <w:webHidden/>
              </w:rPr>
              <w:tab/>
            </w:r>
            <w:r>
              <w:rPr>
                <w:noProof/>
                <w:webHidden/>
              </w:rPr>
              <w:fldChar w:fldCharType="begin"/>
            </w:r>
            <w:r>
              <w:rPr>
                <w:noProof/>
                <w:webHidden/>
              </w:rPr>
              <w:instrText xml:space="preserve"> PAGEREF _Toc125471619 \h </w:instrText>
            </w:r>
            <w:r>
              <w:rPr>
                <w:noProof/>
                <w:webHidden/>
              </w:rPr>
            </w:r>
            <w:r>
              <w:rPr>
                <w:noProof/>
                <w:webHidden/>
              </w:rPr>
              <w:fldChar w:fldCharType="separate"/>
            </w:r>
            <w:r>
              <w:rPr>
                <w:noProof/>
                <w:webHidden/>
              </w:rPr>
              <w:t>3</w:t>
            </w:r>
            <w:r>
              <w:rPr>
                <w:noProof/>
                <w:webHidden/>
              </w:rPr>
              <w:fldChar w:fldCharType="end"/>
            </w:r>
          </w:hyperlink>
        </w:p>
        <w:p w14:paraId="028CF4F1" w14:textId="5690077D" w:rsidR="004937E9" w:rsidRDefault="004937E9">
          <w:pPr>
            <w:pStyle w:val="TOC1"/>
            <w:tabs>
              <w:tab w:val="left" w:pos="880"/>
              <w:tab w:val="right" w:leader="dot" w:pos="9350"/>
            </w:tabs>
            <w:rPr>
              <w:rFonts w:asciiTheme="minorHAnsi" w:hAnsiTheme="minorHAnsi" w:cstheme="minorBidi"/>
              <w:noProof/>
              <w:color w:val="auto"/>
              <w:sz w:val="22"/>
            </w:rPr>
          </w:pPr>
          <w:hyperlink w:anchor="_Toc125471620" w:history="1">
            <w:r w:rsidRPr="003501D5">
              <w:rPr>
                <w:rStyle w:val="Hyperlink"/>
                <w:noProof/>
                <w:color w:val="0679EE" w:themeColor="hyperlink" w:themeTint="D9"/>
              </w:rPr>
              <w:t>7</w:t>
            </w:r>
            <w:r>
              <w:rPr>
                <w:rFonts w:asciiTheme="minorHAnsi" w:hAnsiTheme="minorHAnsi" w:cstheme="minorBidi"/>
                <w:noProof/>
                <w:color w:val="auto"/>
                <w:sz w:val="22"/>
              </w:rPr>
              <w:tab/>
            </w:r>
            <w:r w:rsidRPr="003501D5">
              <w:rPr>
                <w:rStyle w:val="Hyperlink"/>
                <w:noProof/>
                <w:color w:val="0679EE" w:themeColor="hyperlink" w:themeTint="D9"/>
              </w:rPr>
              <w:t>Element structure and traversal</w:t>
            </w:r>
            <w:r>
              <w:rPr>
                <w:noProof/>
                <w:webHidden/>
              </w:rPr>
              <w:tab/>
            </w:r>
            <w:r>
              <w:rPr>
                <w:noProof/>
                <w:webHidden/>
              </w:rPr>
              <w:fldChar w:fldCharType="begin"/>
            </w:r>
            <w:r>
              <w:rPr>
                <w:noProof/>
                <w:webHidden/>
              </w:rPr>
              <w:instrText xml:space="preserve"> PAGEREF _Toc125471620 \h </w:instrText>
            </w:r>
            <w:r>
              <w:rPr>
                <w:noProof/>
                <w:webHidden/>
              </w:rPr>
            </w:r>
            <w:r>
              <w:rPr>
                <w:noProof/>
                <w:webHidden/>
              </w:rPr>
              <w:fldChar w:fldCharType="separate"/>
            </w:r>
            <w:r>
              <w:rPr>
                <w:noProof/>
                <w:webHidden/>
              </w:rPr>
              <w:t>4</w:t>
            </w:r>
            <w:r>
              <w:rPr>
                <w:noProof/>
                <w:webHidden/>
              </w:rPr>
              <w:fldChar w:fldCharType="end"/>
            </w:r>
          </w:hyperlink>
        </w:p>
        <w:p w14:paraId="749D6224" w14:textId="011E71D7" w:rsidR="004937E9" w:rsidRDefault="004937E9">
          <w:pPr>
            <w:pStyle w:val="TOC1"/>
            <w:tabs>
              <w:tab w:val="left" w:pos="880"/>
              <w:tab w:val="right" w:leader="dot" w:pos="9350"/>
            </w:tabs>
            <w:rPr>
              <w:rFonts w:asciiTheme="minorHAnsi" w:hAnsiTheme="minorHAnsi" w:cstheme="minorBidi"/>
              <w:noProof/>
              <w:color w:val="auto"/>
              <w:sz w:val="22"/>
            </w:rPr>
          </w:pPr>
          <w:hyperlink w:anchor="_Toc125471621" w:history="1">
            <w:r w:rsidRPr="003501D5">
              <w:rPr>
                <w:rStyle w:val="Hyperlink"/>
                <w:noProof/>
                <w:color w:val="0679EE" w:themeColor="hyperlink" w:themeTint="D9"/>
              </w:rPr>
              <w:t>8</w:t>
            </w:r>
            <w:r>
              <w:rPr>
                <w:rFonts w:asciiTheme="minorHAnsi" w:hAnsiTheme="minorHAnsi" w:cstheme="minorBidi"/>
                <w:noProof/>
                <w:color w:val="auto"/>
                <w:sz w:val="22"/>
              </w:rPr>
              <w:tab/>
            </w:r>
            <w:r w:rsidRPr="003501D5">
              <w:rPr>
                <w:rStyle w:val="Hyperlink"/>
                <w:noProof/>
                <w:color w:val="0679EE" w:themeColor="hyperlink" w:themeTint="D9"/>
              </w:rPr>
              <w:t>innerHTML</w:t>
            </w:r>
            <w:r>
              <w:rPr>
                <w:noProof/>
                <w:webHidden/>
              </w:rPr>
              <w:tab/>
            </w:r>
            <w:r>
              <w:rPr>
                <w:noProof/>
                <w:webHidden/>
              </w:rPr>
              <w:fldChar w:fldCharType="begin"/>
            </w:r>
            <w:r>
              <w:rPr>
                <w:noProof/>
                <w:webHidden/>
              </w:rPr>
              <w:instrText xml:space="preserve"> PAGEREF _Toc125471621 \h </w:instrText>
            </w:r>
            <w:r>
              <w:rPr>
                <w:noProof/>
                <w:webHidden/>
              </w:rPr>
            </w:r>
            <w:r>
              <w:rPr>
                <w:noProof/>
                <w:webHidden/>
              </w:rPr>
              <w:fldChar w:fldCharType="separate"/>
            </w:r>
            <w:r>
              <w:rPr>
                <w:noProof/>
                <w:webHidden/>
              </w:rPr>
              <w:t>4</w:t>
            </w:r>
            <w:r>
              <w:rPr>
                <w:noProof/>
                <w:webHidden/>
              </w:rPr>
              <w:fldChar w:fldCharType="end"/>
            </w:r>
          </w:hyperlink>
        </w:p>
        <w:p w14:paraId="54CAFFCE" w14:textId="2532865A" w:rsidR="004937E9" w:rsidRDefault="004937E9">
          <w:pPr>
            <w:pStyle w:val="TOC1"/>
            <w:tabs>
              <w:tab w:val="left" w:pos="880"/>
              <w:tab w:val="right" w:leader="dot" w:pos="9350"/>
            </w:tabs>
            <w:rPr>
              <w:rFonts w:asciiTheme="minorHAnsi" w:hAnsiTheme="minorHAnsi" w:cstheme="minorBidi"/>
              <w:noProof/>
              <w:color w:val="auto"/>
              <w:sz w:val="22"/>
            </w:rPr>
          </w:pPr>
          <w:hyperlink w:anchor="_Toc125471622" w:history="1">
            <w:r w:rsidRPr="003501D5">
              <w:rPr>
                <w:rStyle w:val="Hyperlink"/>
                <w:noProof/>
                <w:color w:val="0679EE" w:themeColor="hyperlink" w:themeTint="D9"/>
              </w:rPr>
              <w:t>9</w:t>
            </w:r>
            <w:r>
              <w:rPr>
                <w:rFonts w:asciiTheme="minorHAnsi" w:hAnsiTheme="minorHAnsi" w:cstheme="minorBidi"/>
                <w:noProof/>
                <w:color w:val="auto"/>
                <w:sz w:val="22"/>
              </w:rPr>
              <w:tab/>
            </w:r>
            <w:r w:rsidRPr="003501D5">
              <w:rPr>
                <w:rStyle w:val="Hyperlink"/>
                <w:noProof/>
                <w:color w:val="0679EE" w:themeColor="hyperlink" w:themeTint="D9"/>
              </w:rPr>
              <w:t>Event</w:t>
            </w:r>
            <w:r>
              <w:rPr>
                <w:noProof/>
                <w:webHidden/>
              </w:rPr>
              <w:tab/>
            </w:r>
            <w:r>
              <w:rPr>
                <w:noProof/>
                <w:webHidden/>
              </w:rPr>
              <w:fldChar w:fldCharType="begin"/>
            </w:r>
            <w:r>
              <w:rPr>
                <w:noProof/>
                <w:webHidden/>
              </w:rPr>
              <w:instrText xml:space="preserve"> PAGEREF _Toc125471622 \h </w:instrText>
            </w:r>
            <w:r>
              <w:rPr>
                <w:noProof/>
                <w:webHidden/>
              </w:rPr>
            </w:r>
            <w:r>
              <w:rPr>
                <w:noProof/>
                <w:webHidden/>
              </w:rPr>
              <w:fldChar w:fldCharType="separate"/>
            </w:r>
            <w:r>
              <w:rPr>
                <w:noProof/>
                <w:webHidden/>
              </w:rPr>
              <w:t>4</w:t>
            </w:r>
            <w:r>
              <w:rPr>
                <w:noProof/>
                <w:webHidden/>
              </w:rPr>
              <w:fldChar w:fldCharType="end"/>
            </w:r>
          </w:hyperlink>
        </w:p>
        <w:p w14:paraId="0AC47501" w14:textId="1519C4FC" w:rsidR="004937E9" w:rsidRDefault="004937E9">
          <w:pPr>
            <w:pStyle w:val="TOC1"/>
            <w:tabs>
              <w:tab w:val="left" w:pos="880"/>
              <w:tab w:val="right" w:leader="dot" w:pos="9350"/>
            </w:tabs>
            <w:rPr>
              <w:rFonts w:asciiTheme="minorHAnsi" w:hAnsiTheme="minorHAnsi" w:cstheme="minorBidi"/>
              <w:noProof/>
              <w:color w:val="auto"/>
              <w:sz w:val="22"/>
            </w:rPr>
          </w:pPr>
          <w:hyperlink w:anchor="_Toc125471623" w:history="1">
            <w:r w:rsidRPr="003501D5">
              <w:rPr>
                <w:rStyle w:val="Hyperlink"/>
                <w:noProof/>
                <w:color w:val="0679EE" w:themeColor="hyperlink" w:themeTint="D9"/>
              </w:rPr>
              <w:t>10</w:t>
            </w:r>
            <w:r>
              <w:rPr>
                <w:rFonts w:asciiTheme="minorHAnsi" w:hAnsiTheme="minorHAnsi" w:cstheme="minorBidi"/>
                <w:noProof/>
                <w:color w:val="auto"/>
                <w:sz w:val="22"/>
              </w:rPr>
              <w:tab/>
            </w:r>
            <w:r w:rsidRPr="003501D5">
              <w:rPr>
                <w:rStyle w:val="Hyperlink"/>
                <w:noProof/>
                <w:color w:val="0679EE" w:themeColor="hyperlink" w:themeTint="D9"/>
              </w:rPr>
              <w:t>Event bubbling and event capturing</w:t>
            </w:r>
            <w:r>
              <w:rPr>
                <w:noProof/>
                <w:webHidden/>
              </w:rPr>
              <w:tab/>
            </w:r>
            <w:r>
              <w:rPr>
                <w:noProof/>
                <w:webHidden/>
              </w:rPr>
              <w:fldChar w:fldCharType="begin"/>
            </w:r>
            <w:r>
              <w:rPr>
                <w:noProof/>
                <w:webHidden/>
              </w:rPr>
              <w:instrText xml:space="preserve"> PAGEREF _Toc125471623 \h </w:instrText>
            </w:r>
            <w:r>
              <w:rPr>
                <w:noProof/>
                <w:webHidden/>
              </w:rPr>
            </w:r>
            <w:r>
              <w:rPr>
                <w:noProof/>
                <w:webHidden/>
              </w:rPr>
              <w:fldChar w:fldCharType="separate"/>
            </w:r>
            <w:r>
              <w:rPr>
                <w:noProof/>
                <w:webHidden/>
              </w:rPr>
              <w:t>5</w:t>
            </w:r>
            <w:r>
              <w:rPr>
                <w:noProof/>
                <w:webHidden/>
              </w:rPr>
              <w:fldChar w:fldCharType="end"/>
            </w:r>
          </w:hyperlink>
        </w:p>
        <w:p w14:paraId="2DC961CF" w14:textId="7C864744" w:rsidR="004937E9" w:rsidRDefault="004937E9">
          <w:pPr>
            <w:pStyle w:val="TOC1"/>
            <w:tabs>
              <w:tab w:val="left" w:pos="880"/>
              <w:tab w:val="right" w:leader="dot" w:pos="9350"/>
            </w:tabs>
            <w:rPr>
              <w:rFonts w:asciiTheme="minorHAnsi" w:hAnsiTheme="minorHAnsi" w:cstheme="minorBidi"/>
              <w:noProof/>
              <w:color w:val="auto"/>
              <w:sz w:val="22"/>
            </w:rPr>
          </w:pPr>
          <w:hyperlink w:anchor="_Toc125471624" w:history="1">
            <w:r w:rsidRPr="003501D5">
              <w:rPr>
                <w:rStyle w:val="Hyperlink"/>
                <w:noProof/>
                <w:color w:val="0679EE" w:themeColor="hyperlink" w:themeTint="D9"/>
              </w:rPr>
              <w:t>11</w:t>
            </w:r>
            <w:r>
              <w:rPr>
                <w:rFonts w:asciiTheme="minorHAnsi" w:hAnsiTheme="minorHAnsi" w:cstheme="minorBidi"/>
                <w:noProof/>
                <w:color w:val="auto"/>
                <w:sz w:val="22"/>
              </w:rPr>
              <w:tab/>
            </w:r>
            <w:r w:rsidRPr="003501D5">
              <w:rPr>
                <w:rStyle w:val="Hyperlink"/>
                <w:noProof/>
                <w:color w:val="0679EE" w:themeColor="hyperlink" w:themeTint="D9"/>
              </w:rPr>
              <w:t>Client view, page view, scroll view</w:t>
            </w:r>
            <w:r>
              <w:rPr>
                <w:noProof/>
                <w:webHidden/>
              </w:rPr>
              <w:tab/>
            </w:r>
            <w:r>
              <w:rPr>
                <w:noProof/>
                <w:webHidden/>
              </w:rPr>
              <w:fldChar w:fldCharType="begin"/>
            </w:r>
            <w:r>
              <w:rPr>
                <w:noProof/>
                <w:webHidden/>
              </w:rPr>
              <w:instrText xml:space="preserve"> PAGEREF _Toc125471624 \h </w:instrText>
            </w:r>
            <w:r>
              <w:rPr>
                <w:noProof/>
                <w:webHidden/>
              </w:rPr>
            </w:r>
            <w:r>
              <w:rPr>
                <w:noProof/>
                <w:webHidden/>
              </w:rPr>
              <w:fldChar w:fldCharType="separate"/>
            </w:r>
            <w:r>
              <w:rPr>
                <w:noProof/>
                <w:webHidden/>
              </w:rPr>
              <w:t>5</w:t>
            </w:r>
            <w:r>
              <w:rPr>
                <w:noProof/>
                <w:webHidden/>
              </w:rPr>
              <w:fldChar w:fldCharType="end"/>
            </w:r>
          </w:hyperlink>
        </w:p>
        <w:p w14:paraId="21BA0FC1" w14:textId="0AFE606A" w:rsidR="004937E9" w:rsidRDefault="004937E9">
          <w:pPr>
            <w:pStyle w:val="TOC1"/>
            <w:tabs>
              <w:tab w:val="left" w:pos="880"/>
              <w:tab w:val="right" w:leader="dot" w:pos="9350"/>
            </w:tabs>
            <w:rPr>
              <w:rFonts w:asciiTheme="minorHAnsi" w:hAnsiTheme="minorHAnsi" w:cstheme="minorBidi"/>
              <w:noProof/>
              <w:color w:val="auto"/>
              <w:sz w:val="22"/>
            </w:rPr>
          </w:pPr>
          <w:hyperlink w:anchor="_Toc125471625" w:history="1">
            <w:r w:rsidRPr="003501D5">
              <w:rPr>
                <w:rStyle w:val="Hyperlink"/>
                <w:noProof/>
                <w:color w:val="0679EE" w:themeColor="hyperlink" w:themeTint="D9"/>
              </w:rPr>
              <w:t>12</w:t>
            </w:r>
            <w:r>
              <w:rPr>
                <w:rFonts w:asciiTheme="minorHAnsi" w:hAnsiTheme="minorHAnsi" w:cstheme="minorBidi"/>
                <w:noProof/>
                <w:color w:val="auto"/>
                <w:sz w:val="22"/>
              </w:rPr>
              <w:tab/>
            </w:r>
            <w:r w:rsidRPr="003501D5">
              <w:rPr>
                <w:rStyle w:val="Hyperlink"/>
                <w:noProof/>
                <w:color w:val="0679EE" w:themeColor="hyperlink" w:themeTint="D9"/>
              </w:rPr>
              <w:t>Element size and position</w:t>
            </w:r>
            <w:r>
              <w:rPr>
                <w:noProof/>
                <w:webHidden/>
              </w:rPr>
              <w:tab/>
            </w:r>
            <w:r>
              <w:rPr>
                <w:noProof/>
                <w:webHidden/>
              </w:rPr>
              <w:fldChar w:fldCharType="begin"/>
            </w:r>
            <w:r>
              <w:rPr>
                <w:noProof/>
                <w:webHidden/>
              </w:rPr>
              <w:instrText xml:space="preserve"> PAGEREF _Toc125471625 \h </w:instrText>
            </w:r>
            <w:r>
              <w:rPr>
                <w:noProof/>
                <w:webHidden/>
              </w:rPr>
            </w:r>
            <w:r>
              <w:rPr>
                <w:noProof/>
                <w:webHidden/>
              </w:rPr>
              <w:fldChar w:fldCharType="separate"/>
            </w:r>
            <w:r>
              <w:rPr>
                <w:noProof/>
                <w:webHidden/>
              </w:rPr>
              <w:t>5</w:t>
            </w:r>
            <w:r>
              <w:rPr>
                <w:noProof/>
                <w:webHidden/>
              </w:rPr>
              <w:fldChar w:fldCharType="end"/>
            </w:r>
          </w:hyperlink>
        </w:p>
        <w:p w14:paraId="79FB1283" w14:textId="342742A7" w:rsidR="004937E9" w:rsidRDefault="004937E9">
          <w:pPr>
            <w:pStyle w:val="TOC2"/>
            <w:tabs>
              <w:tab w:val="left" w:pos="1320"/>
              <w:tab w:val="right" w:leader="dot" w:pos="9350"/>
            </w:tabs>
            <w:rPr>
              <w:rFonts w:asciiTheme="minorHAnsi" w:hAnsiTheme="minorHAnsi" w:cstheme="minorBidi"/>
              <w:noProof/>
              <w:color w:val="auto"/>
              <w:sz w:val="22"/>
            </w:rPr>
          </w:pPr>
          <w:hyperlink w:anchor="_Toc125471626" w:history="1">
            <w:r w:rsidRPr="003501D5">
              <w:rPr>
                <w:rStyle w:val="Hyperlink"/>
                <w:rFonts w:cstheme="minorHAnsi"/>
                <w:noProof/>
                <w:color w:val="0679EE" w:themeColor="hyperlink" w:themeTint="D9"/>
              </w:rPr>
              <w:t>12.1</w:t>
            </w:r>
            <w:r>
              <w:rPr>
                <w:rFonts w:asciiTheme="minorHAnsi" w:hAnsiTheme="minorHAnsi" w:cstheme="minorBidi"/>
                <w:noProof/>
                <w:color w:val="auto"/>
                <w:sz w:val="22"/>
              </w:rPr>
              <w:tab/>
            </w:r>
            <w:r w:rsidRPr="003501D5">
              <w:rPr>
                <w:rStyle w:val="Hyperlink"/>
                <w:rFonts w:ascii="Consolas" w:hAnsi="Consolas"/>
                <w:noProof/>
                <w:color w:val="0679EE" w:themeColor="hyperlink" w:themeTint="D9"/>
              </w:rPr>
              <w:t>getClientBoundRect</w:t>
            </w:r>
            <w:r>
              <w:rPr>
                <w:noProof/>
                <w:webHidden/>
              </w:rPr>
              <w:tab/>
            </w:r>
            <w:r>
              <w:rPr>
                <w:noProof/>
                <w:webHidden/>
              </w:rPr>
              <w:fldChar w:fldCharType="begin"/>
            </w:r>
            <w:r>
              <w:rPr>
                <w:noProof/>
                <w:webHidden/>
              </w:rPr>
              <w:instrText xml:space="preserve"> PAGEREF _Toc125471626 \h </w:instrText>
            </w:r>
            <w:r>
              <w:rPr>
                <w:noProof/>
                <w:webHidden/>
              </w:rPr>
            </w:r>
            <w:r>
              <w:rPr>
                <w:noProof/>
                <w:webHidden/>
              </w:rPr>
              <w:fldChar w:fldCharType="separate"/>
            </w:r>
            <w:r>
              <w:rPr>
                <w:noProof/>
                <w:webHidden/>
              </w:rPr>
              <w:t>5</w:t>
            </w:r>
            <w:r>
              <w:rPr>
                <w:noProof/>
                <w:webHidden/>
              </w:rPr>
              <w:fldChar w:fldCharType="end"/>
            </w:r>
          </w:hyperlink>
        </w:p>
        <w:p w14:paraId="30021CA8" w14:textId="3D58C46A" w:rsidR="004937E9" w:rsidRDefault="004937E9">
          <w:pPr>
            <w:pStyle w:val="TOC2"/>
            <w:tabs>
              <w:tab w:val="left" w:pos="1320"/>
              <w:tab w:val="right" w:leader="dot" w:pos="9350"/>
            </w:tabs>
            <w:rPr>
              <w:rFonts w:asciiTheme="minorHAnsi" w:hAnsiTheme="minorHAnsi" w:cstheme="minorBidi"/>
              <w:noProof/>
              <w:color w:val="auto"/>
              <w:sz w:val="22"/>
            </w:rPr>
          </w:pPr>
          <w:hyperlink w:anchor="_Toc125471627" w:history="1">
            <w:r w:rsidRPr="003501D5">
              <w:rPr>
                <w:rStyle w:val="Hyperlink"/>
                <w:rFonts w:cstheme="minorHAnsi"/>
                <w:noProof/>
                <w:color w:val="0679EE" w:themeColor="hyperlink" w:themeTint="D9"/>
              </w:rPr>
              <w:t>12.2</w:t>
            </w:r>
            <w:r>
              <w:rPr>
                <w:rFonts w:asciiTheme="minorHAnsi" w:hAnsiTheme="minorHAnsi" w:cstheme="minorBidi"/>
                <w:noProof/>
                <w:color w:val="auto"/>
                <w:sz w:val="22"/>
              </w:rPr>
              <w:tab/>
            </w:r>
            <w:r w:rsidRPr="003501D5">
              <w:rPr>
                <w:rStyle w:val="Hyperlink"/>
                <w:noProof/>
                <w:color w:val="0679EE" w:themeColor="hyperlink" w:themeTint="D9"/>
              </w:rPr>
              <w:t>clientHeight, clientWidth, top, left</w:t>
            </w:r>
            <w:r>
              <w:rPr>
                <w:noProof/>
                <w:webHidden/>
              </w:rPr>
              <w:tab/>
            </w:r>
            <w:r>
              <w:rPr>
                <w:noProof/>
                <w:webHidden/>
              </w:rPr>
              <w:fldChar w:fldCharType="begin"/>
            </w:r>
            <w:r>
              <w:rPr>
                <w:noProof/>
                <w:webHidden/>
              </w:rPr>
              <w:instrText xml:space="preserve"> PAGEREF _Toc125471627 \h </w:instrText>
            </w:r>
            <w:r>
              <w:rPr>
                <w:noProof/>
                <w:webHidden/>
              </w:rPr>
            </w:r>
            <w:r>
              <w:rPr>
                <w:noProof/>
                <w:webHidden/>
              </w:rPr>
              <w:fldChar w:fldCharType="separate"/>
            </w:r>
            <w:r>
              <w:rPr>
                <w:noProof/>
                <w:webHidden/>
              </w:rPr>
              <w:t>5</w:t>
            </w:r>
            <w:r>
              <w:rPr>
                <w:noProof/>
                <w:webHidden/>
              </w:rPr>
              <w:fldChar w:fldCharType="end"/>
            </w:r>
          </w:hyperlink>
        </w:p>
        <w:p w14:paraId="5C12369E" w14:textId="19E95E22" w:rsidR="004937E9" w:rsidRDefault="004937E9">
          <w:pPr>
            <w:pStyle w:val="TOC2"/>
            <w:tabs>
              <w:tab w:val="left" w:pos="1320"/>
              <w:tab w:val="right" w:leader="dot" w:pos="9350"/>
            </w:tabs>
            <w:rPr>
              <w:rFonts w:asciiTheme="minorHAnsi" w:hAnsiTheme="minorHAnsi" w:cstheme="minorBidi"/>
              <w:noProof/>
              <w:color w:val="auto"/>
              <w:sz w:val="22"/>
            </w:rPr>
          </w:pPr>
          <w:hyperlink w:anchor="_Toc125471628" w:history="1">
            <w:r w:rsidRPr="003501D5">
              <w:rPr>
                <w:rStyle w:val="Hyperlink"/>
                <w:rFonts w:cstheme="minorHAnsi"/>
                <w:noProof/>
                <w:color w:val="0679EE" w:themeColor="hyperlink" w:themeTint="D9"/>
              </w:rPr>
              <w:t>12.3</w:t>
            </w:r>
            <w:r>
              <w:rPr>
                <w:rFonts w:asciiTheme="minorHAnsi" w:hAnsiTheme="minorHAnsi" w:cstheme="minorBidi"/>
                <w:noProof/>
                <w:color w:val="auto"/>
                <w:sz w:val="22"/>
              </w:rPr>
              <w:tab/>
            </w:r>
            <w:r w:rsidRPr="003501D5">
              <w:rPr>
                <w:rStyle w:val="Hyperlink"/>
                <w:noProof/>
                <w:color w:val="0679EE" w:themeColor="hyperlink" w:themeTint="D9"/>
              </w:rPr>
              <w:t>offsetHeight, offsetWitdh, offsetTop, offsetLeft</w:t>
            </w:r>
            <w:r>
              <w:rPr>
                <w:noProof/>
                <w:webHidden/>
              </w:rPr>
              <w:tab/>
            </w:r>
            <w:r>
              <w:rPr>
                <w:noProof/>
                <w:webHidden/>
              </w:rPr>
              <w:fldChar w:fldCharType="begin"/>
            </w:r>
            <w:r>
              <w:rPr>
                <w:noProof/>
                <w:webHidden/>
              </w:rPr>
              <w:instrText xml:space="preserve"> PAGEREF _Toc125471628 \h </w:instrText>
            </w:r>
            <w:r>
              <w:rPr>
                <w:noProof/>
                <w:webHidden/>
              </w:rPr>
            </w:r>
            <w:r>
              <w:rPr>
                <w:noProof/>
                <w:webHidden/>
              </w:rPr>
              <w:fldChar w:fldCharType="separate"/>
            </w:r>
            <w:r>
              <w:rPr>
                <w:noProof/>
                <w:webHidden/>
              </w:rPr>
              <w:t>5</w:t>
            </w:r>
            <w:r>
              <w:rPr>
                <w:noProof/>
                <w:webHidden/>
              </w:rPr>
              <w:fldChar w:fldCharType="end"/>
            </w:r>
          </w:hyperlink>
        </w:p>
        <w:p w14:paraId="41C62038" w14:textId="02D7D32C" w:rsidR="004937E9" w:rsidRDefault="004937E9">
          <w:pPr>
            <w:pStyle w:val="TOC2"/>
            <w:tabs>
              <w:tab w:val="left" w:pos="1320"/>
              <w:tab w:val="right" w:leader="dot" w:pos="9350"/>
            </w:tabs>
            <w:rPr>
              <w:rFonts w:asciiTheme="minorHAnsi" w:hAnsiTheme="minorHAnsi" w:cstheme="minorBidi"/>
              <w:noProof/>
              <w:color w:val="auto"/>
              <w:sz w:val="22"/>
            </w:rPr>
          </w:pPr>
          <w:hyperlink w:anchor="_Toc125471629" w:history="1">
            <w:r w:rsidRPr="003501D5">
              <w:rPr>
                <w:rStyle w:val="Hyperlink"/>
                <w:rFonts w:cstheme="minorHAnsi"/>
                <w:noProof/>
                <w:color w:val="0679EE" w:themeColor="hyperlink" w:themeTint="D9"/>
              </w:rPr>
              <w:t>12.4</w:t>
            </w:r>
            <w:r>
              <w:rPr>
                <w:rFonts w:asciiTheme="minorHAnsi" w:hAnsiTheme="minorHAnsi" w:cstheme="minorBidi"/>
                <w:noProof/>
                <w:color w:val="auto"/>
                <w:sz w:val="22"/>
              </w:rPr>
              <w:tab/>
            </w:r>
            <w:r w:rsidRPr="003501D5">
              <w:rPr>
                <w:rStyle w:val="Hyperlink"/>
                <w:noProof/>
                <w:color w:val="0679EE" w:themeColor="hyperlink" w:themeTint="D9"/>
              </w:rPr>
              <w:t>ScrollHeight, scrollWidth</w:t>
            </w:r>
            <w:r>
              <w:rPr>
                <w:noProof/>
                <w:webHidden/>
              </w:rPr>
              <w:tab/>
            </w:r>
            <w:r>
              <w:rPr>
                <w:noProof/>
                <w:webHidden/>
              </w:rPr>
              <w:fldChar w:fldCharType="begin"/>
            </w:r>
            <w:r>
              <w:rPr>
                <w:noProof/>
                <w:webHidden/>
              </w:rPr>
              <w:instrText xml:space="preserve"> PAGEREF _Toc125471629 \h </w:instrText>
            </w:r>
            <w:r>
              <w:rPr>
                <w:noProof/>
                <w:webHidden/>
              </w:rPr>
            </w:r>
            <w:r>
              <w:rPr>
                <w:noProof/>
                <w:webHidden/>
              </w:rPr>
              <w:fldChar w:fldCharType="separate"/>
            </w:r>
            <w:r>
              <w:rPr>
                <w:noProof/>
                <w:webHidden/>
              </w:rPr>
              <w:t>5</w:t>
            </w:r>
            <w:r>
              <w:rPr>
                <w:noProof/>
                <w:webHidden/>
              </w:rPr>
              <w:fldChar w:fldCharType="end"/>
            </w:r>
          </w:hyperlink>
        </w:p>
        <w:p w14:paraId="68CECF7F" w14:textId="70A0199B" w:rsidR="004937E9" w:rsidRDefault="004937E9">
          <w:pPr>
            <w:pStyle w:val="TOC1"/>
            <w:tabs>
              <w:tab w:val="left" w:pos="880"/>
              <w:tab w:val="right" w:leader="dot" w:pos="9350"/>
            </w:tabs>
            <w:rPr>
              <w:rFonts w:asciiTheme="minorHAnsi" w:hAnsiTheme="minorHAnsi" w:cstheme="minorBidi"/>
              <w:noProof/>
              <w:color w:val="auto"/>
              <w:sz w:val="22"/>
            </w:rPr>
          </w:pPr>
          <w:hyperlink w:anchor="_Toc125471630" w:history="1">
            <w:r w:rsidRPr="003501D5">
              <w:rPr>
                <w:rStyle w:val="Hyperlink"/>
                <w:noProof/>
                <w:color w:val="0679EE" w:themeColor="hyperlink" w:themeTint="D9"/>
              </w:rPr>
              <w:t>13</w:t>
            </w:r>
            <w:r>
              <w:rPr>
                <w:rFonts w:asciiTheme="minorHAnsi" w:hAnsiTheme="minorHAnsi" w:cstheme="minorBidi"/>
                <w:noProof/>
                <w:color w:val="auto"/>
                <w:sz w:val="22"/>
              </w:rPr>
              <w:tab/>
            </w:r>
            <w:r w:rsidRPr="003501D5">
              <w:rPr>
                <w:rStyle w:val="Hyperlink"/>
                <w:noProof/>
                <w:color w:val="0679EE" w:themeColor="hyperlink" w:themeTint="D9"/>
              </w:rPr>
              <w:t>Scroll action</w:t>
            </w:r>
            <w:r>
              <w:rPr>
                <w:noProof/>
                <w:webHidden/>
              </w:rPr>
              <w:tab/>
            </w:r>
            <w:r>
              <w:rPr>
                <w:noProof/>
                <w:webHidden/>
              </w:rPr>
              <w:fldChar w:fldCharType="begin"/>
            </w:r>
            <w:r>
              <w:rPr>
                <w:noProof/>
                <w:webHidden/>
              </w:rPr>
              <w:instrText xml:space="preserve"> PAGEREF _Toc125471630 \h </w:instrText>
            </w:r>
            <w:r>
              <w:rPr>
                <w:noProof/>
                <w:webHidden/>
              </w:rPr>
            </w:r>
            <w:r>
              <w:rPr>
                <w:noProof/>
                <w:webHidden/>
              </w:rPr>
              <w:fldChar w:fldCharType="separate"/>
            </w:r>
            <w:r>
              <w:rPr>
                <w:noProof/>
                <w:webHidden/>
              </w:rPr>
              <w:t>5</w:t>
            </w:r>
            <w:r>
              <w:rPr>
                <w:noProof/>
                <w:webHidden/>
              </w:rPr>
              <w:fldChar w:fldCharType="end"/>
            </w:r>
          </w:hyperlink>
        </w:p>
        <w:p w14:paraId="60FB1C18" w14:textId="55A09D41" w:rsidR="004937E9" w:rsidRDefault="004937E9">
          <w:pPr>
            <w:pStyle w:val="TOC1"/>
            <w:tabs>
              <w:tab w:val="left" w:pos="880"/>
              <w:tab w:val="right" w:leader="dot" w:pos="9350"/>
            </w:tabs>
            <w:rPr>
              <w:rFonts w:asciiTheme="minorHAnsi" w:hAnsiTheme="minorHAnsi" w:cstheme="minorBidi"/>
              <w:noProof/>
              <w:color w:val="auto"/>
              <w:sz w:val="22"/>
            </w:rPr>
          </w:pPr>
          <w:hyperlink w:anchor="_Toc125471631" w:history="1">
            <w:r w:rsidRPr="003501D5">
              <w:rPr>
                <w:rStyle w:val="Hyperlink"/>
                <w:noProof/>
                <w:color w:val="0679EE" w:themeColor="hyperlink" w:themeTint="D9"/>
              </w:rPr>
              <w:t>14</w:t>
            </w:r>
            <w:r>
              <w:rPr>
                <w:rFonts w:asciiTheme="minorHAnsi" w:hAnsiTheme="minorHAnsi" w:cstheme="minorBidi"/>
                <w:noProof/>
                <w:color w:val="auto"/>
                <w:sz w:val="22"/>
              </w:rPr>
              <w:tab/>
            </w:r>
            <w:r w:rsidRPr="003501D5">
              <w:rPr>
                <w:rStyle w:val="Hyperlink"/>
                <w:noProof/>
                <w:color w:val="0679EE" w:themeColor="hyperlink" w:themeTint="D9"/>
              </w:rPr>
              <w:t>CSS scripting</w:t>
            </w:r>
            <w:r>
              <w:rPr>
                <w:noProof/>
                <w:webHidden/>
              </w:rPr>
              <w:tab/>
            </w:r>
            <w:r>
              <w:rPr>
                <w:noProof/>
                <w:webHidden/>
              </w:rPr>
              <w:fldChar w:fldCharType="begin"/>
            </w:r>
            <w:r>
              <w:rPr>
                <w:noProof/>
                <w:webHidden/>
              </w:rPr>
              <w:instrText xml:space="preserve"> PAGEREF _Toc125471631 \h </w:instrText>
            </w:r>
            <w:r>
              <w:rPr>
                <w:noProof/>
                <w:webHidden/>
              </w:rPr>
            </w:r>
            <w:r>
              <w:rPr>
                <w:noProof/>
                <w:webHidden/>
              </w:rPr>
              <w:fldChar w:fldCharType="separate"/>
            </w:r>
            <w:r>
              <w:rPr>
                <w:noProof/>
                <w:webHidden/>
              </w:rPr>
              <w:t>5</w:t>
            </w:r>
            <w:r>
              <w:rPr>
                <w:noProof/>
                <w:webHidden/>
              </w:rPr>
              <w:fldChar w:fldCharType="end"/>
            </w:r>
          </w:hyperlink>
        </w:p>
        <w:p w14:paraId="1C71A035" w14:textId="6C855133" w:rsidR="004937E9" w:rsidRDefault="004937E9">
          <w:pPr>
            <w:pStyle w:val="TOC1"/>
            <w:tabs>
              <w:tab w:val="left" w:pos="880"/>
              <w:tab w:val="right" w:leader="dot" w:pos="9350"/>
            </w:tabs>
            <w:rPr>
              <w:rFonts w:asciiTheme="minorHAnsi" w:hAnsiTheme="minorHAnsi" w:cstheme="minorBidi"/>
              <w:noProof/>
              <w:color w:val="auto"/>
              <w:sz w:val="22"/>
            </w:rPr>
          </w:pPr>
          <w:hyperlink w:anchor="_Toc125471632" w:history="1">
            <w:r w:rsidRPr="003501D5">
              <w:rPr>
                <w:rStyle w:val="Hyperlink"/>
                <w:noProof/>
                <w:color w:val="0679EE" w:themeColor="hyperlink" w:themeTint="D9"/>
              </w:rPr>
              <w:t>15</w:t>
            </w:r>
            <w:r>
              <w:rPr>
                <w:rFonts w:asciiTheme="minorHAnsi" w:hAnsiTheme="minorHAnsi" w:cstheme="minorBidi"/>
                <w:noProof/>
                <w:color w:val="auto"/>
                <w:sz w:val="22"/>
              </w:rPr>
              <w:tab/>
            </w:r>
            <w:r w:rsidRPr="003501D5">
              <w:rPr>
                <w:rStyle w:val="Hyperlink"/>
                <w:noProof/>
                <w:color w:val="0679EE" w:themeColor="hyperlink" w:themeTint="D9"/>
              </w:rPr>
              <w:t>Local Storage and Session Storage</w:t>
            </w:r>
            <w:r>
              <w:rPr>
                <w:noProof/>
                <w:webHidden/>
              </w:rPr>
              <w:tab/>
            </w:r>
            <w:r>
              <w:rPr>
                <w:noProof/>
                <w:webHidden/>
              </w:rPr>
              <w:fldChar w:fldCharType="begin"/>
            </w:r>
            <w:r>
              <w:rPr>
                <w:noProof/>
                <w:webHidden/>
              </w:rPr>
              <w:instrText xml:space="preserve"> PAGEREF _Toc125471632 \h </w:instrText>
            </w:r>
            <w:r>
              <w:rPr>
                <w:noProof/>
                <w:webHidden/>
              </w:rPr>
            </w:r>
            <w:r>
              <w:rPr>
                <w:noProof/>
                <w:webHidden/>
              </w:rPr>
              <w:fldChar w:fldCharType="separate"/>
            </w:r>
            <w:r>
              <w:rPr>
                <w:noProof/>
                <w:webHidden/>
              </w:rPr>
              <w:t>6</w:t>
            </w:r>
            <w:r>
              <w:rPr>
                <w:noProof/>
                <w:webHidden/>
              </w:rPr>
              <w:fldChar w:fldCharType="end"/>
            </w:r>
          </w:hyperlink>
        </w:p>
        <w:p w14:paraId="4E1BE2C6" w14:textId="476A24E3" w:rsidR="004937E9" w:rsidRDefault="004937E9">
          <w:pPr>
            <w:pStyle w:val="TOC1"/>
            <w:tabs>
              <w:tab w:val="left" w:pos="880"/>
              <w:tab w:val="right" w:leader="dot" w:pos="9350"/>
            </w:tabs>
            <w:rPr>
              <w:rFonts w:asciiTheme="minorHAnsi" w:hAnsiTheme="minorHAnsi" w:cstheme="minorBidi"/>
              <w:noProof/>
              <w:color w:val="auto"/>
              <w:sz w:val="22"/>
            </w:rPr>
          </w:pPr>
          <w:hyperlink w:anchor="_Toc125471633" w:history="1">
            <w:r w:rsidRPr="003501D5">
              <w:rPr>
                <w:rStyle w:val="Hyperlink"/>
                <w:noProof/>
                <w:color w:val="0679EE" w:themeColor="hyperlink" w:themeTint="D9"/>
              </w:rPr>
              <w:t>16</w:t>
            </w:r>
            <w:r>
              <w:rPr>
                <w:rFonts w:asciiTheme="minorHAnsi" w:hAnsiTheme="minorHAnsi" w:cstheme="minorBidi"/>
                <w:noProof/>
                <w:color w:val="auto"/>
                <w:sz w:val="22"/>
              </w:rPr>
              <w:tab/>
            </w:r>
            <w:r w:rsidRPr="003501D5">
              <w:rPr>
                <w:rStyle w:val="Hyperlink"/>
                <w:noProof/>
                <w:color w:val="0679EE" w:themeColor="hyperlink" w:themeTint="D9"/>
              </w:rPr>
              <w:t>Location, History, navigation</w:t>
            </w:r>
            <w:r>
              <w:rPr>
                <w:noProof/>
                <w:webHidden/>
              </w:rPr>
              <w:tab/>
            </w:r>
            <w:r>
              <w:rPr>
                <w:noProof/>
                <w:webHidden/>
              </w:rPr>
              <w:fldChar w:fldCharType="begin"/>
            </w:r>
            <w:r>
              <w:rPr>
                <w:noProof/>
                <w:webHidden/>
              </w:rPr>
              <w:instrText xml:space="preserve"> PAGEREF _Toc125471633 \h </w:instrText>
            </w:r>
            <w:r>
              <w:rPr>
                <w:noProof/>
                <w:webHidden/>
              </w:rPr>
            </w:r>
            <w:r>
              <w:rPr>
                <w:noProof/>
                <w:webHidden/>
              </w:rPr>
              <w:fldChar w:fldCharType="separate"/>
            </w:r>
            <w:r>
              <w:rPr>
                <w:noProof/>
                <w:webHidden/>
              </w:rPr>
              <w:t>7</w:t>
            </w:r>
            <w:r>
              <w:rPr>
                <w:noProof/>
                <w:webHidden/>
              </w:rPr>
              <w:fldChar w:fldCharType="end"/>
            </w:r>
          </w:hyperlink>
        </w:p>
        <w:p w14:paraId="19DB354C" w14:textId="1ED7B7C0" w:rsidR="004937E9" w:rsidRDefault="004937E9">
          <w:r>
            <w:rPr>
              <w:b/>
              <w:bCs/>
              <w:noProof/>
            </w:rPr>
            <w:fldChar w:fldCharType="end"/>
          </w:r>
        </w:p>
      </w:sdtContent>
    </w:sdt>
    <w:p w14:paraId="11C9D88A" w14:textId="5C072F0A" w:rsidR="004937E9" w:rsidRPr="004937E9" w:rsidRDefault="004937E9" w:rsidP="004937E9">
      <w:pPr>
        <w:spacing w:after="160" w:line="259" w:lineRule="auto"/>
        <w:ind w:firstLine="0"/>
        <w:jc w:val="left"/>
      </w:pPr>
      <w:r>
        <w:br w:type="page"/>
      </w:r>
    </w:p>
    <w:p w14:paraId="5883B605" w14:textId="77777777" w:rsidR="00202685" w:rsidRPr="00B352F7" w:rsidRDefault="007C571E" w:rsidP="000E5A32">
      <w:pPr>
        <w:pStyle w:val="Heading1"/>
      </w:pPr>
      <w:bookmarkStart w:id="1" w:name="_Toc125471615"/>
      <w:r w:rsidRPr="00B352F7">
        <w:lastRenderedPageBreak/>
        <w:t>Document object</w:t>
      </w:r>
      <w:bookmarkEnd w:id="1"/>
    </w:p>
    <w:p w14:paraId="65A8CF8E" w14:textId="30288B53" w:rsidR="00202685" w:rsidRPr="00B352F7" w:rsidRDefault="00202685" w:rsidP="000E5A32">
      <w:r w:rsidRPr="00B352F7">
        <w:t>Document objec</w:t>
      </w:r>
      <w:r w:rsidR="006A5182" w:rsidRPr="00B352F7">
        <w:t xml:space="preserve">t </w:t>
      </w:r>
      <w:r w:rsidRPr="00B352F7">
        <w:t>represents the HTML document that is displayed in a</w:t>
      </w:r>
      <w:r w:rsidR="006A5182" w:rsidRPr="00B352F7">
        <w:t xml:space="preserve"> </w:t>
      </w:r>
      <w:r w:rsidRPr="00B352F7">
        <w:t>browser window or tab.</w:t>
      </w:r>
      <w:r w:rsidR="006A5182" w:rsidRPr="00B352F7">
        <w:t xml:space="preserve"> The API which is aimed for working with</w:t>
      </w:r>
      <w:r w:rsidR="00C204B0">
        <w:t xml:space="preserve"> this document object</w:t>
      </w:r>
      <w:r w:rsidR="006A5182" w:rsidRPr="00B352F7">
        <w:t xml:space="preserve"> is the Document Object Model</w:t>
      </w:r>
      <w:r w:rsidR="00C204B0">
        <w:t xml:space="preserve"> or as known as</w:t>
      </w:r>
      <w:r w:rsidR="006A5182" w:rsidRPr="00B352F7">
        <w:t xml:space="preserve"> DOM API.</w:t>
      </w:r>
      <w:r w:rsidR="00661F78" w:rsidRPr="00B352F7">
        <w:t xml:space="preserve"> </w:t>
      </w:r>
    </w:p>
    <w:p w14:paraId="49755D43" w14:textId="6428E8DC" w:rsidR="00216271" w:rsidRDefault="00202685" w:rsidP="000E5A32">
      <w:r w:rsidRPr="00B352F7">
        <w:t xml:space="preserve">The DOM API </w:t>
      </w:r>
      <w:r w:rsidR="00661F78" w:rsidRPr="00B352F7">
        <w:t xml:space="preserve">implements the </w:t>
      </w:r>
      <w:r w:rsidRPr="00B352F7">
        <w:t xml:space="preserve">tree </w:t>
      </w:r>
      <w:r w:rsidR="00661F78" w:rsidRPr="00B352F7">
        <w:t xml:space="preserve">data </w:t>
      </w:r>
      <w:r w:rsidRPr="00B352F7">
        <w:t xml:space="preserve">structure </w:t>
      </w:r>
      <w:r w:rsidR="00661F78" w:rsidRPr="00B352F7">
        <w:t xml:space="preserve">to mirror the deeply nested structure of </w:t>
      </w:r>
      <w:r w:rsidRPr="00B352F7">
        <w:t>HTML document</w:t>
      </w:r>
      <w:r w:rsidR="00661F78" w:rsidRPr="00B352F7">
        <w:t xml:space="preserve"> where each HTML can be represented as one node in the tree. Each node can have a </w:t>
      </w:r>
      <w:r w:rsidR="00661F78" w:rsidRPr="00B352F7">
        <w:rPr>
          <w:i/>
          <w:iCs/>
        </w:rPr>
        <w:t>parent</w:t>
      </w:r>
      <w:r w:rsidR="00661F78" w:rsidRPr="00B352F7">
        <w:t xml:space="preserve"> node which is one level directly above from that node and have several layers of nodes below as children or descendants.</w:t>
      </w:r>
    </w:p>
    <w:p w14:paraId="107A2B4C" w14:textId="64D65D85" w:rsidR="00C204B0" w:rsidRPr="00C204B0" w:rsidRDefault="00C204B0" w:rsidP="000E5A32">
      <w:pPr>
        <w:pStyle w:val="Heading1"/>
      </w:pPr>
      <w:bookmarkStart w:id="2" w:name="_Toc125471616"/>
      <w:r w:rsidRPr="00C204B0">
        <w:t>Element objects</w:t>
      </w:r>
      <w:bookmarkEnd w:id="2"/>
    </w:p>
    <w:p w14:paraId="427035E5" w14:textId="7C2627A0" w:rsidR="007B7F1D" w:rsidRDefault="00233DA6" w:rsidP="000E5A32">
      <w:r>
        <w:tab/>
      </w:r>
      <w:r w:rsidR="00C204B0">
        <w:t xml:space="preserve">In JavaScript, each HTML element are treated as an object that </w:t>
      </w:r>
      <w:r w:rsidR="007B7F1D">
        <w:t xml:space="preserve">inherited from </w:t>
      </w:r>
      <w:r w:rsidR="00C204B0">
        <w:t>Element class.</w:t>
      </w:r>
      <w:r w:rsidR="007B7F1D">
        <w:t xml:space="preserve"> A typical Element object consists of many properties and methods for manipulating HTML element.   </w:t>
      </w:r>
    </w:p>
    <w:p w14:paraId="5EAADAB6" w14:textId="5DB1739D" w:rsidR="007B7F1D" w:rsidRPr="00B352F7" w:rsidRDefault="007B7F1D" w:rsidP="000E5A32">
      <w:r>
        <w:t xml:space="preserve">Beside Element objects, JavaScript also has </w:t>
      </w:r>
      <w:r w:rsidR="00B232CD">
        <w:t xml:space="preserve">separate </w:t>
      </w:r>
      <w:r>
        <w:t>class for each HTML</w:t>
      </w:r>
      <w:r w:rsidR="00B232CD">
        <w:t xml:space="preserve"> tag, since multiple tags possess some unique properties and attributes. </w:t>
      </w:r>
      <w:r>
        <w:t xml:space="preserve"> For example:</w:t>
      </w:r>
      <w:r w:rsidR="00B232CD">
        <w:t xml:space="preserve"> </w:t>
      </w:r>
      <w:r w:rsidRPr="007B7F1D">
        <w:rPr>
          <w:i/>
          <w:iCs/>
        </w:rPr>
        <w:t>HTMLDivElement</w:t>
      </w:r>
      <w:r>
        <w:t xml:space="preserve"> for tag div, </w:t>
      </w:r>
      <w:r w:rsidRPr="007B7F1D">
        <w:rPr>
          <w:i/>
          <w:iCs/>
        </w:rPr>
        <w:t>HTMLButtonElement</w:t>
      </w:r>
      <w:r>
        <w:t xml:space="preserve"> for button. </w:t>
      </w:r>
    </w:p>
    <w:p w14:paraId="7A890E6E" w14:textId="77777777" w:rsidR="006816C5" w:rsidRDefault="00216271" w:rsidP="000E5A32">
      <w:pPr>
        <w:pStyle w:val="Heading1"/>
      </w:pPr>
      <w:bookmarkStart w:id="3" w:name="_Toc125471617"/>
      <w:r w:rsidRPr="00B352F7">
        <w:t>Manage</w:t>
      </w:r>
      <w:r w:rsidR="009658F2" w:rsidRPr="00B352F7">
        <w:t xml:space="preserve"> HTML</w:t>
      </w:r>
      <w:r w:rsidRPr="00B352F7">
        <w:t xml:space="preserve"> element</w:t>
      </w:r>
      <w:bookmarkEnd w:id="3"/>
    </w:p>
    <w:p w14:paraId="30E18D0B" w14:textId="728F5789" w:rsidR="007C571E" w:rsidRPr="00720C60" w:rsidRDefault="006816C5" w:rsidP="000E5A32">
      <w:pPr>
        <w:rPr>
          <w:b/>
          <w:bCs/>
          <w:sz w:val="28"/>
          <w:szCs w:val="28"/>
        </w:rPr>
      </w:pPr>
      <w:r>
        <w:tab/>
      </w:r>
      <w:r w:rsidR="007C571E" w:rsidRPr="006816C5">
        <w:t xml:space="preserve">DOM API provides </w:t>
      </w:r>
      <w:r w:rsidR="00720C60">
        <w:t>a set of</w:t>
      </w:r>
      <w:r w:rsidR="007C571E" w:rsidRPr="006816C5">
        <w:t xml:space="preserve"> methods </w:t>
      </w:r>
      <w:r w:rsidR="00720C60">
        <w:t>to</w:t>
      </w:r>
      <w:r w:rsidR="007C571E" w:rsidRPr="006816C5">
        <w:t xml:space="preserve"> work with HTML elements. These methods can be called via a document object</w:t>
      </w:r>
      <w:r w:rsidR="00720C60">
        <w:t xml:space="preserve"> </w:t>
      </w:r>
      <w:r w:rsidR="007C571E" w:rsidRPr="006816C5">
        <w:t xml:space="preserve">or </w:t>
      </w:r>
      <w:r w:rsidR="00C204B0">
        <w:t>element</w:t>
      </w:r>
      <w:r w:rsidR="00720C60">
        <w:t xml:space="preserve"> objects</w:t>
      </w:r>
      <w:r w:rsidR="007C571E" w:rsidRPr="006816C5">
        <w:t xml:space="preserve">. </w:t>
      </w:r>
      <w:r w:rsidR="00C204B0">
        <w:t>According to</w:t>
      </w:r>
      <w:r w:rsidR="007C571E" w:rsidRPr="006816C5">
        <w:t xml:space="preserve"> their usage.</w:t>
      </w:r>
      <w:r w:rsidR="00C204B0">
        <w:t xml:space="preserve"> </w:t>
      </w:r>
      <w:r w:rsidR="00C204B0" w:rsidRPr="006816C5">
        <w:t>the</w:t>
      </w:r>
      <w:r w:rsidR="00720C60">
        <w:t>y</w:t>
      </w:r>
      <w:r w:rsidR="00C204B0" w:rsidRPr="006816C5">
        <w:t xml:space="preserve"> </w:t>
      </w:r>
      <w:r w:rsidR="00720C60">
        <w:t xml:space="preserve">can be divided </w:t>
      </w:r>
      <w:r w:rsidR="00C204B0" w:rsidRPr="006816C5">
        <w:t xml:space="preserve">into </w:t>
      </w:r>
      <w:r w:rsidR="00720C60">
        <w:t>two main</w:t>
      </w:r>
      <w:r w:rsidR="00C204B0" w:rsidRPr="006816C5">
        <w:t xml:space="preserve"> group</w:t>
      </w:r>
      <w:r w:rsidR="00720C60">
        <w:t xml:space="preserve">s. </w:t>
      </w:r>
      <w:r w:rsidR="007C571E" w:rsidRPr="00B352F7">
        <w:t xml:space="preserve">The first group consists of methods which is used to query elements. Some common </w:t>
      </w:r>
      <w:r w:rsidR="00720C60">
        <w:t>ones</w:t>
      </w:r>
      <w:r w:rsidR="007C571E" w:rsidRPr="00B352F7">
        <w:t xml:space="preserve"> are:</w:t>
      </w:r>
    </w:p>
    <w:p w14:paraId="4C057255" w14:textId="4E222095" w:rsidR="007C571E" w:rsidRPr="00B352F7" w:rsidRDefault="007C571E" w:rsidP="000E5A32">
      <w:proofErr w:type="gramStart"/>
      <w:r w:rsidRPr="00B352F7">
        <w:t>.</w:t>
      </w:r>
      <w:r w:rsidRPr="000E5A32">
        <w:rPr>
          <w:rFonts w:ascii="Consolas" w:hAnsi="Consolas"/>
          <w:i/>
          <w:iCs/>
        </w:rPr>
        <w:t>getElementById</w:t>
      </w:r>
      <w:proofErr w:type="gramEnd"/>
      <w:r w:rsidRPr="00B352F7">
        <w:t>(): find element whose id is matched with the id string provided.</w:t>
      </w:r>
    </w:p>
    <w:p w14:paraId="09E730BF" w14:textId="0A802BA3" w:rsidR="00AA05B2" w:rsidRPr="00B352F7" w:rsidRDefault="007C571E" w:rsidP="000E5A32">
      <w:proofErr w:type="gramStart"/>
      <w:r w:rsidRPr="00B352F7">
        <w:t>.</w:t>
      </w:r>
      <w:r w:rsidRPr="000E5A32">
        <w:rPr>
          <w:rFonts w:ascii="Consolas" w:hAnsi="Consolas"/>
          <w:i/>
          <w:iCs/>
        </w:rPr>
        <w:t>getElement</w:t>
      </w:r>
      <w:r w:rsidR="00AA05B2" w:rsidRPr="000E5A32">
        <w:rPr>
          <w:rFonts w:ascii="Consolas" w:hAnsi="Consolas"/>
          <w:i/>
          <w:iCs/>
        </w:rPr>
        <w:t>s</w:t>
      </w:r>
      <w:r w:rsidRPr="000E5A32">
        <w:rPr>
          <w:rFonts w:ascii="Consolas" w:hAnsi="Consolas"/>
          <w:i/>
          <w:iCs/>
        </w:rPr>
        <w:t>ByClassName</w:t>
      </w:r>
      <w:proofErr w:type="gramEnd"/>
      <w:r w:rsidRPr="00B352F7">
        <w:t xml:space="preserve">(): query </w:t>
      </w:r>
      <w:r w:rsidR="00AA05B2" w:rsidRPr="00B352F7">
        <w:t>all elements which has the target class name.</w:t>
      </w:r>
    </w:p>
    <w:p w14:paraId="1541434D" w14:textId="5D9AC18A" w:rsidR="007C571E" w:rsidRPr="00B352F7" w:rsidRDefault="007C571E" w:rsidP="000E5A32">
      <w:proofErr w:type="gramStart"/>
      <w:r w:rsidRPr="00B352F7">
        <w:t>.</w:t>
      </w:r>
      <w:r w:rsidRPr="000E5A32">
        <w:rPr>
          <w:rFonts w:ascii="Consolas" w:hAnsi="Consolas"/>
          <w:i/>
          <w:iCs/>
        </w:rPr>
        <w:t>querySelector</w:t>
      </w:r>
      <w:proofErr w:type="gramEnd"/>
      <w:r w:rsidRPr="00B352F7">
        <w:t>()</w:t>
      </w:r>
      <w:r w:rsidR="00AA05B2" w:rsidRPr="00B352F7">
        <w:t>:  a general-purpose query function which allows us to search for the first element which satisfy the input CSS selector. Thank t</w:t>
      </w:r>
      <w:r w:rsidR="00560A41" w:rsidRPr="00B352F7">
        <w:t xml:space="preserve">o the CSS selector ‘s </w:t>
      </w:r>
      <w:r w:rsidR="00AA05B2" w:rsidRPr="00B352F7">
        <w:t>flexibility, we can ask program to find elements by id, class name, attribute or tag.</w:t>
      </w:r>
      <w:r w:rsidR="00C126C5" w:rsidRPr="00B352F7">
        <w:t xml:space="preserve"> </w:t>
      </w:r>
    </w:p>
    <w:p w14:paraId="53C2A42C" w14:textId="5ECB0F39" w:rsidR="00DF5E0C" w:rsidRDefault="00AA05B2" w:rsidP="000E5A32">
      <w:proofErr w:type="gramStart"/>
      <w:r w:rsidRPr="00B352F7">
        <w:t>.</w:t>
      </w:r>
      <w:r w:rsidRPr="000E5A32">
        <w:rPr>
          <w:rFonts w:ascii="Consolas" w:hAnsi="Consolas"/>
          <w:i/>
          <w:iCs/>
        </w:rPr>
        <w:t>querySelectorAll</w:t>
      </w:r>
      <w:proofErr w:type="gramEnd"/>
      <w:r w:rsidRPr="00B352F7">
        <w:t xml:space="preserve">(): the functionality is similar to </w:t>
      </w:r>
      <w:r w:rsidR="00560A41" w:rsidRPr="00B352F7">
        <w:rPr>
          <w:i/>
          <w:iCs/>
        </w:rPr>
        <w:t>querySelector</w:t>
      </w:r>
      <w:r w:rsidR="00B352F7">
        <w:rPr>
          <w:i/>
          <w:iCs/>
        </w:rPr>
        <w:t>()</w:t>
      </w:r>
      <w:r w:rsidR="00560A41" w:rsidRPr="00B352F7">
        <w:t xml:space="preserve"> but it returns all elements that fulfill the CSS selector.</w:t>
      </w:r>
    </w:p>
    <w:p w14:paraId="2F13DF57" w14:textId="2F3ECA3D" w:rsidR="007B7F1D" w:rsidRPr="00B352F7" w:rsidRDefault="007B7F1D" w:rsidP="000E5A32">
      <w:r>
        <w:t>Note: All query methods above return Element objects.</w:t>
      </w:r>
    </w:p>
    <w:p w14:paraId="45DDBFD8" w14:textId="6B0CE6CC" w:rsidR="00DF5E0C" w:rsidRPr="00B352F7" w:rsidRDefault="00560A41" w:rsidP="000E5A32">
      <w:r w:rsidRPr="00B352F7">
        <w:t xml:space="preserve">The second group is </w:t>
      </w:r>
      <w:r w:rsidR="00D605FF">
        <w:t>for</w:t>
      </w:r>
      <w:r w:rsidRPr="00B352F7">
        <w:t xml:space="preserve"> </w:t>
      </w:r>
      <w:r w:rsidR="00DF5E0C" w:rsidRPr="00B352F7">
        <w:t>creat</w:t>
      </w:r>
      <w:r w:rsidR="00D605FF">
        <w:t>ing, inserting and</w:t>
      </w:r>
      <w:r w:rsidR="00DF5E0C" w:rsidRPr="00B352F7">
        <w:t xml:space="preserve"> delet</w:t>
      </w:r>
      <w:r w:rsidR="00D605FF">
        <w:t>ing</w:t>
      </w:r>
      <w:r w:rsidR="00DF5E0C" w:rsidRPr="00B352F7">
        <w:t xml:space="preserve"> elements:</w:t>
      </w:r>
    </w:p>
    <w:p w14:paraId="25A935A3" w14:textId="060E0BCC" w:rsidR="00DF5E0C" w:rsidRPr="00B352F7" w:rsidRDefault="00DF5E0C" w:rsidP="00E13871">
      <w:pPr>
        <w:pStyle w:val="ListParagraph"/>
        <w:numPr>
          <w:ilvl w:val="0"/>
          <w:numId w:val="3"/>
        </w:numPr>
        <w:spacing w:after="0"/>
        <w:rPr>
          <w:rFonts w:ascii="Cambria" w:hAnsi="Cambria"/>
          <w:color w:val="141414"/>
          <w:szCs w:val="24"/>
          <w14:textFill>
            <w14:solidFill>
              <w14:srgbClr w14:val="141414">
                <w14:lumMod w14:val="85000"/>
                <w14:lumOff w14:val="15000"/>
              </w14:srgbClr>
            </w14:solidFill>
          </w14:textFill>
        </w:rPr>
      </w:pPr>
      <w:r w:rsidRPr="00B352F7">
        <w:rPr>
          <w:rFonts w:ascii="Cambria" w:hAnsi="Cambria"/>
          <w:color w:val="141414"/>
          <w:szCs w:val="24"/>
          <w14:textFill>
            <w14:solidFill>
              <w14:srgbClr w14:val="141414">
                <w14:lumMod w14:val="85000"/>
                <w14:lumOff w14:val="15000"/>
              </w14:srgbClr>
            </w14:solidFill>
          </w14:textFill>
        </w:rPr>
        <w:t>To remove any particular element</w:t>
      </w:r>
      <w:r w:rsidR="00720C60">
        <w:rPr>
          <w:rFonts w:ascii="Cambria" w:hAnsi="Cambria"/>
          <w:color w:val="141414"/>
          <w:szCs w:val="24"/>
          <w14:textFill>
            <w14:solidFill>
              <w14:srgbClr w14:val="141414">
                <w14:lumMod w14:val="85000"/>
                <w14:lumOff w14:val="15000"/>
              </w14:srgbClr>
            </w14:solidFill>
          </w14:textFill>
        </w:rPr>
        <w:t xml:space="preserve">, provide an </w:t>
      </w:r>
      <w:r w:rsidRPr="00B352F7">
        <w:rPr>
          <w:rFonts w:ascii="Cambria" w:hAnsi="Cambria"/>
          <w:color w:val="141414"/>
          <w:szCs w:val="24"/>
          <w14:textFill>
            <w14:solidFill>
              <w14:srgbClr w14:val="141414">
                <w14:lumMod w14:val="85000"/>
                <w14:lumOff w14:val="15000"/>
              </w14:srgbClr>
            </w14:solidFill>
          </w14:textFill>
        </w:rPr>
        <w:t>Element object</w:t>
      </w:r>
      <w:r w:rsidR="00720C60">
        <w:rPr>
          <w:rFonts w:ascii="Cambria" w:hAnsi="Cambria"/>
          <w:color w:val="141414"/>
          <w:szCs w:val="24"/>
          <w14:textFill>
            <w14:solidFill>
              <w14:srgbClr w14:val="141414">
                <w14:lumMod w14:val="85000"/>
                <w14:lumOff w14:val="15000"/>
              </w14:srgbClr>
            </w14:solidFill>
          </w14:textFill>
        </w:rPr>
        <w:t xml:space="preserve"> that represent the element you want to delete, to </w:t>
      </w:r>
      <w:r w:rsidR="00720C60" w:rsidRPr="000E5A32">
        <w:rPr>
          <w:rFonts w:ascii="Consolas" w:hAnsi="Consolas"/>
          <w:i/>
          <w:iCs/>
        </w:rPr>
        <w:t>removeElement</w:t>
      </w:r>
      <w:r w:rsidR="00720C60" w:rsidRPr="004937E9">
        <w:rPr>
          <w:rFonts w:ascii="Consolas" w:hAnsi="Consolas"/>
          <w:i/>
          <w:iCs/>
        </w:rPr>
        <w:t>()</w:t>
      </w:r>
      <w:r w:rsidR="00720C60">
        <w:rPr>
          <w:rFonts w:ascii="Cambria" w:hAnsi="Cambria"/>
          <w:color w:val="141414"/>
          <w:szCs w:val="24"/>
          <w14:textFill>
            <w14:solidFill>
              <w14:srgbClr w14:val="141414">
                <w14:lumMod w14:val="85000"/>
                <w14:lumOff w14:val="15000"/>
              </w14:srgbClr>
            </w14:solidFill>
          </w14:textFill>
        </w:rPr>
        <w:t xml:space="preserve"> method. </w:t>
      </w:r>
    </w:p>
    <w:p w14:paraId="72A72B55" w14:textId="18C0A194" w:rsidR="001372D3" w:rsidRPr="00B352F7" w:rsidRDefault="00DF5E0C" w:rsidP="00E13871">
      <w:pPr>
        <w:pStyle w:val="ListParagraph"/>
        <w:numPr>
          <w:ilvl w:val="0"/>
          <w:numId w:val="3"/>
        </w:numPr>
        <w:spacing w:after="0"/>
        <w:rPr>
          <w:rFonts w:ascii="Cambria" w:hAnsi="Cambria"/>
          <w:color w:val="141414"/>
          <w:szCs w:val="24"/>
          <w14:textFill>
            <w14:solidFill>
              <w14:srgbClr w14:val="141414">
                <w14:lumMod w14:val="85000"/>
                <w14:lumOff w14:val="15000"/>
              </w14:srgbClr>
            </w14:solidFill>
          </w14:textFill>
        </w:rPr>
      </w:pPr>
      <w:r w:rsidRPr="00B352F7">
        <w:rPr>
          <w:rFonts w:ascii="Cambria" w:hAnsi="Cambria"/>
          <w:color w:val="141414"/>
          <w:szCs w:val="24"/>
          <w14:textFill>
            <w14:solidFill>
              <w14:srgbClr w14:val="141414">
                <w14:lumMod w14:val="85000"/>
                <w14:lumOff w14:val="15000"/>
              </w14:srgbClr>
            </w14:solidFill>
          </w14:textFill>
        </w:rPr>
        <w:t xml:space="preserve">To create a new element, </w:t>
      </w:r>
      <w:r w:rsidR="00720C60">
        <w:rPr>
          <w:rFonts w:ascii="Cambria" w:hAnsi="Cambria"/>
          <w:color w:val="141414"/>
          <w:szCs w:val="24"/>
          <w14:textFill>
            <w14:solidFill>
              <w14:srgbClr w14:val="141414">
                <w14:lumMod w14:val="85000"/>
                <w14:lumOff w14:val="15000"/>
              </w14:srgbClr>
            </w14:solidFill>
          </w14:textFill>
        </w:rPr>
        <w:t>call</w:t>
      </w:r>
      <w:r w:rsidRPr="00B352F7">
        <w:rPr>
          <w:rFonts w:ascii="Cambria" w:hAnsi="Cambria"/>
          <w:color w:val="141414"/>
          <w:szCs w:val="24"/>
          <w14:textFill>
            <w14:solidFill>
              <w14:srgbClr w14:val="141414">
                <w14:lumMod w14:val="85000"/>
                <w14:lumOff w14:val="15000"/>
              </w14:srgbClr>
            </w14:solidFill>
          </w14:textFill>
        </w:rPr>
        <w:t xml:space="preserve"> </w:t>
      </w:r>
      <w:r w:rsidR="00C126C5" w:rsidRPr="000E5A32">
        <w:rPr>
          <w:rFonts w:ascii="Consolas" w:hAnsi="Consolas"/>
          <w:i/>
          <w:iCs/>
        </w:rPr>
        <w:t>createElement</w:t>
      </w:r>
      <w:r w:rsidR="00E1645F" w:rsidRPr="004937E9">
        <w:rPr>
          <w:rFonts w:ascii="Consolas" w:hAnsi="Consolas"/>
          <w:i/>
          <w:iCs/>
        </w:rPr>
        <w:t>()</w:t>
      </w:r>
      <w:r w:rsidR="00720C60">
        <w:rPr>
          <w:rFonts w:ascii="Cambria" w:hAnsi="Cambria"/>
          <w:color w:val="141414"/>
          <w:szCs w:val="24"/>
          <w14:textFill>
            <w14:solidFill>
              <w14:srgbClr w14:val="141414">
                <w14:lumMod w14:val="85000"/>
                <w14:lumOff w14:val="15000"/>
              </w14:srgbClr>
            </w14:solidFill>
          </w14:textFill>
        </w:rPr>
        <w:t xml:space="preserve"> with valid HTML tag name as its input then it will return an Element object.</w:t>
      </w:r>
      <w:r w:rsidR="00233DA6">
        <w:rPr>
          <w:rFonts w:ascii="Cambria" w:hAnsi="Cambria"/>
          <w:color w:val="141414"/>
          <w:szCs w:val="24"/>
          <w14:textFill>
            <w14:solidFill>
              <w14:srgbClr w14:val="141414">
                <w14:lumMod w14:val="85000"/>
                <w14:lumOff w14:val="15000"/>
              </w14:srgbClr>
            </w14:solidFill>
          </w14:textFill>
        </w:rPr>
        <w:t xml:space="preserve"> </w:t>
      </w:r>
    </w:p>
    <w:p w14:paraId="3F3D5B9F" w14:textId="3B531054" w:rsidR="00DF5E0C" w:rsidRPr="00233DA6" w:rsidRDefault="001372D3" w:rsidP="00233DA6">
      <w:pPr>
        <w:pStyle w:val="ListParagraph"/>
        <w:numPr>
          <w:ilvl w:val="0"/>
          <w:numId w:val="3"/>
        </w:numPr>
        <w:spacing w:after="0"/>
        <w:rPr>
          <w:rFonts w:ascii="Cambria" w:hAnsi="Cambria"/>
          <w:color w:val="141414"/>
          <w:szCs w:val="24"/>
          <w14:textFill>
            <w14:solidFill>
              <w14:srgbClr w14:val="141414">
                <w14:lumMod w14:val="85000"/>
                <w14:lumOff w14:val="15000"/>
              </w14:srgbClr>
            </w14:solidFill>
          </w14:textFill>
        </w:rPr>
      </w:pPr>
      <w:r w:rsidRPr="00B352F7">
        <w:rPr>
          <w:rFonts w:ascii="Cambria" w:hAnsi="Cambria"/>
          <w:color w:val="141414"/>
          <w:szCs w:val="24"/>
          <w14:textFill>
            <w14:solidFill>
              <w14:srgbClr w14:val="141414">
                <w14:lumMod w14:val="85000"/>
                <w14:lumOff w14:val="15000"/>
              </w14:srgbClr>
            </w14:solidFill>
          </w14:textFill>
        </w:rPr>
        <w:t xml:space="preserve"> </w:t>
      </w:r>
      <w:r w:rsidR="00233DA6">
        <w:rPr>
          <w:rFonts w:ascii="Cambria" w:hAnsi="Cambria"/>
          <w:color w:val="141414"/>
          <w:szCs w:val="24"/>
          <w14:textFill>
            <w14:solidFill>
              <w14:srgbClr w14:val="141414">
                <w14:lumMod w14:val="85000"/>
                <w14:lumOff w14:val="15000"/>
              </w14:srgbClr>
            </w14:solidFill>
          </w14:textFill>
        </w:rPr>
        <w:t>The</w:t>
      </w:r>
      <w:r w:rsidR="00233DA6" w:rsidRPr="00233DA6">
        <w:rPr>
          <w:rFonts w:ascii="Cambria" w:hAnsi="Cambria"/>
          <w:color w:val="141414"/>
          <w:szCs w:val="24"/>
          <w14:textFill>
            <w14:solidFill>
              <w14:srgbClr w14:val="141414">
                <w14:lumMod w14:val="85000"/>
                <w14:lumOff w14:val="15000"/>
              </w14:srgbClr>
            </w14:solidFill>
          </w14:textFill>
        </w:rPr>
        <w:t xml:space="preserve"> </w:t>
      </w:r>
      <w:r w:rsidR="00233DA6">
        <w:rPr>
          <w:rFonts w:ascii="Cambria" w:hAnsi="Cambria"/>
          <w:color w:val="141414"/>
          <w:szCs w:val="24"/>
          <w14:textFill>
            <w14:solidFill>
              <w14:srgbClr w14:val="141414">
                <w14:lumMod w14:val="85000"/>
                <w14:lumOff w14:val="15000"/>
              </w14:srgbClr>
            </w14:solidFill>
          </w14:textFill>
        </w:rPr>
        <w:t xml:space="preserve">newly created Element object from </w:t>
      </w:r>
      <w:r w:rsidR="00233DA6" w:rsidRPr="000E5A32">
        <w:rPr>
          <w:rFonts w:ascii="Consolas" w:hAnsi="Consolas"/>
          <w:i/>
          <w:iCs/>
        </w:rPr>
        <w:t>createElement</w:t>
      </w:r>
      <w:r w:rsidR="00233DA6">
        <w:rPr>
          <w:rFonts w:ascii="Cambria" w:hAnsi="Cambria"/>
          <w:color w:val="141414"/>
          <w:szCs w:val="24"/>
          <w14:textFill>
            <w14:solidFill>
              <w14:srgbClr w14:val="141414">
                <w14:lumMod w14:val="85000"/>
                <w14:lumOff w14:val="15000"/>
              </w14:srgbClr>
            </w14:solidFill>
          </w14:textFill>
        </w:rPr>
        <w:t xml:space="preserve"> method does not locate in DOM tree yet but in program memory. Hence, </w:t>
      </w:r>
      <w:r w:rsidR="00D605FF" w:rsidRPr="00233DA6">
        <w:rPr>
          <w:rFonts w:ascii="Cambria" w:hAnsi="Cambria"/>
          <w:color w:val="141414"/>
          <w:szCs w:val="24"/>
          <w14:textFill>
            <w14:solidFill>
              <w14:srgbClr w14:val="141414">
                <w14:lumMod w14:val="85000"/>
                <w14:lumOff w14:val="15000"/>
              </w14:srgbClr>
            </w14:solidFill>
          </w14:textFill>
        </w:rPr>
        <w:t xml:space="preserve">you </w:t>
      </w:r>
      <w:r w:rsidR="00233DA6">
        <w:rPr>
          <w:rFonts w:ascii="Cambria" w:hAnsi="Cambria"/>
          <w:color w:val="141414"/>
          <w:szCs w:val="24"/>
          <w14:textFill>
            <w14:solidFill>
              <w14:srgbClr w14:val="141414">
                <w14:lumMod w14:val="85000"/>
                <w14:lumOff w14:val="15000"/>
              </w14:srgbClr>
            </w14:solidFill>
          </w14:textFill>
        </w:rPr>
        <w:t>need</w:t>
      </w:r>
      <w:r w:rsidR="00D605FF" w:rsidRPr="00233DA6">
        <w:rPr>
          <w:rFonts w:ascii="Cambria" w:hAnsi="Cambria"/>
          <w:color w:val="141414"/>
          <w:szCs w:val="24"/>
          <w14:textFill>
            <w14:solidFill>
              <w14:srgbClr w14:val="141414">
                <w14:lumMod w14:val="85000"/>
                <w14:lumOff w14:val="15000"/>
              </w14:srgbClr>
            </w14:solidFill>
          </w14:textFill>
        </w:rPr>
        <w:t xml:space="preserve"> to insert it into DOM </w:t>
      </w:r>
      <w:r w:rsidR="00233DA6">
        <w:rPr>
          <w:rFonts w:ascii="Cambria" w:hAnsi="Cambria"/>
          <w:color w:val="141414"/>
          <w:szCs w:val="24"/>
          <w14:textFill>
            <w14:solidFill>
              <w14:srgbClr w14:val="141414">
                <w14:lumMod w14:val="85000"/>
                <w14:lumOff w14:val="15000"/>
              </w14:srgbClr>
            </w14:solidFill>
          </w14:textFill>
        </w:rPr>
        <w:t>tree.</w:t>
      </w:r>
      <w:r w:rsidR="00D605FF" w:rsidRPr="00233DA6">
        <w:rPr>
          <w:rFonts w:ascii="Cambria" w:hAnsi="Cambria"/>
          <w:color w:val="141414"/>
          <w:szCs w:val="24"/>
          <w14:textFill>
            <w14:solidFill>
              <w14:srgbClr w14:val="141414">
                <w14:lumMod w14:val="85000"/>
                <w14:lumOff w14:val="15000"/>
              </w14:srgbClr>
            </w14:solidFill>
          </w14:textFill>
        </w:rPr>
        <w:t xml:space="preserve"> </w:t>
      </w:r>
      <w:r w:rsidR="00233DA6">
        <w:rPr>
          <w:rFonts w:ascii="Cambria" w:hAnsi="Cambria"/>
          <w:color w:val="141414"/>
          <w:szCs w:val="24"/>
          <w14:textFill>
            <w14:solidFill>
              <w14:srgbClr w14:val="141414">
                <w14:lumMod w14:val="85000"/>
                <w14:lumOff w14:val="15000"/>
              </w14:srgbClr>
            </w14:solidFill>
          </w14:textFill>
        </w:rPr>
        <w:t>To</w:t>
      </w:r>
      <w:r w:rsidR="00D605FF" w:rsidRPr="00233DA6">
        <w:rPr>
          <w:rFonts w:ascii="Cambria" w:hAnsi="Cambria"/>
          <w:color w:val="141414"/>
          <w:szCs w:val="24"/>
          <w14:textFill>
            <w14:solidFill>
              <w14:srgbClr w14:val="141414">
                <w14:lumMod w14:val="85000"/>
                <w14:lumOff w14:val="15000"/>
              </w14:srgbClr>
            </w14:solidFill>
          </w14:textFill>
        </w:rPr>
        <w:t xml:space="preserve"> </w:t>
      </w:r>
      <w:r w:rsidR="00233DA6">
        <w:rPr>
          <w:rFonts w:ascii="Cambria" w:hAnsi="Cambria"/>
          <w:color w:val="141414"/>
          <w:szCs w:val="24"/>
          <w14:textFill>
            <w14:solidFill>
              <w14:srgbClr w14:val="141414">
                <w14:lumMod w14:val="85000"/>
                <w14:lumOff w14:val="15000"/>
              </w14:srgbClr>
            </w14:solidFill>
          </w14:textFill>
        </w:rPr>
        <w:t xml:space="preserve">accomplish </w:t>
      </w:r>
      <w:r w:rsidR="00D605FF" w:rsidRPr="00233DA6">
        <w:rPr>
          <w:rFonts w:ascii="Cambria" w:hAnsi="Cambria"/>
          <w:color w:val="141414"/>
          <w:szCs w:val="24"/>
          <w14:textFill>
            <w14:solidFill>
              <w14:srgbClr w14:val="141414">
                <w14:lumMod w14:val="85000"/>
                <w14:lumOff w14:val="15000"/>
              </w14:srgbClr>
            </w14:solidFill>
          </w14:textFill>
        </w:rPr>
        <w:t>th</w:t>
      </w:r>
      <w:r w:rsidR="00233DA6">
        <w:rPr>
          <w:rFonts w:ascii="Cambria" w:hAnsi="Cambria"/>
          <w:color w:val="141414"/>
          <w:szCs w:val="24"/>
          <w14:textFill>
            <w14:solidFill>
              <w14:srgbClr w14:val="141414">
                <w14:lumMod w14:val="85000"/>
                <w14:lumOff w14:val="15000"/>
              </w14:srgbClr>
            </w14:solidFill>
          </w14:textFill>
        </w:rPr>
        <w:t>is, these methods below can help us:</w:t>
      </w:r>
    </w:p>
    <w:p w14:paraId="156BEE50" w14:textId="36616DA2" w:rsidR="00D605FF" w:rsidRPr="000E5A32" w:rsidRDefault="00D605FF" w:rsidP="000E5A32">
      <w:pPr>
        <w:pStyle w:val="ListParagraph"/>
        <w:numPr>
          <w:ilvl w:val="0"/>
          <w:numId w:val="14"/>
        </w:numPr>
        <w:spacing w:after="0"/>
        <w:rPr>
          <w:rFonts w:ascii="Cambria" w:hAnsi="Cambria"/>
          <w:color w:val="141414"/>
          <w:szCs w:val="24"/>
          <w14:textFill>
            <w14:solidFill>
              <w14:srgbClr w14:val="141414">
                <w14:lumMod w14:val="85000"/>
                <w14:lumOff w14:val="15000"/>
              </w14:srgbClr>
            </w14:solidFill>
          </w14:textFill>
        </w:rPr>
      </w:pPr>
      <w:proofErr w:type="gramStart"/>
      <w:r w:rsidRPr="004937E9">
        <w:rPr>
          <w:rFonts w:ascii="Consolas" w:hAnsi="Consolas"/>
          <w:i/>
          <w:iCs/>
        </w:rPr>
        <w:t>append</w:t>
      </w:r>
      <w:r w:rsidRPr="004937E9">
        <w:rPr>
          <w:rFonts w:ascii="Consolas" w:hAnsi="Consolas"/>
          <w:i/>
          <w:iCs/>
          <w:color w:val="141414"/>
          <w:szCs w:val="24"/>
          <w14:textFill>
            <w14:solidFill>
              <w14:srgbClr w14:val="141414">
                <w14:lumMod w14:val="85000"/>
                <w14:lumOff w14:val="15000"/>
              </w14:srgbClr>
            </w14:solidFill>
          </w14:textFill>
        </w:rPr>
        <w:t>(</w:t>
      </w:r>
      <w:proofErr w:type="gramEnd"/>
      <w:r w:rsidRPr="004937E9">
        <w:rPr>
          <w:rFonts w:ascii="Consolas" w:hAnsi="Consolas"/>
          <w:i/>
          <w:iCs/>
          <w:color w:val="141414"/>
          <w:szCs w:val="24"/>
          <w14:textFill>
            <w14:solidFill>
              <w14:srgbClr w14:val="141414">
                <w14:lumMod w14:val="85000"/>
                <w14:lumOff w14:val="15000"/>
              </w14:srgbClr>
            </w14:solidFill>
          </w14:textFill>
        </w:rPr>
        <w:t>)</w:t>
      </w:r>
      <w:r w:rsidRPr="004937E9">
        <w:rPr>
          <w:rFonts w:ascii="Consolas" w:hAnsi="Consolas"/>
          <w:color w:val="141414"/>
          <w:szCs w:val="24"/>
          <w14:textFill>
            <w14:solidFill>
              <w14:srgbClr w14:val="141414">
                <w14:lumMod w14:val="85000"/>
                <w14:lumOff w14:val="15000"/>
              </w14:srgbClr>
            </w14:solidFill>
          </w14:textFill>
        </w:rPr>
        <w:t>:</w:t>
      </w:r>
      <w:r w:rsidRPr="000E5A32">
        <w:rPr>
          <w:rFonts w:ascii="Cambria" w:hAnsi="Cambria"/>
          <w:color w:val="141414"/>
          <w:szCs w:val="24"/>
          <w14:textFill>
            <w14:solidFill>
              <w14:srgbClr w14:val="141414">
                <w14:lumMod w14:val="85000"/>
                <w14:lumOff w14:val="15000"/>
              </w14:srgbClr>
            </w14:solidFill>
          </w14:textFill>
        </w:rPr>
        <w:t xml:space="preserve"> insert text or element as the child at the end of element ‘s children list.</w:t>
      </w:r>
    </w:p>
    <w:p w14:paraId="6C3FD932" w14:textId="46276F7F" w:rsidR="00D605FF" w:rsidRPr="000E5A32" w:rsidRDefault="00D605FF" w:rsidP="000E5A32">
      <w:pPr>
        <w:pStyle w:val="ListParagraph"/>
        <w:numPr>
          <w:ilvl w:val="0"/>
          <w:numId w:val="14"/>
        </w:numPr>
        <w:spacing w:after="0"/>
        <w:rPr>
          <w:rFonts w:ascii="Cambria" w:hAnsi="Cambria"/>
          <w:color w:val="141414"/>
          <w:szCs w:val="24"/>
          <w14:textFill>
            <w14:solidFill>
              <w14:srgbClr w14:val="141414">
                <w14:lumMod w14:val="85000"/>
                <w14:lumOff w14:val="15000"/>
              </w14:srgbClr>
            </w14:solidFill>
          </w14:textFill>
        </w:rPr>
      </w:pPr>
      <w:proofErr w:type="gramStart"/>
      <w:r w:rsidRPr="000E5A32">
        <w:rPr>
          <w:rFonts w:ascii="Consolas" w:hAnsi="Consolas"/>
          <w:i/>
          <w:iCs/>
        </w:rPr>
        <w:t>prepend</w:t>
      </w:r>
      <w:r w:rsidRPr="004937E9">
        <w:rPr>
          <w:rFonts w:ascii="Consolas" w:hAnsi="Consolas"/>
          <w:i/>
          <w:iCs/>
        </w:rPr>
        <w:t>(</w:t>
      </w:r>
      <w:proofErr w:type="gramEnd"/>
      <w:r w:rsidRPr="004937E9">
        <w:rPr>
          <w:rFonts w:ascii="Consolas" w:hAnsi="Consolas"/>
          <w:i/>
          <w:iCs/>
        </w:rPr>
        <w:t>):</w:t>
      </w:r>
      <w:r w:rsidRPr="000E5A32">
        <w:rPr>
          <w:rFonts w:ascii="Cambria" w:hAnsi="Cambria"/>
          <w:color w:val="141414"/>
          <w:szCs w:val="24"/>
          <w14:textFill>
            <w14:solidFill>
              <w14:srgbClr w14:val="141414">
                <w14:lumMod w14:val="85000"/>
                <w14:lumOff w14:val="15000"/>
              </w14:srgbClr>
            </w14:solidFill>
          </w14:textFill>
        </w:rPr>
        <w:t xml:space="preserve"> insert text or element as the child at the start of element’s children list.</w:t>
      </w:r>
    </w:p>
    <w:p w14:paraId="7AA691DC" w14:textId="06B1414E" w:rsidR="00D605FF" w:rsidRPr="000E5A32" w:rsidRDefault="00D605FF" w:rsidP="000E5A32">
      <w:pPr>
        <w:pStyle w:val="ListParagraph"/>
        <w:numPr>
          <w:ilvl w:val="0"/>
          <w:numId w:val="14"/>
        </w:numPr>
        <w:spacing w:after="0"/>
        <w:rPr>
          <w:rFonts w:ascii="Cambria" w:hAnsi="Cambria"/>
          <w:color w:val="141414"/>
          <w:szCs w:val="24"/>
          <w14:textFill>
            <w14:solidFill>
              <w14:srgbClr w14:val="141414">
                <w14:lumMod w14:val="85000"/>
                <w14:lumOff w14:val="15000"/>
              </w14:srgbClr>
            </w14:solidFill>
          </w14:textFill>
        </w:rPr>
      </w:pPr>
      <w:proofErr w:type="gramStart"/>
      <w:r w:rsidRPr="000E5A32">
        <w:rPr>
          <w:rFonts w:ascii="Consolas" w:hAnsi="Consolas"/>
          <w:i/>
          <w:iCs/>
        </w:rPr>
        <w:t>before</w:t>
      </w:r>
      <w:r w:rsidRPr="004937E9">
        <w:rPr>
          <w:rFonts w:ascii="Consolas" w:hAnsi="Consolas"/>
          <w:i/>
          <w:iCs/>
        </w:rPr>
        <w:t>(</w:t>
      </w:r>
      <w:proofErr w:type="gramEnd"/>
      <w:r w:rsidRPr="004937E9">
        <w:rPr>
          <w:rFonts w:ascii="Consolas" w:hAnsi="Consolas"/>
          <w:i/>
          <w:iCs/>
        </w:rPr>
        <w:t>):</w:t>
      </w:r>
      <w:r w:rsidRPr="000E5A32">
        <w:rPr>
          <w:rFonts w:ascii="Cambria" w:hAnsi="Cambria"/>
          <w:color w:val="141414"/>
          <w:szCs w:val="24"/>
          <w14:textFill>
            <w14:solidFill>
              <w14:srgbClr w14:val="141414">
                <w14:lumMod w14:val="85000"/>
                <w14:lumOff w14:val="15000"/>
              </w14:srgbClr>
            </w14:solidFill>
          </w14:textFill>
        </w:rPr>
        <w:t xml:space="preserve"> insert text or element right before a </w:t>
      </w:r>
      <w:r w:rsidRPr="000E5A32">
        <w:rPr>
          <w:rFonts w:ascii="Cambria" w:hAnsi="Cambria"/>
          <w:i/>
          <w:iCs/>
          <w:color w:val="141414"/>
          <w:szCs w:val="24"/>
          <w14:textFill>
            <w14:solidFill>
              <w14:srgbClr w14:val="141414">
                <w14:lumMod w14:val="85000"/>
                <w14:lumOff w14:val="15000"/>
              </w14:srgbClr>
            </w14:solidFill>
          </w14:textFill>
        </w:rPr>
        <w:t>sibling</w:t>
      </w:r>
      <w:r w:rsidRPr="000E5A32">
        <w:rPr>
          <w:rFonts w:ascii="Cambria" w:hAnsi="Cambria"/>
          <w:color w:val="141414"/>
          <w:szCs w:val="24"/>
          <w14:textFill>
            <w14:solidFill>
              <w14:srgbClr w14:val="141414">
                <w14:lumMod w14:val="85000"/>
                <w14:lumOff w14:val="15000"/>
              </w14:srgbClr>
            </w14:solidFill>
          </w14:textFill>
        </w:rPr>
        <w:t xml:space="preserve"> element.</w:t>
      </w:r>
    </w:p>
    <w:p w14:paraId="03F4A78B" w14:textId="3DC2204F" w:rsidR="000E5A32" w:rsidRPr="000E5A32" w:rsidRDefault="00D605FF" w:rsidP="000E5A32">
      <w:pPr>
        <w:pStyle w:val="ListParagraph"/>
        <w:numPr>
          <w:ilvl w:val="0"/>
          <w:numId w:val="14"/>
        </w:numPr>
        <w:spacing w:after="0"/>
        <w:rPr>
          <w:rFonts w:ascii="Cambria" w:hAnsi="Cambria"/>
          <w:color w:val="141414"/>
          <w:szCs w:val="24"/>
          <w14:textFill>
            <w14:solidFill>
              <w14:srgbClr w14:val="141414">
                <w14:lumMod w14:val="85000"/>
                <w14:lumOff w14:val="15000"/>
              </w14:srgbClr>
            </w14:solidFill>
          </w14:textFill>
        </w:rPr>
      </w:pPr>
      <w:proofErr w:type="gramStart"/>
      <w:r w:rsidRPr="000E5A32">
        <w:rPr>
          <w:rFonts w:ascii="Consolas" w:hAnsi="Consolas"/>
          <w:i/>
          <w:iCs/>
        </w:rPr>
        <w:t>after</w:t>
      </w:r>
      <w:r w:rsidRPr="004937E9">
        <w:rPr>
          <w:rFonts w:ascii="Consolas" w:hAnsi="Consolas"/>
          <w:i/>
          <w:iCs/>
        </w:rPr>
        <w:t>(</w:t>
      </w:r>
      <w:proofErr w:type="gramEnd"/>
      <w:r w:rsidRPr="004937E9">
        <w:rPr>
          <w:rFonts w:ascii="Consolas" w:hAnsi="Consolas"/>
          <w:i/>
          <w:iCs/>
        </w:rPr>
        <w:t>):</w:t>
      </w:r>
      <w:r w:rsidRPr="000E5A32">
        <w:rPr>
          <w:rFonts w:ascii="Cambria" w:hAnsi="Cambria"/>
          <w:i/>
          <w:iCs/>
          <w:color w:val="141414"/>
          <w:szCs w:val="24"/>
          <w14:textFill>
            <w14:solidFill>
              <w14:srgbClr w14:val="141414">
                <w14:lumMod w14:val="85000"/>
                <w14:lumOff w14:val="15000"/>
              </w14:srgbClr>
            </w14:solidFill>
          </w14:textFill>
        </w:rPr>
        <w:t xml:space="preserve"> </w:t>
      </w:r>
      <w:r w:rsidRPr="000E5A32">
        <w:rPr>
          <w:rFonts w:ascii="Cambria" w:hAnsi="Cambria"/>
          <w:color w:val="141414"/>
          <w:szCs w:val="24"/>
          <w14:textFill>
            <w14:solidFill>
              <w14:srgbClr w14:val="141414">
                <w14:lumMod w14:val="85000"/>
                <w14:lumOff w14:val="15000"/>
              </w14:srgbClr>
            </w14:solidFill>
          </w14:textFill>
        </w:rPr>
        <w:t>insert text or element immediately after a sibling element.</w:t>
      </w:r>
    </w:p>
    <w:p w14:paraId="5B5E50FD" w14:textId="77777777" w:rsidR="000E5A32" w:rsidRPr="000E5A32" w:rsidRDefault="000E5A32" w:rsidP="000E5A32">
      <w:pPr>
        <w:pStyle w:val="ListParagraph"/>
        <w:spacing w:after="0"/>
        <w:ind w:left="1080" w:firstLine="0"/>
        <w:rPr>
          <w:rFonts w:ascii="Cambria" w:hAnsi="Cambria"/>
          <w:color w:val="141414"/>
          <w:szCs w:val="24"/>
          <w14:textFill>
            <w14:solidFill>
              <w14:srgbClr w14:val="141414">
                <w14:lumMod w14:val="85000"/>
                <w14:lumOff w14:val="15000"/>
              </w14:srgbClr>
            </w14:solidFill>
          </w14:textFill>
        </w:rPr>
      </w:pPr>
    </w:p>
    <w:p w14:paraId="3A044DFE" w14:textId="549C3875" w:rsidR="00D605FF" w:rsidRPr="004937E9" w:rsidRDefault="00D605FF" w:rsidP="000E5A32">
      <w:pPr>
        <w:pStyle w:val="ListParagraph"/>
        <w:spacing w:after="0"/>
        <w:ind w:left="360"/>
        <w:jc w:val="center"/>
        <w:rPr>
          <w:i/>
          <w:iCs/>
          <w:color w:val="141414"/>
          <w:szCs w:val="24"/>
          <w14:textFill>
            <w14:solidFill>
              <w14:srgbClr w14:val="141414">
                <w14:lumMod w14:val="85000"/>
                <w14:lumOff w14:val="15000"/>
              </w14:srgbClr>
            </w14:solidFill>
          </w14:textFill>
        </w:rPr>
      </w:pPr>
      <w:r w:rsidRPr="004937E9">
        <w:rPr>
          <w:b/>
          <w:bCs/>
          <w:i/>
          <w:iCs/>
          <w:color w:val="141414"/>
          <w:szCs w:val="24"/>
          <w14:textFill>
            <w14:solidFill>
              <w14:srgbClr w14:val="141414">
                <w14:lumMod w14:val="85000"/>
                <w14:lumOff w14:val="15000"/>
              </w14:srgbClr>
            </w14:solidFill>
          </w14:textFill>
        </w:rPr>
        <w:t>Note</w:t>
      </w:r>
      <w:r w:rsidRPr="004937E9">
        <w:rPr>
          <w:i/>
          <w:iCs/>
          <w:color w:val="141414"/>
          <w:szCs w:val="24"/>
          <w14:textFill>
            <w14:solidFill>
              <w14:srgbClr w14:val="141414">
                <w14:lumMod w14:val="85000"/>
                <w14:lumOff w14:val="15000"/>
              </w14:srgbClr>
            </w14:solidFill>
          </w14:textFill>
        </w:rPr>
        <w:t>: For the HTML element which already exists in DOM tree, all insert methods above will just relocate that element to new location instead.</w:t>
      </w:r>
    </w:p>
    <w:p w14:paraId="2E72E9FE" w14:textId="107F088D" w:rsidR="00560A41" w:rsidRPr="00B352F7" w:rsidRDefault="00216271" w:rsidP="000E5A32">
      <w:pPr>
        <w:pStyle w:val="Heading1"/>
      </w:pPr>
      <w:bookmarkStart w:id="4" w:name="_Toc125471618"/>
      <w:r w:rsidRPr="00B352F7">
        <w:t>Attribute</w:t>
      </w:r>
      <w:bookmarkEnd w:id="4"/>
    </w:p>
    <w:p w14:paraId="6D4F0128" w14:textId="55B4A5A4" w:rsidR="001372D3" w:rsidRDefault="001372D3" w:rsidP="000E5A32">
      <w:r w:rsidRPr="00B352F7">
        <w:tab/>
      </w:r>
      <w:r w:rsidR="006816C5">
        <w:t>A</w:t>
      </w:r>
      <w:r w:rsidR="00216271" w:rsidRPr="00B352F7">
        <w:t xml:space="preserve"> </w:t>
      </w:r>
      <w:r w:rsidR="00DF0221">
        <w:t xml:space="preserve">HTML </w:t>
      </w:r>
      <w:r w:rsidR="00216271" w:rsidRPr="00B352F7">
        <w:t xml:space="preserve">element can contain one or more key-value pairs called attributes. For instance, style, class, are two most common default attributes which most elements have. To work with element </w:t>
      </w:r>
      <w:r w:rsidRPr="00B352F7">
        <w:t xml:space="preserve">‘s </w:t>
      </w:r>
      <w:r w:rsidR="00216271" w:rsidRPr="00B352F7">
        <w:t xml:space="preserve">attribute, you can use </w:t>
      </w:r>
      <w:r w:rsidR="00216271" w:rsidRPr="000E5A32">
        <w:rPr>
          <w:rFonts w:ascii="Consolas" w:hAnsi="Consolas"/>
          <w:i/>
          <w:iCs/>
        </w:rPr>
        <w:t>getAttribute</w:t>
      </w:r>
      <w:r w:rsidR="00216271" w:rsidRPr="004937E9">
        <w:rPr>
          <w:rFonts w:ascii="Consolas" w:hAnsi="Consolas"/>
          <w:i/>
          <w:iCs/>
        </w:rPr>
        <w:t>()</w:t>
      </w:r>
      <w:r w:rsidR="00216271" w:rsidRPr="00B352F7">
        <w:t>,</w:t>
      </w:r>
      <w:r w:rsidR="00661F78" w:rsidRPr="00B352F7">
        <w:t xml:space="preserve"> </w:t>
      </w:r>
      <w:r w:rsidR="00216271" w:rsidRPr="000E5A32">
        <w:rPr>
          <w:rFonts w:ascii="Consolas" w:hAnsi="Consolas"/>
          <w:i/>
          <w:iCs/>
        </w:rPr>
        <w:t>setAttribute</w:t>
      </w:r>
      <w:r w:rsidR="00216271" w:rsidRPr="004937E9">
        <w:rPr>
          <w:rFonts w:ascii="Consolas" w:hAnsi="Consolas"/>
          <w:i/>
          <w:iCs/>
        </w:rPr>
        <w:t>()</w:t>
      </w:r>
      <w:r w:rsidR="00216271" w:rsidRPr="00B352F7">
        <w:t xml:space="preserve">, </w:t>
      </w:r>
      <w:proofErr w:type="gramStart"/>
      <w:r w:rsidR="00216271" w:rsidRPr="000E5A32">
        <w:rPr>
          <w:rFonts w:ascii="Consolas" w:hAnsi="Consolas"/>
          <w:i/>
          <w:iCs/>
        </w:rPr>
        <w:t>hasAttribute</w:t>
      </w:r>
      <w:r w:rsidR="00216271" w:rsidRPr="004937E9">
        <w:rPr>
          <w:rFonts w:ascii="Consolas" w:hAnsi="Consolas"/>
          <w:i/>
          <w:iCs/>
        </w:rPr>
        <w:t>(</w:t>
      </w:r>
      <w:proofErr w:type="gramEnd"/>
      <w:r w:rsidR="00216271" w:rsidRPr="004937E9">
        <w:rPr>
          <w:rFonts w:ascii="Consolas" w:hAnsi="Consolas"/>
          <w:i/>
          <w:iCs/>
        </w:rPr>
        <w:t>)</w:t>
      </w:r>
      <w:r w:rsidR="00216271" w:rsidRPr="00B352F7">
        <w:t xml:space="preserve">, and </w:t>
      </w:r>
      <w:r w:rsidR="00216271" w:rsidRPr="000E5A32">
        <w:rPr>
          <w:rFonts w:ascii="Consolas" w:hAnsi="Consolas"/>
          <w:i/>
          <w:iCs/>
        </w:rPr>
        <w:t>removeAttribute</w:t>
      </w:r>
      <w:r w:rsidR="00216271" w:rsidRPr="004937E9">
        <w:rPr>
          <w:rFonts w:ascii="Consolas" w:hAnsi="Consolas"/>
          <w:i/>
          <w:iCs/>
        </w:rPr>
        <w:t>()</w:t>
      </w:r>
      <w:r w:rsidR="00216271" w:rsidRPr="00B352F7">
        <w:t xml:space="preserve"> methods for querying, setting, testing, and removing the attributes of an element. </w:t>
      </w:r>
      <w:r w:rsidRPr="00B352F7">
        <w:t>However, most element ‘s default attributes are available as Element object ‘s properties so all methods above are mainly used for custom attributes defined by user.</w:t>
      </w:r>
    </w:p>
    <w:p w14:paraId="1927BCFC" w14:textId="60A69348" w:rsidR="0089773D" w:rsidRDefault="0089773D" w:rsidP="000E5A32">
      <w:pPr>
        <w:pStyle w:val="Heading1"/>
      </w:pPr>
      <w:bookmarkStart w:id="5" w:name="_Toc125471619"/>
      <w:r w:rsidRPr="0089773D">
        <w:t>Dataset</w:t>
      </w:r>
      <w:r w:rsidR="00E13871">
        <w:t xml:space="preserve"> </w:t>
      </w:r>
      <w:r w:rsidRPr="0089773D">
        <w:t>attribute</w:t>
      </w:r>
      <w:bookmarkEnd w:id="5"/>
    </w:p>
    <w:p w14:paraId="2C89757F" w14:textId="7D499ED3" w:rsidR="004A4A07" w:rsidRPr="004A4A07" w:rsidRDefault="006816C5" w:rsidP="000E5A32">
      <w:r>
        <w:tab/>
      </w:r>
      <w:r w:rsidR="00DF0221">
        <w:t>Beside default attributes, we can add some custom attributes to an element. To make these attributes valid, their name must start with prefix “</w:t>
      </w:r>
      <w:r w:rsidR="00DF0221" w:rsidRPr="00DF0221">
        <w:rPr>
          <w:i/>
          <w:iCs/>
        </w:rPr>
        <w:t>data-</w:t>
      </w:r>
      <w:r w:rsidR="00DF0221">
        <w:rPr>
          <w:i/>
          <w:iCs/>
        </w:rPr>
        <w:t xml:space="preserve"> </w:t>
      </w:r>
      <w:r w:rsidR="00DF0221">
        <w:t xml:space="preserve">“. Then, you can access the value of those custom attribute via property </w:t>
      </w:r>
      <w:r w:rsidR="00DF0221" w:rsidRPr="00DF0221">
        <w:rPr>
          <w:i/>
          <w:iCs/>
        </w:rPr>
        <w:t>dataset</w:t>
      </w:r>
      <w:r w:rsidR="00DF0221">
        <w:t xml:space="preserve"> f</w:t>
      </w:r>
      <w:r w:rsidR="00E13871">
        <w:t>ro</w:t>
      </w:r>
      <w:r w:rsidR="00DF0221">
        <w:t>m Element object.  For example</w:t>
      </w:r>
      <w:r w:rsidR="00E13871">
        <w:t xml:space="preserve">: </w:t>
      </w:r>
      <w:r w:rsidR="00DF0221">
        <w:t xml:space="preserve">Suppose we add </w:t>
      </w:r>
      <w:r w:rsidR="00DF0221" w:rsidRPr="004937E9">
        <w:rPr>
          <w:rFonts w:ascii="Consolas" w:hAnsi="Consolas"/>
          <w:i/>
          <w:iCs/>
        </w:rPr>
        <w:t>data-position= top</w:t>
      </w:r>
      <w:r w:rsidR="00DF0221">
        <w:t xml:space="preserve"> as an additional attribute to a div element. To acquire the value top of data-position, use statement “</w:t>
      </w:r>
      <w:r w:rsidR="00DF0221" w:rsidRPr="000E5A32">
        <w:rPr>
          <w:rFonts w:ascii="Consolas" w:hAnsi="Consolas"/>
          <w:i/>
          <w:iCs/>
        </w:rPr>
        <w:t>dataset.position</w:t>
      </w:r>
      <w:r w:rsidR="00DF0221">
        <w:rPr>
          <w:i/>
          <w:iCs/>
        </w:rPr>
        <w:t>”</w:t>
      </w:r>
      <w:r w:rsidR="00DF0221">
        <w:t>.</w:t>
      </w:r>
    </w:p>
    <w:p w14:paraId="0B4C372D" w14:textId="309C4C23" w:rsidR="00661F78" w:rsidRPr="00B352F7" w:rsidRDefault="00661F78" w:rsidP="000E5A32">
      <w:pPr>
        <w:pStyle w:val="Heading1"/>
      </w:pPr>
      <w:bookmarkStart w:id="6" w:name="_Toc125471620"/>
      <w:r w:rsidRPr="00B352F7">
        <w:t>Element structure and traversal</w:t>
      </w:r>
      <w:bookmarkEnd w:id="6"/>
      <w:r w:rsidRPr="00B352F7">
        <w:t xml:space="preserve"> </w:t>
      </w:r>
    </w:p>
    <w:p w14:paraId="5FB88423" w14:textId="2D38F083" w:rsidR="00B352F7" w:rsidRPr="00B352F7" w:rsidRDefault="006816C5" w:rsidP="000E5A32">
      <w:r>
        <w:tab/>
      </w:r>
      <w:r w:rsidR="00B352F7" w:rsidRPr="00B352F7">
        <w:t>DOM API allows us to browse not only children and descendants but also parent and ancestor of one element by calling it directly through Element object properties.</w:t>
      </w:r>
      <w:r w:rsidR="00B352F7">
        <w:t xml:space="preserve"> </w:t>
      </w:r>
    </w:p>
    <w:p w14:paraId="7721BA18" w14:textId="50123B5B" w:rsidR="00661F78" w:rsidRDefault="00B352F7" w:rsidP="000E5A32">
      <w:pPr>
        <w:pStyle w:val="ListParagraph"/>
        <w:numPr>
          <w:ilvl w:val="0"/>
          <w:numId w:val="13"/>
        </w:numPr>
      </w:pPr>
      <w:r w:rsidRPr="000E5A32">
        <w:rPr>
          <w:rFonts w:ascii="Consolas" w:hAnsi="Consolas"/>
          <w:i/>
          <w:iCs/>
        </w:rPr>
        <w:t>parentNode</w:t>
      </w:r>
      <w:r w:rsidRPr="00B352F7">
        <w:t xml:space="preserve">: refer to the direct parent of an element.    </w:t>
      </w:r>
    </w:p>
    <w:p w14:paraId="667BF962" w14:textId="42AA588C" w:rsidR="00B352F7" w:rsidRDefault="00B352F7" w:rsidP="000E5A32">
      <w:pPr>
        <w:pStyle w:val="ListParagraph"/>
        <w:numPr>
          <w:ilvl w:val="0"/>
          <w:numId w:val="13"/>
        </w:numPr>
      </w:pPr>
      <w:r w:rsidRPr="000E5A32">
        <w:rPr>
          <w:rFonts w:ascii="Consolas" w:hAnsi="Consolas"/>
          <w:i/>
          <w:iCs/>
        </w:rPr>
        <w:t>children</w:t>
      </w:r>
      <w:r w:rsidRPr="00B352F7">
        <w:t>:</w:t>
      </w:r>
      <w:r>
        <w:t xml:space="preserve"> </w:t>
      </w:r>
      <w:r w:rsidRPr="00B352F7">
        <w:t>This NodeList contains the Element children of an element</w:t>
      </w:r>
      <w:r>
        <w:t>.</w:t>
      </w:r>
    </w:p>
    <w:p w14:paraId="1C13DBC3" w14:textId="3CB30BA4" w:rsidR="00B352F7" w:rsidRPr="000E5A32" w:rsidRDefault="00B352F7" w:rsidP="000E5A32">
      <w:pPr>
        <w:pStyle w:val="ListParagraph"/>
        <w:numPr>
          <w:ilvl w:val="0"/>
          <w:numId w:val="13"/>
        </w:numPr>
        <w:rPr>
          <w:i/>
          <w:iCs/>
        </w:rPr>
      </w:pPr>
      <w:r w:rsidRPr="000E5A32">
        <w:rPr>
          <w:rFonts w:ascii="Consolas" w:hAnsi="Consolas"/>
          <w:i/>
          <w:iCs/>
        </w:rPr>
        <w:t>childElementCount</w:t>
      </w:r>
      <w:r w:rsidRPr="000E5A32">
        <w:rPr>
          <w:i/>
          <w:iCs/>
        </w:rPr>
        <w:t xml:space="preserve">: </w:t>
      </w:r>
      <w:r>
        <w:t>total number of direct children from one node.</w:t>
      </w:r>
    </w:p>
    <w:p w14:paraId="3BD25C02" w14:textId="6EB6769D" w:rsidR="00B352F7" w:rsidRPr="000E5A32" w:rsidRDefault="00B352F7" w:rsidP="000E5A32">
      <w:pPr>
        <w:pStyle w:val="ListParagraph"/>
        <w:numPr>
          <w:ilvl w:val="0"/>
          <w:numId w:val="13"/>
        </w:numPr>
        <w:rPr>
          <w:i/>
          <w:iCs/>
        </w:rPr>
      </w:pPr>
      <w:r w:rsidRPr="000E5A32">
        <w:rPr>
          <w:rFonts w:ascii="Consolas" w:hAnsi="Consolas"/>
          <w:i/>
          <w:iCs/>
        </w:rPr>
        <w:t>firstElementChild</w:t>
      </w:r>
      <w:r w:rsidRPr="000E5A32">
        <w:rPr>
          <w:rFonts w:ascii="MinionPro-It" w:hAnsi="MinionPro-It"/>
          <w:i/>
          <w:iCs/>
          <w:color w:val="000000"/>
          <w14:textFill>
            <w14:solidFill>
              <w14:srgbClr w14:val="000000">
                <w14:lumMod w14:val="85000"/>
                <w14:lumOff w14:val="15000"/>
              </w14:srgbClr>
            </w14:solidFill>
          </w14:textFill>
        </w:rPr>
        <w:t xml:space="preserve">: </w:t>
      </w:r>
      <w:r w:rsidRPr="000E5A32">
        <w:rPr>
          <w:rFonts w:ascii="MinionPro-It" w:hAnsi="MinionPro-It"/>
          <w:color w:val="000000"/>
          <w14:textFill>
            <w14:solidFill>
              <w14:srgbClr w14:val="000000">
                <w14:lumMod w14:val="85000"/>
                <w14:lumOff w14:val="15000"/>
              </w14:srgbClr>
            </w14:solidFill>
          </w14:textFill>
        </w:rPr>
        <w:t>refers to the first child element.</w:t>
      </w:r>
    </w:p>
    <w:p w14:paraId="51AD1C12" w14:textId="5C89AC2F" w:rsidR="00B352F7" w:rsidRPr="000E5A32" w:rsidRDefault="00B352F7" w:rsidP="000E5A32">
      <w:pPr>
        <w:pStyle w:val="ListParagraph"/>
        <w:numPr>
          <w:ilvl w:val="0"/>
          <w:numId w:val="13"/>
        </w:numPr>
        <w:rPr>
          <w:i/>
          <w:iCs/>
        </w:rPr>
      </w:pPr>
      <w:r w:rsidRPr="000E5A32">
        <w:rPr>
          <w:rFonts w:ascii="Consolas" w:hAnsi="Consolas"/>
          <w:i/>
          <w:iCs/>
        </w:rPr>
        <w:t>lastElementChild</w:t>
      </w:r>
      <w:r w:rsidRPr="000E5A32">
        <w:rPr>
          <w:rFonts w:ascii="MinionPro-It" w:hAnsi="MinionPro-It"/>
          <w:color w:val="000000"/>
          <w14:textFill>
            <w14:solidFill>
              <w14:srgbClr w14:val="000000">
                <w14:lumMod w14:val="85000"/>
                <w14:lumOff w14:val="15000"/>
              </w14:srgbClr>
            </w14:solidFill>
          </w14:textFill>
        </w:rPr>
        <w:t>: refers to the last child element.</w:t>
      </w:r>
    </w:p>
    <w:p w14:paraId="289F6483" w14:textId="403DF067" w:rsidR="00B352F7" w:rsidRPr="00B352F7" w:rsidRDefault="00B352F7" w:rsidP="000E5A32">
      <w:pPr>
        <w:pStyle w:val="ListParagraph"/>
        <w:numPr>
          <w:ilvl w:val="0"/>
          <w:numId w:val="13"/>
        </w:numPr>
      </w:pPr>
      <w:r w:rsidRPr="000E5A32">
        <w:rPr>
          <w:rFonts w:ascii="Consolas" w:hAnsi="Consolas"/>
          <w:i/>
          <w:iCs/>
        </w:rPr>
        <w:t>nextElementSibling</w:t>
      </w:r>
      <w:r w:rsidRPr="000E5A32">
        <w:rPr>
          <w:i/>
          <w:iCs/>
        </w:rPr>
        <w:t xml:space="preserve">, </w:t>
      </w:r>
      <w:r w:rsidRPr="000E5A32">
        <w:rPr>
          <w:rFonts w:ascii="Consolas" w:hAnsi="Consolas"/>
          <w:i/>
          <w:iCs/>
        </w:rPr>
        <w:t>previousElementSibling</w:t>
      </w:r>
      <w:r w:rsidRPr="000E5A32">
        <w:rPr>
          <w:i/>
          <w:iCs/>
        </w:rPr>
        <w:t xml:space="preserve">: </w:t>
      </w:r>
      <w:r w:rsidRPr="00B352F7">
        <w:t>These properties refer to the sibling Elements immediately before or immediately</w:t>
      </w:r>
      <w:r>
        <w:t xml:space="preserve"> </w:t>
      </w:r>
      <w:r w:rsidRPr="00B352F7">
        <w:t>after an Element</w:t>
      </w:r>
      <w:r w:rsidR="00DF0221">
        <w:t>.</w:t>
      </w:r>
    </w:p>
    <w:p w14:paraId="68524A1E" w14:textId="22D8C9FD" w:rsidR="00DF0221" w:rsidRPr="00201849" w:rsidRDefault="00E13871" w:rsidP="000E5A32">
      <w:pPr>
        <w:pStyle w:val="Heading1"/>
      </w:pPr>
      <w:bookmarkStart w:id="7" w:name="_Toc125471621"/>
      <w:r w:rsidRPr="00201849">
        <w:t>i</w:t>
      </w:r>
      <w:r w:rsidR="00202685" w:rsidRPr="00201849">
        <w:t>nnerHTML</w:t>
      </w:r>
      <w:bookmarkEnd w:id="7"/>
    </w:p>
    <w:p w14:paraId="06053069" w14:textId="298465F6" w:rsidR="006816C5" w:rsidRPr="00DF0221" w:rsidRDefault="006816C5" w:rsidP="000E5A32">
      <w:r>
        <w:tab/>
      </w:r>
      <w:r w:rsidR="00DF0221" w:rsidRPr="00DF0221">
        <w:t>The </w:t>
      </w:r>
      <w:r w:rsidR="00DF0221" w:rsidRPr="00DF0221">
        <w:rPr>
          <w:i/>
          <w:iCs/>
        </w:rPr>
        <w:t>innerHTML</w:t>
      </w:r>
      <w:r w:rsidR="00DF0221" w:rsidRPr="00DF0221">
        <w:t xml:space="preserve"> property sets or returns the HTML content (inner HTML) of an element </w:t>
      </w:r>
      <w:r w:rsidR="009658F2" w:rsidRPr="00DF0221">
        <w:t>scripting CSS</w:t>
      </w:r>
      <w:r w:rsidR="00E1645F" w:rsidRPr="00DF0221">
        <w:t>.</w:t>
      </w:r>
      <w:r w:rsidR="00DF0221">
        <w:t xml:space="preserve"> Both The set and get value for </w:t>
      </w:r>
      <w:r w:rsidR="00DF0221" w:rsidRPr="00DF0221">
        <w:rPr>
          <w:i/>
          <w:iCs/>
        </w:rPr>
        <w:t>innerHTML</w:t>
      </w:r>
      <w:r w:rsidR="00DF0221">
        <w:t xml:space="preserve"> method are as string type.</w:t>
      </w:r>
      <w:r>
        <w:t xml:space="preserve">  This method is considered unsafe as hacker can injected malicious code through cross-scripting attack. </w:t>
      </w:r>
      <w:r w:rsidR="002764A0">
        <w:t xml:space="preserve"> Hence, avoid using it for manipulating content of an elements. </w:t>
      </w:r>
    </w:p>
    <w:p w14:paraId="72491F89" w14:textId="7635ED0F" w:rsidR="006816C5" w:rsidRDefault="006816C5" w:rsidP="000E5A32">
      <w:pPr>
        <w:pStyle w:val="Heading1"/>
      </w:pPr>
      <w:bookmarkStart w:id="8" w:name="_Toc125471622"/>
      <w:r w:rsidRPr="006816C5">
        <w:t>Event</w:t>
      </w:r>
      <w:bookmarkEnd w:id="8"/>
      <w:r w:rsidR="00941DE3">
        <w:t xml:space="preserve"> </w:t>
      </w:r>
    </w:p>
    <w:p w14:paraId="33A9DBEC" w14:textId="748448EB" w:rsidR="00CC2BC3" w:rsidRDefault="007C6612" w:rsidP="000E5A32">
      <w:r>
        <w:t xml:space="preserve">Most common problem in client-side JavaScript is to make browser response to user interaction event such as mouse click, input change and so on. As result, JavaScript offers Event Handler API to help us handle event in browser. By default, most HTML elements don’t include any mean for user interaction and </w:t>
      </w:r>
      <w:r w:rsidR="00AF29CA">
        <w:t xml:space="preserve">it is </w:t>
      </w:r>
      <w:r>
        <w:t xml:space="preserve">our duty to </w:t>
      </w:r>
      <w:r w:rsidR="00CC2BC3">
        <w:t>provides</w:t>
      </w:r>
      <w:r w:rsidR="00AF29CA">
        <w:t xml:space="preserve"> </w:t>
      </w:r>
      <w:r w:rsidR="00CC2BC3">
        <w:t xml:space="preserve">appropriate mechanisms for user events. </w:t>
      </w:r>
    </w:p>
    <w:p w14:paraId="3FAA4F7F" w14:textId="13D6C520" w:rsidR="007C6612" w:rsidRDefault="00CC2BC3" w:rsidP="000E5A32">
      <w:r>
        <w:t>Register callback for an event.</w:t>
      </w:r>
    </w:p>
    <w:p w14:paraId="3155192B" w14:textId="6E62B907" w:rsidR="00CC2BC3" w:rsidRDefault="00CC2BC3" w:rsidP="000E5A32">
      <w:r>
        <w:t>Remove callback for an event.</w:t>
      </w:r>
    </w:p>
    <w:p w14:paraId="5C613D53" w14:textId="60A5688A" w:rsidR="0084070D" w:rsidRDefault="0084070D" w:rsidP="000E5A32">
      <w:r>
        <w:t>Event object: event target, current target.</w:t>
      </w:r>
    </w:p>
    <w:p w14:paraId="6AE08291" w14:textId="1CBFFB9F" w:rsidR="00DF0D81" w:rsidRDefault="00E13871" w:rsidP="000E5A32">
      <w:pPr>
        <w:pStyle w:val="Heading1"/>
        <w:rPr>
          <w:sz w:val="24"/>
          <w:szCs w:val="24"/>
        </w:rPr>
      </w:pPr>
      <w:bookmarkStart w:id="9" w:name="_Toc125471623"/>
      <w:r w:rsidRPr="00E13871">
        <w:t>Event bubblin</w:t>
      </w:r>
      <w:r w:rsidR="001A477C">
        <w:t>g and event capturing</w:t>
      </w:r>
      <w:bookmarkEnd w:id="9"/>
    </w:p>
    <w:p w14:paraId="69F4AEBD" w14:textId="4733FC31" w:rsidR="00DF0D81" w:rsidRPr="00DF0D81" w:rsidRDefault="00DF0D81" w:rsidP="000E5A32">
      <w:pPr>
        <w:pStyle w:val="Heading1"/>
        <w:rPr>
          <w:sz w:val="24"/>
          <w:szCs w:val="24"/>
        </w:rPr>
      </w:pPr>
      <w:bookmarkStart w:id="10" w:name="_Toc125471624"/>
      <w:r>
        <w:t>Client view</w:t>
      </w:r>
      <w:r w:rsidRPr="00DF0D81">
        <w:t xml:space="preserve">, </w:t>
      </w:r>
      <w:r>
        <w:t>page view, scroll view</w:t>
      </w:r>
      <w:bookmarkEnd w:id="10"/>
    </w:p>
    <w:p w14:paraId="245D2793" w14:textId="2AB2C7B8" w:rsidR="00DF0D81" w:rsidRDefault="00621185" w:rsidP="00DF0D81">
      <w:pPr>
        <w:pStyle w:val="ListParagraph"/>
        <w:numPr>
          <w:ilvl w:val="0"/>
          <w:numId w:val="8"/>
        </w:numPr>
        <w:spacing w:after="0"/>
        <w:rPr>
          <w:rFonts w:ascii="Cambria" w:hAnsi="Cambria"/>
          <w:color w:val="141414"/>
          <w:szCs w:val="24"/>
          <w14:textFill>
            <w14:solidFill>
              <w14:srgbClr w14:val="141414">
                <w14:lumMod w14:val="85000"/>
                <w14:lumOff w14:val="15000"/>
              </w14:srgbClr>
            </w14:solidFill>
          </w14:textFill>
        </w:rPr>
      </w:pPr>
      <w:r>
        <w:rPr>
          <w:rFonts w:ascii="Cambria" w:hAnsi="Cambria"/>
          <w:color w:val="141414"/>
          <w:szCs w:val="24"/>
          <w14:textFill>
            <w14:solidFill>
              <w14:srgbClr w14:val="141414">
                <w14:lumMod w14:val="85000"/>
                <w14:lumOff w14:val="15000"/>
              </w14:srgbClr>
            </w14:solidFill>
          </w14:textFill>
        </w:rPr>
        <w:t>The</w:t>
      </w:r>
      <w:r w:rsidR="00DF0D81" w:rsidRPr="00DF0D81">
        <w:rPr>
          <w:rFonts w:ascii="Cambria" w:hAnsi="Cambria"/>
          <w:color w:val="141414"/>
          <w:szCs w:val="24"/>
          <w14:textFill>
            <w14:solidFill>
              <w14:srgbClr w14:val="141414">
                <w14:lumMod w14:val="85000"/>
                <w14:lumOff w14:val="15000"/>
              </w14:srgbClr>
            </w14:solidFill>
          </w14:textFill>
        </w:rPr>
        <w:t xml:space="preserve"> </w:t>
      </w:r>
      <w:r w:rsidR="00DF0D81">
        <w:rPr>
          <w:rFonts w:ascii="Cambria" w:hAnsi="Cambria"/>
          <w:color w:val="141414"/>
          <w:szCs w:val="24"/>
          <w14:textFill>
            <w14:solidFill>
              <w14:srgbClr w14:val="141414">
                <w14:lumMod w14:val="85000"/>
                <w14:lumOff w14:val="15000"/>
              </w14:srgbClr>
            </w14:solidFill>
          </w14:textFill>
        </w:rPr>
        <w:t xml:space="preserve">client-view or </w:t>
      </w:r>
      <w:r w:rsidR="00DF0D81" w:rsidRPr="00DF0D81">
        <w:rPr>
          <w:rFonts w:ascii="Cambria" w:hAnsi="Cambria"/>
          <w:color w:val="141414"/>
          <w:szCs w:val="24"/>
          <w14:textFill>
            <w14:solidFill>
              <w14:srgbClr w14:val="141414">
                <w14:lumMod w14:val="85000"/>
                <w14:lumOff w14:val="15000"/>
              </w14:srgbClr>
            </w14:solidFill>
          </w14:textFill>
        </w:rPr>
        <w:t>viewport represents the area currently viewed</w:t>
      </w:r>
      <w:r w:rsidR="00201849">
        <w:rPr>
          <w:rFonts w:ascii="Cambria" w:hAnsi="Cambria"/>
          <w:color w:val="141414"/>
          <w:szCs w:val="24"/>
          <w14:textFill>
            <w14:solidFill>
              <w14:srgbClr w14:val="141414">
                <w14:lumMod w14:val="85000"/>
                <w14:lumOff w14:val="15000"/>
              </w14:srgbClr>
            </w14:solidFill>
          </w14:textFill>
        </w:rPr>
        <w:t xml:space="preserve"> on the user screen</w:t>
      </w:r>
      <w:r w:rsidR="00DF0D81" w:rsidRPr="00DF0D81">
        <w:rPr>
          <w:rFonts w:ascii="Cambria" w:hAnsi="Cambria"/>
          <w:color w:val="141414"/>
          <w:szCs w:val="24"/>
          <w14:textFill>
            <w14:solidFill>
              <w14:srgbClr w14:val="141414">
                <w14:lumMod w14:val="85000"/>
                <w14:lumOff w14:val="15000"/>
              </w14:srgbClr>
            </w14:solidFill>
          </w14:textFill>
        </w:rPr>
        <w:t>. In web browser terms, it is generally the same as the browser window, excluding the UI, menu bar</w:t>
      </w:r>
      <w:r w:rsidR="00DF0D81">
        <w:rPr>
          <w:rFonts w:ascii="Cambria" w:hAnsi="Cambria"/>
          <w:color w:val="141414"/>
          <w:szCs w:val="24"/>
          <w14:textFill>
            <w14:solidFill>
              <w14:srgbClr w14:val="141414">
                <w14:lumMod w14:val="85000"/>
                <w14:lumOff w14:val="15000"/>
              </w14:srgbClr>
            </w14:solidFill>
          </w14:textFill>
        </w:rPr>
        <w:t xml:space="preserve">. </w:t>
      </w:r>
    </w:p>
    <w:p w14:paraId="109248C3" w14:textId="47081BFD" w:rsidR="00DF0D81" w:rsidRDefault="00621185" w:rsidP="00DF0D81">
      <w:pPr>
        <w:pStyle w:val="ListParagraph"/>
        <w:numPr>
          <w:ilvl w:val="0"/>
          <w:numId w:val="8"/>
        </w:numPr>
        <w:spacing w:after="0"/>
        <w:rPr>
          <w:rFonts w:ascii="Cambria" w:hAnsi="Cambria"/>
          <w:color w:val="141414"/>
          <w:szCs w:val="24"/>
          <w14:textFill>
            <w14:solidFill>
              <w14:srgbClr w14:val="141414">
                <w14:lumMod w14:val="85000"/>
                <w14:lumOff w14:val="15000"/>
              </w14:srgbClr>
            </w14:solidFill>
          </w14:textFill>
        </w:rPr>
      </w:pPr>
      <w:r>
        <w:rPr>
          <w:rFonts w:ascii="Cambria" w:hAnsi="Cambria"/>
          <w:color w:val="141414"/>
          <w:szCs w:val="24"/>
          <w14:textFill>
            <w14:solidFill>
              <w14:srgbClr w14:val="141414">
                <w14:lumMod w14:val="85000"/>
                <w14:lumOff w14:val="15000"/>
              </w14:srgbClr>
            </w14:solidFill>
          </w14:textFill>
        </w:rPr>
        <w:t>The p</w:t>
      </w:r>
      <w:r w:rsidR="00DF0D81">
        <w:rPr>
          <w:rFonts w:ascii="Cambria" w:hAnsi="Cambria"/>
          <w:color w:val="141414"/>
          <w:szCs w:val="24"/>
          <w14:textFill>
            <w14:solidFill>
              <w14:srgbClr w14:val="141414">
                <w14:lumMod w14:val="85000"/>
                <w14:lumOff w14:val="15000"/>
              </w14:srgbClr>
            </w14:solidFill>
          </w14:textFill>
        </w:rPr>
        <w:t>age</w:t>
      </w:r>
      <w:r>
        <w:rPr>
          <w:rFonts w:ascii="Cambria" w:hAnsi="Cambria"/>
          <w:color w:val="141414"/>
          <w:szCs w:val="24"/>
          <w14:textFill>
            <w14:solidFill>
              <w14:srgbClr w14:val="141414">
                <w14:lumMod w14:val="85000"/>
                <w14:lumOff w14:val="15000"/>
              </w14:srgbClr>
            </w14:solidFill>
          </w14:textFill>
        </w:rPr>
        <w:t>-</w:t>
      </w:r>
      <w:r w:rsidR="00DF0D81">
        <w:rPr>
          <w:rFonts w:ascii="Cambria" w:hAnsi="Cambria"/>
          <w:color w:val="141414"/>
          <w:szCs w:val="24"/>
          <w14:textFill>
            <w14:solidFill>
              <w14:srgbClr w14:val="141414">
                <w14:lumMod w14:val="85000"/>
                <w14:lumOff w14:val="15000"/>
              </w14:srgbClr>
            </w14:solidFill>
          </w14:textFill>
        </w:rPr>
        <w:t xml:space="preserve">view includes viewport and any part of document that does not show in user screen. </w:t>
      </w:r>
    </w:p>
    <w:p w14:paraId="74FA1F8D" w14:textId="3A8C7D4D" w:rsidR="00201849" w:rsidRDefault="00621185" w:rsidP="00DF0D81">
      <w:pPr>
        <w:pStyle w:val="ListParagraph"/>
        <w:numPr>
          <w:ilvl w:val="0"/>
          <w:numId w:val="8"/>
        </w:numPr>
        <w:spacing w:after="0"/>
        <w:rPr>
          <w:rFonts w:ascii="Cambria" w:hAnsi="Cambria"/>
          <w:color w:val="141414"/>
          <w:szCs w:val="24"/>
          <w14:textFill>
            <w14:solidFill>
              <w14:srgbClr w14:val="141414">
                <w14:lumMod w14:val="85000"/>
                <w14:lumOff w14:val="15000"/>
              </w14:srgbClr>
            </w14:solidFill>
          </w14:textFill>
        </w:rPr>
      </w:pPr>
      <w:r>
        <w:rPr>
          <w:rFonts w:ascii="Cambria" w:hAnsi="Cambria"/>
          <w:color w:val="141414"/>
          <w:szCs w:val="24"/>
          <w14:textFill>
            <w14:solidFill>
              <w14:srgbClr w14:val="141414">
                <w14:lumMod w14:val="85000"/>
                <w14:lumOff w14:val="15000"/>
              </w14:srgbClr>
            </w14:solidFill>
          </w14:textFill>
        </w:rPr>
        <w:t>The s</w:t>
      </w:r>
      <w:r w:rsidR="00DF0D81">
        <w:rPr>
          <w:rFonts w:ascii="Cambria" w:hAnsi="Cambria"/>
          <w:color w:val="141414"/>
          <w:szCs w:val="24"/>
          <w14:textFill>
            <w14:solidFill>
              <w14:srgbClr w14:val="141414">
                <w14:lumMod w14:val="85000"/>
                <w14:lumOff w14:val="15000"/>
              </w14:srgbClr>
            </w14:solidFill>
          </w14:textFill>
        </w:rPr>
        <w:t>croll</w:t>
      </w:r>
      <w:r>
        <w:rPr>
          <w:rFonts w:ascii="Cambria" w:hAnsi="Cambria"/>
          <w:color w:val="141414"/>
          <w:szCs w:val="24"/>
          <w14:textFill>
            <w14:solidFill>
              <w14:srgbClr w14:val="141414">
                <w14:lumMod w14:val="85000"/>
                <w14:lumOff w14:val="15000"/>
              </w14:srgbClr>
            </w14:solidFill>
          </w14:textFill>
        </w:rPr>
        <w:t>-</w:t>
      </w:r>
      <w:r w:rsidR="00DF0D81">
        <w:rPr>
          <w:rFonts w:ascii="Cambria" w:hAnsi="Cambria"/>
          <w:color w:val="141414"/>
          <w:szCs w:val="24"/>
          <w14:textFill>
            <w14:solidFill>
              <w14:srgbClr w14:val="141414">
                <w14:lumMod w14:val="85000"/>
                <w14:lumOff w14:val="15000"/>
              </w14:srgbClr>
            </w14:solidFill>
          </w14:textFill>
        </w:rPr>
        <w:t>view</w:t>
      </w:r>
      <w:r w:rsidR="00201849">
        <w:rPr>
          <w:rFonts w:ascii="Cambria" w:hAnsi="Cambria"/>
          <w:color w:val="141414"/>
          <w:szCs w:val="24"/>
          <w14:textFill>
            <w14:solidFill>
              <w14:srgbClr w14:val="141414">
                <w14:lumMod w14:val="85000"/>
                <w14:lumOff w14:val="15000"/>
              </w14:srgbClr>
            </w14:solidFill>
          </w14:textFill>
        </w:rPr>
        <w:t xml:space="preserve"> consists of </w:t>
      </w:r>
      <w:r w:rsidR="00E84233">
        <w:rPr>
          <w:rFonts w:ascii="Cambria" w:hAnsi="Cambria"/>
          <w:color w:val="141414"/>
          <w:szCs w:val="24"/>
          <w14:textFill>
            <w14:solidFill>
              <w14:srgbClr w14:val="141414">
                <w14:lumMod w14:val="85000"/>
                <w14:lumOff w14:val="15000"/>
              </w14:srgbClr>
            </w14:solidFill>
          </w14:textFill>
        </w:rPr>
        <w:t xml:space="preserve">a </w:t>
      </w:r>
      <w:r w:rsidR="00201849">
        <w:rPr>
          <w:rFonts w:ascii="Cambria" w:hAnsi="Cambria"/>
          <w:color w:val="141414"/>
          <w:szCs w:val="24"/>
          <w14:textFill>
            <w14:solidFill>
              <w14:srgbClr w14:val="141414">
                <w14:lumMod w14:val="85000"/>
                <w14:lumOff w14:val="15000"/>
              </w14:srgbClr>
            </w14:solidFill>
          </w14:textFill>
        </w:rPr>
        <w:t>visible part and the content which is hidden due to overflow of an element.</w:t>
      </w:r>
    </w:p>
    <w:p w14:paraId="4A9E098B" w14:textId="4B9C0627" w:rsidR="009658F2" w:rsidRDefault="00E13871" w:rsidP="000E5A32">
      <w:pPr>
        <w:pStyle w:val="Heading1"/>
      </w:pPr>
      <w:bookmarkStart w:id="11" w:name="_Toc125471625"/>
      <w:r>
        <w:t>E</w:t>
      </w:r>
      <w:r w:rsidR="009658F2" w:rsidRPr="00E13871">
        <w:t>lement size and position</w:t>
      </w:r>
      <w:bookmarkEnd w:id="11"/>
    </w:p>
    <w:p w14:paraId="3BA4E70D" w14:textId="15FBFBB5" w:rsidR="00201849" w:rsidRPr="004937E9" w:rsidRDefault="000E5A32" w:rsidP="000E5A32">
      <w:pPr>
        <w:pStyle w:val="Heading2"/>
        <w:rPr>
          <w:rFonts w:ascii="Consolas" w:hAnsi="Consolas"/>
        </w:rPr>
      </w:pPr>
      <w:r>
        <w:t xml:space="preserve"> </w:t>
      </w:r>
      <w:bookmarkStart w:id="12" w:name="_Toc125471626"/>
      <w:r w:rsidR="0084070D" w:rsidRPr="004937E9">
        <w:rPr>
          <w:rFonts w:ascii="Consolas" w:hAnsi="Consolas"/>
        </w:rPr>
        <w:t>getClientBoundRect</w:t>
      </w:r>
      <w:bookmarkEnd w:id="12"/>
    </w:p>
    <w:p w14:paraId="0D073D9B" w14:textId="3622E933" w:rsidR="0084070D" w:rsidRDefault="0084070D" w:rsidP="000E5A32">
      <w:pPr>
        <w:pStyle w:val="Heading2"/>
      </w:pPr>
      <w:r>
        <w:t xml:space="preserve"> </w:t>
      </w:r>
      <w:bookmarkStart w:id="13" w:name="_Toc125471627"/>
      <w:r>
        <w:t>clientHeight, client</w:t>
      </w:r>
      <w:r w:rsidR="00061366">
        <w:t>Width, top, left</w:t>
      </w:r>
      <w:bookmarkEnd w:id="13"/>
    </w:p>
    <w:p w14:paraId="120557F0" w14:textId="217C00EA" w:rsidR="0084070D" w:rsidRDefault="0084070D" w:rsidP="000E5A32">
      <w:pPr>
        <w:pStyle w:val="Heading2"/>
      </w:pPr>
      <w:bookmarkStart w:id="14" w:name="_Toc125471628"/>
      <w:r>
        <w:t>offsetHeight,</w:t>
      </w:r>
      <w:r w:rsidR="000E5A32">
        <w:t xml:space="preserve"> </w:t>
      </w:r>
      <w:r>
        <w:t>offsetWitdh,</w:t>
      </w:r>
      <w:r w:rsidR="00061366">
        <w:t xml:space="preserve"> offsetTop, offsetLeft</w:t>
      </w:r>
      <w:bookmarkEnd w:id="14"/>
    </w:p>
    <w:p w14:paraId="2A2F6C99" w14:textId="49EB66FE" w:rsidR="0084070D" w:rsidRPr="0084070D" w:rsidRDefault="0084070D" w:rsidP="000E5A32">
      <w:pPr>
        <w:pStyle w:val="Heading2"/>
      </w:pPr>
      <w:bookmarkStart w:id="15" w:name="_Toc125471629"/>
      <w:r>
        <w:t>ScrollHeight,</w:t>
      </w:r>
      <w:r w:rsidR="000E5A32">
        <w:t xml:space="preserve"> </w:t>
      </w:r>
      <w:r>
        <w:t>scrollWidth</w:t>
      </w:r>
      <w:bookmarkEnd w:id="15"/>
    </w:p>
    <w:p w14:paraId="3D9199DE" w14:textId="782A2DE5" w:rsidR="0084070D" w:rsidRPr="004937E9" w:rsidRDefault="000B3224" w:rsidP="0084070D">
      <w:pPr>
        <w:pStyle w:val="Heading1"/>
      </w:pPr>
      <w:bookmarkStart w:id="16" w:name="_Toc125471630"/>
      <w:r>
        <w:t>Scroll action</w:t>
      </w:r>
      <w:bookmarkEnd w:id="16"/>
    </w:p>
    <w:p w14:paraId="4719A311" w14:textId="5CA47E0E" w:rsidR="0084070D" w:rsidRPr="004937E9" w:rsidRDefault="0084070D" w:rsidP="0084070D">
      <w:pPr>
        <w:pStyle w:val="ListParagraph"/>
        <w:numPr>
          <w:ilvl w:val="0"/>
          <w:numId w:val="8"/>
        </w:numPr>
        <w:spacing w:after="0"/>
        <w:rPr>
          <w:rFonts w:ascii="Consolas" w:hAnsi="Consolas"/>
          <w:color w:val="141414"/>
          <w:szCs w:val="24"/>
          <w14:textFill>
            <w14:solidFill>
              <w14:srgbClr w14:val="141414">
                <w14:lumMod w14:val="85000"/>
                <w14:lumOff w14:val="15000"/>
              </w14:srgbClr>
            </w14:solidFill>
          </w14:textFill>
        </w:rPr>
      </w:pPr>
      <w:r w:rsidRPr="004937E9">
        <w:rPr>
          <w:rFonts w:ascii="Consolas" w:hAnsi="Consolas"/>
          <w:color w:val="141414"/>
          <w:szCs w:val="24"/>
          <w14:textFill>
            <w14:solidFill>
              <w14:srgbClr w14:val="141414">
                <w14:lumMod w14:val="85000"/>
                <w14:lumOff w14:val="15000"/>
              </w14:srgbClr>
            </w14:solidFill>
          </w14:textFill>
        </w:rPr>
        <w:t>ScrollBy</w:t>
      </w:r>
    </w:p>
    <w:p w14:paraId="2D84C344" w14:textId="73249214" w:rsidR="0084070D" w:rsidRPr="004937E9" w:rsidRDefault="0084070D" w:rsidP="0084070D">
      <w:pPr>
        <w:pStyle w:val="ListParagraph"/>
        <w:numPr>
          <w:ilvl w:val="0"/>
          <w:numId w:val="8"/>
        </w:numPr>
        <w:spacing w:after="0"/>
        <w:rPr>
          <w:rFonts w:ascii="Consolas" w:hAnsi="Consolas"/>
          <w:color w:val="141414"/>
          <w:szCs w:val="24"/>
          <w14:textFill>
            <w14:solidFill>
              <w14:srgbClr w14:val="141414">
                <w14:lumMod w14:val="85000"/>
                <w14:lumOff w14:val="15000"/>
              </w14:srgbClr>
            </w14:solidFill>
          </w14:textFill>
        </w:rPr>
      </w:pPr>
      <w:r w:rsidRPr="004937E9">
        <w:rPr>
          <w:rFonts w:ascii="Consolas" w:hAnsi="Consolas"/>
          <w:color w:val="141414"/>
          <w:szCs w:val="24"/>
          <w14:textFill>
            <w14:solidFill>
              <w14:srgbClr w14:val="141414">
                <w14:lumMod w14:val="85000"/>
                <w14:lumOff w14:val="15000"/>
              </w14:srgbClr>
            </w14:solidFill>
          </w14:textFill>
        </w:rPr>
        <w:t>ScrollTo</w:t>
      </w:r>
    </w:p>
    <w:p w14:paraId="5D04F5C3" w14:textId="77777777" w:rsidR="0084070D" w:rsidRDefault="0084070D" w:rsidP="0084070D">
      <w:pPr>
        <w:pStyle w:val="ListParagraph"/>
        <w:spacing w:after="0"/>
        <w:ind w:left="360"/>
        <w:rPr>
          <w:rFonts w:ascii="Cambria" w:hAnsi="Cambria"/>
          <w:b/>
          <w:bCs/>
          <w:color w:val="141414"/>
          <w:sz w:val="28"/>
          <w:szCs w:val="28"/>
          <w14:textFill>
            <w14:solidFill>
              <w14:srgbClr w14:val="141414">
                <w14:lumMod w14:val="85000"/>
                <w14:lumOff w14:val="15000"/>
              </w14:srgbClr>
            </w14:solidFill>
          </w14:textFill>
        </w:rPr>
      </w:pPr>
    </w:p>
    <w:p w14:paraId="70817BC9" w14:textId="0616A8AF" w:rsidR="00621185" w:rsidRPr="00621185" w:rsidRDefault="00DF0D81" w:rsidP="000E5A32">
      <w:pPr>
        <w:pStyle w:val="Heading1"/>
      </w:pPr>
      <w:bookmarkStart w:id="17" w:name="_Toc125471631"/>
      <w:r w:rsidRPr="00DF0D81">
        <w:t>CSS scripting</w:t>
      </w:r>
      <w:bookmarkEnd w:id="17"/>
    </w:p>
    <w:p w14:paraId="56D88610" w14:textId="525CE903" w:rsidR="00201849" w:rsidRPr="000B3224" w:rsidRDefault="00DF0D81" w:rsidP="004937E9">
      <w:r w:rsidRPr="000B3224">
        <w:t>It is possible to manipulate the CSS styling of an element by JavaScript through DOM API.</w:t>
      </w:r>
      <w:r w:rsidR="00201849" w:rsidRPr="000B3224">
        <w:t xml:space="preserve"> From the </w:t>
      </w:r>
      <w:r w:rsidR="00201849" w:rsidRPr="000B3224">
        <w:rPr>
          <w:i/>
          <w:iCs/>
        </w:rPr>
        <w:t>style</w:t>
      </w:r>
      <w:r w:rsidR="00201849" w:rsidRPr="000B3224">
        <w:t xml:space="preserve"> property of Element object, you can access variety of CSS properties such as backgroundColor, color, width, height and so on. </w:t>
      </w:r>
      <w:r w:rsidR="002764A0" w:rsidRPr="000B3224">
        <w:t xml:space="preserve">To make CSS properties fit the JS name convention, the usual </w:t>
      </w:r>
      <w:r w:rsidR="00201849" w:rsidRPr="000B3224">
        <w:t>kebab</w:t>
      </w:r>
      <w:r w:rsidR="002764A0" w:rsidRPr="000B3224">
        <w:t xml:space="preserve"> naming for CSS property is replaced with</w:t>
      </w:r>
      <w:r w:rsidR="00201849" w:rsidRPr="000B3224">
        <w:t xml:space="preserve"> camel</w:t>
      </w:r>
      <w:r w:rsidR="00E84233">
        <w:t>.</w:t>
      </w:r>
    </w:p>
    <w:p w14:paraId="7DCEB67A" w14:textId="021FAAD1" w:rsidR="000B3224" w:rsidRDefault="00621185" w:rsidP="004937E9">
      <w:r>
        <w:t xml:space="preserve">Most CSS property accessed using this way both support getter and setter, which mean we can provide or acquire value </w:t>
      </w:r>
      <w:r w:rsidR="00C204B0">
        <w:t>from single place.</w:t>
      </w:r>
      <w:r w:rsidR="004937E9">
        <w:t xml:space="preserve"> </w:t>
      </w:r>
      <w:r w:rsidR="00C204B0">
        <w:t xml:space="preserve">In case you want to </w:t>
      </w:r>
      <w:r w:rsidR="000B3224">
        <w:t xml:space="preserve">clear </w:t>
      </w:r>
      <w:r w:rsidR="00C204B0">
        <w:t>value</w:t>
      </w:r>
      <w:r w:rsidR="000B3224">
        <w:t xml:space="preserve"> </w:t>
      </w:r>
      <w:r w:rsidR="00C204B0">
        <w:t>for</w:t>
      </w:r>
      <w:r w:rsidR="000B3224">
        <w:t xml:space="preserve"> </w:t>
      </w:r>
      <w:r w:rsidR="00C204B0">
        <w:t xml:space="preserve">any </w:t>
      </w:r>
      <w:r w:rsidR="000B3224">
        <w:t xml:space="preserve">particular CSS property, </w:t>
      </w:r>
      <w:r w:rsidR="00C204B0">
        <w:t xml:space="preserve">you can </w:t>
      </w:r>
      <w:r w:rsidR="000B3224">
        <w:t>provide an empty value</w:t>
      </w:r>
      <w:r w:rsidR="00C204B0">
        <w:t xml:space="preserve"> to it.</w:t>
      </w:r>
    </w:p>
    <w:p w14:paraId="5EE8E775" w14:textId="5F952665" w:rsidR="002764A0" w:rsidRDefault="000B3224" w:rsidP="004937E9">
      <w:r>
        <w:t xml:space="preserve">Example.        </w:t>
      </w:r>
    </w:p>
    <w:p w14:paraId="5EB3FBED" w14:textId="7AC7D269" w:rsidR="00C204B0" w:rsidRPr="004937E9" w:rsidRDefault="00C204B0" w:rsidP="004937E9">
      <w:pPr>
        <w:jc w:val="center"/>
        <w:rPr>
          <w:i/>
          <w:iCs/>
          <w:color w:val="141414"/>
          <w:szCs w:val="24"/>
          <w14:textFill>
            <w14:solidFill>
              <w14:srgbClr w14:val="141414">
                <w14:lumMod w14:val="85000"/>
                <w14:lumOff w14:val="15000"/>
              </w14:srgbClr>
            </w14:solidFill>
          </w14:textFill>
        </w:rPr>
      </w:pPr>
      <w:r w:rsidRPr="004937E9">
        <w:rPr>
          <w:b/>
          <w:bCs/>
          <w:i/>
          <w:iCs/>
          <w:color w:val="141414"/>
          <w:szCs w:val="24"/>
          <w14:textFill>
            <w14:solidFill>
              <w14:srgbClr w14:val="141414">
                <w14:lumMod w14:val="85000"/>
                <w14:lumOff w14:val="15000"/>
              </w14:srgbClr>
            </w14:solidFill>
          </w14:textFill>
        </w:rPr>
        <w:t>Note</w:t>
      </w:r>
      <w:r w:rsidRPr="004937E9">
        <w:rPr>
          <w:i/>
          <w:iCs/>
          <w:color w:val="141414"/>
          <w:szCs w:val="24"/>
          <w14:textFill>
            <w14:solidFill>
              <w14:srgbClr w14:val="141414">
                <w14:lumMod w14:val="85000"/>
                <w14:lumOff w14:val="15000"/>
              </w14:srgbClr>
            </w14:solidFill>
          </w14:textFill>
        </w:rPr>
        <w:t>: Most of CSS scripting via style property will be translated into in-line style to apply styling for elements.</w:t>
      </w:r>
    </w:p>
    <w:p w14:paraId="3FE7B888" w14:textId="22C97047" w:rsidR="00621185" w:rsidRDefault="00621185" w:rsidP="004937E9">
      <w:r>
        <w:t xml:space="preserve">Apart from modifying styling directly through JavaScript, we can alter element styles by adding or removing CSS class names from the class attribute. The simple way to achieve this to manipulate </w:t>
      </w:r>
      <w:r w:rsidRPr="00621185">
        <w:rPr>
          <w:i/>
          <w:iCs/>
        </w:rPr>
        <w:t>classList</w:t>
      </w:r>
      <w:r>
        <w:rPr>
          <w:i/>
          <w:iCs/>
        </w:rPr>
        <w:t xml:space="preserve"> </w:t>
      </w:r>
      <w:r>
        <w:t xml:space="preserve">property of Element objects. </w:t>
      </w:r>
    </w:p>
    <w:p w14:paraId="372B42A0" w14:textId="1F014D39" w:rsidR="00007F23" w:rsidRPr="005B4567" w:rsidRDefault="00AA37D2" w:rsidP="004937E9">
      <w:pPr>
        <w:pStyle w:val="Heading1"/>
      </w:pPr>
      <w:bookmarkStart w:id="18" w:name="_Toc125471632"/>
      <w:r>
        <w:t xml:space="preserve">Local </w:t>
      </w:r>
      <w:r w:rsidR="009658F2" w:rsidRPr="002764A0">
        <w:t>Storage</w:t>
      </w:r>
      <w:r>
        <w:t xml:space="preserve"> and Session Storage</w:t>
      </w:r>
      <w:bookmarkEnd w:id="18"/>
    </w:p>
    <w:p w14:paraId="118B7BD5" w14:textId="60FD4AB5" w:rsidR="00007F23" w:rsidRDefault="00C2107D" w:rsidP="004937E9">
      <w:r>
        <w:tab/>
      </w:r>
      <w:r w:rsidR="005B4567" w:rsidRPr="005B4567">
        <w:t>The Web Storage API provides</w:t>
      </w:r>
      <w:r w:rsidR="005B4567">
        <w:t xml:space="preserve"> </w:t>
      </w:r>
      <w:r w:rsidR="005B4567" w:rsidRPr="005B4567">
        <w:t xml:space="preserve">mechanisms </w:t>
      </w:r>
      <w:r w:rsidR="005B4567">
        <w:t>which help persist data as</w:t>
      </w:r>
      <w:r w:rsidR="005B4567" w:rsidRPr="005B4567">
        <w:t xml:space="preserve"> key/value pairs</w:t>
      </w:r>
      <w:r w:rsidR="005B4567">
        <w:t xml:space="preserve"> into browser as the simple and intuitive alternative to traditional cookies. The API </w:t>
      </w:r>
      <w:r w:rsidR="00007F23" w:rsidRPr="00007F23">
        <w:t>consists of the localStorage and sessionStorage objects</w:t>
      </w:r>
      <w:r w:rsidR="005B4567">
        <w:t xml:space="preserve">. </w:t>
      </w:r>
      <w:r>
        <w:t xml:space="preserve">Although both types of storage share similar utilization, you can differentiate </w:t>
      </w:r>
      <w:r w:rsidR="00AA37D2" w:rsidRPr="00C2107D">
        <w:rPr>
          <w:i/>
          <w:iCs/>
        </w:rPr>
        <w:t>localStorage</w:t>
      </w:r>
      <w:r w:rsidR="00AA37D2" w:rsidRPr="00AA37D2">
        <w:t xml:space="preserve"> and </w:t>
      </w:r>
      <w:r w:rsidRPr="00AA37D2">
        <w:t>sessionStorage by</w:t>
      </w:r>
      <w:r>
        <w:t xml:space="preserve"> their </w:t>
      </w:r>
      <w:r w:rsidR="00AA37D2" w:rsidRPr="00AA37D2">
        <w:t>lifetime and</w:t>
      </w:r>
      <w:r w:rsidR="00AA37D2">
        <w:t xml:space="preserve"> </w:t>
      </w:r>
      <w:r w:rsidR="00AA37D2" w:rsidRPr="00AA37D2">
        <w:t xml:space="preserve">scope. Data stored through </w:t>
      </w:r>
      <w:r w:rsidR="00AA37D2" w:rsidRPr="00C2107D">
        <w:rPr>
          <w:i/>
          <w:iCs/>
        </w:rPr>
        <w:t>localStorage</w:t>
      </w:r>
      <w:r w:rsidR="00AA37D2" w:rsidRPr="00AA37D2">
        <w:t xml:space="preserve"> is permanent</w:t>
      </w:r>
      <w:r>
        <w:t xml:space="preserve"> unless it</w:t>
      </w:r>
      <w:r w:rsidR="00AA37D2" w:rsidRPr="00AA37D2">
        <w:t xml:space="preserve"> </w:t>
      </w:r>
      <w:r>
        <w:t>is manually deleted by user</w:t>
      </w:r>
      <w:r w:rsidR="00007F23">
        <w:t>.</w:t>
      </w:r>
      <w:r>
        <w:t xml:space="preserve"> On the other hand, sessionStorage only keep</w:t>
      </w:r>
      <w:r w:rsidRPr="00C2107D">
        <w:t xml:space="preserve"> data for a session, meaning that the data is stored until the browser (or tab) is closed</w:t>
      </w:r>
      <w:r>
        <w:t xml:space="preserve">. </w:t>
      </w:r>
    </w:p>
    <w:p w14:paraId="5D56C42D" w14:textId="4C0D068B" w:rsidR="00A34F2C" w:rsidRDefault="00C2107D" w:rsidP="004937E9">
      <w:r>
        <w:t xml:space="preserve">Both </w:t>
      </w:r>
      <w:r w:rsidR="00007F23" w:rsidRPr="00007F23">
        <w:t xml:space="preserve">localStorage, sessionStorage is scoped to the document origin so that documents with different origins </w:t>
      </w:r>
      <w:r>
        <w:t>are forbidden to access</w:t>
      </w:r>
      <w:r w:rsidR="00007F23" w:rsidRPr="00007F23">
        <w:t xml:space="preserve">. </w:t>
      </w:r>
    </w:p>
    <w:p w14:paraId="57DE0115" w14:textId="796B1D73" w:rsidR="005B4567" w:rsidRDefault="005B4567" w:rsidP="004937E9">
      <w:r w:rsidRPr="005B4567">
        <w:rPr>
          <w:b/>
          <w:bCs/>
          <w:i/>
          <w:iCs/>
        </w:rPr>
        <w:t>Note</w:t>
      </w:r>
      <w:r>
        <w:t xml:space="preserve">: </w:t>
      </w:r>
      <w:r w:rsidRPr="00007F23">
        <w:t>anything</w:t>
      </w:r>
      <w:r>
        <w:t xml:space="preserve"> data that you persist in any browser is</w:t>
      </w:r>
      <w:r w:rsidRPr="00007F23">
        <w:t xml:space="preserve"> unencrypted </w:t>
      </w:r>
      <w:r>
        <w:t xml:space="preserve">by default. </w:t>
      </w:r>
      <w:r w:rsidRPr="00007F23">
        <w:t xml:space="preserve">For this reason, </w:t>
      </w:r>
      <w:r>
        <w:t xml:space="preserve">you </w:t>
      </w:r>
      <w:r w:rsidRPr="00007F23">
        <w:t xml:space="preserve">should </w:t>
      </w:r>
      <w:r>
        <w:t>n</w:t>
      </w:r>
      <w:r w:rsidRPr="00007F23">
        <w:t xml:space="preserve">ever </w:t>
      </w:r>
      <w:r>
        <w:t>save any sensitive data such as</w:t>
      </w:r>
      <w:r w:rsidRPr="00007F23">
        <w:t xml:space="preserve"> passwords, financial account numbers,</w:t>
      </w:r>
      <w:r>
        <w:t xml:space="preserve"> or API token in any kind of browser storage.</w:t>
      </w:r>
    </w:p>
    <w:p w14:paraId="1D55AAAF" w14:textId="5ECDC1A5" w:rsidR="004654F0" w:rsidRDefault="004654F0" w:rsidP="004937E9">
      <w:r>
        <w:t>Since Store objects is also the JavaScript object itself</w:t>
      </w:r>
      <w:r w:rsidR="00F71968">
        <w:t xml:space="preserve"> with an exception that property value of a Storage object must be strings.</w:t>
      </w:r>
    </w:p>
    <w:p w14:paraId="168AB714" w14:textId="74E4B81B" w:rsidR="00F71968" w:rsidRDefault="00F71968" w:rsidP="004937E9">
      <w:r>
        <w:t>Example:</w:t>
      </w:r>
    </w:p>
    <w:p w14:paraId="4ADA020B" w14:textId="704CA4FA" w:rsidR="004654F0" w:rsidRDefault="004654F0" w:rsidP="004937E9">
      <w:r w:rsidRPr="004654F0">
        <w:t xml:space="preserve">Storage objects also define </w:t>
      </w:r>
      <w:r w:rsidRPr="00FB5FCD">
        <w:rPr>
          <w:rFonts w:ascii="Consolas" w:hAnsi="Consolas"/>
          <w:i/>
          <w:iCs/>
        </w:rPr>
        <w:t>getItem()</w:t>
      </w:r>
      <w:r w:rsidRPr="004654F0">
        <w:t>,</w:t>
      </w:r>
      <w:r>
        <w:t xml:space="preserve"> </w:t>
      </w:r>
      <w:proofErr w:type="gramStart"/>
      <w:r w:rsidRPr="00FB5FCD">
        <w:rPr>
          <w:rFonts w:ascii="Consolas" w:hAnsi="Consolas"/>
          <w:i/>
          <w:iCs/>
        </w:rPr>
        <w:t>setItem</w:t>
      </w:r>
      <w:r w:rsidR="00FB5FCD">
        <w:rPr>
          <w:rFonts w:ascii="Consolas" w:hAnsi="Consolas"/>
          <w:i/>
          <w:iCs/>
        </w:rPr>
        <w:t>(</w:t>
      </w:r>
      <w:proofErr w:type="gramEnd"/>
      <w:r w:rsidR="00FB5FCD">
        <w:rPr>
          <w:rFonts w:ascii="Consolas" w:hAnsi="Consolas"/>
          <w:i/>
          <w:iCs/>
        </w:rPr>
        <w:t>)</w:t>
      </w:r>
      <w:r w:rsidR="00FB5FCD" w:rsidRPr="00FB5FCD">
        <w:t>,</w:t>
      </w:r>
      <w:r w:rsidR="00FB5FCD">
        <w:t xml:space="preserve"> </w:t>
      </w:r>
      <w:r w:rsidRPr="004654F0">
        <w:t xml:space="preserve">and </w:t>
      </w:r>
      <w:r w:rsidRPr="00FB5FCD">
        <w:rPr>
          <w:rFonts w:ascii="Consolas" w:hAnsi="Consolas"/>
          <w:i/>
          <w:iCs/>
        </w:rPr>
        <w:t>deleteItem()</w:t>
      </w:r>
      <w:r w:rsidRPr="004654F0">
        <w:t xml:space="preserve"> methods, which</w:t>
      </w:r>
      <w:r>
        <w:t xml:space="preserve"> </w:t>
      </w:r>
      <w:r w:rsidRPr="004654F0">
        <w:t>you can use</w:t>
      </w:r>
      <w:r>
        <w:t xml:space="preserve"> acquire, set or delete one key-value pair. In case you need to</w:t>
      </w:r>
      <w:r w:rsidRPr="004654F0">
        <w:t xml:space="preserve"> remove all properties of a storage object,</w:t>
      </w:r>
      <w:r>
        <w:t xml:space="preserve"> use</w:t>
      </w:r>
      <w:r w:rsidRPr="004654F0">
        <w:t xml:space="preserve"> the </w:t>
      </w:r>
      <w:r w:rsidRPr="00FB5FCD">
        <w:rPr>
          <w:rFonts w:ascii="Consolas" w:hAnsi="Consolas"/>
          <w:i/>
          <w:iCs/>
        </w:rPr>
        <w:t>clear()</w:t>
      </w:r>
      <w:r w:rsidRPr="004654F0">
        <w:t xml:space="preserve"> method</w:t>
      </w:r>
      <w:r>
        <w:t>.</w:t>
      </w:r>
    </w:p>
    <w:p w14:paraId="6298A2AA" w14:textId="7587A3CE" w:rsidR="00F71968" w:rsidRDefault="00F71968" w:rsidP="004937E9">
      <w:r>
        <w:t>Example:</w:t>
      </w:r>
    </w:p>
    <w:p w14:paraId="134A42D8" w14:textId="68759E0D" w:rsidR="004654F0" w:rsidRDefault="00F71968" w:rsidP="004937E9">
      <w:r>
        <w:t>Despite the fact that data</w:t>
      </w:r>
      <w:r w:rsidR="004654F0">
        <w:t xml:space="preserve"> stored within Storage object must be string, </w:t>
      </w:r>
      <w:r>
        <w:t>it is still possible to add data as object, you just need to serialize that object using JSON.stringify method.</w:t>
      </w:r>
    </w:p>
    <w:p w14:paraId="1FA6E360" w14:textId="24E51E6C" w:rsidR="00F71968" w:rsidRPr="00B238FD" w:rsidRDefault="00F71968" w:rsidP="004937E9">
      <w:r>
        <w:t>Example</w:t>
      </w:r>
    </w:p>
    <w:p w14:paraId="3FBACEEC" w14:textId="5292F630" w:rsidR="009658F2" w:rsidRPr="002764A0" w:rsidRDefault="009658F2" w:rsidP="004937E9">
      <w:pPr>
        <w:pStyle w:val="Heading1"/>
      </w:pPr>
      <w:bookmarkStart w:id="19" w:name="_Toc125471633"/>
      <w:r w:rsidRPr="002764A0">
        <w:t>Location, History, navigation</w:t>
      </w:r>
      <w:bookmarkEnd w:id="19"/>
    </w:p>
    <w:p w14:paraId="7EADF419" w14:textId="77777777" w:rsidR="009658F2" w:rsidRPr="00B352F7" w:rsidRDefault="009658F2" w:rsidP="00E13871">
      <w:pPr>
        <w:spacing w:after="0"/>
        <w:rPr>
          <w:rFonts w:ascii="Cambria" w:hAnsi="Cambria"/>
          <w:color w:val="141414"/>
          <w:szCs w:val="24"/>
          <w14:textFill>
            <w14:solidFill>
              <w14:srgbClr w14:val="141414">
                <w14:lumMod w14:val="85000"/>
                <w14:lumOff w14:val="15000"/>
              </w14:srgbClr>
            </w14:solidFill>
          </w14:textFill>
        </w:rPr>
      </w:pPr>
    </w:p>
    <w:sectPr w:rsidR="009658F2" w:rsidRPr="00B352F7" w:rsidSect="006A518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A0C96" w14:textId="77777777" w:rsidR="00ED408E" w:rsidRDefault="00ED408E" w:rsidP="006816C5">
      <w:pPr>
        <w:spacing w:after="0" w:line="240" w:lineRule="auto"/>
      </w:pPr>
      <w:r>
        <w:separator/>
      </w:r>
    </w:p>
  </w:endnote>
  <w:endnote w:type="continuationSeparator" w:id="0">
    <w:p w14:paraId="1AC431C4" w14:textId="77777777" w:rsidR="00ED408E" w:rsidRDefault="00ED408E" w:rsidP="006816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MinionPro-Regular">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C4D7D" w14:textId="77777777" w:rsidR="00ED408E" w:rsidRDefault="00ED408E" w:rsidP="006816C5">
      <w:pPr>
        <w:spacing w:after="0" w:line="240" w:lineRule="auto"/>
      </w:pPr>
      <w:r>
        <w:separator/>
      </w:r>
    </w:p>
  </w:footnote>
  <w:footnote w:type="continuationSeparator" w:id="0">
    <w:p w14:paraId="67D8F8B6" w14:textId="77777777" w:rsidR="00ED408E" w:rsidRDefault="00ED408E" w:rsidP="006816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56D2"/>
    <w:multiLevelType w:val="hybridMultilevel"/>
    <w:tmpl w:val="23641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06385"/>
    <w:multiLevelType w:val="hybridMultilevel"/>
    <w:tmpl w:val="914A6704"/>
    <w:lvl w:ilvl="0" w:tplc="F2DEEEC8">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2C444E0"/>
    <w:multiLevelType w:val="hybridMultilevel"/>
    <w:tmpl w:val="4332549E"/>
    <w:lvl w:ilvl="0" w:tplc="F2DEEEC8">
      <w:start w:val="1"/>
      <w:numFmt w:val="bullet"/>
      <w:lvlText w:val="­"/>
      <w:lvlJc w:val="left"/>
      <w:pPr>
        <w:ind w:left="360" w:hanging="360"/>
      </w:pPr>
      <w:rPr>
        <w:rFonts w:ascii="Courier New" w:hAnsi="Courier New" w:hint="default"/>
      </w:rPr>
    </w:lvl>
    <w:lvl w:ilvl="1" w:tplc="2D9C3D84">
      <w:start w:val="1"/>
      <w:numFmt w:val="bullet"/>
      <w:lvlText w:val=""/>
      <w:lvlJc w:val="righ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501AAC"/>
    <w:multiLevelType w:val="hybridMultilevel"/>
    <w:tmpl w:val="C958C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E80192"/>
    <w:multiLevelType w:val="multilevel"/>
    <w:tmpl w:val="397E2A4C"/>
    <w:lvl w:ilvl="0">
      <w:start w:val="1"/>
      <w:numFmt w:val="decimal"/>
      <w:pStyle w:val="Heading1"/>
      <w:lvlText w:val="%1"/>
      <w:lvlJc w:val="center"/>
      <w:pPr>
        <w:ind w:left="360" w:hanging="360"/>
      </w:pPr>
      <w:rPr>
        <w:rFonts w:hint="default"/>
        <w:sz w:val="32"/>
      </w:rPr>
    </w:lvl>
    <w:lvl w:ilvl="1">
      <w:start w:val="1"/>
      <w:numFmt w:val="decimal"/>
      <w:pStyle w:val="Heading2"/>
      <w:lvlText w:val="%1.%2"/>
      <w:lvlJc w:val="left"/>
      <w:pPr>
        <w:ind w:left="90" w:firstLine="0"/>
      </w:pPr>
      <w:rPr>
        <w:rFonts w:asciiTheme="minorHAnsi" w:hAnsiTheme="minorHAnsi" w:cstheme="minorHAnsi"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36662782"/>
    <w:multiLevelType w:val="hybridMultilevel"/>
    <w:tmpl w:val="D1B2227C"/>
    <w:lvl w:ilvl="0" w:tplc="F2DEEEC8">
      <w:start w:val="1"/>
      <w:numFmt w:val="bullet"/>
      <w:lvlText w:val="­"/>
      <w:lvlJc w:val="left"/>
      <w:pPr>
        <w:ind w:left="360" w:hanging="360"/>
      </w:pPr>
      <w:rPr>
        <w:rFonts w:ascii="Courier New" w:hAnsi="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14B2AA8"/>
    <w:multiLevelType w:val="hybridMultilevel"/>
    <w:tmpl w:val="5D085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9379B3"/>
    <w:multiLevelType w:val="hybridMultilevel"/>
    <w:tmpl w:val="1B9E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9F614A"/>
    <w:multiLevelType w:val="hybridMultilevel"/>
    <w:tmpl w:val="26A87A58"/>
    <w:lvl w:ilvl="0" w:tplc="2D9C3D84">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1D08CF"/>
    <w:multiLevelType w:val="hybridMultilevel"/>
    <w:tmpl w:val="4F1C77BC"/>
    <w:lvl w:ilvl="0" w:tplc="F2DEEEC8">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91520"/>
    <w:multiLevelType w:val="hybridMultilevel"/>
    <w:tmpl w:val="49E07CA0"/>
    <w:lvl w:ilvl="0" w:tplc="E95C075C">
      <w:start w:val="1"/>
      <w:numFmt w:val="decimal"/>
      <w:lvlText w:val="%1."/>
      <w:lvlJc w:val="left"/>
      <w:pPr>
        <w:ind w:left="36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475883"/>
    <w:multiLevelType w:val="hybridMultilevel"/>
    <w:tmpl w:val="5E08C5E4"/>
    <w:lvl w:ilvl="0" w:tplc="E95C075C">
      <w:start w:val="1"/>
      <w:numFmt w:val="decimal"/>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AE90A98"/>
    <w:multiLevelType w:val="hybridMultilevel"/>
    <w:tmpl w:val="30AA75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2640458">
    <w:abstractNumId w:val="0"/>
  </w:num>
  <w:num w:numId="2" w16cid:durableId="914315441">
    <w:abstractNumId w:val="1"/>
  </w:num>
  <w:num w:numId="3" w16cid:durableId="1663002320">
    <w:abstractNumId w:val="2"/>
  </w:num>
  <w:num w:numId="4" w16cid:durableId="1868907490">
    <w:abstractNumId w:val="11"/>
  </w:num>
  <w:num w:numId="5" w16cid:durableId="404959268">
    <w:abstractNumId w:val="3"/>
  </w:num>
  <w:num w:numId="6" w16cid:durableId="488833799">
    <w:abstractNumId w:val="9"/>
  </w:num>
  <w:num w:numId="7" w16cid:durableId="680358618">
    <w:abstractNumId w:val="8"/>
  </w:num>
  <w:num w:numId="8" w16cid:durableId="1319378774">
    <w:abstractNumId w:val="5"/>
  </w:num>
  <w:num w:numId="9" w16cid:durableId="286160202">
    <w:abstractNumId w:val="10"/>
  </w:num>
  <w:num w:numId="10" w16cid:durableId="2014257964">
    <w:abstractNumId w:val="12"/>
  </w:num>
  <w:num w:numId="11" w16cid:durableId="455028942">
    <w:abstractNumId w:val="4"/>
  </w:num>
  <w:num w:numId="12" w16cid:durableId="323431731">
    <w:abstractNumId w:val="4"/>
  </w:num>
  <w:num w:numId="13" w16cid:durableId="1020667444">
    <w:abstractNumId w:val="7"/>
  </w:num>
  <w:num w:numId="14" w16cid:durableId="4931088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36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92"/>
    <w:rsid w:val="00007F23"/>
    <w:rsid w:val="00061366"/>
    <w:rsid w:val="000B3224"/>
    <w:rsid w:val="000E5A32"/>
    <w:rsid w:val="001372D3"/>
    <w:rsid w:val="001A477C"/>
    <w:rsid w:val="001D6463"/>
    <w:rsid w:val="00201849"/>
    <w:rsid w:val="00202685"/>
    <w:rsid w:val="00216271"/>
    <w:rsid w:val="00217CC8"/>
    <w:rsid w:val="00233DA6"/>
    <w:rsid w:val="002617FE"/>
    <w:rsid w:val="002764A0"/>
    <w:rsid w:val="00281FBB"/>
    <w:rsid w:val="002D3A83"/>
    <w:rsid w:val="003108DE"/>
    <w:rsid w:val="00390920"/>
    <w:rsid w:val="003E5F5D"/>
    <w:rsid w:val="00421058"/>
    <w:rsid w:val="004654F0"/>
    <w:rsid w:val="004937E9"/>
    <w:rsid w:val="004A4A07"/>
    <w:rsid w:val="00560A41"/>
    <w:rsid w:val="005B4567"/>
    <w:rsid w:val="00621185"/>
    <w:rsid w:val="00661F78"/>
    <w:rsid w:val="006816C5"/>
    <w:rsid w:val="006A5182"/>
    <w:rsid w:val="00720C60"/>
    <w:rsid w:val="007B7F1D"/>
    <w:rsid w:val="007C571E"/>
    <w:rsid w:val="007C6612"/>
    <w:rsid w:val="00831930"/>
    <w:rsid w:val="0084070D"/>
    <w:rsid w:val="0089773D"/>
    <w:rsid w:val="00923F36"/>
    <w:rsid w:val="00941DE3"/>
    <w:rsid w:val="009658F2"/>
    <w:rsid w:val="009F3062"/>
    <w:rsid w:val="00A13652"/>
    <w:rsid w:val="00A34F2C"/>
    <w:rsid w:val="00A82F73"/>
    <w:rsid w:val="00AA05B2"/>
    <w:rsid w:val="00AA37D2"/>
    <w:rsid w:val="00AB6052"/>
    <w:rsid w:val="00AF29CA"/>
    <w:rsid w:val="00B232CD"/>
    <w:rsid w:val="00B238FD"/>
    <w:rsid w:val="00B352F7"/>
    <w:rsid w:val="00BA3C78"/>
    <w:rsid w:val="00BF5992"/>
    <w:rsid w:val="00C126C5"/>
    <w:rsid w:val="00C204B0"/>
    <w:rsid w:val="00C2107D"/>
    <w:rsid w:val="00CC2BC3"/>
    <w:rsid w:val="00D605FF"/>
    <w:rsid w:val="00D65884"/>
    <w:rsid w:val="00DF0221"/>
    <w:rsid w:val="00DF0D81"/>
    <w:rsid w:val="00DF5E0C"/>
    <w:rsid w:val="00E0617F"/>
    <w:rsid w:val="00E130AF"/>
    <w:rsid w:val="00E13871"/>
    <w:rsid w:val="00E1645F"/>
    <w:rsid w:val="00E84233"/>
    <w:rsid w:val="00EA08C3"/>
    <w:rsid w:val="00ED408E"/>
    <w:rsid w:val="00EE1EA0"/>
    <w:rsid w:val="00F71968"/>
    <w:rsid w:val="00FB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20EB6"/>
  <w15:chartTrackingRefBased/>
  <w15:docId w15:val="{FEB1596A-0091-441B-B823-FFABDD208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A32"/>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0E5A32"/>
    <w:pPr>
      <w:keepNext/>
      <w:keepLines/>
      <w:numPr>
        <w:numId w:val="12"/>
      </w:numPr>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0E5A32"/>
    <w:pPr>
      <w:keepNext/>
      <w:keepLines/>
      <w:numPr>
        <w:ilvl w:val="1"/>
        <w:numId w:val="12"/>
      </w:numPr>
      <w:spacing w:line="257" w:lineRule="auto"/>
      <w:outlineLvl w:val="1"/>
    </w:pPr>
    <w:rPr>
      <w:rFonts w:asciiTheme="minorHAnsi" w:eastAsiaTheme="majorEastAsia" w:hAnsiTheme="minorHAnsi" w:cstheme="majorBidi"/>
      <w:b/>
      <w:sz w:val="28"/>
      <w:szCs w:val="26"/>
    </w:rPr>
  </w:style>
  <w:style w:type="paragraph" w:styleId="Heading3">
    <w:name w:val="heading 3"/>
    <w:basedOn w:val="Normal"/>
    <w:next w:val="Normal"/>
    <w:link w:val="Heading3Char"/>
    <w:uiPriority w:val="9"/>
    <w:semiHidden/>
    <w:unhideWhenUsed/>
    <w:qFormat/>
    <w:rsid w:val="000E5A32"/>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0E5A32"/>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0E5A32"/>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0E5A32"/>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0E5A32"/>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0E5A32"/>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0E5A32"/>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5A32"/>
    <w:pPr>
      <w:ind w:left="720"/>
      <w:contextualSpacing/>
    </w:pPr>
  </w:style>
  <w:style w:type="character" w:customStyle="1" w:styleId="Heading1Char">
    <w:name w:val="Heading 1 Char"/>
    <w:basedOn w:val="DefaultParagraphFont"/>
    <w:link w:val="Heading1"/>
    <w:uiPriority w:val="9"/>
    <w:rsid w:val="000E5A32"/>
    <w:rPr>
      <w:rFonts w:eastAsiaTheme="majorEastAsia" w:cstheme="majorBidi"/>
      <w:b/>
      <w:color w:val="111111"/>
      <w:sz w:val="32"/>
      <w:szCs w:val="32"/>
      <w14:textFill>
        <w14:solidFill>
          <w14:srgbClr w14:val="111111">
            <w14:lumMod w14:val="85000"/>
            <w14:lumOff w14:val="15000"/>
          </w14:srgbClr>
        </w14:solidFill>
      </w14:textFill>
    </w:rPr>
  </w:style>
  <w:style w:type="paragraph" w:styleId="TOCHeading">
    <w:name w:val="TOC Heading"/>
    <w:basedOn w:val="Heading1"/>
    <w:next w:val="Normal"/>
    <w:uiPriority w:val="39"/>
    <w:unhideWhenUsed/>
    <w:qFormat/>
    <w:rsid w:val="000E5A32"/>
    <w:pPr>
      <w:numPr>
        <w:numId w:val="0"/>
      </w:numPr>
      <w:spacing w:before="240" w:after="0"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 w:type="paragraph" w:styleId="TOC2">
    <w:name w:val="toc 2"/>
    <w:basedOn w:val="Normal"/>
    <w:next w:val="Normal"/>
    <w:autoRedefine/>
    <w:uiPriority w:val="39"/>
    <w:unhideWhenUsed/>
    <w:rsid w:val="00C126C5"/>
    <w:pPr>
      <w:spacing w:after="100"/>
      <w:ind w:left="220"/>
    </w:pPr>
    <w:rPr>
      <w:rFonts w:eastAsiaTheme="minorEastAsia" w:cs="Times New Roman"/>
    </w:rPr>
  </w:style>
  <w:style w:type="paragraph" w:styleId="TOC1">
    <w:name w:val="toc 1"/>
    <w:basedOn w:val="Normal"/>
    <w:next w:val="Normal"/>
    <w:autoRedefine/>
    <w:uiPriority w:val="39"/>
    <w:unhideWhenUsed/>
    <w:rsid w:val="00C126C5"/>
    <w:pPr>
      <w:spacing w:after="100"/>
    </w:pPr>
    <w:rPr>
      <w:rFonts w:eastAsiaTheme="minorEastAsia" w:cs="Times New Roman"/>
    </w:rPr>
  </w:style>
  <w:style w:type="paragraph" w:styleId="TOC3">
    <w:name w:val="toc 3"/>
    <w:basedOn w:val="Normal"/>
    <w:next w:val="Normal"/>
    <w:autoRedefine/>
    <w:uiPriority w:val="39"/>
    <w:unhideWhenUsed/>
    <w:rsid w:val="00C126C5"/>
    <w:pPr>
      <w:spacing w:after="100"/>
      <w:ind w:left="440"/>
    </w:pPr>
    <w:rPr>
      <w:rFonts w:eastAsiaTheme="minorEastAsia" w:cs="Times New Roman"/>
    </w:rPr>
  </w:style>
  <w:style w:type="character" w:customStyle="1" w:styleId="fontstyle01">
    <w:name w:val="fontstyle01"/>
    <w:basedOn w:val="DefaultParagraphFont"/>
    <w:rsid w:val="00202685"/>
    <w:rPr>
      <w:rFonts w:ascii="MinionPro-Regular" w:hAnsi="MinionPro-Regular" w:hint="default"/>
      <w:b w:val="0"/>
      <w:bCs w:val="0"/>
      <w:i w:val="0"/>
      <w:iCs w:val="0"/>
      <w:color w:val="000000"/>
      <w:sz w:val="22"/>
      <w:szCs w:val="22"/>
    </w:rPr>
  </w:style>
  <w:style w:type="character" w:customStyle="1" w:styleId="fontstyle21">
    <w:name w:val="fontstyle21"/>
    <w:basedOn w:val="DefaultParagraphFont"/>
    <w:rsid w:val="00202685"/>
    <w:rPr>
      <w:rFonts w:ascii="MinionPro-It" w:hAnsi="MinionPro-It" w:hint="default"/>
      <w:b w:val="0"/>
      <w:bCs w:val="0"/>
      <w:i/>
      <w:iCs/>
      <w:color w:val="000000"/>
      <w:sz w:val="22"/>
      <w:szCs w:val="22"/>
    </w:rPr>
  </w:style>
  <w:style w:type="character" w:customStyle="1" w:styleId="fontstyle11">
    <w:name w:val="fontstyle11"/>
    <w:basedOn w:val="DefaultParagraphFont"/>
    <w:rsid w:val="00B352F7"/>
    <w:rPr>
      <w:rFonts w:ascii="MinionPro-It" w:hAnsi="MinionPro-It" w:hint="default"/>
      <w:b w:val="0"/>
      <w:bCs w:val="0"/>
      <w:i/>
      <w:iCs/>
      <w:color w:val="000000"/>
      <w:sz w:val="22"/>
      <w:szCs w:val="22"/>
    </w:rPr>
  </w:style>
  <w:style w:type="character" w:styleId="HTMLCode">
    <w:name w:val="HTML Code"/>
    <w:basedOn w:val="DefaultParagraphFont"/>
    <w:uiPriority w:val="99"/>
    <w:semiHidden/>
    <w:unhideWhenUsed/>
    <w:rsid w:val="00DF0221"/>
    <w:rPr>
      <w:rFonts w:ascii="Courier New" w:eastAsia="Times New Roman" w:hAnsi="Courier New" w:cs="Courier New"/>
      <w:sz w:val="20"/>
      <w:szCs w:val="20"/>
    </w:rPr>
  </w:style>
  <w:style w:type="paragraph" w:styleId="Header">
    <w:name w:val="header"/>
    <w:basedOn w:val="Normal"/>
    <w:link w:val="HeaderChar"/>
    <w:uiPriority w:val="99"/>
    <w:unhideWhenUsed/>
    <w:rsid w:val="006816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16C5"/>
  </w:style>
  <w:style w:type="paragraph" w:styleId="Footer">
    <w:name w:val="footer"/>
    <w:basedOn w:val="Normal"/>
    <w:link w:val="FooterChar"/>
    <w:uiPriority w:val="99"/>
    <w:unhideWhenUsed/>
    <w:rsid w:val="006816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16C5"/>
  </w:style>
  <w:style w:type="character" w:customStyle="1" w:styleId="Heading2Char">
    <w:name w:val="Heading 2 Char"/>
    <w:basedOn w:val="DefaultParagraphFont"/>
    <w:link w:val="Heading2"/>
    <w:uiPriority w:val="9"/>
    <w:rsid w:val="000E5A32"/>
    <w:rPr>
      <w:rFonts w:eastAsiaTheme="majorEastAsia" w:cstheme="majorBidi"/>
      <w:b/>
      <w:color w:val="111111"/>
      <w:sz w:val="28"/>
      <w:szCs w:val="26"/>
      <w14:textFill>
        <w14:solidFill>
          <w14:srgbClr w14:val="111111">
            <w14:lumMod w14:val="85000"/>
            <w14:lumOff w14:val="15000"/>
          </w14:srgbClr>
        </w14:solidFill>
      </w14:textFill>
    </w:rPr>
  </w:style>
  <w:style w:type="character" w:customStyle="1" w:styleId="Heading3Char">
    <w:name w:val="Heading 3 Char"/>
    <w:basedOn w:val="DefaultParagraphFont"/>
    <w:link w:val="Heading3"/>
    <w:uiPriority w:val="9"/>
    <w:semiHidden/>
    <w:rsid w:val="000E5A32"/>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semiHidden/>
    <w:rsid w:val="000E5A32"/>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5Char">
    <w:name w:val="Heading 5 Char"/>
    <w:basedOn w:val="DefaultParagraphFont"/>
    <w:link w:val="Heading5"/>
    <w:uiPriority w:val="9"/>
    <w:semiHidden/>
    <w:rsid w:val="000E5A32"/>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0E5A32"/>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0E5A32"/>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0E5A32"/>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0E5A32"/>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0E5A32"/>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paragraph" w:styleId="Title">
    <w:name w:val="Title"/>
    <w:basedOn w:val="Normal"/>
    <w:next w:val="Normal"/>
    <w:link w:val="TitleChar"/>
    <w:uiPriority w:val="10"/>
    <w:qFormat/>
    <w:rsid w:val="000E5A32"/>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0E5A32"/>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paragraph" w:styleId="Subtitle">
    <w:name w:val="Subtitle"/>
    <w:basedOn w:val="Normal"/>
    <w:next w:val="Normal"/>
    <w:link w:val="SubtitleChar"/>
    <w:uiPriority w:val="11"/>
    <w:qFormat/>
    <w:rsid w:val="000E5A32"/>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0E5A32"/>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character" w:styleId="Strong">
    <w:name w:val="Strong"/>
    <w:basedOn w:val="DefaultParagraphFont"/>
    <w:uiPriority w:val="22"/>
    <w:qFormat/>
    <w:rsid w:val="000E5A32"/>
    <w:rPr>
      <w:b/>
      <w:bCs/>
    </w:rPr>
  </w:style>
  <w:style w:type="character" w:styleId="Emphasis">
    <w:name w:val="Emphasis"/>
    <w:basedOn w:val="DefaultParagraphFont"/>
    <w:uiPriority w:val="20"/>
    <w:qFormat/>
    <w:rsid w:val="000E5A32"/>
    <w:rPr>
      <w:i/>
      <w:iCs/>
    </w:rPr>
  </w:style>
  <w:style w:type="paragraph" w:styleId="NoSpacing">
    <w:name w:val="No Spacing"/>
    <w:uiPriority w:val="1"/>
    <w:qFormat/>
    <w:rsid w:val="000E5A32"/>
    <w:pPr>
      <w:spacing w:after="0" w:line="24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Quote">
    <w:name w:val="Quote"/>
    <w:basedOn w:val="Normal"/>
    <w:next w:val="Normal"/>
    <w:link w:val="QuoteChar"/>
    <w:uiPriority w:val="29"/>
    <w:qFormat/>
    <w:rsid w:val="000E5A32"/>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0E5A32"/>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paragraph" w:styleId="IntenseQuote">
    <w:name w:val="Intense Quote"/>
    <w:basedOn w:val="Normal"/>
    <w:next w:val="Normal"/>
    <w:link w:val="IntenseQuoteChar"/>
    <w:uiPriority w:val="30"/>
    <w:qFormat/>
    <w:rsid w:val="000E5A32"/>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0E5A32"/>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character" w:styleId="SubtleEmphasis">
    <w:name w:val="Subtle Emphasis"/>
    <w:basedOn w:val="DefaultParagraphFont"/>
    <w:uiPriority w:val="19"/>
    <w:qFormat/>
    <w:rsid w:val="000E5A32"/>
    <w:rPr>
      <w:i/>
      <w:iCs/>
      <w:color w:val="404040" w:themeColor="text1" w:themeTint="BF"/>
    </w:rPr>
  </w:style>
  <w:style w:type="character" w:styleId="IntenseEmphasis">
    <w:name w:val="Intense Emphasis"/>
    <w:basedOn w:val="DefaultParagraphFont"/>
    <w:uiPriority w:val="21"/>
    <w:qFormat/>
    <w:rsid w:val="000E5A32"/>
    <w:rPr>
      <w:i/>
      <w:iCs/>
      <w:color w:val="4472C4" w:themeColor="accent1"/>
    </w:rPr>
  </w:style>
  <w:style w:type="character" w:styleId="SubtleReference">
    <w:name w:val="Subtle Reference"/>
    <w:basedOn w:val="DefaultParagraphFont"/>
    <w:uiPriority w:val="31"/>
    <w:qFormat/>
    <w:rsid w:val="000E5A32"/>
    <w:rPr>
      <w:smallCaps/>
      <w:color w:val="5A5A5A" w:themeColor="text1" w:themeTint="A5"/>
    </w:rPr>
  </w:style>
  <w:style w:type="character" w:styleId="IntenseReference">
    <w:name w:val="Intense Reference"/>
    <w:basedOn w:val="DefaultParagraphFont"/>
    <w:uiPriority w:val="32"/>
    <w:qFormat/>
    <w:rsid w:val="000E5A32"/>
    <w:rPr>
      <w:b/>
      <w:bCs/>
      <w:smallCaps/>
      <w:color w:val="4472C4" w:themeColor="accent1"/>
      <w:spacing w:val="5"/>
    </w:rPr>
  </w:style>
  <w:style w:type="character" w:styleId="BookTitle">
    <w:name w:val="Book Title"/>
    <w:basedOn w:val="DefaultParagraphFont"/>
    <w:uiPriority w:val="33"/>
    <w:qFormat/>
    <w:rsid w:val="000E5A32"/>
    <w:rPr>
      <w:b/>
      <w:bCs/>
      <w:i/>
      <w:iCs/>
      <w:spacing w:val="5"/>
    </w:rPr>
  </w:style>
  <w:style w:type="character" w:styleId="Hyperlink">
    <w:name w:val="Hyperlink"/>
    <w:basedOn w:val="DefaultParagraphFont"/>
    <w:uiPriority w:val="99"/>
    <w:unhideWhenUsed/>
    <w:rsid w:val="004937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91539">
      <w:bodyDiv w:val="1"/>
      <w:marLeft w:val="0"/>
      <w:marRight w:val="0"/>
      <w:marTop w:val="0"/>
      <w:marBottom w:val="0"/>
      <w:divBdr>
        <w:top w:val="none" w:sz="0" w:space="0" w:color="auto"/>
        <w:left w:val="none" w:sz="0" w:space="0" w:color="auto"/>
        <w:bottom w:val="none" w:sz="0" w:space="0" w:color="auto"/>
        <w:right w:val="none" w:sz="0" w:space="0" w:color="auto"/>
      </w:divBdr>
      <w:divsChild>
        <w:div w:id="1570727136">
          <w:marLeft w:val="0"/>
          <w:marRight w:val="0"/>
          <w:marTop w:val="0"/>
          <w:marBottom w:val="0"/>
          <w:divBdr>
            <w:top w:val="none" w:sz="0" w:space="0" w:color="auto"/>
            <w:left w:val="none" w:sz="0" w:space="0" w:color="auto"/>
            <w:bottom w:val="none" w:sz="0" w:space="0" w:color="auto"/>
            <w:right w:val="none" w:sz="0" w:space="0" w:color="auto"/>
          </w:divBdr>
          <w:divsChild>
            <w:div w:id="2128548485">
              <w:marLeft w:val="0"/>
              <w:marRight w:val="0"/>
              <w:marTop w:val="0"/>
              <w:marBottom w:val="0"/>
              <w:divBdr>
                <w:top w:val="none" w:sz="0" w:space="0" w:color="auto"/>
                <w:left w:val="none" w:sz="0" w:space="0" w:color="auto"/>
                <w:bottom w:val="none" w:sz="0" w:space="0" w:color="auto"/>
                <w:right w:val="none" w:sz="0" w:space="0" w:color="auto"/>
              </w:divBdr>
            </w:div>
            <w:div w:id="2027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D84B6-7B8A-40A1-80A6-5D5C93B9E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1</Pages>
  <Words>1554</Words>
  <Characters>8858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25</cp:revision>
  <dcterms:created xsi:type="dcterms:W3CDTF">2022-11-28T16:53:00Z</dcterms:created>
  <dcterms:modified xsi:type="dcterms:W3CDTF">2023-01-24T10:29:00Z</dcterms:modified>
</cp:coreProperties>
</file>