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DE7FC" w14:textId="77777777" w:rsidR="000D27A7" w:rsidRDefault="000D27A7"/>
    <w:p w14:paraId="4B24067C" w14:textId="6E1AEE34" w:rsidR="000D27A7" w:rsidRPr="00360038" w:rsidRDefault="000D27A7" w:rsidP="00573D81">
      <w:pPr>
        <w:pStyle w:val="Heading1"/>
      </w:pPr>
      <w:r w:rsidRPr="00360038">
        <w:t>Updating behavior of React Component</w:t>
      </w:r>
    </w:p>
    <w:p w14:paraId="4E7828D9" w14:textId="4A309E8F" w:rsidR="000D27A7" w:rsidRPr="00360038" w:rsidRDefault="00AD275B" w:rsidP="00573D81">
      <w:r w:rsidRPr="00360038">
        <w:t>The</w:t>
      </w:r>
      <w:r w:rsidR="00EA6CC5" w:rsidRPr="00360038">
        <w:t xml:space="preserve"> </w:t>
      </w:r>
      <w:r w:rsidRPr="00360038">
        <w:t>React component</w:t>
      </w:r>
      <w:r w:rsidR="00EA6CC5" w:rsidRPr="00360038">
        <w:t xml:space="preserve"> is </w:t>
      </w:r>
      <w:r w:rsidR="00C72D3B">
        <w:t>re-</w:t>
      </w:r>
      <w:r w:rsidR="00EA6CC5" w:rsidRPr="00360038">
        <w:t xml:space="preserve">rendered </w:t>
      </w:r>
      <w:r w:rsidRPr="00360038">
        <w:t>when the value of state variable changed</w:t>
      </w:r>
      <w:r w:rsidR="00EA6CC5" w:rsidRPr="00360038">
        <w:t xml:space="preserve"> or </w:t>
      </w:r>
      <w:r w:rsidR="003D30A2" w:rsidRPr="00360038">
        <w:t xml:space="preserve">when </w:t>
      </w:r>
      <w:r w:rsidR="00EA6CC5" w:rsidRPr="00360038">
        <w:t>its parent element is updated</w:t>
      </w:r>
      <w:r w:rsidRPr="00360038">
        <w:t xml:space="preserve">. When </w:t>
      </w:r>
      <w:r w:rsidR="003D30A2" w:rsidRPr="00360038">
        <w:t>this process happens</w:t>
      </w:r>
      <w:r w:rsidRPr="00360038">
        <w:t xml:space="preserve">, </w:t>
      </w:r>
      <w:r w:rsidRPr="00C72D3B">
        <w:rPr>
          <w:color w:val="FF0000"/>
        </w:rPr>
        <w:t>all declaration and computation</w:t>
      </w:r>
      <w:r w:rsidRPr="00360038">
        <w:t xml:space="preserve"> within the </w:t>
      </w:r>
      <w:r w:rsidR="00C72D3B">
        <w:t xml:space="preserve">scope </w:t>
      </w:r>
      <w:r w:rsidRPr="00360038">
        <w:t xml:space="preserve">of that </w:t>
      </w:r>
      <w:r w:rsidR="003D30A2" w:rsidRPr="00360038">
        <w:t>R</w:t>
      </w:r>
      <w:r w:rsidRPr="00360038">
        <w:t xml:space="preserve">eact component will be triggered </w:t>
      </w:r>
      <w:r w:rsidR="0079692A" w:rsidRPr="00360038">
        <w:t xml:space="preserve">to be done </w:t>
      </w:r>
      <w:r w:rsidRPr="00360038">
        <w:t xml:space="preserve">again. </w:t>
      </w:r>
      <w:r w:rsidR="00EA6CC5" w:rsidRPr="00360038">
        <w:t xml:space="preserve">Normally this behavior can be passed through, however, </w:t>
      </w:r>
      <w:r w:rsidR="00C61C6F">
        <w:t>i</w:t>
      </w:r>
      <w:r w:rsidR="00EA6CC5" w:rsidRPr="00360038">
        <w:t xml:space="preserve">n some situations where there are some </w:t>
      </w:r>
      <w:r w:rsidR="00D82522" w:rsidRPr="00360038">
        <w:t>resource-hungry computations, some optimization technique should be carried out such as memo, useMemo and useCallBack</w:t>
      </w:r>
      <w:r w:rsidR="003D30A2" w:rsidRPr="00360038">
        <w:t>.</w:t>
      </w:r>
    </w:p>
    <w:p w14:paraId="44ECBBFA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EF5AF8">
        <w:rPr>
          <w:rFonts w:ascii="Consolas" w:eastAsia="Times New Roman" w:hAnsi="Consolas" w:cs="Times New Roman"/>
          <w:color w:val="61AFEF"/>
          <w:sz w:val="21"/>
          <w:szCs w:val="21"/>
        </w:rPr>
        <w:t>MyComponent</w:t>
      </w:r>
      <w:proofErr w:type="spell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props</w:t>
      </w:r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EF5AF8">
        <w:rPr>
          <w:rFonts w:ascii="Consolas" w:eastAsia="Times New Roman" w:hAnsi="Consolas" w:cs="Times New Roman"/>
          <w:color w:val="E5C07B"/>
          <w:sz w:val="21"/>
          <w:szCs w:val="21"/>
        </w:rPr>
        <w:t>Props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48F42FC6" w14:textId="3219B4D2" w:rsid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EF5AF8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[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state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proofErr w:type="spellStart"/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setState</w:t>
      </w:r>
      <w:proofErr w:type="spell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] </w:t>
      </w:r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spellStart"/>
      <w:r w:rsidRPr="00EF5AF8">
        <w:rPr>
          <w:rFonts w:ascii="Consolas" w:eastAsia="Times New Roman" w:hAnsi="Consolas" w:cs="Times New Roman"/>
          <w:color w:val="61AFEF"/>
          <w:sz w:val="21"/>
          <w:szCs w:val="21"/>
        </w:rPr>
        <w:t>useState</w:t>
      </w:r>
      <w:proofErr w:type="spell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false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1F3AA1FA" w14:textId="5F4A5387" w:rsidR="00C105BC" w:rsidRPr="00EF5AF8" w:rsidRDefault="00C105BC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C105BC">
        <w:rPr>
          <w:rFonts w:ascii="Consolas" w:eastAsia="Times New Roman" w:hAnsi="Consolas" w:cs="Times New Roman"/>
          <w:color w:val="ABB2BF"/>
          <w:sz w:val="21"/>
          <w:szCs w:val="21"/>
        </w:rPr>
        <w:t> </w:t>
      </w:r>
      <w:proofErr w:type="gramStart"/>
      <w:r w:rsidRPr="00C105BC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C105BC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C105BC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C105BC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C105BC">
        <w:rPr>
          <w:rFonts w:ascii="Consolas" w:eastAsia="Times New Roman" w:hAnsi="Consolas" w:cs="Times New Roman"/>
          <w:color w:val="98C379"/>
          <w:sz w:val="21"/>
          <w:szCs w:val="21"/>
        </w:rPr>
        <w:t>"</w:t>
      </w:r>
      <w:proofErr w:type="spellStart"/>
      <w:r w:rsidRPr="00C105BC">
        <w:rPr>
          <w:rFonts w:ascii="Consolas" w:eastAsia="Times New Roman" w:hAnsi="Consolas" w:cs="Times New Roman"/>
          <w:color w:val="98C379"/>
          <w:sz w:val="21"/>
          <w:szCs w:val="21"/>
        </w:rPr>
        <w:t>MyComponent</w:t>
      </w:r>
      <w:proofErr w:type="spellEnd"/>
      <w:r w:rsidRPr="00C105BC">
        <w:rPr>
          <w:rFonts w:ascii="Consolas" w:eastAsia="Times New Roman" w:hAnsi="Consolas" w:cs="Times New Roman"/>
          <w:color w:val="98C379"/>
          <w:sz w:val="21"/>
          <w:szCs w:val="21"/>
        </w:rPr>
        <w:t xml:space="preserve"> is updated"</w:t>
      </w:r>
      <w:r w:rsidRPr="00C105BC">
        <w:rPr>
          <w:rFonts w:ascii="Consolas" w:eastAsia="Times New Roman" w:hAnsi="Consolas" w:cs="Times New Roman"/>
          <w:color w:val="ABB2BF"/>
          <w:sz w:val="21"/>
          <w:szCs w:val="21"/>
        </w:rPr>
        <w:t>)</w:t>
      </w:r>
      <w:r>
        <w:rPr>
          <w:rFonts w:ascii="Consolas" w:eastAsia="Times New Roman" w:hAnsi="Consolas" w:cs="Times New Roman"/>
          <w:color w:val="ABB2BF"/>
          <w:sz w:val="21"/>
          <w:szCs w:val="21"/>
        </w:rPr>
        <w:t>;</w:t>
      </w:r>
    </w:p>
    <w:p w14:paraId="5AD9A37B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EF5AF8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EF5AF8">
        <w:rPr>
          <w:rFonts w:ascii="Consolas" w:eastAsia="Times New Roman" w:hAnsi="Consolas" w:cs="Times New Roman"/>
          <w:color w:val="61AFEF"/>
          <w:sz w:val="21"/>
          <w:szCs w:val="21"/>
        </w:rPr>
        <w:t>handleClick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6A619CBE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</w:t>
      </w:r>
      <w:proofErr w:type="spellStart"/>
      <w:r w:rsidRPr="00EF5AF8">
        <w:rPr>
          <w:rFonts w:ascii="Consolas" w:eastAsia="Times New Roman" w:hAnsi="Consolas" w:cs="Times New Roman"/>
          <w:color w:val="61AFEF"/>
          <w:sz w:val="21"/>
          <w:szCs w:val="21"/>
        </w:rPr>
        <w:t>setState</w:t>
      </w:r>
      <w:proofErr w:type="spellEnd"/>
      <w:proofErr w:type="gramStart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!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state</w:t>
      </w:r>
      <w:proofErr w:type="gram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19C6EC72" w14:textId="451C0721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}</w:t>
      </w:r>
    </w:p>
    <w:p w14:paraId="7F69984B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EF5AF8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(</w:t>
      </w:r>
    </w:p>
    <w:p w14:paraId="11046F02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  &lt;</w:t>
      </w:r>
      <w:r w:rsidRPr="00EF5AF8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</w:p>
    <w:p w14:paraId="722359A5" w14:textId="46EC885E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    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style</w:t>
      </w:r>
      <w:proofErr w:type="gramStart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={</w:t>
      </w:r>
      <w:proofErr w:type="gramEnd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{ width</w:t>
      </w:r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EF5AF8">
        <w:rPr>
          <w:rFonts w:ascii="Consolas" w:eastAsia="Times New Roman" w:hAnsi="Consolas" w:cs="Times New Roman"/>
          <w:color w:val="98C379"/>
          <w:sz w:val="21"/>
          <w:szCs w:val="21"/>
        </w:rPr>
        <w:t>"50vw"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, display</w:t>
      </w:r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EF5AF8">
        <w:rPr>
          <w:rFonts w:ascii="Consolas" w:eastAsia="Times New Roman" w:hAnsi="Consolas" w:cs="Times New Roman"/>
          <w:color w:val="98C379"/>
          <w:sz w:val="21"/>
          <w:szCs w:val="21"/>
        </w:rPr>
        <w:t>"flex"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,</w:t>
      </w:r>
      <w:proofErr w:type="spellStart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flexDirection</w:t>
      </w:r>
      <w:proofErr w:type="spellEnd"/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EF5AF8">
        <w:rPr>
          <w:rFonts w:ascii="Consolas" w:eastAsia="Times New Roman" w:hAnsi="Consolas" w:cs="Times New Roman"/>
          <w:color w:val="98C379"/>
          <w:sz w:val="21"/>
          <w:szCs w:val="21"/>
        </w:rPr>
        <w:t>"column"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, </w:t>
      </w:r>
      <w:r w:rsidR="00C105BC">
        <w:rPr>
          <w:rFonts w:ascii="Consolas" w:eastAsia="Times New Roman" w:hAnsi="Consolas" w:cs="Times New Roman"/>
          <w:color w:val="ABB2BF"/>
          <w:sz w:val="21"/>
          <w:szCs w:val="21"/>
        </w:rPr>
        <w:t xml:space="preserve">   </w:t>
      </w:r>
      <w:proofErr w:type="spellStart"/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justifyContent</w:t>
      </w:r>
      <w:proofErr w:type="spellEnd"/>
      <w:r w:rsidRPr="00EF5AF8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EF5AF8">
        <w:rPr>
          <w:rFonts w:ascii="Consolas" w:eastAsia="Times New Roman" w:hAnsi="Consolas" w:cs="Times New Roman"/>
          <w:color w:val="98C379"/>
          <w:sz w:val="21"/>
          <w:szCs w:val="21"/>
        </w:rPr>
        <w:t>"center"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}}&gt;</w:t>
      </w:r>
    </w:p>
    <w:p w14:paraId="5132F871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    &lt;</w:t>
      </w:r>
      <w:r w:rsidRPr="00EF5AF8">
        <w:rPr>
          <w:rFonts w:ascii="Consolas" w:eastAsia="Times New Roman" w:hAnsi="Consolas" w:cs="Times New Roman"/>
          <w:color w:val="E5C07B"/>
          <w:sz w:val="21"/>
          <w:szCs w:val="21"/>
        </w:rPr>
        <w:t>ChildComponent1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text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={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1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}&gt;&lt;/</w:t>
      </w:r>
      <w:r w:rsidRPr="00EF5AF8">
        <w:rPr>
          <w:rFonts w:ascii="Consolas" w:eastAsia="Times New Roman" w:hAnsi="Consolas" w:cs="Times New Roman"/>
          <w:color w:val="E5C07B"/>
          <w:sz w:val="21"/>
          <w:szCs w:val="21"/>
        </w:rPr>
        <w:t>ChildComponent1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2B71D74D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    &lt;</w:t>
      </w:r>
      <w:r w:rsidRPr="00EF5AF8">
        <w:rPr>
          <w:rFonts w:ascii="Consolas" w:eastAsia="Times New Roman" w:hAnsi="Consolas" w:cs="Times New Roman"/>
          <w:color w:val="E5C07B"/>
          <w:sz w:val="21"/>
          <w:szCs w:val="21"/>
        </w:rPr>
        <w:t>ChildComponent2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text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={</w:t>
      </w:r>
      <w:r w:rsidRPr="00EF5AF8">
        <w:rPr>
          <w:rFonts w:ascii="Consolas" w:eastAsia="Times New Roman" w:hAnsi="Consolas" w:cs="Times New Roman"/>
          <w:color w:val="D19A66"/>
          <w:sz w:val="21"/>
          <w:szCs w:val="21"/>
        </w:rPr>
        <w:t>2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}&gt;&lt;/</w:t>
      </w:r>
      <w:r w:rsidRPr="00EF5AF8">
        <w:rPr>
          <w:rFonts w:ascii="Consolas" w:eastAsia="Times New Roman" w:hAnsi="Consolas" w:cs="Times New Roman"/>
          <w:color w:val="E5C07B"/>
          <w:sz w:val="21"/>
          <w:szCs w:val="21"/>
        </w:rPr>
        <w:t>ChildComponent2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495D6D0E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  &lt;/</w:t>
      </w:r>
      <w:r w:rsidRPr="00EF5AF8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&gt;</w:t>
      </w:r>
    </w:p>
    <w:p w14:paraId="202D81E3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  );</w:t>
      </w:r>
    </w:p>
    <w:p w14:paraId="0CDCA61A" w14:textId="77777777" w:rsidR="00EF5AF8" w:rsidRPr="00EF5AF8" w:rsidRDefault="00EF5AF8" w:rsidP="00EF5AF8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EF5AF8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5858FC72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E7CD6">
        <w:rPr>
          <w:rFonts w:ascii="Consolas" w:eastAsia="Times New Roman" w:hAnsi="Consolas" w:cs="Times New Roman"/>
          <w:color w:val="61AFEF"/>
          <w:sz w:val="21"/>
          <w:szCs w:val="21"/>
        </w:rPr>
        <w:t>ChildComponent2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(props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any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688EF332" w14:textId="04D509D1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{ </w:t>
      </w:r>
      <w:r w:rsidRPr="00BE7CD6">
        <w:rPr>
          <w:rFonts w:ascii="Consolas" w:eastAsia="Times New Roman" w:hAnsi="Consolas" w:cs="Times New Roman"/>
          <w:color w:val="D19A66"/>
          <w:sz w:val="21"/>
          <w:szCs w:val="21"/>
        </w:rPr>
        <w:t>text</w:t>
      </w:r>
      <w:proofErr w:type="gramEnd"/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props;</w:t>
      </w:r>
    </w:p>
    <w:p w14:paraId="4F14BB66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proofErr w:type="gramStart"/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BE7CD6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BE7CD6">
        <w:rPr>
          <w:rFonts w:ascii="Consolas" w:eastAsia="Times New Roman" w:hAnsi="Consolas" w:cs="Times New Roman"/>
          <w:color w:val="98C379"/>
          <w:sz w:val="21"/>
          <w:szCs w:val="21"/>
        </w:rPr>
        <w:t>"Component 2 rendered"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69662A05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return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&gt;Component_2: </w:t>
      </w:r>
      <w:r w:rsidRPr="00BE7CD6">
        <w:rPr>
          <w:rFonts w:ascii="Consolas" w:eastAsia="Times New Roman" w:hAnsi="Consolas" w:cs="Times New Roman"/>
          <w:color w:val="BE5046"/>
          <w:sz w:val="21"/>
          <w:szCs w:val="21"/>
        </w:rPr>
        <w:t>{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text</w:t>
      </w:r>
      <w:r w:rsidRPr="00BE7CD6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&gt;;</w:t>
      </w:r>
    </w:p>
    <w:p w14:paraId="0F66E639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799ADB77" w14:textId="51BAA7C1" w:rsid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00C27CCC" w14:textId="403A3DE1" w:rsid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1564BB2E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</w:p>
    <w:p w14:paraId="44E25E5D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function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E7CD6">
        <w:rPr>
          <w:rFonts w:ascii="Consolas" w:eastAsia="Times New Roman" w:hAnsi="Consolas" w:cs="Times New Roman"/>
          <w:color w:val="61AFEF"/>
          <w:sz w:val="21"/>
          <w:szCs w:val="21"/>
        </w:rPr>
        <w:t>ChildComponent1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(props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: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any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) {</w:t>
      </w:r>
    </w:p>
    <w:p w14:paraId="0180FA33" w14:textId="7F4C104E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const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</w:t>
      </w:r>
      <w:proofErr w:type="gramStart"/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{ </w:t>
      </w:r>
      <w:r w:rsidRPr="00BE7CD6">
        <w:rPr>
          <w:rFonts w:ascii="Consolas" w:eastAsia="Times New Roman" w:hAnsi="Consolas" w:cs="Times New Roman"/>
          <w:color w:val="D19A66"/>
          <w:sz w:val="21"/>
          <w:szCs w:val="21"/>
        </w:rPr>
        <w:t>text</w:t>
      </w:r>
      <w:proofErr w:type="gramEnd"/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} </w:t>
      </w:r>
      <w:r w:rsidRPr="00BE7CD6">
        <w:rPr>
          <w:rFonts w:ascii="Consolas" w:eastAsia="Times New Roman" w:hAnsi="Consolas" w:cs="Times New Roman"/>
          <w:color w:val="56B6C2"/>
          <w:sz w:val="21"/>
          <w:szCs w:val="21"/>
        </w:rPr>
        <w:t>=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props;</w:t>
      </w:r>
    </w:p>
    <w:p w14:paraId="64CCE939" w14:textId="063751D3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proofErr w:type="gramStart"/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console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.</w:t>
      </w:r>
      <w:r w:rsidRPr="00BE7CD6">
        <w:rPr>
          <w:rFonts w:ascii="Consolas" w:eastAsia="Times New Roman" w:hAnsi="Consolas" w:cs="Times New Roman"/>
          <w:color w:val="61AFEF"/>
          <w:sz w:val="21"/>
          <w:szCs w:val="21"/>
        </w:rPr>
        <w:t>log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(</w:t>
      </w:r>
      <w:proofErr w:type="gramEnd"/>
      <w:r w:rsidRPr="00BE7CD6">
        <w:rPr>
          <w:rFonts w:ascii="Consolas" w:eastAsia="Times New Roman" w:hAnsi="Consolas" w:cs="Times New Roman"/>
          <w:color w:val="98C379"/>
          <w:sz w:val="21"/>
          <w:szCs w:val="21"/>
        </w:rPr>
        <w:t>"Component 1 rendered"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);</w:t>
      </w:r>
    </w:p>
    <w:p w14:paraId="241C15E9" w14:textId="3EBA255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  </w:t>
      </w: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retu</w:t>
      </w:r>
      <w:r>
        <w:rPr>
          <w:rFonts w:ascii="Consolas" w:eastAsia="Times New Roman" w:hAnsi="Consolas" w:cs="Times New Roman"/>
          <w:color w:val="C678DD"/>
          <w:sz w:val="21"/>
          <w:szCs w:val="21"/>
        </w:rPr>
        <w:t>r</w:t>
      </w:r>
      <w:r w:rsidRPr="00BE7CD6">
        <w:rPr>
          <w:rFonts w:ascii="Consolas" w:eastAsia="Times New Roman" w:hAnsi="Consolas" w:cs="Times New Roman"/>
          <w:color w:val="C678DD"/>
          <w:sz w:val="21"/>
          <w:szCs w:val="21"/>
        </w:rPr>
        <w:t>n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 &lt;</w:t>
      </w:r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 xml:space="preserve">&gt;Component_1: </w:t>
      </w:r>
      <w:r w:rsidRPr="00BE7CD6">
        <w:rPr>
          <w:rFonts w:ascii="Consolas" w:eastAsia="Times New Roman" w:hAnsi="Consolas" w:cs="Times New Roman"/>
          <w:color w:val="BE5046"/>
          <w:sz w:val="21"/>
          <w:szCs w:val="21"/>
        </w:rPr>
        <w:t>{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text</w:t>
      </w:r>
      <w:r w:rsidRPr="00BE7CD6">
        <w:rPr>
          <w:rFonts w:ascii="Consolas" w:eastAsia="Times New Roman" w:hAnsi="Consolas" w:cs="Times New Roman"/>
          <w:color w:val="BE5046"/>
          <w:sz w:val="21"/>
          <w:szCs w:val="21"/>
        </w:rPr>
        <w:t>}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&lt;/</w:t>
      </w:r>
      <w:r w:rsidRPr="00BE7CD6">
        <w:rPr>
          <w:rFonts w:ascii="Consolas" w:eastAsia="Times New Roman" w:hAnsi="Consolas" w:cs="Times New Roman"/>
          <w:color w:val="E06C75"/>
          <w:sz w:val="21"/>
          <w:szCs w:val="21"/>
        </w:rPr>
        <w:t>div</w:t>
      </w: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&gt;;</w:t>
      </w:r>
    </w:p>
    <w:p w14:paraId="64815C31" w14:textId="77777777" w:rsidR="00BE7CD6" w:rsidRPr="00BE7CD6" w:rsidRDefault="00BE7CD6" w:rsidP="00BE7CD6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</w:rPr>
      </w:pPr>
      <w:r w:rsidRPr="00BE7CD6">
        <w:rPr>
          <w:rFonts w:ascii="Consolas" w:eastAsia="Times New Roman" w:hAnsi="Consolas" w:cs="Times New Roman"/>
          <w:color w:val="ABB2BF"/>
          <w:sz w:val="21"/>
          <w:szCs w:val="21"/>
        </w:rPr>
        <w:t>}</w:t>
      </w:r>
    </w:p>
    <w:p w14:paraId="44675963" w14:textId="11D80D85" w:rsidR="00D543CA" w:rsidRDefault="00D543CA"/>
    <w:p w14:paraId="288B6476" w14:textId="69CA53A4" w:rsidR="002358A8" w:rsidRPr="00360038" w:rsidRDefault="002358A8">
      <w:pPr>
        <w:rPr>
          <w:rFonts w:ascii="Palatino Nova" w:hAnsi="Palatino Nova"/>
          <w:szCs w:val="24"/>
        </w:rPr>
      </w:pPr>
      <w:r w:rsidRPr="00360038">
        <w:rPr>
          <w:rFonts w:ascii="Palatino Nova" w:hAnsi="Palatino Nova"/>
          <w:szCs w:val="24"/>
        </w:rPr>
        <w:lastRenderedPageBreak/>
        <w:t>The example above show</w:t>
      </w:r>
      <w:r w:rsidR="0000295C" w:rsidRPr="00360038">
        <w:rPr>
          <w:rFonts w:ascii="Palatino Nova" w:hAnsi="Palatino Nova"/>
          <w:szCs w:val="24"/>
        </w:rPr>
        <w:t>s how R</w:t>
      </w:r>
      <w:r w:rsidRPr="00360038">
        <w:rPr>
          <w:rFonts w:ascii="Palatino Nova" w:hAnsi="Palatino Nova"/>
          <w:szCs w:val="24"/>
        </w:rPr>
        <w:t>eact render</w:t>
      </w:r>
      <w:r w:rsidR="0000295C" w:rsidRPr="00360038">
        <w:rPr>
          <w:rFonts w:ascii="Palatino Nova" w:hAnsi="Palatino Nova"/>
          <w:szCs w:val="24"/>
        </w:rPr>
        <w:t>s</w:t>
      </w:r>
      <w:r w:rsidRPr="00360038">
        <w:rPr>
          <w:rFonts w:ascii="Palatino Nova" w:hAnsi="Palatino Nova"/>
          <w:szCs w:val="24"/>
        </w:rPr>
        <w:t xml:space="preserve"> its components</w:t>
      </w:r>
      <w:r w:rsidR="0000295C" w:rsidRPr="00360038">
        <w:rPr>
          <w:rFonts w:ascii="Palatino Nova" w:hAnsi="Palatino Nova"/>
          <w:szCs w:val="24"/>
        </w:rPr>
        <w:t xml:space="preserve"> when the updating state of component occurs.  </w:t>
      </w:r>
    </w:p>
    <w:p w14:paraId="1B54E24B" w14:textId="77777777" w:rsidR="0079692A" w:rsidRPr="00D20852" w:rsidRDefault="0079692A">
      <w:pPr>
        <w:rPr>
          <w:szCs w:val="24"/>
        </w:rPr>
      </w:pPr>
    </w:p>
    <w:sectPr w:rsidR="0079692A" w:rsidRPr="00D20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5B5CAC" w14:textId="77777777" w:rsidR="00D13073" w:rsidRDefault="00D13073" w:rsidP="009C3866">
      <w:pPr>
        <w:spacing w:after="0" w:line="240" w:lineRule="auto"/>
      </w:pPr>
      <w:r>
        <w:separator/>
      </w:r>
    </w:p>
  </w:endnote>
  <w:endnote w:type="continuationSeparator" w:id="0">
    <w:p w14:paraId="4F5DAB46" w14:textId="77777777" w:rsidR="00D13073" w:rsidRDefault="00D13073" w:rsidP="009C3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alatino Nova">
    <w:panose1 w:val="02030502050505030304"/>
    <w:charset w:val="00"/>
    <w:family w:val="roman"/>
    <w:pitch w:val="variable"/>
    <w:sig w:usb0="A00002AF" w:usb1="5000205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AF0969" w14:textId="77777777" w:rsidR="00D13073" w:rsidRDefault="00D13073" w:rsidP="009C3866">
      <w:pPr>
        <w:spacing w:after="0" w:line="240" w:lineRule="auto"/>
      </w:pPr>
      <w:r>
        <w:separator/>
      </w:r>
    </w:p>
  </w:footnote>
  <w:footnote w:type="continuationSeparator" w:id="0">
    <w:p w14:paraId="3171E884" w14:textId="77777777" w:rsidR="00D13073" w:rsidRDefault="00D13073" w:rsidP="009C3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80192"/>
    <w:multiLevelType w:val="multilevel"/>
    <w:tmpl w:val="CA34C2D6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asciiTheme="minorHAnsi" w:hAnsiTheme="minorHAnsi" w:cstheme="minorHAnsi"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5992119F"/>
    <w:multiLevelType w:val="hybridMultilevel"/>
    <w:tmpl w:val="C9544DF0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693516">
    <w:abstractNumId w:val="1"/>
  </w:num>
  <w:num w:numId="2" w16cid:durableId="1602571532">
    <w:abstractNumId w:val="0"/>
  </w:num>
  <w:num w:numId="3" w16cid:durableId="121827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4D9F"/>
    <w:rsid w:val="0000295C"/>
    <w:rsid w:val="000B260B"/>
    <w:rsid w:val="000D27A7"/>
    <w:rsid w:val="00144DAD"/>
    <w:rsid w:val="00146B53"/>
    <w:rsid w:val="00185289"/>
    <w:rsid w:val="002358A8"/>
    <w:rsid w:val="00296E74"/>
    <w:rsid w:val="002D444D"/>
    <w:rsid w:val="00311B9B"/>
    <w:rsid w:val="003272CF"/>
    <w:rsid w:val="003423B3"/>
    <w:rsid w:val="0035435D"/>
    <w:rsid w:val="00360038"/>
    <w:rsid w:val="003A7F58"/>
    <w:rsid w:val="003D30A2"/>
    <w:rsid w:val="004C6309"/>
    <w:rsid w:val="00573D81"/>
    <w:rsid w:val="005F398A"/>
    <w:rsid w:val="0066754F"/>
    <w:rsid w:val="0079692A"/>
    <w:rsid w:val="008A0A2D"/>
    <w:rsid w:val="009C3866"/>
    <w:rsid w:val="00A16393"/>
    <w:rsid w:val="00AD275B"/>
    <w:rsid w:val="00BA7B40"/>
    <w:rsid w:val="00BC680A"/>
    <w:rsid w:val="00BD15EF"/>
    <w:rsid w:val="00BE7CD6"/>
    <w:rsid w:val="00C105BC"/>
    <w:rsid w:val="00C558A7"/>
    <w:rsid w:val="00C61C6F"/>
    <w:rsid w:val="00C72D3B"/>
    <w:rsid w:val="00CE5A33"/>
    <w:rsid w:val="00D13073"/>
    <w:rsid w:val="00D20852"/>
    <w:rsid w:val="00D543CA"/>
    <w:rsid w:val="00D74729"/>
    <w:rsid w:val="00D82522"/>
    <w:rsid w:val="00DB3BB2"/>
    <w:rsid w:val="00E34D9F"/>
    <w:rsid w:val="00EA5C04"/>
    <w:rsid w:val="00EA6CC5"/>
    <w:rsid w:val="00EC461D"/>
    <w:rsid w:val="00EF5AF8"/>
    <w:rsid w:val="00F7182E"/>
    <w:rsid w:val="00FA1FA5"/>
    <w:rsid w:val="00FA323A"/>
    <w:rsid w:val="00FF0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B666E"/>
  <w15:docId w15:val="{1DAE5624-5772-48BF-8A68-84258605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D81"/>
    <w:pPr>
      <w:spacing w:after="120" w:line="360" w:lineRule="auto"/>
      <w:ind w:firstLine="360"/>
      <w:jc w:val="both"/>
    </w:pPr>
    <w:rPr>
      <w:rFonts w:ascii="Lora" w:hAnsi="Lora"/>
      <w:color w:val="11111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73D81"/>
    <w:pPr>
      <w:keepNext/>
      <w:keepLines/>
      <w:numPr>
        <w:numId w:val="3"/>
      </w:numPr>
      <w:spacing w:before="240"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73D81"/>
    <w:pPr>
      <w:keepNext/>
      <w:keepLines/>
      <w:numPr>
        <w:ilvl w:val="1"/>
        <w:numId w:val="3"/>
      </w:numPr>
      <w:spacing w:before="240"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D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D8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D8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D8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D8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D8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D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3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3866"/>
  </w:style>
  <w:style w:type="paragraph" w:styleId="Footer">
    <w:name w:val="footer"/>
    <w:basedOn w:val="Normal"/>
    <w:link w:val="FooterChar"/>
    <w:uiPriority w:val="99"/>
    <w:unhideWhenUsed/>
    <w:rsid w:val="009C38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866"/>
  </w:style>
  <w:style w:type="character" w:customStyle="1" w:styleId="Heading1Char">
    <w:name w:val="Heading 1 Char"/>
    <w:basedOn w:val="DefaultParagraphFont"/>
    <w:link w:val="Heading1"/>
    <w:uiPriority w:val="9"/>
    <w:rsid w:val="00573D81"/>
    <w:rPr>
      <w:rFonts w:eastAsiaTheme="majorEastAsia" w:cstheme="majorBidi"/>
      <w:b/>
      <w:color w:val="11111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D81"/>
    <w:rPr>
      <w:rFonts w:eastAsiaTheme="majorEastAsia" w:cstheme="majorBidi"/>
      <w:b/>
      <w:bCs/>
      <w:color w:val="11111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D81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D81"/>
    <w:rPr>
      <w:rFonts w:asciiTheme="majorHAnsi" w:eastAsiaTheme="majorEastAsia" w:hAnsiTheme="majorHAnsi" w:cstheme="majorBidi"/>
      <w:i/>
      <w:iCs/>
      <w:color w:val="4472C4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D81"/>
    <w:rPr>
      <w:rFonts w:asciiTheme="majorHAnsi" w:eastAsiaTheme="majorEastAsia" w:hAnsiTheme="majorHAnsi" w:cstheme="majorBidi"/>
      <w:color w:val="4472C4" w:themeColor="accen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D81"/>
    <w:rPr>
      <w:rFonts w:asciiTheme="majorHAnsi" w:eastAsiaTheme="majorEastAsia" w:hAnsiTheme="majorHAnsi" w:cstheme="majorBidi"/>
      <w:color w:val="4472C4" w:themeColor="accent1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D81"/>
    <w:rPr>
      <w:rFonts w:asciiTheme="majorHAnsi" w:eastAsiaTheme="majorEastAsia" w:hAnsiTheme="majorHAnsi" w:cstheme="majorBidi"/>
      <w:i/>
      <w:iCs/>
      <w:color w:val="4472C4" w:themeColor="accen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D81"/>
    <w:rPr>
      <w:rFonts w:asciiTheme="majorHAnsi" w:eastAsiaTheme="majorEastAsia" w:hAnsiTheme="majorHAnsi" w:cstheme="majorBidi"/>
      <w:color w:val="000000" w:themeColor="text1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D81"/>
    <w:rPr>
      <w:rFonts w:asciiTheme="majorHAnsi" w:eastAsiaTheme="majorEastAsia" w:hAnsiTheme="majorHAnsi" w:cstheme="majorBidi"/>
      <w:i/>
      <w:iCs/>
      <w:color w:val="000000" w:themeColor="text1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3D8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73D81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D81"/>
    <w:rPr>
      <w:rFonts w:eastAsiaTheme="majorEastAsia" w:cstheme="majorBidi"/>
      <w:color w:val="000000" w:themeColor="text1"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D81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73D81"/>
    <w:rPr>
      <w:rFonts w:eastAsiaTheme="minorEastAsia"/>
      <w:color w:val="000000" w:themeColor="text1"/>
      <w:spacing w:val="15"/>
    </w:rPr>
  </w:style>
  <w:style w:type="character" w:styleId="Hyperlink">
    <w:name w:val="Hyperlink"/>
    <w:basedOn w:val="DefaultParagraphFont"/>
    <w:uiPriority w:val="99"/>
    <w:semiHidden/>
    <w:unhideWhenUsed/>
    <w:qFormat/>
    <w:rsid w:val="00573D81"/>
    <w:rPr>
      <w:color w:val="auto"/>
      <w:u w:val="single"/>
    </w:rPr>
  </w:style>
  <w:style w:type="character" w:styleId="Strong">
    <w:name w:val="Strong"/>
    <w:basedOn w:val="DefaultParagraphFont"/>
    <w:uiPriority w:val="22"/>
    <w:qFormat/>
    <w:rsid w:val="00573D81"/>
    <w:rPr>
      <w:b/>
      <w:bCs/>
    </w:rPr>
  </w:style>
  <w:style w:type="character" w:styleId="Emphasis">
    <w:name w:val="Emphasis"/>
    <w:basedOn w:val="DefaultParagraphFont"/>
    <w:uiPriority w:val="20"/>
    <w:qFormat/>
    <w:rsid w:val="00573D81"/>
    <w:rPr>
      <w:i/>
      <w:iCs/>
    </w:rPr>
  </w:style>
  <w:style w:type="paragraph" w:styleId="NoSpacing">
    <w:name w:val="No Spacing"/>
    <w:aliases w:val="coding,code"/>
    <w:link w:val="NoSpacingChar"/>
    <w:uiPriority w:val="1"/>
    <w:qFormat/>
    <w:rsid w:val="00573D81"/>
    <w:pPr>
      <w:spacing w:before="160" w:line="276" w:lineRule="auto"/>
      <w:textboxTightWrap w:val="allLines"/>
    </w:pPr>
    <w:rPr>
      <w:rFonts w:ascii="Consolas" w:hAnsi="Consolas"/>
      <w:color w:val="000000"/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573D81"/>
    <w:rPr>
      <w:rFonts w:ascii="Consolas" w:hAnsi="Consolas"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573D81"/>
    <w:pPr>
      <w:spacing w:before="200" w:after="160"/>
      <w:ind w:left="864" w:right="864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73D81"/>
    <w:rPr>
      <w:rFonts w:ascii="Lora" w:hAnsi="Lora"/>
      <w:i/>
      <w:iCs/>
      <w:color w:val="000000" w:themeColor="text1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D8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D81"/>
    <w:rPr>
      <w:rFonts w:ascii="Lora" w:hAnsi="Lora"/>
      <w:i/>
      <w:iCs/>
      <w:color w:val="4472C4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573D8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73D81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573D81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573D81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573D81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3D81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5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7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0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8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67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2</Pages>
  <Words>197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12</cp:revision>
  <dcterms:created xsi:type="dcterms:W3CDTF">2022-01-23T08:06:00Z</dcterms:created>
  <dcterms:modified xsi:type="dcterms:W3CDTF">2023-09-05T13:21:00Z</dcterms:modified>
</cp:coreProperties>
</file>