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C8A5B" w14:textId="5124B440" w:rsidR="00833CA5" w:rsidRDefault="00213582">
      <w:r>
        <w:rPr>
          <w:noProof/>
        </w:rPr>
        <w:drawing>
          <wp:inline distT="0" distB="0" distL="0" distR="0" wp14:anchorId="382FDBE9" wp14:editId="12DB05C5">
            <wp:extent cx="5943600" cy="3765550"/>
            <wp:effectExtent l="0" t="0" r="0" b="6350"/>
            <wp:docPr id="11775817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C5C23" w14:textId="5DD13BCF" w:rsidR="00213582" w:rsidRDefault="00833CA5">
      <w:r>
        <w:rPr>
          <w:noProof/>
        </w:rPr>
        <w:drawing>
          <wp:inline distT="0" distB="0" distL="0" distR="0" wp14:anchorId="43A8DF61" wp14:editId="23D5D821">
            <wp:extent cx="5943600" cy="2397760"/>
            <wp:effectExtent l="0" t="0" r="0" b="2540"/>
            <wp:docPr id="11312445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4820F" w14:textId="0F204B1F" w:rsidR="00023DBB" w:rsidRDefault="00833CA5">
      <w:r>
        <w:rPr>
          <w:noProof/>
        </w:rPr>
        <w:drawing>
          <wp:inline distT="0" distB="0" distL="0" distR="0" wp14:anchorId="17D6976D" wp14:editId="52760C4A">
            <wp:extent cx="5942575" cy="1591733"/>
            <wp:effectExtent l="0" t="0" r="1270" b="8890"/>
            <wp:docPr id="13395533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816" cy="1598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3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582"/>
    <w:rsid w:val="00023DBB"/>
    <w:rsid w:val="00213582"/>
    <w:rsid w:val="004B4244"/>
    <w:rsid w:val="004E5874"/>
    <w:rsid w:val="005F5E4D"/>
    <w:rsid w:val="00833CA5"/>
    <w:rsid w:val="00B67C84"/>
    <w:rsid w:val="00F8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16C0F"/>
  <w15:chartTrackingRefBased/>
  <w15:docId w15:val="{CB848A68-4F9E-4CE2-B38E-A6415A789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Phạm Trung</dc:creator>
  <cp:keywords/>
  <dc:description/>
  <cp:lastModifiedBy>Hiếu Phạm Trung</cp:lastModifiedBy>
  <cp:revision>1</cp:revision>
  <dcterms:created xsi:type="dcterms:W3CDTF">2026-03-29T06:26:00Z</dcterms:created>
  <dcterms:modified xsi:type="dcterms:W3CDTF">2026-03-29T06:39:00Z</dcterms:modified>
</cp:coreProperties>
</file>