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2DF" w:rsidRPr="004C3830" w:rsidRDefault="005342DF" w:rsidP="005342DF">
      <w:pPr>
        <w:rPr>
          <w:rFonts w:cs="Times New Roman"/>
          <w:sz w:val="36"/>
          <w:lang w:val="vi-VN"/>
        </w:rPr>
      </w:pPr>
      <w:r w:rsidRPr="004C3830">
        <w:rPr>
          <w:rFonts w:cs="Times New Roman"/>
          <w:sz w:val="36"/>
          <w:lang w:val="vi-VN"/>
        </w:rPr>
        <w:t>•</w:t>
      </w:r>
      <w:r w:rsidRPr="004C3830">
        <w:rPr>
          <w:rFonts w:cs="Times New Roman"/>
          <w:sz w:val="36"/>
          <w:lang w:val="vi-VN"/>
        </w:rPr>
        <w:tab/>
        <w:t>Lê Văn Cường – 14521116</w:t>
      </w:r>
    </w:p>
    <w:p w:rsidR="005342DF" w:rsidRPr="004C3830" w:rsidRDefault="005342DF" w:rsidP="005342DF">
      <w:pPr>
        <w:rPr>
          <w:rFonts w:cs="Times New Roman"/>
          <w:sz w:val="36"/>
          <w:lang w:val="vi-VN"/>
        </w:rPr>
      </w:pPr>
      <w:r w:rsidRPr="004C3830">
        <w:rPr>
          <w:rFonts w:cs="Times New Roman"/>
          <w:sz w:val="36"/>
          <w:lang w:val="vi-VN"/>
        </w:rPr>
        <w:t>•</w:t>
      </w:r>
      <w:r w:rsidRPr="004C3830">
        <w:rPr>
          <w:rFonts w:cs="Times New Roman"/>
          <w:sz w:val="36"/>
          <w:lang w:val="vi-VN"/>
        </w:rPr>
        <w:tab/>
        <w:t>Phạm Hoài Nguyên – 14520605</w:t>
      </w:r>
    </w:p>
    <w:p w:rsidR="005342DF" w:rsidRDefault="005342DF" w:rsidP="005342DF">
      <w:pPr>
        <w:rPr>
          <w:rFonts w:cs="Times New Roman"/>
          <w:sz w:val="36"/>
          <w:lang w:val="vi-VN"/>
        </w:rPr>
      </w:pPr>
      <w:r w:rsidRPr="004C3830">
        <w:rPr>
          <w:rFonts w:cs="Times New Roman"/>
          <w:sz w:val="36"/>
          <w:lang w:val="vi-VN"/>
        </w:rPr>
        <w:t>•</w:t>
      </w:r>
      <w:r w:rsidRPr="004C3830">
        <w:rPr>
          <w:rFonts w:cs="Times New Roman"/>
          <w:sz w:val="36"/>
          <w:lang w:val="vi-VN"/>
        </w:rPr>
        <w:tab/>
        <w:t>Phan Quang Duy – 14521161</w:t>
      </w:r>
    </w:p>
    <w:p w:rsidR="005342DF" w:rsidRPr="004C3830" w:rsidRDefault="005342DF" w:rsidP="005342DF">
      <w:pPr>
        <w:jc w:val="center"/>
        <w:rPr>
          <w:rFonts w:cs="Times New Roman"/>
          <w:b/>
          <w:sz w:val="36"/>
          <w:lang w:val="vi-VN"/>
        </w:rPr>
      </w:pPr>
      <w:r w:rsidRPr="004C3830">
        <w:rPr>
          <w:rFonts w:cs="Times New Roman"/>
          <w:b/>
          <w:sz w:val="36"/>
          <w:lang w:val="vi-VN"/>
        </w:rPr>
        <w:t xml:space="preserve">BÀI TẬP </w:t>
      </w:r>
      <w:r>
        <w:rPr>
          <w:rFonts w:cs="Times New Roman"/>
          <w:b/>
          <w:sz w:val="36"/>
          <w:lang w:val="vi-VN"/>
        </w:rPr>
        <w:t>TUẦN 7:</w:t>
      </w:r>
      <w:bookmarkStart w:id="0" w:name="_GoBack"/>
      <w:bookmarkEnd w:id="0"/>
    </w:p>
    <w:p w:rsidR="005342DF" w:rsidRDefault="005342DF" w:rsidP="006218CE">
      <w:pPr>
        <w:rPr>
          <w:b/>
          <w:bCs/>
          <w:i/>
          <w:color w:val="215868" w:themeColor="accent5" w:themeShade="80"/>
          <w:sz w:val="26"/>
          <w:szCs w:val="26"/>
          <w:lang w:val="vi-VN"/>
        </w:rPr>
      </w:pPr>
    </w:p>
    <w:p w:rsidR="00F3366D" w:rsidRPr="008723A2" w:rsidRDefault="00093E02" w:rsidP="006218CE">
      <w:pPr>
        <w:rPr>
          <w:b/>
          <w:bCs/>
          <w:i/>
          <w:color w:val="215868" w:themeColor="accent5" w:themeShade="80"/>
          <w:sz w:val="26"/>
          <w:szCs w:val="26"/>
        </w:rPr>
      </w:pPr>
      <w:r w:rsidRPr="008723A2">
        <w:rPr>
          <w:b/>
          <w:bCs/>
          <w:i/>
          <w:color w:val="215868" w:themeColor="accent5" w:themeShade="80"/>
          <w:sz w:val="26"/>
          <w:szCs w:val="26"/>
        </w:rPr>
        <w:t>Exercise 8.3 Give reasons why it is important to reuse programs instead of writing them from scratch.</w:t>
      </w:r>
    </w:p>
    <w:p w:rsidR="006218CE" w:rsidRPr="008723A2" w:rsidRDefault="0027288C" w:rsidP="006218CE">
      <w:pPr>
        <w:rPr>
          <w:b/>
          <w:bCs/>
          <w:i/>
          <w:color w:val="215868" w:themeColor="accent5" w:themeShade="80"/>
          <w:sz w:val="26"/>
          <w:szCs w:val="26"/>
        </w:rPr>
      </w:pPr>
      <w:proofErr w:type="spellStart"/>
      <w:r w:rsidRPr="008723A2">
        <w:rPr>
          <w:b/>
          <w:bCs/>
          <w:i/>
          <w:color w:val="215868" w:themeColor="accent5" w:themeShade="80"/>
          <w:sz w:val="26"/>
          <w:szCs w:val="26"/>
        </w:rPr>
        <w:t>Bài</w:t>
      </w:r>
      <w:proofErr w:type="spellEnd"/>
      <w:r w:rsidRPr="008723A2">
        <w:rPr>
          <w:b/>
          <w:bCs/>
          <w:i/>
          <w:color w:val="215868" w:themeColor="accent5" w:themeShade="80"/>
          <w:sz w:val="26"/>
          <w:szCs w:val="26"/>
        </w:rPr>
        <w:t xml:space="preserve"> </w:t>
      </w:r>
      <w:proofErr w:type="spellStart"/>
      <w:r w:rsidRPr="008723A2">
        <w:rPr>
          <w:b/>
          <w:bCs/>
          <w:i/>
          <w:color w:val="215868" w:themeColor="accent5" w:themeShade="80"/>
          <w:sz w:val="26"/>
          <w:szCs w:val="26"/>
        </w:rPr>
        <w:t>làm</w:t>
      </w:r>
      <w:proofErr w:type="spellEnd"/>
      <w:r w:rsidRPr="008723A2">
        <w:rPr>
          <w:b/>
          <w:bCs/>
          <w:i/>
          <w:color w:val="215868" w:themeColor="accent5" w:themeShade="80"/>
          <w:sz w:val="26"/>
          <w:szCs w:val="26"/>
        </w:rPr>
        <w:t>:</w:t>
      </w:r>
    </w:p>
    <w:p w:rsidR="0027288C" w:rsidRPr="008723A2" w:rsidRDefault="0027288C" w:rsidP="006218CE">
      <w:pPr>
        <w:rPr>
          <w:bCs/>
          <w:sz w:val="26"/>
          <w:szCs w:val="26"/>
        </w:rPr>
      </w:pPr>
      <w:r w:rsidRPr="008723A2">
        <w:rPr>
          <w:bCs/>
          <w:sz w:val="26"/>
          <w:szCs w:val="26"/>
        </w:rPr>
        <w:t xml:space="preserve">Lí do </w:t>
      </w:r>
      <w:proofErr w:type="spellStart"/>
      <w:r w:rsidRPr="008723A2">
        <w:rPr>
          <w:bCs/>
          <w:sz w:val="26"/>
          <w:szCs w:val="26"/>
        </w:rPr>
        <w:t>tại</w:t>
      </w:r>
      <w:proofErr w:type="spellEnd"/>
      <w:r w:rsidRPr="008723A2">
        <w:rPr>
          <w:bCs/>
          <w:sz w:val="26"/>
          <w:szCs w:val="26"/>
        </w:rPr>
        <w:t xml:space="preserve"> </w:t>
      </w:r>
      <w:proofErr w:type="spellStart"/>
      <w:r w:rsidRPr="008723A2">
        <w:rPr>
          <w:bCs/>
          <w:sz w:val="26"/>
          <w:szCs w:val="26"/>
        </w:rPr>
        <w:t>sao</w:t>
      </w:r>
      <w:proofErr w:type="spellEnd"/>
      <w:r w:rsidRPr="008723A2">
        <w:rPr>
          <w:bCs/>
          <w:sz w:val="26"/>
          <w:szCs w:val="26"/>
        </w:rPr>
        <w:t xml:space="preserve"> </w:t>
      </w:r>
      <w:proofErr w:type="spellStart"/>
      <w:r w:rsidRPr="008723A2">
        <w:rPr>
          <w:bCs/>
          <w:sz w:val="26"/>
          <w:szCs w:val="26"/>
        </w:rPr>
        <w:t>nên</w:t>
      </w:r>
      <w:proofErr w:type="spellEnd"/>
      <w:r w:rsidRPr="008723A2">
        <w:rPr>
          <w:bCs/>
          <w:sz w:val="26"/>
          <w:szCs w:val="26"/>
        </w:rPr>
        <w:t xml:space="preserve"> </w:t>
      </w:r>
      <w:proofErr w:type="spellStart"/>
      <w:r w:rsidRPr="008723A2">
        <w:rPr>
          <w:bCs/>
          <w:sz w:val="26"/>
          <w:szCs w:val="26"/>
        </w:rPr>
        <w:t>sư</w:t>
      </w:r>
      <w:proofErr w:type="spellEnd"/>
      <w:r w:rsidRPr="008723A2">
        <w:rPr>
          <w:bCs/>
          <w:sz w:val="26"/>
          <w:szCs w:val="26"/>
        </w:rPr>
        <w:t xml:space="preserve">̉ </w:t>
      </w:r>
      <w:proofErr w:type="spellStart"/>
      <w:r w:rsidRPr="008723A2">
        <w:rPr>
          <w:bCs/>
          <w:sz w:val="26"/>
          <w:szCs w:val="26"/>
        </w:rPr>
        <w:t>dụng</w:t>
      </w:r>
      <w:proofErr w:type="spellEnd"/>
      <w:r w:rsidRPr="008723A2">
        <w:rPr>
          <w:bCs/>
          <w:sz w:val="26"/>
          <w:szCs w:val="26"/>
        </w:rPr>
        <w:t xml:space="preserve"> </w:t>
      </w:r>
      <w:proofErr w:type="spellStart"/>
      <w:r w:rsidRPr="008723A2">
        <w:rPr>
          <w:bCs/>
          <w:sz w:val="26"/>
          <w:szCs w:val="26"/>
        </w:rPr>
        <w:t>lại</w:t>
      </w:r>
      <w:proofErr w:type="spellEnd"/>
      <w:r w:rsidRPr="008723A2">
        <w:rPr>
          <w:bCs/>
          <w:sz w:val="26"/>
          <w:szCs w:val="26"/>
        </w:rPr>
        <w:t xml:space="preserve"> </w:t>
      </w:r>
      <w:proofErr w:type="spellStart"/>
      <w:r w:rsidRPr="008723A2">
        <w:rPr>
          <w:bCs/>
          <w:sz w:val="26"/>
          <w:szCs w:val="26"/>
        </w:rPr>
        <w:t>chương</w:t>
      </w:r>
      <w:proofErr w:type="spellEnd"/>
      <w:r w:rsidRPr="008723A2">
        <w:rPr>
          <w:bCs/>
          <w:sz w:val="26"/>
          <w:szCs w:val="26"/>
        </w:rPr>
        <w:t xml:space="preserve"> </w:t>
      </w:r>
      <w:proofErr w:type="spellStart"/>
      <w:r w:rsidRPr="008723A2">
        <w:rPr>
          <w:bCs/>
          <w:sz w:val="26"/>
          <w:szCs w:val="26"/>
        </w:rPr>
        <w:t>trình</w:t>
      </w:r>
      <w:proofErr w:type="spellEnd"/>
      <w:r w:rsidRPr="008723A2">
        <w:rPr>
          <w:bCs/>
          <w:sz w:val="26"/>
          <w:szCs w:val="26"/>
        </w:rPr>
        <w:t xml:space="preserve"> </w:t>
      </w:r>
      <w:proofErr w:type="spellStart"/>
      <w:r w:rsidRPr="008723A2">
        <w:rPr>
          <w:bCs/>
          <w:sz w:val="26"/>
          <w:szCs w:val="26"/>
        </w:rPr>
        <w:t>thay</w:t>
      </w:r>
      <w:proofErr w:type="spellEnd"/>
      <w:r w:rsidRPr="008723A2">
        <w:rPr>
          <w:bCs/>
          <w:sz w:val="26"/>
          <w:szCs w:val="26"/>
        </w:rPr>
        <w:t xml:space="preserve"> vì </w:t>
      </w:r>
      <w:proofErr w:type="spellStart"/>
      <w:r w:rsidRPr="008723A2">
        <w:rPr>
          <w:bCs/>
          <w:sz w:val="26"/>
          <w:szCs w:val="26"/>
        </w:rPr>
        <w:t>viết</w:t>
      </w:r>
      <w:proofErr w:type="spellEnd"/>
      <w:r w:rsidRPr="008723A2">
        <w:rPr>
          <w:bCs/>
          <w:sz w:val="26"/>
          <w:szCs w:val="26"/>
        </w:rPr>
        <w:t xml:space="preserve"> </w:t>
      </w:r>
      <w:proofErr w:type="spellStart"/>
      <w:r w:rsidRPr="008723A2">
        <w:rPr>
          <w:bCs/>
          <w:sz w:val="26"/>
          <w:szCs w:val="26"/>
        </w:rPr>
        <w:t>lại</w:t>
      </w:r>
      <w:proofErr w:type="spellEnd"/>
      <w:r w:rsidRPr="008723A2">
        <w:rPr>
          <w:bCs/>
          <w:sz w:val="26"/>
          <w:szCs w:val="26"/>
        </w:rPr>
        <w:t xml:space="preserve"> </w:t>
      </w:r>
      <w:proofErr w:type="spellStart"/>
      <w:r w:rsidRPr="008723A2">
        <w:rPr>
          <w:bCs/>
          <w:sz w:val="26"/>
          <w:szCs w:val="26"/>
        </w:rPr>
        <w:t>chúng</w:t>
      </w:r>
      <w:proofErr w:type="spellEnd"/>
      <w:r w:rsidRPr="008723A2">
        <w:rPr>
          <w:bCs/>
          <w:sz w:val="26"/>
          <w:szCs w:val="26"/>
        </w:rPr>
        <w:t>?</w:t>
      </w:r>
    </w:p>
    <w:p w:rsidR="008723A2" w:rsidRPr="008723A2" w:rsidRDefault="008723A2" w:rsidP="006218CE">
      <w:pPr>
        <w:rPr>
          <w:rStyle w:val="longtext"/>
          <w:sz w:val="26"/>
          <w:szCs w:val="26"/>
          <w:shd w:val="clear" w:color="auto" w:fill="FFFFFF"/>
        </w:rPr>
      </w:pP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Năng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suất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của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các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kỹ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sư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phần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mềm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có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thể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được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tăng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lên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rất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nhiều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vì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giảm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trong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thời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gian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và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nỗ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lực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mà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có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thể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đã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được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chi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cho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đặc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điểm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kỹ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thuật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,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thiết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kế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,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thực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hiện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và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kiểm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tra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các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thay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đổi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8723A2">
        <w:rPr>
          <w:rStyle w:val="longtext"/>
          <w:sz w:val="26"/>
          <w:szCs w:val="26"/>
          <w:shd w:val="clear" w:color="auto" w:fill="FFFFFF"/>
        </w:rPr>
        <w:t>Có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thể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tái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sử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dụng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,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phù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hợp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,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giảm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thời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gian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và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chi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phí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cần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thiết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để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duy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trì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sản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phẩm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phần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mềm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>.</w:t>
      </w:r>
      <w:proofErr w:type="gram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Để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sử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dụng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lại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được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chứng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minh,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thời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gian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thực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hiện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để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tìm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kiếm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các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8723A2">
        <w:rPr>
          <w:rStyle w:val="longtext"/>
          <w:sz w:val="26"/>
          <w:szCs w:val="26"/>
          <w:shd w:val="clear" w:color="auto" w:fill="FFFFFF"/>
        </w:rPr>
        <w:t>thư</w:t>
      </w:r>
      <w:proofErr w:type="spellEnd"/>
      <w:proofErr w:type="gram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viện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tái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sử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dụng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và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để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hiểu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,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điều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chỉnh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và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kết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hợp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thành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phần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tái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sử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dụng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cần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phải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được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đáng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kể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ít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hơn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cần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thiết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để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ghi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các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thành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phần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từ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đầu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>.</w:t>
      </w:r>
    </w:p>
    <w:p w:rsidR="008723A2" w:rsidRPr="008723A2" w:rsidRDefault="008723A2" w:rsidP="006218CE">
      <w:pPr>
        <w:rPr>
          <w:rStyle w:val="longtext"/>
          <w:sz w:val="26"/>
          <w:szCs w:val="26"/>
          <w:shd w:val="clear" w:color="auto" w:fill="FFFFFF"/>
        </w:rPr>
      </w:pPr>
    </w:p>
    <w:p w:rsidR="008723A2" w:rsidRPr="008723A2" w:rsidRDefault="00093E02" w:rsidP="00B77324">
      <w:pPr>
        <w:rPr>
          <w:b/>
          <w:bCs/>
          <w:i/>
          <w:color w:val="215868" w:themeColor="accent5" w:themeShade="80"/>
          <w:sz w:val="26"/>
          <w:szCs w:val="26"/>
        </w:rPr>
      </w:pPr>
      <w:r w:rsidRPr="008723A2">
        <w:rPr>
          <w:b/>
          <w:bCs/>
          <w:i/>
          <w:color w:val="215868" w:themeColor="accent5" w:themeShade="80"/>
          <w:sz w:val="26"/>
          <w:szCs w:val="26"/>
        </w:rPr>
        <w:t xml:space="preserve">Exercise 8.4 </w:t>
      </w:r>
      <w:proofErr w:type="gramStart"/>
      <w:r w:rsidRPr="008723A2">
        <w:rPr>
          <w:b/>
          <w:bCs/>
          <w:i/>
          <w:color w:val="215868" w:themeColor="accent5" w:themeShade="80"/>
          <w:sz w:val="26"/>
          <w:szCs w:val="26"/>
        </w:rPr>
        <w:t>What</w:t>
      </w:r>
      <w:proofErr w:type="gramEnd"/>
      <w:r w:rsidRPr="008723A2">
        <w:rPr>
          <w:b/>
          <w:bCs/>
          <w:i/>
          <w:color w:val="215868" w:themeColor="accent5" w:themeShade="80"/>
          <w:sz w:val="26"/>
          <w:szCs w:val="26"/>
        </w:rPr>
        <w:t xml:space="preserve"> benefits can be derived from reusing software?</w:t>
      </w:r>
    </w:p>
    <w:p w:rsidR="008723A2" w:rsidRPr="008723A2" w:rsidRDefault="008723A2" w:rsidP="00B77324">
      <w:pPr>
        <w:rPr>
          <w:rStyle w:val="longtext"/>
          <w:sz w:val="26"/>
          <w:szCs w:val="26"/>
          <w:shd w:val="clear" w:color="auto" w:fill="FFFFFF"/>
        </w:rPr>
      </w:pP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Các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thành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phần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có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kha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̉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năng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dùng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lại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có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xu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hướng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có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các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đặc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điểm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như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tổng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quát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,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sự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gắn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kết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và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khớp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nối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cao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thấp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,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nhất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quán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về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phong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cách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lập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trình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,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mô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đun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và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các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tiêu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chuẩn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8723A2">
        <w:rPr>
          <w:rStyle w:val="longtext"/>
          <w:sz w:val="26"/>
          <w:szCs w:val="26"/>
          <w:shd w:val="clear" w:color="auto" w:fill="FFFFFF"/>
        </w:rPr>
        <w:t>Đây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cũng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là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đặc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điểm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mà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chương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trình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duy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trì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nên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biểu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lộ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>.</w:t>
      </w:r>
      <w:proofErr w:type="gram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8723A2">
        <w:rPr>
          <w:rStyle w:val="longtext"/>
          <w:sz w:val="26"/>
          <w:szCs w:val="26"/>
          <w:shd w:val="clear" w:color="auto" w:fill="FFFFFF"/>
        </w:rPr>
        <w:t>Như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vậy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,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một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nỗ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lực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để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cải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thiện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có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thể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dùng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lại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các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thành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phần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phần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mềm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có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thể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đóng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góp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đáng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kể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vào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việc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tăng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cường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bảo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trì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của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Pr="008723A2">
        <w:rPr>
          <w:rStyle w:val="longtext"/>
          <w:sz w:val="26"/>
          <w:szCs w:val="26"/>
          <w:shd w:val="clear" w:color="auto" w:fill="FFFFFF"/>
        </w:rPr>
        <w:t>họ</w:t>
      </w:r>
      <w:proofErr w:type="spellEnd"/>
      <w:r w:rsidRPr="008723A2">
        <w:rPr>
          <w:rStyle w:val="longtext"/>
          <w:sz w:val="26"/>
          <w:szCs w:val="26"/>
          <w:shd w:val="clear" w:color="auto" w:fill="FFFFFF"/>
        </w:rPr>
        <w:t>.</w:t>
      </w:r>
      <w:proofErr w:type="gramEnd"/>
    </w:p>
    <w:p w:rsidR="00F3366D" w:rsidRPr="008723A2" w:rsidRDefault="00093E02" w:rsidP="00B77324">
      <w:pPr>
        <w:rPr>
          <w:b/>
          <w:bCs/>
          <w:i/>
          <w:color w:val="215868" w:themeColor="accent5" w:themeShade="80"/>
          <w:sz w:val="26"/>
          <w:szCs w:val="26"/>
        </w:rPr>
      </w:pPr>
      <w:r w:rsidRPr="008723A2">
        <w:rPr>
          <w:b/>
          <w:bCs/>
          <w:i/>
          <w:color w:val="215868" w:themeColor="accent5" w:themeShade="80"/>
          <w:sz w:val="26"/>
          <w:szCs w:val="26"/>
        </w:rPr>
        <w:t>Exercise 8.5 Compare and contrast the different approaches to reuse, giving examples of systems that can be obtained from each of these approaches.</w:t>
      </w:r>
    </w:p>
    <w:p w:rsidR="00B77324" w:rsidRPr="008723A2" w:rsidRDefault="006218CE" w:rsidP="00B77324">
      <w:pPr>
        <w:rPr>
          <w:bCs/>
          <w:sz w:val="26"/>
          <w:szCs w:val="26"/>
        </w:rPr>
      </w:pPr>
      <w:proofErr w:type="spellStart"/>
      <w:r w:rsidRPr="008723A2">
        <w:rPr>
          <w:bCs/>
          <w:sz w:val="26"/>
          <w:szCs w:val="26"/>
        </w:rPr>
        <w:t>Bài</w:t>
      </w:r>
      <w:proofErr w:type="spellEnd"/>
      <w:r w:rsidRPr="008723A2">
        <w:rPr>
          <w:bCs/>
          <w:sz w:val="26"/>
          <w:szCs w:val="26"/>
        </w:rPr>
        <w:t xml:space="preserve"> </w:t>
      </w:r>
      <w:proofErr w:type="spellStart"/>
      <w:r w:rsidRPr="008723A2">
        <w:rPr>
          <w:bCs/>
          <w:sz w:val="26"/>
          <w:szCs w:val="26"/>
        </w:rPr>
        <w:t>làm</w:t>
      </w:r>
      <w:proofErr w:type="spellEnd"/>
      <w:r w:rsidRPr="008723A2">
        <w:rPr>
          <w:bCs/>
          <w:sz w:val="26"/>
          <w:szCs w:val="26"/>
        </w:rPr>
        <w:t xml:space="preserve">: </w:t>
      </w:r>
    </w:p>
    <w:p w:rsidR="006218CE" w:rsidRPr="008723A2" w:rsidRDefault="006218CE" w:rsidP="00B77324">
      <w:pPr>
        <w:rPr>
          <w:bCs/>
          <w:sz w:val="26"/>
          <w:szCs w:val="26"/>
        </w:rPr>
      </w:pPr>
      <w:proofErr w:type="spellStart"/>
      <w:r w:rsidRPr="008723A2">
        <w:rPr>
          <w:bCs/>
          <w:sz w:val="26"/>
          <w:szCs w:val="26"/>
        </w:rPr>
        <w:t>Các</w:t>
      </w:r>
      <w:proofErr w:type="spellEnd"/>
      <w:r w:rsidRPr="008723A2">
        <w:rPr>
          <w:bCs/>
          <w:sz w:val="26"/>
          <w:szCs w:val="26"/>
        </w:rPr>
        <w:t xml:space="preserve"> </w:t>
      </w:r>
      <w:proofErr w:type="spellStart"/>
      <w:r w:rsidRPr="008723A2">
        <w:rPr>
          <w:bCs/>
          <w:sz w:val="26"/>
          <w:szCs w:val="26"/>
        </w:rPr>
        <w:t>cách</w:t>
      </w:r>
      <w:proofErr w:type="spellEnd"/>
      <w:r w:rsidRPr="008723A2">
        <w:rPr>
          <w:bCs/>
          <w:sz w:val="26"/>
          <w:szCs w:val="26"/>
        </w:rPr>
        <w:t xml:space="preserve"> </w:t>
      </w:r>
      <w:proofErr w:type="spellStart"/>
      <w:r w:rsidRPr="008723A2">
        <w:rPr>
          <w:bCs/>
          <w:sz w:val="26"/>
          <w:szCs w:val="26"/>
        </w:rPr>
        <w:t>tiếp</w:t>
      </w:r>
      <w:proofErr w:type="spellEnd"/>
      <w:r w:rsidRPr="008723A2">
        <w:rPr>
          <w:bCs/>
          <w:sz w:val="26"/>
          <w:szCs w:val="26"/>
        </w:rPr>
        <w:t xml:space="preserve"> </w:t>
      </w:r>
      <w:proofErr w:type="spellStart"/>
      <w:r w:rsidRPr="008723A2">
        <w:rPr>
          <w:bCs/>
          <w:sz w:val="26"/>
          <w:szCs w:val="26"/>
        </w:rPr>
        <w:t>tận</w:t>
      </w:r>
      <w:proofErr w:type="spellEnd"/>
      <w:r w:rsidRPr="008723A2">
        <w:rPr>
          <w:bCs/>
          <w:sz w:val="26"/>
          <w:szCs w:val="26"/>
        </w:rPr>
        <w:t xml:space="preserve"> </w:t>
      </w:r>
      <w:proofErr w:type="spellStart"/>
      <w:r w:rsidRPr="008723A2">
        <w:rPr>
          <w:bCs/>
          <w:sz w:val="26"/>
          <w:szCs w:val="26"/>
        </w:rPr>
        <w:t>đê</w:t>
      </w:r>
      <w:proofErr w:type="spellEnd"/>
      <w:r w:rsidRPr="008723A2">
        <w:rPr>
          <w:bCs/>
          <w:sz w:val="26"/>
          <w:szCs w:val="26"/>
        </w:rPr>
        <w:t xml:space="preserve">̉ </w:t>
      </w:r>
      <w:proofErr w:type="spellStart"/>
      <w:r w:rsidRPr="008723A2">
        <w:rPr>
          <w:bCs/>
          <w:sz w:val="26"/>
          <w:szCs w:val="26"/>
        </w:rPr>
        <w:t>tái</w:t>
      </w:r>
      <w:proofErr w:type="spellEnd"/>
      <w:r w:rsidRPr="008723A2">
        <w:rPr>
          <w:bCs/>
          <w:sz w:val="26"/>
          <w:szCs w:val="26"/>
        </w:rPr>
        <w:t xml:space="preserve"> </w:t>
      </w:r>
      <w:proofErr w:type="spellStart"/>
      <w:r w:rsidRPr="008723A2">
        <w:rPr>
          <w:bCs/>
          <w:sz w:val="26"/>
          <w:szCs w:val="26"/>
        </w:rPr>
        <w:t>sư</w:t>
      </w:r>
      <w:proofErr w:type="spellEnd"/>
      <w:r w:rsidRPr="008723A2">
        <w:rPr>
          <w:bCs/>
          <w:sz w:val="26"/>
          <w:szCs w:val="26"/>
        </w:rPr>
        <w:t xml:space="preserve">̉ </w:t>
      </w:r>
      <w:proofErr w:type="spellStart"/>
      <w:r w:rsidRPr="008723A2">
        <w:rPr>
          <w:bCs/>
          <w:sz w:val="26"/>
          <w:szCs w:val="26"/>
        </w:rPr>
        <w:t>dụng</w:t>
      </w:r>
      <w:proofErr w:type="spellEnd"/>
      <w:r w:rsidRPr="008723A2">
        <w:rPr>
          <w:bCs/>
          <w:sz w:val="26"/>
          <w:szCs w:val="26"/>
        </w:rPr>
        <w:t>:</w:t>
      </w:r>
    </w:p>
    <w:p w:rsidR="00F3366D" w:rsidRPr="008723A2" w:rsidRDefault="00093E02" w:rsidP="006218CE">
      <w:pPr>
        <w:numPr>
          <w:ilvl w:val="0"/>
          <w:numId w:val="5"/>
        </w:numPr>
        <w:rPr>
          <w:bCs/>
          <w:sz w:val="26"/>
          <w:szCs w:val="26"/>
        </w:rPr>
      </w:pPr>
      <w:r w:rsidRPr="008723A2">
        <w:rPr>
          <w:b/>
          <w:bCs/>
          <w:i/>
          <w:iCs/>
          <w:sz w:val="26"/>
          <w:szCs w:val="26"/>
        </w:rPr>
        <w:t>Composition-Based Reuse</w:t>
      </w:r>
    </w:p>
    <w:p w:rsidR="00F3366D" w:rsidRPr="008723A2" w:rsidRDefault="00093E02" w:rsidP="006218CE">
      <w:pPr>
        <w:numPr>
          <w:ilvl w:val="1"/>
          <w:numId w:val="5"/>
        </w:numPr>
        <w:rPr>
          <w:bCs/>
          <w:sz w:val="26"/>
          <w:szCs w:val="26"/>
        </w:rPr>
      </w:pPr>
      <w:r w:rsidRPr="008723A2">
        <w:rPr>
          <w:bCs/>
          <w:i/>
          <w:iCs/>
          <w:sz w:val="26"/>
          <w:szCs w:val="26"/>
        </w:rPr>
        <w:lastRenderedPageBreak/>
        <w:t>Black-box reuse:</w:t>
      </w:r>
      <w:r w:rsidRPr="008723A2">
        <w:rPr>
          <w:bCs/>
          <w:sz w:val="26"/>
          <w:szCs w:val="26"/>
        </w:rPr>
        <w:t xml:space="preserve"> </w:t>
      </w:r>
      <w:r w:rsidR="006218CE" w:rsidRPr="008723A2">
        <w:rPr>
          <w:bCs/>
          <w:sz w:val="26"/>
          <w:szCs w:val="26"/>
        </w:rPr>
        <w:t xml:space="preserve">Black-box reuse là </w:t>
      </w:r>
      <w:proofErr w:type="spellStart"/>
      <w:r w:rsidR="006218CE" w:rsidRPr="008723A2">
        <w:rPr>
          <w:bCs/>
          <w:sz w:val="26"/>
          <w:szCs w:val="26"/>
        </w:rPr>
        <w:t>cách</w:t>
      </w:r>
      <w:proofErr w:type="spellEnd"/>
      <w:r w:rsidR="006218CE" w:rsidRPr="008723A2">
        <w:rPr>
          <w:bCs/>
          <w:sz w:val="26"/>
          <w:szCs w:val="26"/>
        </w:rPr>
        <w:t xml:space="preserve"> </w:t>
      </w:r>
      <w:proofErr w:type="spellStart"/>
      <w:r w:rsidR="006218CE" w:rsidRPr="008723A2">
        <w:rPr>
          <w:bCs/>
          <w:sz w:val="26"/>
          <w:szCs w:val="26"/>
        </w:rPr>
        <w:t>tiếp</w:t>
      </w:r>
      <w:proofErr w:type="spellEnd"/>
      <w:r w:rsidR="006218CE" w:rsidRPr="008723A2">
        <w:rPr>
          <w:bCs/>
          <w:sz w:val="26"/>
          <w:szCs w:val="26"/>
        </w:rPr>
        <w:t xml:space="preserve"> </w:t>
      </w:r>
      <w:proofErr w:type="spellStart"/>
      <w:r w:rsidR="006218CE" w:rsidRPr="008723A2">
        <w:rPr>
          <w:bCs/>
          <w:sz w:val="26"/>
          <w:szCs w:val="26"/>
        </w:rPr>
        <w:t>cận</w:t>
      </w:r>
      <w:proofErr w:type="spellEnd"/>
      <w:r w:rsidR="006218CE" w:rsidRPr="008723A2">
        <w:rPr>
          <w:bCs/>
          <w:sz w:val="26"/>
          <w:szCs w:val="26"/>
        </w:rPr>
        <w:t xml:space="preserve"> mà </w:t>
      </w:r>
      <w:proofErr w:type="spellStart"/>
      <w:r w:rsidR="006218CE" w:rsidRPr="008723A2">
        <w:rPr>
          <w:bCs/>
          <w:sz w:val="26"/>
          <w:szCs w:val="26"/>
        </w:rPr>
        <w:t>trong</w:t>
      </w:r>
      <w:proofErr w:type="spellEnd"/>
      <w:r w:rsidR="006218CE" w:rsidRPr="008723A2">
        <w:rPr>
          <w:bCs/>
          <w:sz w:val="26"/>
          <w:szCs w:val="26"/>
        </w:rPr>
        <w:t xml:space="preserve"> </w:t>
      </w:r>
      <w:proofErr w:type="spellStart"/>
      <w:r w:rsidR="006218CE" w:rsidRPr="008723A2">
        <w:rPr>
          <w:bCs/>
          <w:sz w:val="26"/>
          <w:szCs w:val="26"/>
        </w:rPr>
        <w:t>đo</w:t>
      </w:r>
      <w:proofErr w:type="spellEnd"/>
      <w:r w:rsidR="006218CE" w:rsidRPr="008723A2">
        <w:rPr>
          <w:bCs/>
          <w:sz w:val="26"/>
          <w:szCs w:val="26"/>
        </w:rPr>
        <w:t xml:space="preserve">́, </w:t>
      </w:r>
      <w:proofErr w:type="spellStart"/>
      <w:r w:rsidR="006218CE" w:rsidRPr="008723A2">
        <w:rPr>
          <w:bCs/>
          <w:sz w:val="26"/>
          <w:szCs w:val="26"/>
        </w:rPr>
        <w:t>thành</w:t>
      </w:r>
      <w:proofErr w:type="spellEnd"/>
      <w:r w:rsidR="006218CE" w:rsidRPr="008723A2">
        <w:rPr>
          <w:bCs/>
          <w:sz w:val="26"/>
          <w:szCs w:val="26"/>
        </w:rPr>
        <w:t xml:space="preserve"> </w:t>
      </w:r>
      <w:proofErr w:type="spellStart"/>
      <w:r w:rsidR="006218CE" w:rsidRPr="008723A2">
        <w:rPr>
          <w:bCs/>
          <w:sz w:val="26"/>
          <w:szCs w:val="26"/>
        </w:rPr>
        <w:t>phần</w:t>
      </w:r>
      <w:proofErr w:type="spellEnd"/>
      <w:r w:rsidR="006218CE" w:rsidRPr="008723A2">
        <w:rPr>
          <w:bCs/>
          <w:sz w:val="26"/>
          <w:szCs w:val="26"/>
        </w:rPr>
        <w:t xml:space="preserve"> </w:t>
      </w:r>
      <w:proofErr w:type="spellStart"/>
      <w:r w:rsidR="006218CE" w:rsidRPr="008723A2">
        <w:rPr>
          <w:bCs/>
          <w:sz w:val="26"/>
          <w:szCs w:val="26"/>
        </w:rPr>
        <w:t>được</w:t>
      </w:r>
      <w:proofErr w:type="spellEnd"/>
      <w:r w:rsidR="006218CE" w:rsidRPr="008723A2">
        <w:rPr>
          <w:bCs/>
          <w:sz w:val="26"/>
          <w:szCs w:val="26"/>
        </w:rPr>
        <w:t xml:space="preserve"> </w:t>
      </w:r>
      <w:proofErr w:type="spellStart"/>
      <w:r w:rsidR="006218CE" w:rsidRPr="008723A2">
        <w:rPr>
          <w:bCs/>
          <w:sz w:val="26"/>
          <w:szCs w:val="26"/>
        </w:rPr>
        <w:t>sư</w:t>
      </w:r>
      <w:proofErr w:type="spellEnd"/>
      <w:r w:rsidR="006218CE" w:rsidRPr="008723A2">
        <w:rPr>
          <w:bCs/>
          <w:sz w:val="26"/>
          <w:szCs w:val="26"/>
        </w:rPr>
        <w:t xml:space="preserve">̉ </w:t>
      </w:r>
      <w:proofErr w:type="spellStart"/>
      <w:r w:rsidR="006218CE" w:rsidRPr="008723A2">
        <w:rPr>
          <w:bCs/>
          <w:sz w:val="26"/>
          <w:szCs w:val="26"/>
        </w:rPr>
        <w:t>dụng</w:t>
      </w:r>
      <w:proofErr w:type="spellEnd"/>
      <w:r w:rsidR="006218CE" w:rsidRPr="008723A2">
        <w:rPr>
          <w:bCs/>
          <w:sz w:val="26"/>
          <w:szCs w:val="26"/>
        </w:rPr>
        <w:t xml:space="preserve"> </w:t>
      </w:r>
      <w:proofErr w:type="spellStart"/>
      <w:r w:rsidR="006218CE" w:rsidRPr="008723A2">
        <w:rPr>
          <w:bCs/>
          <w:sz w:val="26"/>
          <w:szCs w:val="26"/>
        </w:rPr>
        <w:t>lại</w:t>
      </w:r>
      <w:proofErr w:type="spellEnd"/>
      <w:r w:rsidR="006218CE" w:rsidRPr="008723A2">
        <w:rPr>
          <w:bCs/>
          <w:sz w:val="26"/>
          <w:szCs w:val="26"/>
        </w:rPr>
        <w:t xml:space="preserve"> mà </w:t>
      </w:r>
      <w:proofErr w:type="spellStart"/>
      <w:r w:rsidR="006218CE" w:rsidRPr="008723A2">
        <w:rPr>
          <w:bCs/>
          <w:sz w:val="26"/>
          <w:szCs w:val="26"/>
        </w:rPr>
        <w:t>không</w:t>
      </w:r>
      <w:proofErr w:type="spellEnd"/>
      <w:r w:rsidR="006218CE" w:rsidRPr="008723A2">
        <w:rPr>
          <w:bCs/>
          <w:sz w:val="26"/>
          <w:szCs w:val="26"/>
        </w:rPr>
        <w:t xml:space="preserve"> </w:t>
      </w:r>
      <w:proofErr w:type="spellStart"/>
      <w:r w:rsidR="006218CE" w:rsidRPr="008723A2">
        <w:rPr>
          <w:bCs/>
          <w:sz w:val="26"/>
          <w:szCs w:val="26"/>
        </w:rPr>
        <w:t>sửa</w:t>
      </w:r>
      <w:proofErr w:type="spellEnd"/>
      <w:r w:rsidR="006218CE" w:rsidRPr="008723A2">
        <w:rPr>
          <w:bCs/>
          <w:sz w:val="26"/>
          <w:szCs w:val="26"/>
        </w:rPr>
        <w:t xml:space="preserve"> </w:t>
      </w:r>
      <w:proofErr w:type="spellStart"/>
      <w:r w:rsidR="006218CE" w:rsidRPr="008723A2">
        <w:rPr>
          <w:bCs/>
          <w:sz w:val="26"/>
          <w:szCs w:val="26"/>
        </w:rPr>
        <w:t>đổi</w:t>
      </w:r>
      <w:proofErr w:type="spellEnd"/>
      <w:r w:rsidR="006218CE" w:rsidRPr="008723A2">
        <w:rPr>
          <w:bCs/>
          <w:sz w:val="26"/>
          <w:szCs w:val="26"/>
        </w:rPr>
        <w:t xml:space="preserve">. Ví dụ: </w:t>
      </w:r>
      <w:proofErr w:type="spellStart"/>
      <w:r w:rsidR="006218CE" w:rsidRPr="008723A2">
        <w:rPr>
          <w:rStyle w:val="mediumtext"/>
          <w:sz w:val="26"/>
          <w:szCs w:val="26"/>
          <w:shd w:val="clear" w:color="auto" w:fill="FFFFFF"/>
        </w:rPr>
        <w:t>Các</w:t>
      </w:r>
      <w:proofErr w:type="spellEnd"/>
      <w:r w:rsidR="006218CE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6218CE" w:rsidRPr="008723A2">
        <w:rPr>
          <w:rStyle w:val="mediumtext"/>
          <w:sz w:val="26"/>
          <w:szCs w:val="26"/>
          <w:shd w:val="clear" w:color="auto" w:fill="FFFFFF"/>
        </w:rPr>
        <w:t>thành</w:t>
      </w:r>
      <w:proofErr w:type="spellEnd"/>
      <w:r w:rsidR="006218CE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6218CE" w:rsidRPr="008723A2">
        <w:rPr>
          <w:rStyle w:val="mediumtext"/>
          <w:sz w:val="26"/>
          <w:szCs w:val="26"/>
          <w:shd w:val="clear" w:color="auto" w:fill="FFFFFF"/>
        </w:rPr>
        <w:t>phần</w:t>
      </w:r>
      <w:proofErr w:type="spellEnd"/>
      <w:r w:rsidR="006218CE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6218CE" w:rsidRPr="008723A2">
        <w:rPr>
          <w:rStyle w:val="mediumtext"/>
          <w:sz w:val="26"/>
          <w:szCs w:val="26"/>
          <w:shd w:val="clear" w:color="auto" w:fill="FFFFFF"/>
        </w:rPr>
        <w:t>tái</w:t>
      </w:r>
      <w:proofErr w:type="spellEnd"/>
      <w:r w:rsidR="006218CE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6218CE" w:rsidRPr="008723A2">
        <w:rPr>
          <w:rStyle w:val="mediumtext"/>
          <w:sz w:val="26"/>
          <w:szCs w:val="26"/>
          <w:shd w:val="clear" w:color="auto" w:fill="FFFFFF"/>
        </w:rPr>
        <w:t>sử</w:t>
      </w:r>
      <w:proofErr w:type="spellEnd"/>
      <w:r w:rsidR="006218CE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6218CE" w:rsidRPr="008723A2">
        <w:rPr>
          <w:rStyle w:val="mediumtext"/>
          <w:sz w:val="26"/>
          <w:szCs w:val="26"/>
          <w:shd w:val="clear" w:color="auto" w:fill="FFFFFF"/>
        </w:rPr>
        <w:t>dụng</w:t>
      </w:r>
      <w:proofErr w:type="spellEnd"/>
      <w:r w:rsidR="006218CE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6218CE" w:rsidRPr="008723A2">
        <w:rPr>
          <w:rStyle w:val="mediumtext"/>
          <w:sz w:val="26"/>
          <w:szCs w:val="26"/>
          <w:shd w:val="clear" w:color="auto" w:fill="FFFFFF"/>
        </w:rPr>
        <w:t>có</w:t>
      </w:r>
      <w:proofErr w:type="spellEnd"/>
      <w:r w:rsidR="006218CE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6218CE" w:rsidRPr="008723A2">
        <w:rPr>
          <w:rStyle w:val="mediumtext"/>
          <w:sz w:val="26"/>
          <w:szCs w:val="26"/>
          <w:shd w:val="clear" w:color="auto" w:fill="FFFFFF"/>
        </w:rPr>
        <w:t>thể</w:t>
      </w:r>
      <w:proofErr w:type="spellEnd"/>
      <w:r w:rsidR="006218CE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6218CE" w:rsidRPr="008723A2">
        <w:rPr>
          <w:rStyle w:val="mediumtext"/>
          <w:sz w:val="26"/>
          <w:szCs w:val="26"/>
          <w:shd w:val="clear" w:color="auto" w:fill="FFFFFF"/>
        </w:rPr>
        <w:t>được</w:t>
      </w:r>
      <w:proofErr w:type="spellEnd"/>
      <w:r w:rsidR="006218CE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6218CE" w:rsidRPr="008723A2">
        <w:rPr>
          <w:rStyle w:val="mediumtext"/>
          <w:sz w:val="26"/>
          <w:szCs w:val="26"/>
          <w:shd w:val="clear" w:color="auto" w:fill="FFFFFF"/>
        </w:rPr>
        <w:t>tìm</w:t>
      </w:r>
      <w:proofErr w:type="spellEnd"/>
      <w:r w:rsidR="006218CE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6218CE" w:rsidRPr="008723A2">
        <w:rPr>
          <w:rStyle w:val="mediumtext"/>
          <w:sz w:val="26"/>
          <w:szCs w:val="26"/>
          <w:shd w:val="clear" w:color="auto" w:fill="FFFFFF"/>
        </w:rPr>
        <w:t>thấy</w:t>
      </w:r>
      <w:proofErr w:type="spellEnd"/>
      <w:r w:rsidR="006218CE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6218CE" w:rsidRPr="008723A2">
        <w:rPr>
          <w:rStyle w:val="mediumtext"/>
          <w:sz w:val="26"/>
          <w:szCs w:val="26"/>
          <w:shd w:val="clear" w:color="auto" w:fill="FFFFFF"/>
        </w:rPr>
        <w:t>trong</w:t>
      </w:r>
      <w:proofErr w:type="spellEnd"/>
      <w:r w:rsidR="006218CE" w:rsidRPr="008723A2">
        <w:rPr>
          <w:rStyle w:val="mediumtext"/>
          <w:sz w:val="26"/>
          <w:szCs w:val="26"/>
          <w:shd w:val="clear" w:color="auto" w:fill="FFFFFF"/>
        </w:rPr>
        <w:t xml:space="preserve"> UNIX </w:t>
      </w:r>
      <w:proofErr w:type="spellStart"/>
      <w:r w:rsidR="006218CE" w:rsidRPr="008723A2">
        <w:rPr>
          <w:rStyle w:val="mediumtext"/>
          <w:sz w:val="26"/>
          <w:szCs w:val="26"/>
          <w:shd w:val="clear" w:color="auto" w:fill="FFFFFF"/>
        </w:rPr>
        <w:t>và</w:t>
      </w:r>
      <w:proofErr w:type="spellEnd"/>
      <w:r w:rsidR="006218CE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6218CE" w:rsidRPr="008723A2">
        <w:rPr>
          <w:rStyle w:val="mediumtext"/>
          <w:sz w:val="26"/>
          <w:szCs w:val="26"/>
          <w:shd w:val="clear" w:color="auto" w:fill="FFFFFF"/>
        </w:rPr>
        <w:t>các</w:t>
      </w:r>
      <w:proofErr w:type="spellEnd"/>
      <w:r w:rsidR="006218CE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6218CE" w:rsidRPr="008723A2">
        <w:rPr>
          <w:rStyle w:val="mediumtext"/>
          <w:sz w:val="26"/>
          <w:szCs w:val="26"/>
          <w:shd w:val="clear" w:color="auto" w:fill="FFFFFF"/>
        </w:rPr>
        <w:t>ứng</w:t>
      </w:r>
      <w:proofErr w:type="spellEnd"/>
      <w:r w:rsidR="006218CE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6218CE" w:rsidRPr="008723A2">
        <w:rPr>
          <w:rStyle w:val="mediumtext"/>
          <w:sz w:val="26"/>
          <w:szCs w:val="26"/>
          <w:shd w:val="clear" w:color="auto" w:fill="FFFFFF"/>
        </w:rPr>
        <w:t>dụng</w:t>
      </w:r>
      <w:proofErr w:type="spellEnd"/>
      <w:r w:rsidR="006218CE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6218CE" w:rsidRPr="008723A2">
        <w:rPr>
          <w:rStyle w:val="mediumtext"/>
          <w:sz w:val="26"/>
          <w:szCs w:val="26"/>
          <w:shd w:val="clear" w:color="auto" w:fill="FFFFFF"/>
        </w:rPr>
        <w:t>toán</w:t>
      </w:r>
      <w:proofErr w:type="spellEnd"/>
      <w:r w:rsidR="006218CE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6218CE" w:rsidRPr="008723A2">
        <w:rPr>
          <w:rStyle w:val="mediumtext"/>
          <w:sz w:val="26"/>
          <w:szCs w:val="26"/>
          <w:shd w:val="clear" w:color="auto" w:fill="FFFFFF"/>
        </w:rPr>
        <w:t>học</w:t>
      </w:r>
      <w:proofErr w:type="spellEnd"/>
      <w:r w:rsidR="006218CE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6218CE" w:rsidRPr="008723A2">
        <w:rPr>
          <w:rStyle w:val="mediumtext"/>
          <w:sz w:val="26"/>
          <w:szCs w:val="26"/>
          <w:shd w:val="clear" w:color="auto" w:fill="FFFFFF"/>
        </w:rPr>
        <w:t>trong</w:t>
      </w:r>
      <w:proofErr w:type="spellEnd"/>
      <w:r w:rsidR="006218CE" w:rsidRPr="008723A2">
        <w:rPr>
          <w:rStyle w:val="mediumtext"/>
          <w:sz w:val="26"/>
          <w:szCs w:val="26"/>
          <w:shd w:val="clear" w:color="auto" w:fill="FFFFFF"/>
        </w:rPr>
        <w:t xml:space="preserve"> Fortran, </w:t>
      </w:r>
      <w:proofErr w:type="spellStart"/>
      <w:r w:rsidR="006218CE" w:rsidRPr="008723A2">
        <w:rPr>
          <w:rStyle w:val="mediumtext"/>
          <w:sz w:val="26"/>
          <w:szCs w:val="26"/>
          <w:shd w:val="clear" w:color="auto" w:fill="FFFFFF"/>
        </w:rPr>
        <w:t>như</w:t>
      </w:r>
      <w:proofErr w:type="spellEnd"/>
      <w:r w:rsidR="006218CE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6218CE" w:rsidRPr="008723A2">
        <w:rPr>
          <w:rStyle w:val="mediumtext"/>
          <w:sz w:val="26"/>
          <w:szCs w:val="26"/>
          <w:shd w:val="clear" w:color="auto" w:fill="FFFFFF"/>
        </w:rPr>
        <w:t>được</w:t>
      </w:r>
      <w:proofErr w:type="spellEnd"/>
      <w:r w:rsidR="006218CE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6218CE" w:rsidRPr="008723A2">
        <w:rPr>
          <w:rStyle w:val="mediumtext"/>
          <w:sz w:val="26"/>
          <w:szCs w:val="26"/>
          <w:shd w:val="clear" w:color="auto" w:fill="FFFFFF"/>
        </w:rPr>
        <w:t>phản</w:t>
      </w:r>
      <w:proofErr w:type="spellEnd"/>
      <w:r w:rsidR="006218CE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6218CE" w:rsidRPr="008723A2">
        <w:rPr>
          <w:rStyle w:val="mediumtext"/>
          <w:sz w:val="26"/>
          <w:szCs w:val="26"/>
          <w:shd w:val="clear" w:color="auto" w:fill="FFFFFF"/>
        </w:rPr>
        <w:t>ánh</w:t>
      </w:r>
      <w:proofErr w:type="spellEnd"/>
      <w:r w:rsidR="006218CE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6218CE" w:rsidRPr="008723A2">
        <w:rPr>
          <w:rStyle w:val="mediumtext"/>
          <w:sz w:val="26"/>
          <w:szCs w:val="26"/>
          <w:shd w:val="clear" w:color="auto" w:fill="FFFFFF"/>
        </w:rPr>
        <w:t>trong</w:t>
      </w:r>
      <w:proofErr w:type="spellEnd"/>
      <w:r w:rsidR="006218CE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6218CE" w:rsidRPr="008723A2">
        <w:rPr>
          <w:rStyle w:val="mediumtext"/>
          <w:sz w:val="26"/>
          <w:szCs w:val="26"/>
          <w:shd w:val="clear" w:color="auto" w:fill="FFFFFF"/>
        </w:rPr>
        <w:t>tỷ</w:t>
      </w:r>
      <w:proofErr w:type="spellEnd"/>
      <w:r w:rsidR="006218CE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6218CE" w:rsidRPr="008723A2">
        <w:rPr>
          <w:rStyle w:val="mediumtext"/>
          <w:sz w:val="26"/>
          <w:szCs w:val="26"/>
          <w:shd w:val="clear" w:color="auto" w:fill="FFFFFF"/>
        </w:rPr>
        <w:t>lệ</w:t>
      </w:r>
      <w:proofErr w:type="spellEnd"/>
      <w:r w:rsidR="006218CE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6218CE" w:rsidRPr="008723A2">
        <w:rPr>
          <w:rStyle w:val="mediumtext"/>
          <w:sz w:val="26"/>
          <w:szCs w:val="26"/>
          <w:shd w:val="clear" w:color="auto" w:fill="FFFFFF"/>
        </w:rPr>
        <w:t>cao</w:t>
      </w:r>
      <w:proofErr w:type="spellEnd"/>
      <w:r w:rsidR="006218CE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6218CE" w:rsidRPr="008723A2">
        <w:rPr>
          <w:rStyle w:val="mediumtext"/>
          <w:sz w:val="26"/>
          <w:szCs w:val="26"/>
          <w:shd w:val="clear" w:color="auto" w:fill="FFFFFF"/>
        </w:rPr>
        <w:t>của</w:t>
      </w:r>
      <w:proofErr w:type="spellEnd"/>
      <w:r w:rsidR="006218CE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6218CE" w:rsidRPr="008723A2">
        <w:rPr>
          <w:rStyle w:val="mediumtext"/>
          <w:sz w:val="26"/>
          <w:szCs w:val="26"/>
          <w:shd w:val="clear" w:color="auto" w:fill="FFFFFF"/>
        </w:rPr>
        <w:t>các</w:t>
      </w:r>
      <w:proofErr w:type="spellEnd"/>
      <w:r w:rsidR="006218CE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6218CE" w:rsidRPr="008723A2">
        <w:rPr>
          <w:rStyle w:val="mediumtext"/>
          <w:sz w:val="26"/>
          <w:szCs w:val="26"/>
          <w:shd w:val="clear" w:color="auto" w:fill="FFFFFF"/>
        </w:rPr>
        <w:t>kỹ</w:t>
      </w:r>
      <w:proofErr w:type="spellEnd"/>
      <w:r w:rsidR="006218CE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6218CE" w:rsidRPr="008723A2">
        <w:rPr>
          <w:rStyle w:val="mediumtext"/>
          <w:sz w:val="26"/>
          <w:szCs w:val="26"/>
          <w:shd w:val="clear" w:color="auto" w:fill="FFFFFF"/>
        </w:rPr>
        <w:t>sư</w:t>
      </w:r>
      <w:proofErr w:type="spellEnd"/>
      <w:r w:rsidR="006218CE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6218CE" w:rsidRPr="008723A2">
        <w:rPr>
          <w:rStyle w:val="mediumtext"/>
          <w:sz w:val="26"/>
          <w:szCs w:val="26"/>
          <w:shd w:val="clear" w:color="auto" w:fill="FFFFFF"/>
        </w:rPr>
        <w:t>phần</w:t>
      </w:r>
      <w:proofErr w:type="spellEnd"/>
      <w:r w:rsidR="006218CE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6218CE" w:rsidRPr="008723A2">
        <w:rPr>
          <w:rStyle w:val="mediumtext"/>
          <w:sz w:val="26"/>
          <w:szCs w:val="26"/>
          <w:shd w:val="clear" w:color="auto" w:fill="FFFFFF"/>
        </w:rPr>
        <w:t>mềm</w:t>
      </w:r>
      <w:proofErr w:type="spellEnd"/>
      <w:r w:rsidR="006218CE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6218CE" w:rsidRPr="008723A2">
        <w:rPr>
          <w:rStyle w:val="mediumtext"/>
          <w:sz w:val="26"/>
          <w:szCs w:val="26"/>
          <w:shd w:val="clear" w:color="auto" w:fill="FFFFFF"/>
        </w:rPr>
        <w:t>tái</w:t>
      </w:r>
      <w:proofErr w:type="spellEnd"/>
      <w:r w:rsidR="006218CE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6218CE" w:rsidRPr="008723A2">
        <w:rPr>
          <w:rStyle w:val="mediumtext"/>
          <w:sz w:val="26"/>
          <w:szCs w:val="26"/>
          <w:shd w:val="clear" w:color="auto" w:fill="FFFFFF"/>
        </w:rPr>
        <w:t>sử</w:t>
      </w:r>
      <w:proofErr w:type="spellEnd"/>
      <w:r w:rsidR="006218CE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6218CE" w:rsidRPr="008723A2">
        <w:rPr>
          <w:rStyle w:val="mediumtext"/>
          <w:sz w:val="26"/>
          <w:szCs w:val="26"/>
          <w:shd w:val="clear" w:color="auto" w:fill="FFFFFF"/>
        </w:rPr>
        <w:t>dụng</w:t>
      </w:r>
      <w:proofErr w:type="spellEnd"/>
      <w:r w:rsidR="006218CE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6218CE" w:rsidRPr="008723A2">
        <w:rPr>
          <w:rStyle w:val="mediumtext"/>
          <w:sz w:val="26"/>
          <w:szCs w:val="26"/>
          <w:shd w:val="clear" w:color="auto" w:fill="FFFFFF"/>
        </w:rPr>
        <w:t>chúng</w:t>
      </w:r>
      <w:proofErr w:type="spellEnd"/>
      <w:r w:rsidR="006218CE" w:rsidRPr="008723A2">
        <w:rPr>
          <w:rStyle w:val="mediumtext"/>
          <w:sz w:val="26"/>
          <w:szCs w:val="26"/>
          <w:shd w:val="clear" w:color="auto" w:fill="FFFFFF"/>
        </w:rPr>
        <w:t>.</w:t>
      </w:r>
    </w:p>
    <w:p w:rsidR="00F3366D" w:rsidRPr="008723A2" w:rsidRDefault="00093E02" w:rsidP="006218CE">
      <w:pPr>
        <w:numPr>
          <w:ilvl w:val="0"/>
          <w:numId w:val="5"/>
        </w:numPr>
        <w:rPr>
          <w:b/>
          <w:bCs/>
          <w:i/>
          <w:iCs/>
          <w:sz w:val="26"/>
          <w:szCs w:val="26"/>
        </w:rPr>
      </w:pPr>
      <w:r w:rsidRPr="008723A2">
        <w:rPr>
          <w:bCs/>
          <w:i/>
          <w:iCs/>
          <w:sz w:val="26"/>
          <w:szCs w:val="26"/>
        </w:rPr>
        <w:t xml:space="preserve">White-box </w:t>
      </w:r>
      <w:proofErr w:type="spellStart"/>
      <w:r w:rsidRPr="008723A2">
        <w:rPr>
          <w:bCs/>
          <w:i/>
          <w:iCs/>
          <w:sz w:val="26"/>
          <w:szCs w:val="26"/>
        </w:rPr>
        <w:t>reuse</w:t>
      </w:r>
      <w:proofErr w:type="gramStart"/>
      <w:r w:rsidRPr="008723A2">
        <w:rPr>
          <w:bCs/>
          <w:i/>
          <w:iCs/>
          <w:sz w:val="26"/>
          <w:szCs w:val="26"/>
        </w:rPr>
        <w:t>:</w:t>
      </w:r>
      <w:r w:rsidR="006218CE" w:rsidRPr="008723A2">
        <w:rPr>
          <w:bCs/>
          <w:iCs/>
          <w:sz w:val="26"/>
          <w:szCs w:val="26"/>
        </w:rPr>
        <w:t>Tra</w:t>
      </w:r>
      <w:proofErr w:type="gramEnd"/>
      <w:r w:rsidR="006218CE" w:rsidRPr="008723A2">
        <w:rPr>
          <w:bCs/>
          <w:iCs/>
          <w:sz w:val="26"/>
          <w:szCs w:val="26"/>
        </w:rPr>
        <w:t>́i</w:t>
      </w:r>
      <w:proofErr w:type="spellEnd"/>
      <w:r w:rsidR="006218CE" w:rsidRPr="008723A2">
        <w:rPr>
          <w:bCs/>
          <w:iCs/>
          <w:sz w:val="26"/>
          <w:szCs w:val="26"/>
        </w:rPr>
        <w:t xml:space="preserve"> </w:t>
      </w:r>
      <w:proofErr w:type="spellStart"/>
      <w:r w:rsidR="006218CE" w:rsidRPr="008723A2">
        <w:rPr>
          <w:bCs/>
          <w:iCs/>
          <w:sz w:val="26"/>
          <w:szCs w:val="26"/>
        </w:rPr>
        <w:t>ngược</w:t>
      </w:r>
      <w:proofErr w:type="spellEnd"/>
      <w:r w:rsidR="006218CE" w:rsidRPr="008723A2">
        <w:rPr>
          <w:bCs/>
          <w:iCs/>
          <w:sz w:val="26"/>
          <w:szCs w:val="26"/>
        </w:rPr>
        <w:t xml:space="preserve"> </w:t>
      </w:r>
      <w:proofErr w:type="spellStart"/>
      <w:r w:rsidR="006218CE" w:rsidRPr="008723A2">
        <w:rPr>
          <w:bCs/>
          <w:iCs/>
          <w:sz w:val="26"/>
          <w:szCs w:val="26"/>
        </w:rPr>
        <w:t>với</w:t>
      </w:r>
      <w:proofErr w:type="spellEnd"/>
      <w:r w:rsidR="006218CE" w:rsidRPr="008723A2">
        <w:rPr>
          <w:bCs/>
          <w:iCs/>
          <w:sz w:val="26"/>
          <w:szCs w:val="26"/>
        </w:rPr>
        <w:t xml:space="preserve"> Black-box reuse, White-box reuse là </w:t>
      </w:r>
      <w:proofErr w:type="spellStart"/>
      <w:r w:rsidR="006218CE" w:rsidRPr="008723A2">
        <w:rPr>
          <w:bCs/>
          <w:iCs/>
          <w:sz w:val="26"/>
          <w:szCs w:val="26"/>
        </w:rPr>
        <w:t>cách</w:t>
      </w:r>
      <w:proofErr w:type="spellEnd"/>
      <w:r w:rsidR="006218CE" w:rsidRPr="008723A2">
        <w:rPr>
          <w:bCs/>
          <w:iCs/>
          <w:sz w:val="26"/>
          <w:szCs w:val="26"/>
        </w:rPr>
        <w:t xml:space="preserve"> </w:t>
      </w:r>
      <w:proofErr w:type="spellStart"/>
      <w:r w:rsidR="006218CE" w:rsidRPr="008723A2">
        <w:rPr>
          <w:bCs/>
          <w:iCs/>
          <w:sz w:val="26"/>
          <w:szCs w:val="26"/>
        </w:rPr>
        <w:t>tiếp</w:t>
      </w:r>
      <w:proofErr w:type="spellEnd"/>
      <w:r w:rsidR="006218CE" w:rsidRPr="008723A2">
        <w:rPr>
          <w:bCs/>
          <w:iCs/>
          <w:sz w:val="26"/>
          <w:szCs w:val="26"/>
        </w:rPr>
        <w:t xml:space="preserve"> </w:t>
      </w:r>
      <w:proofErr w:type="spellStart"/>
      <w:r w:rsidR="006218CE" w:rsidRPr="008723A2">
        <w:rPr>
          <w:bCs/>
          <w:iCs/>
          <w:sz w:val="26"/>
          <w:szCs w:val="26"/>
        </w:rPr>
        <w:t>cận</w:t>
      </w:r>
      <w:proofErr w:type="spellEnd"/>
      <w:r w:rsidR="006218CE" w:rsidRPr="008723A2">
        <w:rPr>
          <w:bCs/>
          <w:iCs/>
          <w:sz w:val="26"/>
          <w:szCs w:val="26"/>
        </w:rPr>
        <w:t xml:space="preserve"> mà </w:t>
      </w:r>
      <w:proofErr w:type="spellStart"/>
      <w:r w:rsidR="006218CE" w:rsidRPr="008723A2">
        <w:rPr>
          <w:bCs/>
          <w:iCs/>
          <w:sz w:val="26"/>
          <w:szCs w:val="26"/>
        </w:rPr>
        <w:t>trong</w:t>
      </w:r>
      <w:proofErr w:type="spellEnd"/>
      <w:r w:rsidR="006218CE" w:rsidRPr="008723A2">
        <w:rPr>
          <w:bCs/>
          <w:iCs/>
          <w:sz w:val="26"/>
          <w:szCs w:val="26"/>
        </w:rPr>
        <w:t xml:space="preserve"> </w:t>
      </w:r>
      <w:proofErr w:type="spellStart"/>
      <w:r w:rsidR="006218CE" w:rsidRPr="008723A2">
        <w:rPr>
          <w:bCs/>
          <w:iCs/>
          <w:sz w:val="26"/>
          <w:szCs w:val="26"/>
        </w:rPr>
        <w:t>đo</w:t>
      </w:r>
      <w:proofErr w:type="spellEnd"/>
      <w:r w:rsidR="006218CE" w:rsidRPr="008723A2">
        <w:rPr>
          <w:bCs/>
          <w:iCs/>
          <w:sz w:val="26"/>
          <w:szCs w:val="26"/>
        </w:rPr>
        <w:t xml:space="preserve">́, </w:t>
      </w:r>
      <w:proofErr w:type="spellStart"/>
      <w:r w:rsidR="006218CE" w:rsidRPr="008723A2">
        <w:rPr>
          <w:bCs/>
          <w:iCs/>
          <w:sz w:val="26"/>
          <w:szCs w:val="26"/>
        </w:rPr>
        <w:t>thành</w:t>
      </w:r>
      <w:proofErr w:type="spellEnd"/>
      <w:r w:rsidR="006218CE" w:rsidRPr="008723A2">
        <w:rPr>
          <w:bCs/>
          <w:iCs/>
          <w:sz w:val="26"/>
          <w:szCs w:val="26"/>
        </w:rPr>
        <w:t xml:space="preserve"> </w:t>
      </w:r>
      <w:proofErr w:type="spellStart"/>
      <w:r w:rsidR="006218CE" w:rsidRPr="008723A2">
        <w:rPr>
          <w:bCs/>
          <w:iCs/>
          <w:sz w:val="26"/>
          <w:szCs w:val="26"/>
        </w:rPr>
        <w:t>phần</w:t>
      </w:r>
      <w:proofErr w:type="spellEnd"/>
      <w:r w:rsidR="006218CE" w:rsidRPr="008723A2">
        <w:rPr>
          <w:bCs/>
          <w:iCs/>
          <w:sz w:val="26"/>
          <w:szCs w:val="26"/>
        </w:rPr>
        <w:t xml:space="preserve"> </w:t>
      </w:r>
      <w:proofErr w:type="spellStart"/>
      <w:r w:rsidR="006218CE" w:rsidRPr="008723A2">
        <w:rPr>
          <w:bCs/>
          <w:iCs/>
          <w:sz w:val="26"/>
          <w:szCs w:val="26"/>
        </w:rPr>
        <w:t>được</w:t>
      </w:r>
      <w:proofErr w:type="spellEnd"/>
      <w:r w:rsidR="006218CE" w:rsidRPr="008723A2">
        <w:rPr>
          <w:bCs/>
          <w:iCs/>
          <w:sz w:val="26"/>
          <w:szCs w:val="26"/>
        </w:rPr>
        <w:t xml:space="preserve"> </w:t>
      </w:r>
      <w:proofErr w:type="spellStart"/>
      <w:r w:rsidR="006218CE" w:rsidRPr="008723A2">
        <w:rPr>
          <w:bCs/>
          <w:iCs/>
          <w:sz w:val="26"/>
          <w:szCs w:val="26"/>
        </w:rPr>
        <w:t>sư</w:t>
      </w:r>
      <w:proofErr w:type="spellEnd"/>
      <w:r w:rsidR="006218CE" w:rsidRPr="008723A2">
        <w:rPr>
          <w:bCs/>
          <w:iCs/>
          <w:sz w:val="26"/>
          <w:szCs w:val="26"/>
        </w:rPr>
        <w:t xml:space="preserve">̉ </w:t>
      </w:r>
      <w:proofErr w:type="spellStart"/>
      <w:r w:rsidR="006218CE" w:rsidRPr="008723A2">
        <w:rPr>
          <w:bCs/>
          <w:iCs/>
          <w:sz w:val="26"/>
          <w:szCs w:val="26"/>
        </w:rPr>
        <w:t>dụng</w:t>
      </w:r>
      <w:proofErr w:type="spellEnd"/>
      <w:r w:rsidR="006218CE" w:rsidRPr="008723A2">
        <w:rPr>
          <w:bCs/>
          <w:iCs/>
          <w:sz w:val="26"/>
          <w:szCs w:val="26"/>
        </w:rPr>
        <w:t xml:space="preserve"> </w:t>
      </w:r>
      <w:proofErr w:type="spellStart"/>
      <w:r w:rsidR="006218CE" w:rsidRPr="008723A2">
        <w:rPr>
          <w:bCs/>
          <w:iCs/>
          <w:sz w:val="26"/>
          <w:szCs w:val="26"/>
        </w:rPr>
        <w:t>sau</w:t>
      </w:r>
      <w:proofErr w:type="spellEnd"/>
      <w:r w:rsidR="006218CE" w:rsidRPr="008723A2">
        <w:rPr>
          <w:bCs/>
          <w:iCs/>
          <w:sz w:val="26"/>
          <w:szCs w:val="26"/>
        </w:rPr>
        <w:t xml:space="preserve"> </w:t>
      </w:r>
      <w:proofErr w:type="spellStart"/>
      <w:r w:rsidR="006218CE" w:rsidRPr="008723A2">
        <w:rPr>
          <w:bCs/>
          <w:iCs/>
          <w:sz w:val="26"/>
          <w:szCs w:val="26"/>
        </w:rPr>
        <w:t>được</w:t>
      </w:r>
      <w:proofErr w:type="spellEnd"/>
      <w:r w:rsidR="006218CE" w:rsidRPr="008723A2">
        <w:rPr>
          <w:bCs/>
          <w:iCs/>
          <w:sz w:val="26"/>
          <w:szCs w:val="26"/>
        </w:rPr>
        <w:t xml:space="preserve"> </w:t>
      </w:r>
      <w:proofErr w:type="spellStart"/>
      <w:r w:rsidR="006218CE" w:rsidRPr="008723A2">
        <w:rPr>
          <w:bCs/>
          <w:iCs/>
          <w:sz w:val="26"/>
          <w:szCs w:val="26"/>
        </w:rPr>
        <w:t>khi</w:t>
      </w:r>
      <w:proofErr w:type="spellEnd"/>
      <w:r w:rsidR="006218CE" w:rsidRPr="008723A2">
        <w:rPr>
          <w:bCs/>
          <w:iCs/>
          <w:sz w:val="26"/>
          <w:szCs w:val="26"/>
        </w:rPr>
        <w:t xml:space="preserve"> </w:t>
      </w:r>
      <w:proofErr w:type="spellStart"/>
      <w:r w:rsidR="006218CE" w:rsidRPr="008723A2">
        <w:rPr>
          <w:bCs/>
          <w:iCs/>
          <w:sz w:val="26"/>
          <w:szCs w:val="26"/>
        </w:rPr>
        <w:t>sửa</w:t>
      </w:r>
      <w:proofErr w:type="spellEnd"/>
      <w:r w:rsidR="006218CE" w:rsidRPr="008723A2">
        <w:rPr>
          <w:bCs/>
          <w:iCs/>
          <w:sz w:val="26"/>
          <w:szCs w:val="26"/>
        </w:rPr>
        <w:t xml:space="preserve"> </w:t>
      </w:r>
      <w:proofErr w:type="spellStart"/>
      <w:r w:rsidR="006218CE" w:rsidRPr="008723A2">
        <w:rPr>
          <w:bCs/>
          <w:iCs/>
          <w:sz w:val="26"/>
          <w:szCs w:val="26"/>
        </w:rPr>
        <w:t>đổi</w:t>
      </w:r>
      <w:proofErr w:type="spellEnd"/>
      <w:r w:rsidR="006218CE" w:rsidRPr="008723A2">
        <w:rPr>
          <w:bCs/>
          <w:iCs/>
          <w:sz w:val="26"/>
          <w:szCs w:val="26"/>
        </w:rPr>
        <w:t>.</w:t>
      </w:r>
      <w:r w:rsidR="0027288C" w:rsidRPr="008723A2">
        <w:rPr>
          <w:bCs/>
          <w:iCs/>
          <w:sz w:val="26"/>
          <w:szCs w:val="26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Truy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cập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vào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mã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nguồn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của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các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module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cho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phép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người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dùng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thực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hiện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để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sửa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đổi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các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thành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phần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theo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yêu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cầu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của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hệ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thống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đích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>.</w:t>
      </w:r>
    </w:p>
    <w:p w:rsidR="00F3366D" w:rsidRPr="008723A2" w:rsidRDefault="00093E02" w:rsidP="006218CE">
      <w:pPr>
        <w:numPr>
          <w:ilvl w:val="0"/>
          <w:numId w:val="5"/>
        </w:numPr>
        <w:rPr>
          <w:bCs/>
          <w:sz w:val="26"/>
          <w:szCs w:val="26"/>
        </w:rPr>
      </w:pPr>
      <w:r w:rsidRPr="008723A2">
        <w:rPr>
          <w:b/>
          <w:bCs/>
          <w:i/>
          <w:iCs/>
          <w:sz w:val="26"/>
          <w:szCs w:val="26"/>
        </w:rPr>
        <w:t>Generation-Based Reuse</w:t>
      </w:r>
    </w:p>
    <w:p w:rsidR="00F3366D" w:rsidRPr="008723A2" w:rsidRDefault="00093E02" w:rsidP="0027288C">
      <w:pPr>
        <w:numPr>
          <w:ilvl w:val="1"/>
          <w:numId w:val="5"/>
        </w:numPr>
        <w:rPr>
          <w:bCs/>
          <w:sz w:val="26"/>
          <w:szCs w:val="26"/>
        </w:rPr>
      </w:pPr>
      <w:r w:rsidRPr="008723A2">
        <w:rPr>
          <w:b/>
          <w:bCs/>
          <w:sz w:val="26"/>
          <w:szCs w:val="26"/>
        </w:rPr>
        <w:t xml:space="preserve">Application Generator </w:t>
      </w:r>
      <w:proofErr w:type="gramStart"/>
      <w:r w:rsidRPr="008723A2">
        <w:rPr>
          <w:b/>
          <w:bCs/>
          <w:sz w:val="26"/>
          <w:szCs w:val="26"/>
        </w:rPr>
        <w:t>Systems</w:t>
      </w:r>
      <w:r w:rsidRPr="008723A2">
        <w:rPr>
          <w:bCs/>
          <w:sz w:val="26"/>
          <w:szCs w:val="26"/>
        </w:rPr>
        <w:t xml:space="preserve"> </w:t>
      </w:r>
      <w:r w:rsidR="0027288C" w:rsidRPr="008723A2">
        <w:rPr>
          <w:bCs/>
          <w:sz w:val="26"/>
          <w:szCs w:val="26"/>
        </w:rPr>
        <w:t>:</w:t>
      </w:r>
      <w:proofErr w:type="gramEnd"/>
      <w:r w:rsidR="008723A2" w:rsidRPr="008723A2">
        <w:rPr>
          <w:sz w:val="26"/>
          <w:szCs w:val="26"/>
          <w:shd w:val="clear" w:color="auto" w:fill="FFFFFF"/>
        </w:rPr>
        <w:t xml:space="preserve"> </w:t>
      </w:r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là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hệ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thống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phần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mềm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được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sử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dụng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để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tạo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ra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các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ứng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dụng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khác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.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Được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cung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cấp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các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đặc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điểm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kỹ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thuật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của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đơn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để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được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tạo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ra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được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thể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hiện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trong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một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số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ký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hiệu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,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nó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được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tạo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ra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tự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động</w:t>
      </w:r>
      <w:proofErr w:type="spellEnd"/>
      <w:r w:rsidR="0027288C" w:rsidRPr="008723A2">
        <w:rPr>
          <w:bCs/>
          <w:sz w:val="26"/>
          <w:szCs w:val="26"/>
        </w:rPr>
        <w:t>.</w:t>
      </w:r>
    </w:p>
    <w:p w:rsidR="00F3366D" w:rsidRPr="008723A2" w:rsidRDefault="00093E02" w:rsidP="00093E02">
      <w:pPr>
        <w:numPr>
          <w:ilvl w:val="1"/>
          <w:numId w:val="5"/>
        </w:numPr>
        <w:rPr>
          <w:bCs/>
          <w:sz w:val="26"/>
          <w:szCs w:val="26"/>
        </w:rPr>
      </w:pPr>
      <w:r w:rsidRPr="008723A2">
        <w:rPr>
          <w:b/>
          <w:bCs/>
          <w:sz w:val="26"/>
          <w:szCs w:val="26"/>
        </w:rPr>
        <w:t>Transformation-Based Systems</w:t>
      </w:r>
      <w:r w:rsidRPr="008723A2">
        <w:rPr>
          <w:bCs/>
          <w:sz w:val="26"/>
          <w:szCs w:val="26"/>
        </w:rPr>
        <w:t>:</w:t>
      </w:r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dựa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trên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sản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phẩm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được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phát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triển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bằng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cách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sử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dụng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một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cách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tiếp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cận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8723A2" w:rsidRPr="008723A2">
        <w:rPr>
          <w:rStyle w:val="longtext"/>
          <w:sz w:val="26"/>
          <w:szCs w:val="26"/>
          <w:shd w:val="clear" w:color="auto" w:fill="FFFFFF"/>
        </w:rPr>
        <w:t>theo</w:t>
      </w:r>
      <w:proofErr w:type="spellEnd"/>
      <w:proofErr w:type="gram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đó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chi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tiết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kỹ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thuật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cấp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cao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của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hệ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thống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được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chuyển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đổi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thông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qua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một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số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giai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đoạn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trong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chương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trình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hoạt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longtext"/>
          <w:sz w:val="26"/>
          <w:szCs w:val="26"/>
          <w:shd w:val="clear" w:color="auto" w:fill="FFFFFF"/>
        </w:rPr>
        <w:t>động</w:t>
      </w:r>
      <w:proofErr w:type="spellEnd"/>
      <w:r w:rsidR="008723A2" w:rsidRPr="008723A2">
        <w:rPr>
          <w:rStyle w:val="longtext"/>
          <w:sz w:val="26"/>
          <w:szCs w:val="26"/>
          <w:shd w:val="clear" w:color="auto" w:fill="FFFFFF"/>
        </w:rPr>
        <w:t>.</w:t>
      </w:r>
    </w:p>
    <w:p w:rsidR="00F3366D" w:rsidRPr="008723A2" w:rsidRDefault="00093E02" w:rsidP="00093E02">
      <w:pPr>
        <w:numPr>
          <w:ilvl w:val="1"/>
          <w:numId w:val="5"/>
        </w:numPr>
        <w:rPr>
          <w:b/>
          <w:bCs/>
          <w:sz w:val="26"/>
          <w:szCs w:val="26"/>
        </w:rPr>
      </w:pPr>
      <w:r w:rsidRPr="008723A2">
        <w:rPr>
          <w:b/>
          <w:bCs/>
          <w:sz w:val="26"/>
          <w:szCs w:val="26"/>
        </w:rPr>
        <w:t>Evaluation of the Generator-Based Systems:</w:t>
      </w:r>
      <w:r w:rsidR="008723A2" w:rsidRPr="008723A2">
        <w:rPr>
          <w:b/>
          <w:bCs/>
          <w:sz w:val="26"/>
          <w:szCs w:val="26"/>
        </w:rPr>
        <w:t xml:space="preserve"> 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là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những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thành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phần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tái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sử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dụng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bởi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vì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chúng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được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sử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dụng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để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tạo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ra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các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chương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trình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khác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 xml:space="preserve"> </w:t>
      </w:r>
      <w:proofErr w:type="spellStart"/>
      <w:r w:rsidR="008723A2" w:rsidRPr="008723A2">
        <w:rPr>
          <w:rStyle w:val="mediumtext"/>
          <w:sz w:val="26"/>
          <w:szCs w:val="26"/>
          <w:shd w:val="clear" w:color="auto" w:fill="FFFFFF"/>
        </w:rPr>
        <w:t>nhau</w:t>
      </w:r>
      <w:proofErr w:type="spellEnd"/>
      <w:r w:rsidR="008723A2" w:rsidRPr="008723A2">
        <w:rPr>
          <w:rStyle w:val="mediumtext"/>
          <w:sz w:val="26"/>
          <w:szCs w:val="26"/>
          <w:shd w:val="clear" w:color="auto" w:fill="FFFFFF"/>
        </w:rPr>
        <w:t>.</w:t>
      </w:r>
    </w:p>
    <w:p w:rsidR="006218CE" w:rsidRPr="008723A2" w:rsidRDefault="006218CE" w:rsidP="00B77324">
      <w:pPr>
        <w:rPr>
          <w:bCs/>
          <w:sz w:val="26"/>
          <w:szCs w:val="26"/>
        </w:rPr>
      </w:pPr>
    </w:p>
    <w:p w:rsidR="00F3366D" w:rsidRPr="008723A2" w:rsidRDefault="00093E02" w:rsidP="00B77324">
      <w:pPr>
        <w:rPr>
          <w:b/>
          <w:i/>
          <w:color w:val="215868" w:themeColor="accent5" w:themeShade="80"/>
          <w:sz w:val="26"/>
          <w:szCs w:val="26"/>
        </w:rPr>
      </w:pPr>
      <w:r w:rsidRPr="008723A2">
        <w:rPr>
          <w:b/>
          <w:bCs/>
          <w:i/>
          <w:color w:val="215868" w:themeColor="accent5" w:themeShade="80"/>
          <w:sz w:val="26"/>
          <w:szCs w:val="26"/>
        </w:rPr>
        <w:t xml:space="preserve">Exercise 8.6 </w:t>
      </w:r>
      <w:proofErr w:type="gramStart"/>
      <w:r w:rsidRPr="008723A2">
        <w:rPr>
          <w:b/>
          <w:i/>
          <w:color w:val="215868" w:themeColor="accent5" w:themeShade="80"/>
          <w:sz w:val="26"/>
          <w:szCs w:val="26"/>
        </w:rPr>
        <w:t>You</w:t>
      </w:r>
      <w:proofErr w:type="gramEnd"/>
      <w:r w:rsidRPr="008723A2">
        <w:rPr>
          <w:b/>
          <w:i/>
          <w:color w:val="215868" w:themeColor="accent5" w:themeShade="80"/>
          <w:sz w:val="26"/>
          <w:szCs w:val="26"/>
        </w:rPr>
        <w:t xml:space="preserve"> have just joined a team of software engineers in which you are the only one who has studied and </w:t>
      </w:r>
      <w:proofErr w:type="spellStart"/>
      <w:r w:rsidRPr="008723A2">
        <w:rPr>
          <w:b/>
          <w:i/>
          <w:color w:val="215868" w:themeColor="accent5" w:themeShade="80"/>
          <w:sz w:val="26"/>
          <w:szCs w:val="26"/>
        </w:rPr>
        <w:t>practised</w:t>
      </w:r>
      <w:proofErr w:type="spellEnd"/>
      <w:r w:rsidRPr="008723A2">
        <w:rPr>
          <w:b/>
          <w:i/>
          <w:color w:val="215868" w:themeColor="accent5" w:themeShade="80"/>
          <w:sz w:val="26"/>
          <w:szCs w:val="26"/>
        </w:rPr>
        <w:t xml:space="preserve"> software reuse and reusability. The company you work for has no reuse </w:t>
      </w:r>
      <w:proofErr w:type="spellStart"/>
      <w:r w:rsidRPr="008723A2">
        <w:rPr>
          <w:b/>
          <w:i/>
          <w:color w:val="215868" w:themeColor="accent5" w:themeShade="80"/>
          <w:sz w:val="26"/>
          <w:szCs w:val="26"/>
        </w:rPr>
        <w:t>programme</w:t>
      </w:r>
      <w:proofErr w:type="spellEnd"/>
      <w:r w:rsidRPr="008723A2">
        <w:rPr>
          <w:b/>
          <w:i/>
          <w:color w:val="215868" w:themeColor="accent5" w:themeShade="80"/>
          <w:sz w:val="26"/>
          <w:szCs w:val="26"/>
        </w:rPr>
        <w:t xml:space="preserve"> although they are willing to start one. You are asked to implement the reuse </w:t>
      </w:r>
      <w:proofErr w:type="spellStart"/>
      <w:r w:rsidRPr="008723A2">
        <w:rPr>
          <w:b/>
          <w:i/>
          <w:color w:val="215868" w:themeColor="accent5" w:themeShade="80"/>
          <w:sz w:val="26"/>
          <w:szCs w:val="26"/>
        </w:rPr>
        <w:t>programme</w:t>
      </w:r>
      <w:proofErr w:type="spellEnd"/>
      <w:r w:rsidRPr="008723A2">
        <w:rPr>
          <w:b/>
          <w:i/>
          <w:color w:val="215868" w:themeColor="accent5" w:themeShade="80"/>
          <w:sz w:val="26"/>
          <w:szCs w:val="26"/>
        </w:rPr>
        <w:t>.</w:t>
      </w:r>
    </w:p>
    <w:p w:rsidR="00F3366D" w:rsidRPr="008723A2" w:rsidRDefault="00093E02" w:rsidP="00B77324">
      <w:pPr>
        <w:numPr>
          <w:ilvl w:val="1"/>
          <w:numId w:val="1"/>
        </w:numPr>
        <w:rPr>
          <w:b/>
          <w:i/>
          <w:color w:val="215868" w:themeColor="accent5" w:themeShade="80"/>
          <w:sz w:val="26"/>
          <w:szCs w:val="26"/>
        </w:rPr>
      </w:pPr>
      <w:r w:rsidRPr="008723A2">
        <w:rPr>
          <w:b/>
          <w:i/>
          <w:color w:val="215868" w:themeColor="accent5" w:themeShade="80"/>
          <w:sz w:val="26"/>
          <w:szCs w:val="26"/>
        </w:rPr>
        <w:t>What is the first step you would take?</w:t>
      </w:r>
    </w:p>
    <w:p w:rsidR="00F3366D" w:rsidRPr="008723A2" w:rsidRDefault="00093E02" w:rsidP="00B77324">
      <w:pPr>
        <w:numPr>
          <w:ilvl w:val="1"/>
          <w:numId w:val="1"/>
        </w:numPr>
        <w:rPr>
          <w:b/>
          <w:i/>
          <w:color w:val="215868" w:themeColor="accent5" w:themeShade="80"/>
          <w:sz w:val="26"/>
          <w:szCs w:val="26"/>
        </w:rPr>
      </w:pPr>
      <w:r w:rsidRPr="008723A2">
        <w:rPr>
          <w:b/>
          <w:i/>
          <w:color w:val="215868" w:themeColor="accent5" w:themeShade="80"/>
          <w:sz w:val="26"/>
          <w:szCs w:val="26"/>
        </w:rPr>
        <w:t xml:space="preserve">Outline the technical, managerial and </w:t>
      </w:r>
      <w:proofErr w:type="spellStart"/>
      <w:r w:rsidRPr="008723A2">
        <w:rPr>
          <w:b/>
          <w:i/>
          <w:color w:val="215868" w:themeColor="accent5" w:themeShade="80"/>
          <w:sz w:val="26"/>
          <w:szCs w:val="26"/>
        </w:rPr>
        <w:t>organisational</w:t>
      </w:r>
      <w:proofErr w:type="spellEnd"/>
      <w:r w:rsidRPr="008723A2">
        <w:rPr>
          <w:b/>
          <w:i/>
          <w:color w:val="215868" w:themeColor="accent5" w:themeShade="80"/>
          <w:sz w:val="26"/>
          <w:szCs w:val="26"/>
        </w:rPr>
        <w:t xml:space="preserve"> steps you</w:t>
      </w:r>
    </w:p>
    <w:p w:rsidR="00F3366D" w:rsidRPr="008723A2" w:rsidRDefault="00093E02" w:rsidP="00B77324">
      <w:pPr>
        <w:numPr>
          <w:ilvl w:val="1"/>
          <w:numId w:val="1"/>
        </w:numPr>
        <w:rPr>
          <w:b/>
          <w:i/>
          <w:color w:val="215868" w:themeColor="accent5" w:themeShade="80"/>
          <w:sz w:val="26"/>
          <w:szCs w:val="26"/>
        </w:rPr>
      </w:pPr>
      <w:proofErr w:type="gramStart"/>
      <w:r w:rsidRPr="008723A2">
        <w:rPr>
          <w:b/>
          <w:i/>
          <w:color w:val="215868" w:themeColor="accent5" w:themeShade="80"/>
          <w:sz w:val="26"/>
          <w:szCs w:val="26"/>
        </w:rPr>
        <w:t>would</w:t>
      </w:r>
      <w:proofErr w:type="gramEnd"/>
      <w:r w:rsidRPr="008723A2">
        <w:rPr>
          <w:b/>
          <w:i/>
          <w:color w:val="215868" w:themeColor="accent5" w:themeShade="80"/>
          <w:sz w:val="26"/>
          <w:szCs w:val="26"/>
        </w:rPr>
        <w:t xml:space="preserve"> go through. What tactics do you need to employ in order for the </w:t>
      </w:r>
      <w:proofErr w:type="spellStart"/>
      <w:r w:rsidRPr="008723A2">
        <w:rPr>
          <w:b/>
          <w:i/>
          <w:color w:val="215868" w:themeColor="accent5" w:themeShade="80"/>
          <w:sz w:val="26"/>
          <w:szCs w:val="26"/>
        </w:rPr>
        <w:t>programme</w:t>
      </w:r>
      <w:proofErr w:type="spellEnd"/>
      <w:r w:rsidRPr="008723A2">
        <w:rPr>
          <w:b/>
          <w:i/>
          <w:color w:val="215868" w:themeColor="accent5" w:themeShade="80"/>
          <w:sz w:val="26"/>
          <w:szCs w:val="26"/>
        </w:rPr>
        <w:t xml:space="preserve"> to succeed?</w:t>
      </w:r>
    </w:p>
    <w:p w:rsidR="00F3366D" w:rsidRPr="008723A2" w:rsidRDefault="00093E02" w:rsidP="00B77324">
      <w:pPr>
        <w:numPr>
          <w:ilvl w:val="1"/>
          <w:numId w:val="1"/>
        </w:numPr>
        <w:rPr>
          <w:b/>
          <w:i/>
          <w:color w:val="215868" w:themeColor="accent5" w:themeShade="80"/>
          <w:sz w:val="26"/>
          <w:szCs w:val="26"/>
        </w:rPr>
      </w:pPr>
      <w:r w:rsidRPr="008723A2">
        <w:rPr>
          <w:b/>
          <w:i/>
          <w:color w:val="215868" w:themeColor="accent5" w:themeShade="80"/>
          <w:sz w:val="26"/>
          <w:szCs w:val="26"/>
        </w:rPr>
        <w:t>What difficulties do you anticipate and how would you overcome them?</w:t>
      </w:r>
    </w:p>
    <w:p w:rsidR="00951600" w:rsidRPr="008723A2" w:rsidRDefault="00B77324">
      <w:pPr>
        <w:rPr>
          <w:b/>
          <w:i/>
          <w:color w:val="215868" w:themeColor="accent5" w:themeShade="80"/>
          <w:sz w:val="26"/>
          <w:szCs w:val="26"/>
        </w:rPr>
      </w:pPr>
      <w:proofErr w:type="spellStart"/>
      <w:r w:rsidRPr="008723A2">
        <w:rPr>
          <w:b/>
          <w:i/>
          <w:color w:val="215868" w:themeColor="accent5" w:themeShade="80"/>
          <w:sz w:val="26"/>
          <w:szCs w:val="26"/>
        </w:rPr>
        <w:t>Bài</w:t>
      </w:r>
      <w:proofErr w:type="spellEnd"/>
      <w:r w:rsidRPr="008723A2">
        <w:rPr>
          <w:b/>
          <w:i/>
          <w:color w:val="215868" w:themeColor="accent5" w:themeShade="80"/>
          <w:sz w:val="26"/>
          <w:szCs w:val="26"/>
        </w:rPr>
        <w:t xml:space="preserve"> </w:t>
      </w:r>
      <w:proofErr w:type="spellStart"/>
      <w:r w:rsidRPr="008723A2">
        <w:rPr>
          <w:b/>
          <w:i/>
          <w:color w:val="215868" w:themeColor="accent5" w:themeShade="80"/>
          <w:sz w:val="26"/>
          <w:szCs w:val="26"/>
        </w:rPr>
        <w:t>làm</w:t>
      </w:r>
      <w:proofErr w:type="spellEnd"/>
      <w:r w:rsidRPr="008723A2">
        <w:rPr>
          <w:b/>
          <w:i/>
          <w:color w:val="215868" w:themeColor="accent5" w:themeShade="80"/>
          <w:sz w:val="26"/>
          <w:szCs w:val="26"/>
        </w:rPr>
        <w:t>:</w:t>
      </w:r>
    </w:p>
    <w:p w:rsidR="00B77324" w:rsidRPr="008723A2" w:rsidRDefault="00B77324">
      <w:pPr>
        <w:rPr>
          <w:sz w:val="26"/>
          <w:szCs w:val="26"/>
        </w:rPr>
      </w:pPr>
      <w:proofErr w:type="spellStart"/>
      <w:r w:rsidRPr="008723A2">
        <w:rPr>
          <w:sz w:val="26"/>
          <w:szCs w:val="26"/>
        </w:rPr>
        <w:lastRenderedPageBreak/>
        <w:t>Các</w:t>
      </w:r>
      <w:proofErr w:type="spellEnd"/>
      <w:r w:rsidRPr="008723A2">
        <w:rPr>
          <w:sz w:val="26"/>
          <w:szCs w:val="26"/>
        </w:rPr>
        <w:t xml:space="preserve"> </w:t>
      </w:r>
      <w:proofErr w:type="spellStart"/>
      <w:r w:rsidRPr="008723A2">
        <w:rPr>
          <w:sz w:val="26"/>
          <w:szCs w:val="26"/>
        </w:rPr>
        <w:t>bước</w:t>
      </w:r>
      <w:proofErr w:type="spellEnd"/>
      <w:r w:rsidRPr="008723A2">
        <w:rPr>
          <w:sz w:val="26"/>
          <w:szCs w:val="26"/>
        </w:rPr>
        <w:t xml:space="preserve"> </w:t>
      </w:r>
      <w:proofErr w:type="spellStart"/>
      <w:r w:rsidRPr="008723A2">
        <w:rPr>
          <w:sz w:val="26"/>
          <w:szCs w:val="26"/>
        </w:rPr>
        <w:t>cần</w:t>
      </w:r>
      <w:proofErr w:type="spellEnd"/>
      <w:r w:rsidRPr="008723A2">
        <w:rPr>
          <w:sz w:val="26"/>
          <w:szCs w:val="26"/>
        </w:rPr>
        <w:t xml:space="preserve"> </w:t>
      </w:r>
      <w:proofErr w:type="spellStart"/>
      <w:r w:rsidRPr="008723A2">
        <w:rPr>
          <w:sz w:val="26"/>
          <w:szCs w:val="26"/>
        </w:rPr>
        <w:t>làm</w:t>
      </w:r>
      <w:proofErr w:type="spellEnd"/>
      <w:r w:rsidRPr="008723A2">
        <w:rPr>
          <w:sz w:val="26"/>
          <w:szCs w:val="26"/>
        </w:rPr>
        <w:t xml:space="preserve"> </w:t>
      </w:r>
      <w:proofErr w:type="spellStart"/>
      <w:r w:rsidRPr="008723A2">
        <w:rPr>
          <w:sz w:val="26"/>
          <w:szCs w:val="26"/>
        </w:rPr>
        <w:t>khi</w:t>
      </w:r>
      <w:proofErr w:type="spellEnd"/>
      <w:r w:rsidRPr="008723A2">
        <w:rPr>
          <w:sz w:val="26"/>
          <w:szCs w:val="26"/>
        </w:rPr>
        <w:t xml:space="preserve"> </w:t>
      </w:r>
      <w:proofErr w:type="spellStart"/>
      <w:r w:rsidRPr="008723A2">
        <w:rPr>
          <w:sz w:val="26"/>
          <w:szCs w:val="26"/>
        </w:rPr>
        <w:t>thực</w:t>
      </w:r>
      <w:proofErr w:type="spellEnd"/>
      <w:r w:rsidRPr="008723A2">
        <w:rPr>
          <w:sz w:val="26"/>
          <w:szCs w:val="26"/>
        </w:rPr>
        <w:t xml:space="preserve"> </w:t>
      </w:r>
      <w:proofErr w:type="spellStart"/>
      <w:r w:rsidRPr="008723A2">
        <w:rPr>
          <w:sz w:val="26"/>
          <w:szCs w:val="26"/>
        </w:rPr>
        <w:t>hiện</w:t>
      </w:r>
      <w:proofErr w:type="spellEnd"/>
      <w:r w:rsidRPr="008723A2">
        <w:rPr>
          <w:sz w:val="26"/>
          <w:szCs w:val="26"/>
        </w:rPr>
        <w:t xml:space="preserve"> </w:t>
      </w:r>
      <w:proofErr w:type="spellStart"/>
      <w:r w:rsidRPr="008723A2">
        <w:rPr>
          <w:sz w:val="26"/>
          <w:szCs w:val="26"/>
        </w:rPr>
        <w:t>công</w:t>
      </w:r>
      <w:proofErr w:type="spellEnd"/>
      <w:r w:rsidRPr="008723A2">
        <w:rPr>
          <w:sz w:val="26"/>
          <w:szCs w:val="26"/>
        </w:rPr>
        <w:t xml:space="preserve"> </w:t>
      </w:r>
      <w:proofErr w:type="spellStart"/>
      <w:r w:rsidRPr="008723A2">
        <w:rPr>
          <w:sz w:val="26"/>
          <w:szCs w:val="26"/>
        </w:rPr>
        <w:t>việc</w:t>
      </w:r>
      <w:proofErr w:type="spellEnd"/>
      <w:r w:rsidRPr="008723A2">
        <w:rPr>
          <w:sz w:val="26"/>
          <w:szCs w:val="26"/>
        </w:rPr>
        <w:t xml:space="preserve"> </w:t>
      </w:r>
      <w:proofErr w:type="spellStart"/>
      <w:r w:rsidRPr="008723A2">
        <w:rPr>
          <w:sz w:val="26"/>
          <w:szCs w:val="26"/>
        </w:rPr>
        <w:t>bảo</w:t>
      </w:r>
      <w:proofErr w:type="spellEnd"/>
      <w:r w:rsidRPr="008723A2">
        <w:rPr>
          <w:sz w:val="26"/>
          <w:szCs w:val="26"/>
        </w:rPr>
        <w:t xml:space="preserve"> trì, </w:t>
      </w:r>
      <w:proofErr w:type="spellStart"/>
      <w:r w:rsidRPr="008723A2">
        <w:rPr>
          <w:sz w:val="26"/>
          <w:szCs w:val="26"/>
        </w:rPr>
        <w:t>trong</w:t>
      </w:r>
      <w:proofErr w:type="spellEnd"/>
      <w:r w:rsidRPr="008723A2">
        <w:rPr>
          <w:sz w:val="26"/>
          <w:szCs w:val="26"/>
        </w:rPr>
        <w:t xml:space="preserve"> </w:t>
      </w:r>
      <w:proofErr w:type="spellStart"/>
      <w:r w:rsidRPr="008723A2">
        <w:rPr>
          <w:sz w:val="26"/>
          <w:szCs w:val="26"/>
        </w:rPr>
        <w:t>một</w:t>
      </w:r>
      <w:proofErr w:type="spellEnd"/>
      <w:r w:rsidRPr="008723A2">
        <w:rPr>
          <w:sz w:val="26"/>
          <w:szCs w:val="26"/>
        </w:rPr>
        <w:t xml:space="preserve"> </w:t>
      </w:r>
      <w:proofErr w:type="spellStart"/>
      <w:r w:rsidRPr="008723A2">
        <w:rPr>
          <w:sz w:val="26"/>
          <w:szCs w:val="26"/>
        </w:rPr>
        <w:t>nhóm</w:t>
      </w:r>
      <w:proofErr w:type="spellEnd"/>
      <w:r w:rsidRPr="008723A2">
        <w:rPr>
          <w:sz w:val="26"/>
          <w:szCs w:val="26"/>
        </w:rPr>
        <w:t xml:space="preserve"> SE mà chỉ </w:t>
      </w:r>
      <w:proofErr w:type="spellStart"/>
      <w:r w:rsidRPr="008723A2">
        <w:rPr>
          <w:sz w:val="26"/>
          <w:szCs w:val="26"/>
        </w:rPr>
        <w:t>mình</w:t>
      </w:r>
      <w:proofErr w:type="spellEnd"/>
      <w:r w:rsidRPr="008723A2">
        <w:rPr>
          <w:sz w:val="26"/>
          <w:szCs w:val="26"/>
        </w:rPr>
        <w:t xml:space="preserve"> </w:t>
      </w:r>
      <w:proofErr w:type="spellStart"/>
      <w:r w:rsidRPr="008723A2">
        <w:rPr>
          <w:sz w:val="26"/>
          <w:szCs w:val="26"/>
        </w:rPr>
        <w:t>mình</w:t>
      </w:r>
      <w:proofErr w:type="spellEnd"/>
      <w:r w:rsidRPr="008723A2">
        <w:rPr>
          <w:sz w:val="26"/>
          <w:szCs w:val="26"/>
        </w:rPr>
        <w:t xml:space="preserve"> là </w:t>
      </w:r>
      <w:proofErr w:type="spellStart"/>
      <w:r w:rsidRPr="008723A2">
        <w:rPr>
          <w:sz w:val="26"/>
          <w:szCs w:val="26"/>
        </w:rPr>
        <w:t>đa</w:t>
      </w:r>
      <w:proofErr w:type="spellEnd"/>
      <w:r w:rsidRPr="008723A2">
        <w:rPr>
          <w:sz w:val="26"/>
          <w:szCs w:val="26"/>
        </w:rPr>
        <w:t xml:space="preserve">̃ </w:t>
      </w:r>
      <w:proofErr w:type="spellStart"/>
      <w:r w:rsidRPr="008723A2">
        <w:rPr>
          <w:sz w:val="26"/>
          <w:szCs w:val="26"/>
        </w:rPr>
        <w:t>học</w:t>
      </w:r>
      <w:proofErr w:type="spellEnd"/>
      <w:r w:rsidRPr="008723A2">
        <w:rPr>
          <w:sz w:val="26"/>
          <w:szCs w:val="26"/>
        </w:rPr>
        <w:t xml:space="preserve"> </w:t>
      </w:r>
      <w:proofErr w:type="spellStart"/>
      <w:r w:rsidRPr="008723A2">
        <w:rPr>
          <w:sz w:val="26"/>
          <w:szCs w:val="26"/>
        </w:rPr>
        <w:t>va</w:t>
      </w:r>
      <w:proofErr w:type="spellEnd"/>
      <w:r w:rsidRPr="008723A2">
        <w:rPr>
          <w:sz w:val="26"/>
          <w:szCs w:val="26"/>
        </w:rPr>
        <w:t xml:space="preserve">̀ </w:t>
      </w:r>
      <w:proofErr w:type="spellStart"/>
      <w:r w:rsidRPr="008723A2">
        <w:rPr>
          <w:sz w:val="26"/>
          <w:szCs w:val="26"/>
        </w:rPr>
        <w:t>thực</w:t>
      </w:r>
      <w:proofErr w:type="spellEnd"/>
      <w:r w:rsidRPr="008723A2">
        <w:rPr>
          <w:sz w:val="26"/>
          <w:szCs w:val="26"/>
        </w:rPr>
        <w:t xml:space="preserve"> </w:t>
      </w:r>
      <w:proofErr w:type="spellStart"/>
      <w:r w:rsidRPr="008723A2">
        <w:rPr>
          <w:sz w:val="26"/>
          <w:szCs w:val="26"/>
        </w:rPr>
        <w:t>hành</w:t>
      </w:r>
      <w:proofErr w:type="spellEnd"/>
      <w:r w:rsidRPr="008723A2">
        <w:rPr>
          <w:sz w:val="26"/>
          <w:szCs w:val="26"/>
        </w:rPr>
        <w:t xml:space="preserve"> </w:t>
      </w:r>
      <w:proofErr w:type="spellStart"/>
      <w:r w:rsidRPr="008723A2">
        <w:rPr>
          <w:sz w:val="26"/>
          <w:szCs w:val="26"/>
        </w:rPr>
        <w:t>với</w:t>
      </w:r>
      <w:proofErr w:type="spellEnd"/>
      <w:r w:rsidRPr="008723A2">
        <w:rPr>
          <w:sz w:val="26"/>
          <w:szCs w:val="26"/>
        </w:rPr>
        <w:t xml:space="preserve"> </w:t>
      </w:r>
      <w:proofErr w:type="spellStart"/>
      <w:r w:rsidRPr="008723A2">
        <w:rPr>
          <w:sz w:val="26"/>
          <w:szCs w:val="26"/>
        </w:rPr>
        <w:t>bảo</w:t>
      </w:r>
      <w:proofErr w:type="spellEnd"/>
      <w:r w:rsidRPr="008723A2">
        <w:rPr>
          <w:sz w:val="26"/>
          <w:szCs w:val="26"/>
        </w:rPr>
        <w:t xml:space="preserve"> trì </w:t>
      </w:r>
      <w:proofErr w:type="spellStart"/>
      <w:r w:rsidRPr="008723A2">
        <w:rPr>
          <w:sz w:val="26"/>
          <w:szCs w:val="26"/>
        </w:rPr>
        <w:t>phần</w:t>
      </w:r>
      <w:proofErr w:type="spellEnd"/>
      <w:r w:rsidRPr="008723A2">
        <w:rPr>
          <w:sz w:val="26"/>
          <w:szCs w:val="26"/>
        </w:rPr>
        <w:t xml:space="preserve"> </w:t>
      </w:r>
      <w:proofErr w:type="spellStart"/>
      <w:r w:rsidRPr="008723A2">
        <w:rPr>
          <w:sz w:val="26"/>
          <w:szCs w:val="26"/>
        </w:rPr>
        <w:t>mềm</w:t>
      </w:r>
      <w:proofErr w:type="spellEnd"/>
      <w:r w:rsidRPr="008723A2">
        <w:rPr>
          <w:sz w:val="26"/>
          <w:szCs w:val="26"/>
        </w:rPr>
        <w:t>:</w:t>
      </w:r>
    </w:p>
    <w:p w:rsidR="00B77324" w:rsidRPr="008723A2" w:rsidRDefault="00093E02" w:rsidP="00B77324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8723A2">
        <w:rPr>
          <w:sz w:val="26"/>
          <w:szCs w:val="26"/>
        </w:rPr>
        <w:t>Hiểu</w:t>
      </w:r>
      <w:proofErr w:type="spellEnd"/>
      <w:r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chương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trình</w:t>
      </w:r>
      <w:proofErr w:type="spellEnd"/>
      <w:r w:rsidR="00B77324" w:rsidRPr="008723A2">
        <w:rPr>
          <w:sz w:val="26"/>
          <w:szCs w:val="26"/>
        </w:rPr>
        <w:t xml:space="preserve">: </w:t>
      </w:r>
      <w:proofErr w:type="spellStart"/>
      <w:r w:rsidR="00B77324" w:rsidRPr="008723A2">
        <w:rPr>
          <w:sz w:val="26"/>
          <w:szCs w:val="26"/>
        </w:rPr>
        <w:t>Đây</w:t>
      </w:r>
      <w:proofErr w:type="spellEnd"/>
      <w:r w:rsidR="00B77324" w:rsidRPr="008723A2">
        <w:rPr>
          <w:sz w:val="26"/>
          <w:szCs w:val="26"/>
        </w:rPr>
        <w:t xml:space="preserve"> là </w:t>
      </w:r>
      <w:proofErr w:type="spellStart"/>
      <w:r w:rsidR="00B77324" w:rsidRPr="008723A2">
        <w:rPr>
          <w:sz w:val="26"/>
          <w:szCs w:val="26"/>
        </w:rPr>
        <w:t>bước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đầu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tiên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va</w:t>
      </w:r>
      <w:proofErr w:type="spellEnd"/>
      <w:r w:rsidR="00B77324" w:rsidRPr="008723A2">
        <w:rPr>
          <w:sz w:val="26"/>
          <w:szCs w:val="26"/>
        </w:rPr>
        <w:t xml:space="preserve">̀ </w:t>
      </w:r>
      <w:proofErr w:type="spellStart"/>
      <w:r w:rsidR="00B77324" w:rsidRPr="008723A2">
        <w:rPr>
          <w:sz w:val="26"/>
          <w:szCs w:val="26"/>
        </w:rPr>
        <w:t>căn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bản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nhất</w:t>
      </w:r>
      <w:proofErr w:type="spellEnd"/>
      <w:r w:rsidR="00B77324" w:rsidRPr="008723A2">
        <w:rPr>
          <w:sz w:val="26"/>
          <w:szCs w:val="26"/>
        </w:rPr>
        <w:t xml:space="preserve">, </w:t>
      </w:r>
      <w:proofErr w:type="spellStart"/>
      <w:r w:rsidR="00B77324" w:rsidRPr="008723A2">
        <w:rPr>
          <w:sz w:val="26"/>
          <w:szCs w:val="26"/>
        </w:rPr>
        <w:t>đơn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giản</w:t>
      </w:r>
      <w:proofErr w:type="spellEnd"/>
      <w:r w:rsidR="00B77324" w:rsidRPr="008723A2">
        <w:rPr>
          <w:sz w:val="26"/>
          <w:szCs w:val="26"/>
        </w:rPr>
        <w:t xml:space="preserve"> vì </w:t>
      </w:r>
      <w:proofErr w:type="spellStart"/>
      <w:r w:rsidR="00B77324" w:rsidRPr="008723A2">
        <w:rPr>
          <w:sz w:val="26"/>
          <w:szCs w:val="26"/>
        </w:rPr>
        <w:t>bạn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không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thê</w:t>
      </w:r>
      <w:proofErr w:type="spellEnd"/>
      <w:r w:rsidR="00B77324" w:rsidRPr="008723A2">
        <w:rPr>
          <w:sz w:val="26"/>
          <w:szCs w:val="26"/>
        </w:rPr>
        <w:t xml:space="preserve">̉ </w:t>
      </w:r>
      <w:proofErr w:type="spellStart"/>
      <w:r w:rsidR="00B77324" w:rsidRPr="008723A2">
        <w:rPr>
          <w:sz w:val="26"/>
          <w:szCs w:val="26"/>
        </w:rPr>
        <w:t>bảo</w:t>
      </w:r>
      <w:proofErr w:type="spellEnd"/>
      <w:r w:rsidR="00B77324" w:rsidRPr="008723A2">
        <w:rPr>
          <w:sz w:val="26"/>
          <w:szCs w:val="26"/>
        </w:rPr>
        <w:t xml:space="preserve"> trì </w:t>
      </w:r>
      <w:proofErr w:type="spellStart"/>
      <w:r w:rsidR="00B77324" w:rsidRPr="008723A2">
        <w:rPr>
          <w:sz w:val="26"/>
          <w:szCs w:val="26"/>
        </w:rPr>
        <w:t>phần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mềm</w:t>
      </w:r>
      <w:proofErr w:type="spellEnd"/>
      <w:r w:rsidR="00B77324" w:rsidRPr="008723A2">
        <w:rPr>
          <w:sz w:val="26"/>
          <w:szCs w:val="26"/>
        </w:rPr>
        <w:t xml:space="preserve"> hay </w:t>
      </w:r>
      <w:proofErr w:type="spellStart"/>
      <w:r w:rsidR="00B77324" w:rsidRPr="008723A2">
        <w:rPr>
          <w:sz w:val="26"/>
          <w:szCs w:val="26"/>
        </w:rPr>
        <w:t>thực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hiện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bất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ki</w:t>
      </w:r>
      <w:proofErr w:type="spellEnd"/>
      <w:r w:rsidR="00B77324" w:rsidRPr="008723A2">
        <w:rPr>
          <w:sz w:val="26"/>
          <w:szCs w:val="26"/>
        </w:rPr>
        <w:t xml:space="preserve">̀ </w:t>
      </w:r>
      <w:proofErr w:type="spellStart"/>
      <w:r w:rsidR="00B77324" w:rsidRPr="008723A2">
        <w:rPr>
          <w:sz w:val="26"/>
          <w:szCs w:val="26"/>
        </w:rPr>
        <w:t>tác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động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nào</w:t>
      </w:r>
      <w:proofErr w:type="spellEnd"/>
      <w:r w:rsidR="00B77324" w:rsidRPr="008723A2">
        <w:rPr>
          <w:sz w:val="26"/>
          <w:szCs w:val="26"/>
        </w:rPr>
        <w:t xml:space="preserve"> có </w:t>
      </w:r>
      <w:proofErr w:type="spellStart"/>
      <w:r w:rsidR="00B77324" w:rsidRPr="008723A2">
        <w:rPr>
          <w:sz w:val="26"/>
          <w:szCs w:val="26"/>
        </w:rPr>
        <w:t>lợi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đến</w:t>
      </w:r>
      <w:proofErr w:type="spellEnd"/>
      <w:r w:rsidR="00B77324" w:rsidRPr="008723A2">
        <w:rPr>
          <w:sz w:val="26"/>
          <w:szCs w:val="26"/>
        </w:rPr>
        <w:t xml:space="preserve"> nó </w:t>
      </w:r>
      <w:proofErr w:type="spellStart"/>
      <w:r w:rsidR="00B77324" w:rsidRPr="008723A2">
        <w:rPr>
          <w:sz w:val="26"/>
          <w:szCs w:val="26"/>
        </w:rPr>
        <w:t>được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nếu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bạn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không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hiểu</w:t>
      </w:r>
      <w:proofErr w:type="spellEnd"/>
      <w:r w:rsidR="00B77324" w:rsidRPr="008723A2">
        <w:rPr>
          <w:sz w:val="26"/>
          <w:szCs w:val="26"/>
        </w:rPr>
        <w:t xml:space="preserve">. </w:t>
      </w:r>
      <w:proofErr w:type="spellStart"/>
      <w:r w:rsidR="00B77324" w:rsidRPr="008723A2">
        <w:rPr>
          <w:sz w:val="26"/>
          <w:szCs w:val="26"/>
        </w:rPr>
        <w:t>Hiểu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những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gi</w:t>
      </w:r>
      <w:proofErr w:type="spellEnd"/>
      <w:r w:rsidR="00B77324" w:rsidRPr="008723A2">
        <w:rPr>
          <w:sz w:val="26"/>
          <w:szCs w:val="26"/>
        </w:rPr>
        <w:t xml:space="preserve">̀? </w:t>
      </w:r>
      <w:proofErr w:type="spellStart"/>
      <w:r w:rsidR="00B77324" w:rsidRPr="008723A2">
        <w:rPr>
          <w:sz w:val="26"/>
          <w:szCs w:val="26"/>
        </w:rPr>
        <w:t>Hiểu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vê</w:t>
      </w:r>
      <w:proofErr w:type="spellEnd"/>
      <w:r w:rsidR="00B77324" w:rsidRPr="008723A2">
        <w:rPr>
          <w:sz w:val="26"/>
          <w:szCs w:val="26"/>
        </w:rPr>
        <w:t xml:space="preserve">̀ </w:t>
      </w:r>
      <w:proofErr w:type="spellStart"/>
      <w:r w:rsidR="00B77324" w:rsidRPr="008723A2">
        <w:rPr>
          <w:sz w:val="26"/>
          <w:szCs w:val="26"/>
        </w:rPr>
        <w:t>cấu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trúc</w:t>
      </w:r>
      <w:proofErr w:type="spellEnd"/>
      <w:r w:rsidR="00B77324" w:rsidRPr="008723A2">
        <w:rPr>
          <w:sz w:val="26"/>
          <w:szCs w:val="26"/>
        </w:rPr>
        <w:t xml:space="preserve">, </w:t>
      </w:r>
      <w:proofErr w:type="spellStart"/>
      <w:r w:rsidR="00B77324" w:rsidRPr="008723A2">
        <w:rPr>
          <w:sz w:val="26"/>
          <w:szCs w:val="26"/>
        </w:rPr>
        <w:t>chức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năng</w:t>
      </w:r>
      <w:proofErr w:type="spellEnd"/>
      <w:r w:rsidR="00B77324" w:rsidRPr="008723A2">
        <w:rPr>
          <w:sz w:val="26"/>
          <w:szCs w:val="26"/>
        </w:rPr>
        <w:t xml:space="preserve">, </w:t>
      </w:r>
      <w:proofErr w:type="spellStart"/>
      <w:r w:rsidR="00B77324" w:rsidRPr="008723A2">
        <w:rPr>
          <w:sz w:val="26"/>
          <w:szCs w:val="26"/>
        </w:rPr>
        <w:t>cấu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phần</w:t>
      </w:r>
      <w:proofErr w:type="spellEnd"/>
      <w:r w:rsidR="00B77324" w:rsidRPr="008723A2">
        <w:rPr>
          <w:sz w:val="26"/>
          <w:szCs w:val="26"/>
        </w:rPr>
        <w:t>,…</w:t>
      </w:r>
      <w:proofErr w:type="spellStart"/>
      <w:r w:rsidR="00B77324" w:rsidRPr="008723A2">
        <w:rPr>
          <w:sz w:val="26"/>
          <w:szCs w:val="26"/>
        </w:rPr>
        <w:t>Việc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hiểu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vấn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đê</w:t>
      </w:r>
      <w:proofErr w:type="spellEnd"/>
      <w:r w:rsidR="00B77324" w:rsidRPr="008723A2">
        <w:rPr>
          <w:sz w:val="26"/>
          <w:szCs w:val="26"/>
        </w:rPr>
        <w:t xml:space="preserve">̀ </w:t>
      </w:r>
      <w:proofErr w:type="spellStart"/>
      <w:r w:rsidR="00B77324" w:rsidRPr="008723A2">
        <w:rPr>
          <w:sz w:val="26"/>
          <w:szCs w:val="26"/>
        </w:rPr>
        <w:t>thi</w:t>
      </w:r>
      <w:proofErr w:type="spellEnd"/>
      <w:r w:rsidR="00B77324" w:rsidRPr="008723A2">
        <w:rPr>
          <w:sz w:val="26"/>
          <w:szCs w:val="26"/>
        </w:rPr>
        <w:t xml:space="preserve">̀ có </w:t>
      </w:r>
      <w:proofErr w:type="spellStart"/>
      <w:r w:rsidR="00B77324" w:rsidRPr="008723A2">
        <w:rPr>
          <w:sz w:val="26"/>
          <w:szCs w:val="26"/>
        </w:rPr>
        <w:t>thê</w:t>
      </w:r>
      <w:proofErr w:type="spellEnd"/>
      <w:r w:rsidR="00B77324" w:rsidRPr="008723A2">
        <w:rPr>
          <w:sz w:val="26"/>
          <w:szCs w:val="26"/>
        </w:rPr>
        <w:t xml:space="preserve">̉ </w:t>
      </w:r>
      <w:proofErr w:type="spellStart"/>
      <w:r w:rsidR="00B77324" w:rsidRPr="008723A2">
        <w:rPr>
          <w:sz w:val="26"/>
          <w:szCs w:val="26"/>
        </w:rPr>
        <w:t>tìm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hiểu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các</w:t>
      </w:r>
      <w:proofErr w:type="spellEnd"/>
      <w:r w:rsidR="00B77324" w:rsidRPr="008723A2">
        <w:rPr>
          <w:sz w:val="26"/>
          <w:szCs w:val="26"/>
        </w:rPr>
        <w:t xml:space="preserve"> log </w:t>
      </w:r>
      <w:proofErr w:type="spellStart"/>
      <w:r w:rsidR="00B77324" w:rsidRPr="008723A2">
        <w:rPr>
          <w:sz w:val="26"/>
          <w:szCs w:val="26"/>
        </w:rPr>
        <w:t>phần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mềm</w:t>
      </w:r>
      <w:proofErr w:type="spellEnd"/>
      <w:r w:rsidR="00B77324" w:rsidRPr="008723A2">
        <w:rPr>
          <w:sz w:val="26"/>
          <w:szCs w:val="26"/>
        </w:rPr>
        <w:t xml:space="preserve">, </w:t>
      </w:r>
      <w:proofErr w:type="spellStart"/>
      <w:r w:rsidR="00B77324" w:rsidRPr="008723A2">
        <w:rPr>
          <w:sz w:val="26"/>
          <w:szCs w:val="26"/>
        </w:rPr>
        <w:t>hoặc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hiểu</w:t>
      </w:r>
      <w:proofErr w:type="spellEnd"/>
      <w:r w:rsidR="00B77324" w:rsidRPr="008723A2">
        <w:rPr>
          <w:sz w:val="26"/>
          <w:szCs w:val="26"/>
        </w:rPr>
        <w:t xml:space="preserve"> qua </w:t>
      </w:r>
      <w:proofErr w:type="spellStart"/>
      <w:r w:rsidR="00B77324" w:rsidRPr="008723A2">
        <w:rPr>
          <w:sz w:val="26"/>
          <w:szCs w:val="26"/>
        </w:rPr>
        <w:t>tính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năng</w:t>
      </w:r>
      <w:proofErr w:type="spellEnd"/>
      <w:r w:rsidR="00B77324" w:rsidRPr="008723A2">
        <w:rPr>
          <w:sz w:val="26"/>
          <w:szCs w:val="26"/>
        </w:rPr>
        <w:t xml:space="preserve">, </w:t>
      </w:r>
      <w:proofErr w:type="spellStart"/>
      <w:r w:rsidR="00B77324" w:rsidRPr="008723A2">
        <w:rPr>
          <w:sz w:val="26"/>
          <w:szCs w:val="26"/>
        </w:rPr>
        <w:t>đọc</w:t>
      </w:r>
      <w:proofErr w:type="spellEnd"/>
      <w:r w:rsidR="00B77324" w:rsidRPr="008723A2">
        <w:rPr>
          <w:sz w:val="26"/>
          <w:szCs w:val="26"/>
        </w:rPr>
        <w:t xml:space="preserve"> code, </w:t>
      </w:r>
      <w:proofErr w:type="spellStart"/>
      <w:r w:rsidR="00B77324" w:rsidRPr="008723A2">
        <w:rPr>
          <w:sz w:val="26"/>
          <w:szCs w:val="26"/>
        </w:rPr>
        <w:t>va</w:t>
      </w:r>
      <w:proofErr w:type="spellEnd"/>
      <w:r w:rsidR="00B77324" w:rsidRPr="008723A2">
        <w:rPr>
          <w:sz w:val="26"/>
          <w:szCs w:val="26"/>
        </w:rPr>
        <w:t xml:space="preserve">̀ </w:t>
      </w:r>
      <w:proofErr w:type="spellStart"/>
      <w:r w:rsidR="00B77324" w:rsidRPr="008723A2">
        <w:rPr>
          <w:sz w:val="26"/>
          <w:szCs w:val="26"/>
        </w:rPr>
        <w:t>nhất</w:t>
      </w:r>
      <w:proofErr w:type="spellEnd"/>
      <w:r w:rsidR="00B77324" w:rsidRPr="008723A2">
        <w:rPr>
          <w:sz w:val="26"/>
          <w:szCs w:val="26"/>
        </w:rPr>
        <w:t xml:space="preserve"> là </w:t>
      </w:r>
      <w:proofErr w:type="spellStart"/>
      <w:r w:rsidR="00B77324" w:rsidRPr="008723A2">
        <w:rPr>
          <w:sz w:val="26"/>
          <w:szCs w:val="26"/>
        </w:rPr>
        <w:t>tận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dụng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những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người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còn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lại</w:t>
      </w:r>
      <w:proofErr w:type="spellEnd"/>
      <w:r w:rsidR="00B77324" w:rsidRPr="008723A2">
        <w:rPr>
          <w:sz w:val="26"/>
          <w:szCs w:val="26"/>
        </w:rPr>
        <w:t xml:space="preserve">, vì họ </w:t>
      </w:r>
      <w:proofErr w:type="spellStart"/>
      <w:r w:rsidR="00B77324" w:rsidRPr="008723A2">
        <w:rPr>
          <w:sz w:val="26"/>
          <w:szCs w:val="26"/>
        </w:rPr>
        <w:t>đi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trước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va</w:t>
      </w:r>
      <w:proofErr w:type="spellEnd"/>
      <w:r w:rsidR="00B77324" w:rsidRPr="008723A2">
        <w:rPr>
          <w:sz w:val="26"/>
          <w:szCs w:val="26"/>
        </w:rPr>
        <w:t xml:space="preserve">̀ </w:t>
      </w:r>
      <w:proofErr w:type="spellStart"/>
      <w:r w:rsidR="00B77324" w:rsidRPr="008723A2">
        <w:rPr>
          <w:sz w:val="26"/>
          <w:szCs w:val="26"/>
        </w:rPr>
        <w:t>tham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gia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phần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mềm</w:t>
      </w:r>
      <w:proofErr w:type="spellEnd"/>
      <w:r w:rsidR="00B77324" w:rsidRPr="008723A2">
        <w:rPr>
          <w:sz w:val="26"/>
          <w:szCs w:val="26"/>
        </w:rPr>
        <w:t xml:space="preserve">, sẽ </w:t>
      </w:r>
      <w:proofErr w:type="spellStart"/>
      <w:r w:rsidR="00B77324" w:rsidRPr="008723A2">
        <w:rPr>
          <w:sz w:val="26"/>
          <w:szCs w:val="26"/>
        </w:rPr>
        <w:t>nhanh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chóng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hơn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cho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việc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nắm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bắt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chương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trình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của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bạn</w:t>
      </w:r>
      <w:proofErr w:type="spellEnd"/>
      <w:r w:rsidR="00B77324" w:rsidRPr="008723A2">
        <w:rPr>
          <w:sz w:val="26"/>
          <w:szCs w:val="26"/>
        </w:rPr>
        <w:t xml:space="preserve">. </w:t>
      </w:r>
      <w:proofErr w:type="spellStart"/>
      <w:r w:rsidR="00B77324" w:rsidRPr="008723A2">
        <w:rPr>
          <w:sz w:val="26"/>
          <w:szCs w:val="26"/>
        </w:rPr>
        <w:t>Việc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hiểu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này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nhằm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xác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định</w:t>
      </w:r>
      <w:proofErr w:type="spellEnd"/>
      <w:r w:rsidR="00B77324" w:rsidRPr="008723A2">
        <w:rPr>
          <w:sz w:val="26"/>
          <w:szCs w:val="26"/>
        </w:rPr>
        <w:t xml:space="preserve">: </w:t>
      </w:r>
      <w:proofErr w:type="spellStart"/>
      <w:r w:rsidR="00B77324" w:rsidRPr="008723A2">
        <w:rPr>
          <w:sz w:val="26"/>
          <w:szCs w:val="26"/>
        </w:rPr>
        <w:t>bạn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cần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bảo</w:t>
      </w:r>
      <w:proofErr w:type="spellEnd"/>
      <w:r w:rsidR="00B77324" w:rsidRPr="008723A2">
        <w:rPr>
          <w:sz w:val="26"/>
          <w:szCs w:val="26"/>
        </w:rPr>
        <w:t xml:space="preserve"> trì </w:t>
      </w:r>
      <w:proofErr w:type="spellStart"/>
      <w:r w:rsidR="00B77324" w:rsidRPr="008723A2">
        <w:rPr>
          <w:sz w:val="26"/>
          <w:szCs w:val="26"/>
        </w:rPr>
        <w:t>cái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gi</w:t>
      </w:r>
      <w:proofErr w:type="spellEnd"/>
      <w:r w:rsidR="00B77324" w:rsidRPr="008723A2">
        <w:rPr>
          <w:sz w:val="26"/>
          <w:szCs w:val="26"/>
        </w:rPr>
        <w:t xml:space="preserve">̀, </w:t>
      </w:r>
      <w:proofErr w:type="spellStart"/>
      <w:r w:rsidR="00B77324" w:rsidRPr="008723A2">
        <w:rPr>
          <w:sz w:val="26"/>
          <w:szCs w:val="26"/>
        </w:rPr>
        <w:t>bảo</w:t>
      </w:r>
      <w:proofErr w:type="spellEnd"/>
      <w:r w:rsidR="00B77324" w:rsidRPr="008723A2">
        <w:rPr>
          <w:sz w:val="26"/>
          <w:szCs w:val="26"/>
        </w:rPr>
        <w:t xml:space="preserve"> trì </w:t>
      </w:r>
      <w:proofErr w:type="spellStart"/>
      <w:r w:rsidR="00B77324" w:rsidRPr="008723A2">
        <w:rPr>
          <w:sz w:val="26"/>
          <w:szCs w:val="26"/>
        </w:rPr>
        <w:t>như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thê</w:t>
      </w:r>
      <w:proofErr w:type="spellEnd"/>
      <w:r w:rsidR="00B77324" w:rsidRPr="008723A2">
        <w:rPr>
          <w:sz w:val="26"/>
          <w:szCs w:val="26"/>
        </w:rPr>
        <w:t xml:space="preserve">́ </w:t>
      </w:r>
      <w:proofErr w:type="spellStart"/>
      <w:r w:rsidR="00B77324" w:rsidRPr="008723A2">
        <w:rPr>
          <w:sz w:val="26"/>
          <w:szCs w:val="26"/>
        </w:rPr>
        <w:t>nào</w:t>
      </w:r>
      <w:proofErr w:type="spellEnd"/>
      <w:r w:rsidR="00B77324" w:rsidRPr="008723A2">
        <w:rPr>
          <w:sz w:val="26"/>
          <w:szCs w:val="26"/>
        </w:rPr>
        <w:t xml:space="preserve">, </w:t>
      </w:r>
      <w:proofErr w:type="spellStart"/>
      <w:r w:rsidR="00B77324" w:rsidRPr="008723A2">
        <w:rPr>
          <w:sz w:val="26"/>
          <w:szCs w:val="26"/>
        </w:rPr>
        <w:t>trong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thời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gian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bao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lâu</w:t>
      </w:r>
      <w:proofErr w:type="spellEnd"/>
      <w:r w:rsidR="00B77324" w:rsidRPr="008723A2">
        <w:rPr>
          <w:sz w:val="26"/>
          <w:szCs w:val="26"/>
        </w:rPr>
        <w:t>…</w:t>
      </w:r>
    </w:p>
    <w:p w:rsidR="00B77324" w:rsidRPr="008723A2" w:rsidRDefault="00093E02" w:rsidP="00B77324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8723A2">
        <w:rPr>
          <w:sz w:val="26"/>
          <w:szCs w:val="26"/>
        </w:rPr>
        <w:t>Cho</w:t>
      </w:r>
      <w:r w:rsidR="00B77324" w:rsidRPr="008723A2">
        <w:rPr>
          <w:sz w:val="26"/>
          <w:szCs w:val="26"/>
        </w:rPr>
        <w:t>̣n</w:t>
      </w:r>
      <w:proofErr w:type="spellEnd"/>
      <w:r w:rsidR="00B77324" w:rsidRPr="008723A2">
        <w:rPr>
          <w:sz w:val="26"/>
          <w:szCs w:val="26"/>
        </w:rPr>
        <w:t xml:space="preserve"> module </w:t>
      </w:r>
      <w:proofErr w:type="spellStart"/>
      <w:r w:rsidR="00B77324" w:rsidRPr="008723A2">
        <w:rPr>
          <w:sz w:val="26"/>
          <w:szCs w:val="26"/>
        </w:rPr>
        <w:t>cần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thiết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đê</w:t>
      </w:r>
      <w:proofErr w:type="spellEnd"/>
      <w:r w:rsidR="00B77324" w:rsidRPr="008723A2">
        <w:rPr>
          <w:sz w:val="26"/>
          <w:szCs w:val="26"/>
        </w:rPr>
        <w:t xml:space="preserve">̉ </w:t>
      </w:r>
      <w:proofErr w:type="spellStart"/>
      <w:r w:rsidR="00B77324" w:rsidRPr="008723A2">
        <w:rPr>
          <w:sz w:val="26"/>
          <w:szCs w:val="26"/>
        </w:rPr>
        <w:t>dùng</w:t>
      </w:r>
      <w:proofErr w:type="spellEnd"/>
      <w:r w:rsidR="00B77324" w:rsidRPr="008723A2">
        <w:rPr>
          <w:sz w:val="26"/>
          <w:szCs w:val="26"/>
        </w:rPr>
        <w:t xml:space="preserve">: </w:t>
      </w:r>
      <w:proofErr w:type="spellStart"/>
      <w:r w:rsidR="00B77324" w:rsidRPr="008723A2">
        <w:rPr>
          <w:sz w:val="26"/>
          <w:szCs w:val="26"/>
        </w:rPr>
        <w:t>chọn</w:t>
      </w:r>
      <w:proofErr w:type="spellEnd"/>
      <w:r w:rsidR="00B77324" w:rsidRPr="008723A2">
        <w:rPr>
          <w:sz w:val="26"/>
          <w:szCs w:val="26"/>
        </w:rPr>
        <w:t xml:space="preserve"> tool </w:t>
      </w:r>
      <w:proofErr w:type="spellStart"/>
      <w:r w:rsidR="00B77324" w:rsidRPr="008723A2">
        <w:rPr>
          <w:sz w:val="26"/>
          <w:szCs w:val="26"/>
        </w:rPr>
        <w:t>cần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thiết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đê</w:t>
      </w:r>
      <w:proofErr w:type="spellEnd"/>
      <w:r w:rsidR="00B77324" w:rsidRPr="008723A2">
        <w:rPr>
          <w:sz w:val="26"/>
          <w:szCs w:val="26"/>
        </w:rPr>
        <w:t xml:space="preserve">̉ </w:t>
      </w:r>
      <w:proofErr w:type="spellStart"/>
      <w:r w:rsidR="00B77324" w:rsidRPr="008723A2">
        <w:rPr>
          <w:sz w:val="26"/>
          <w:szCs w:val="26"/>
        </w:rPr>
        <w:t>thực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hiện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bảo</w:t>
      </w:r>
      <w:proofErr w:type="spellEnd"/>
      <w:r w:rsidR="00B77324" w:rsidRPr="008723A2">
        <w:rPr>
          <w:sz w:val="26"/>
          <w:szCs w:val="26"/>
        </w:rPr>
        <w:t xml:space="preserve"> trì </w:t>
      </w:r>
      <w:proofErr w:type="spellStart"/>
      <w:r w:rsidR="00B77324" w:rsidRPr="008723A2">
        <w:rPr>
          <w:sz w:val="26"/>
          <w:szCs w:val="26"/>
        </w:rPr>
        <w:t>cho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một</w:t>
      </w:r>
      <w:proofErr w:type="spellEnd"/>
      <w:r w:rsidR="00B77324" w:rsidRPr="008723A2">
        <w:rPr>
          <w:sz w:val="26"/>
          <w:szCs w:val="26"/>
        </w:rPr>
        <w:t xml:space="preserve"> module </w:t>
      </w:r>
      <w:proofErr w:type="spellStart"/>
      <w:r w:rsidR="00B77324" w:rsidRPr="008723A2">
        <w:rPr>
          <w:sz w:val="26"/>
          <w:szCs w:val="26"/>
        </w:rPr>
        <w:t>nhất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định</w:t>
      </w:r>
      <w:proofErr w:type="spellEnd"/>
      <w:r w:rsidR="00B77324" w:rsidRPr="008723A2">
        <w:rPr>
          <w:sz w:val="26"/>
          <w:szCs w:val="26"/>
        </w:rPr>
        <w:t xml:space="preserve">. </w:t>
      </w:r>
      <w:proofErr w:type="spellStart"/>
      <w:r w:rsidR="00B77324" w:rsidRPr="008723A2">
        <w:rPr>
          <w:sz w:val="26"/>
          <w:szCs w:val="26"/>
        </w:rPr>
        <w:t>Tôi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đang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phân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vân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vê</w:t>
      </w:r>
      <w:proofErr w:type="spellEnd"/>
      <w:r w:rsidR="00B77324" w:rsidRPr="008723A2">
        <w:rPr>
          <w:sz w:val="26"/>
          <w:szCs w:val="26"/>
        </w:rPr>
        <w:t xml:space="preserve">̀ </w:t>
      </w:r>
      <w:proofErr w:type="spellStart"/>
      <w:r w:rsidR="00B77324" w:rsidRPr="008723A2">
        <w:rPr>
          <w:sz w:val="26"/>
          <w:szCs w:val="26"/>
        </w:rPr>
        <w:t>việc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khi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bảo</w:t>
      </w:r>
      <w:proofErr w:type="spellEnd"/>
      <w:r w:rsidR="00B77324" w:rsidRPr="008723A2">
        <w:rPr>
          <w:sz w:val="26"/>
          <w:szCs w:val="26"/>
        </w:rPr>
        <w:t xml:space="preserve"> trì </w:t>
      </w:r>
      <w:proofErr w:type="spellStart"/>
      <w:r w:rsidR="00B77324" w:rsidRPr="008723A2">
        <w:rPr>
          <w:sz w:val="26"/>
          <w:szCs w:val="26"/>
        </w:rPr>
        <w:t>bạn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nên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đi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tư</w:t>
      </w:r>
      <w:proofErr w:type="spellEnd"/>
      <w:r w:rsidR="00B77324" w:rsidRPr="008723A2">
        <w:rPr>
          <w:sz w:val="26"/>
          <w:szCs w:val="26"/>
        </w:rPr>
        <w:t xml:space="preserve">̀ </w:t>
      </w:r>
      <w:proofErr w:type="spellStart"/>
      <w:r w:rsidR="00B77324" w:rsidRPr="008723A2">
        <w:rPr>
          <w:sz w:val="26"/>
          <w:szCs w:val="26"/>
        </w:rPr>
        <w:t>cái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bao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quát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đến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cái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tiểu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tiết</w:t>
      </w:r>
      <w:proofErr w:type="spellEnd"/>
      <w:r w:rsidR="00B77324" w:rsidRPr="008723A2">
        <w:rPr>
          <w:sz w:val="26"/>
          <w:szCs w:val="26"/>
        </w:rPr>
        <w:t xml:space="preserve">, hay là </w:t>
      </w:r>
      <w:proofErr w:type="spellStart"/>
      <w:r w:rsidR="00B77324" w:rsidRPr="008723A2">
        <w:rPr>
          <w:sz w:val="26"/>
          <w:szCs w:val="26"/>
        </w:rPr>
        <w:t>ngược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lại</w:t>
      </w:r>
      <w:proofErr w:type="spellEnd"/>
      <w:r w:rsidR="00B77324" w:rsidRPr="008723A2">
        <w:rPr>
          <w:sz w:val="26"/>
          <w:szCs w:val="26"/>
        </w:rPr>
        <w:t xml:space="preserve">. </w:t>
      </w:r>
      <w:proofErr w:type="spellStart"/>
      <w:r w:rsidR="00B77324" w:rsidRPr="008723A2">
        <w:rPr>
          <w:sz w:val="26"/>
          <w:szCs w:val="26"/>
        </w:rPr>
        <w:t>Tôi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nghi</w:t>
      </w:r>
      <w:proofErr w:type="spellEnd"/>
      <w:r w:rsidR="00B77324" w:rsidRPr="008723A2">
        <w:rPr>
          <w:sz w:val="26"/>
          <w:szCs w:val="26"/>
        </w:rPr>
        <w:t xml:space="preserve">̃ </w:t>
      </w:r>
      <w:proofErr w:type="spellStart"/>
      <w:r w:rsidR="00B77324" w:rsidRPr="008723A2">
        <w:rPr>
          <w:sz w:val="26"/>
          <w:szCs w:val="26"/>
        </w:rPr>
        <w:t>cái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nào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cũng</w:t>
      </w:r>
      <w:proofErr w:type="spellEnd"/>
      <w:r w:rsidR="00B77324" w:rsidRPr="008723A2">
        <w:rPr>
          <w:sz w:val="26"/>
          <w:szCs w:val="26"/>
        </w:rPr>
        <w:t xml:space="preserve"> hay </w:t>
      </w:r>
      <w:proofErr w:type="spellStart"/>
      <w:r w:rsidR="00B77324" w:rsidRPr="008723A2">
        <w:rPr>
          <w:sz w:val="26"/>
          <w:szCs w:val="26"/>
        </w:rPr>
        <w:t>ca</w:t>
      </w:r>
      <w:proofErr w:type="spellEnd"/>
      <w:r w:rsidR="00B77324" w:rsidRPr="008723A2">
        <w:rPr>
          <w:sz w:val="26"/>
          <w:szCs w:val="26"/>
        </w:rPr>
        <w:t xml:space="preserve">̉. </w:t>
      </w:r>
      <w:proofErr w:type="spellStart"/>
      <w:r w:rsidR="00B77324" w:rsidRPr="008723A2">
        <w:rPr>
          <w:sz w:val="26"/>
          <w:szCs w:val="26"/>
        </w:rPr>
        <w:t>Nên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việc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xác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định</w:t>
      </w:r>
      <w:proofErr w:type="spellEnd"/>
      <w:r w:rsidR="00B77324" w:rsidRPr="008723A2">
        <w:rPr>
          <w:sz w:val="26"/>
          <w:szCs w:val="26"/>
        </w:rPr>
        <w:t xml:space="preserve"> module </w:t>
      </w:r>
      <w:proofErr w:type="spellStart"/>
      <w:r w:rsidR="00B77324" w:rsidRPr="008723A2">
        <w:rPr>
          <w:sz w:val="26"/>
          <w:szCs w:val="26"/>
        </w:rPr>
        <w:t>nào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cần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làm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trước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tiên</w:t>
      </w:r>
      <w:proofErr w:type="spellEnd"/>
      <w:r w:rsidR="00B77324" w:rsidRPr="008723A2">
        <w:rPr>
          <w:sz w:val="26"/>
          <w:szCs w:val="26"/>
        </w:rPr>
        <w:t xml:space="preserve">, </w:t>
      </w:r>
      <w:proofErr w:type="spellStart"/>
      <w:r w:rsidR="00B77324" w:rsidRPr="008723A2">
        <w:rPr>
          <w:sz w:val="26"/>
          <w:szCs w:val="26"/>
        </w:rPr>
        <w:t>làm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thê</w:t>
      </w:r>
      <w:proofErr w:type="spellEnd"/>
      <w:r w:rsidR="00B77324" w:rsidRPr="008723A2">
        <w:rPr>
          <w:sz w:val="26"/>
          <w:szCs w:val="26"/>
        </w:rPr>
        <w:t xml:space="preserve">́ </w:t>
      </w:r>
      <w:proofErr w:type="spellStart"/>
      <w:r w:rsidR="00B77324" w:rsidRPr="008723A2">
        <w:rPr>
          <w:sz w:val="26"/>
          <w:szCs w:val="26"/>
        </w:rPr>
        <w:t>nào</w:t>
      </w:r>
      <w:proofErr w:type="spellEnd"/>
      <w:r w:rsidR="00B77324" w:rsidRPr="008723A2">
        <w:rPr>
          <w:sz w:val="26"/>
          <w:szCs w:val="26"/>
        </w:rPr>
        <w:t xml:space="preserve">, </w:t>
      </w:r>
      <w:proofErr w:type="spellStart"/>
      <w:r w:rsidR="00B77324" w:rsidRPr="008723A2">
        <w:rPr>
          <w:sz w:val="26"/>
          <w:szCs w:val="26"/>
        </w:rPr>
        <w:t>dùng</w:t>
      </w:r>
      <w:proofErr w:type="spellEnd"/>
      <w:r w:rsidR="00B77324" w:rsidRPr="008723A2">
        <w:rPr>
          <w:sz w:val="26"/>
          <w:szCs w:val="26"/>
        </w:rPr>
        <w:t xml:space="preserve"> tool </w:t>
      </w:r>
      <w:proofErr w:type="spellStart"/>
      <w:r w:rsidR="00B77324" w:rsidRPr="008723A2">
        <w:rPr>
          <w:sz w:val="26"/>
          <w:szCs w:val="26"/>
        </w:rPr>
        <w:t>nào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hô</w:t>
      </w:r>
      <w:proofErr w:type="spellEnd"/>
      <w:r w:rsidR="00B77324" w:rsidRPr="008723A2">
        <w:rPr>
          <w:sz w:val="26"/>
          <w:szCs w:val="26"/>
        </w:rPr>
        <w:t xml:space="preserve">̃ </w:t>
      </w:r>
      <w:proofErr w:type="spellStart"/>
      <w:r w:rsidR="00B77324" w:rsidRPr="008723A2">
        <w:rPr>
          <w:sz w:val="26"/>
          <w:szCs w:val="26"/>
        </w:rPr>
        <w:t>trơ</w:t>
      </w:r>
      <w:proofErr w:type="spellEnd"/>
      <w:r w:rsidR="00B77324" w:rsidRPr="008723A2">
        <w:rPr>
          <w:sz w:val="26"/>
          <w:szCs w:val="26"/>
        </w:rPr>
        <w:t xml:space="preserve">̣ là </w:t>
      </w:r>
      <w:proofErr w:type="spellStart"/>
      <w:r w:rsidR="00B77324" w:rsidRPr="008723A2">
        <w:rPr>
          <w:sz w:val="26"/>
          <w:szCs w:val="26"/>
        </w:rPr>
        <w:t>dựa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trên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kinh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nghiệm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rồi</w:t>
      </w:r>
      <w:proofErr w:type="spellEnd"/>
      <w:r w:rsidR="00B77324" w:rsidRPr="008723A2">
        <w:rPr>
          <w:sz w:val="26"/>
          <w:szCs w:val="26"/>
        </w:rPr>
        <w:t xml:space="preserve">. </w:t>
      </w:r>
      <w:proofErr w:type="spellStart"/>
      <w:r w:rsidR="00B77324" w:rsidRPr="008723A2">
        <w:rPr>
          <w:sz w:val="26"/>
          <w:szCs w:val="26"/>
        </w:rPr>
        <w:t>Lấy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ra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những</w:t>
      </w:r>
      <w:proofErr w:type="spellEnd"/>
      <w:r w:rsidR="00B77324" w:rsidRPr="008723A2">
        <w:rPr>
          <w:sz w:val="26"/>
          <w:szCs w:val="26"/>
        </w:rPr>
        <w:t xml:space="preserve"> module </w:t>
      </w:r>
      <w:proofErr w:type="spellStart"/>
      <w:r w:rsidR="00B77324" w:rsidRPr="008723A2">
        <w:rPr>
          <w:sz w:val="26"/>
          <w:szCs w:val="26"/>
        </w:rPr>
        <w:t>cần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thiết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cho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việc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tái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sư</w:t>
      </w:r>
      <w:proofErr w:type="spellEnd"/>
      <w:r w:rsidR="00B77324" w:rsidRPr="008723A2">
        <w:rPr>
          <w:sz w:val="26"/>
          <w:szCs w:val="26"/>
        </w:rPr>
        <w:t xml:space="preserve">̉ </w:t>
      </w:r>
      <w:proofErr w:type="spellStart"/>
      <w:r w:rsidR="00B77324" w:rsidRPr="008723A2">
        <w:rPr>
          <w:sz w:val="26"/>
          <w:szCs w:val="26"/>
        </w:rPr>
        <w:t>dụng</w:t>
      </w:r>
      <w:proofErr w:type="spellEnd"/>
      <w:r w:rsidR="00B77324" w:rsidRPr="008723A2">
        <w:rPr>
          <w:sz w:val="26"/>
          <w:szCs w:val="26"/>
        </w:rPr>
        <w:t xml:space="preserve"> là </w:t>
      </w:r>
      <w:proofErr w:type="spellStart"/>
      <w:r w:rsidR="00B77324" w:rsidRPr="008723A2">
        <w:rPr>
          <w:sz w:val="26"/>
          <w:szCs w:val="26"/>
        </w:rPr>
        <w:t>quan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trọng</w:t>
      </w:r>
      <w:proofErr w:type="spellEnd"/>
      <w:r w:rsidR="00B77324" w:rsidRPr="008723A2">
        <w:rPr>
          <w:sz w:val="26"/>
          <w:szCs w:val="26"/>
        </w:rPr>
        <w:t xml:space="preserve">, vì </w:t>
      </w:r>
      <w:proofErr w:type="spellStart"/>
      <w:r w:rsidR="00B77324" w:rsidRPr="008723A2">
        <w:rPr>
          <w:sz w:val="26"/>
          <w:szCs w:val="26"/>
        </w:rPr>
        <w:t>không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phải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cái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nào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cũng</w:t>
      </w:r>
      <w:proofErr w:type="spellEnd"/>
      <w:r w:rsidR="00B77324" w:rsidRPr="008723A2">
        <w:rPr>
          <w:sz w:val="26"/>
          <w:szCs w:val="26"/>
        </w:rPr>
        <w:t xml:space="preserve"> có </w:t>
      </w:r>
      <w:proofErr w:type="spellStart"/>
      <w:r w:rsidR="00B77324" w:rsidRPr="008723A2">
        <w:rPr>
          <w:sz w:val="26"/>
          <w:szCs w:val="26"/>
        </w:rPr>
        <w:t>thê</w:t>
      </w:r>
      <w:proofErr w:type="spellEnd"/>
      <w:r w:rsidR="00B77324" w:rsidRPr="008723A2">
        <w:rPr>
          <w:sz w:val="26"/>
          <w:szCs w:val="26"/>
        </w:rPr>
        <w:t xml:space="preserve">̉ </w:t>
      </w:r>
      <w:proofErr w:type="spellStart"/>
      <w:r w:rsidR="00B77324" w:rsidRPr="008723A2">
        <w:rPr>
          <w:sz w:val="26"/>
          <w:szCs w:val="26"/>
        </w:rPr>
        <w:t>lấy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được</w:t>
      </w:r>
      <w:proofErr w:type="spellEnd"/>
      <w:r w:rsidR="00B77324" w:rsidRPr="008723A2">
        <w:rPr>
          <w:sz w:val="26"/>
          <w:szCs w:val="26"/>
        </w:rPr>
        <w:t xml:space="preserve">, </w:t>
      </w:r>
      <w:proofErr w:type="spellStart"/>
      <w:r w:rsidR="00B77324" w:rsidRPr="008723A2">
        <w:rPr>
          <w:sz w:val="26"/>
          <w:szCs w:val="26"/>
        </w:rPr>
        <w:t>va</w:t>
      </w:r>
      <w:proofErr w:type="spellEnd"/>
      <w:r w:rsidR="00B77324" w:rsidRPr="008723A2">
        <w:rPr>
          <w:sz w:val="26"/>
          <w:szCs w:val="26"/>
        </w:rPr>
        <w:t xml:space="preserve">̀ </w:t>
      </w:r>
      <w:proofErr w:type="spellStart"/>
      <w:r w:rsidR="00B77324" w:rsidRPr="008723A2">
        <w:rPr>
          <w:sz w:val="26"/>
          <w:szCs w:val="26"/>
        </w:rPr>
        <w:t>tận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dụng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bao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nhiêu</w:t>
      </w:r>
      <w:proofErr w:type="spellEnd"/>
      <w:r w:rsidR="00B77324" w:rsidRPr="008723A2">
        <w:rPr>
          <w:sz w:val="26"/>
          <w:szCs w:val="26"/>
        </w:rPr>
        <w:t xml:space="preserve"> % ở 1 module </w:t>
      </w:r>
      <w:proofErr w:type="spellStart"/>
      <w:r w:rsidR="00B77324" w:rsidRPr="008723A2">
        <w:rPr>
          <w:sz w:val="26"/>
          <w:szCs w:val="26"/>
        </w:rPr>
        <w:t>cũng</w:t>
      </w:r>
      <w:proofErr w:type="spellEnd"/>
      <w:r w:rsidR="00B77324" w:rsidRPr="008723A2">
        <w:rPr>
          <w:sz w:val="26"/>
          <w:szCs w:val="26"/>
        </w:rPr>
        <w:t xml:space="preserve"> là </w:t>
      </w:r>
      <w:proofErr w:type="spellStart"/>
      <w:r w:rsidR="00B77324" w:rsidRPr="008723A2">
        <w:rPr>
          <w:sz w:val="26"/>
          <w:szCs w:val="26"/>
        </w:rPr>
        <w:t>tùy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thực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tê</w:t>
      </w:r>
      <w:proofErr w:type="spellEnd"/>
      <w:r w:rsidR="00B77324" w:rsidRPr="008723A2">
        <w:rPr>
          <w:sz w:val="26"/>
          <w:szCs w:val="26"/>
        </w:rPr>
        <w:t xml:space="preserve">́ mà </w:t>
      </w:r>
      <w:proofErr w:type="spellStart"/>
      <w:r w:rsidR="00B77324" w:rsidRPr="008723A2">
        <w:rPr>
          <w:sz w:val="26"/>
          <w:szCs w:val="26"/>
        </w:rPr>
        <w:t>xác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định</w:t>
      </w:r>
      <w:proofErr w:type="spellEnd"/>
      <w:r w:rsidR="00B77324" w:rsidRPr="008723A2">
        <w:rPr>
          <w:sz w:val="26"/>
          <w:szCs w:val="26"/>
        </w:rPr>
        <w:t>.</w:t>
      </w:r>
    </w:p>
    <w:p w:rsidR="00F3366D" w:rsidRPr="008723A2" w:rsidRDefault="00B77324" w:rsidP="00B77324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8723A2">
        <w:rPr>
          <w:sz w:val="26"/>
          <w:szCs w:val="26"/>
        </w:rPr>
        <w:t>Viết</w:t>
      </w:r>
      <w:proofErr w:type="spellEnd"/>
      <w:r w:rsidRPr="008723A2">
        <w:rPr>
          <w:sz w:val="26"/>
          <w:szCs w:val="26"/>
        </w:rPr>
        <w:t xml:space="preserve"> </w:t>
      </w:r>
      <w:proofErr w:type="spellStart"/>
      <w:r w:rsidRPr="008723A2">
        <w:rPr>
          <w:sz w:val="26"/>
          <w:szCs w:val="26"/>
        </w:rPr>
        <w:t>lại</w:t>
      </w:r>
      <w:proofErr w:type="spellEnd"/>
      <w:r w:rsidRPr="008723A2">
        <w:rPr>
          <w:sz w:val="26"/>
          <w:szCs w:val="26"/>
        </w:rPr>
        <w:t xml:space="preserve"> </w:t>
      </w:r>
      <w:proofErr w:type="spellStart"/>
      <w:r w:rsidRPr="008723A2">
        <w:rPr>
          <w:sz w:val="26"/>
          <w:szCs w:val="26"/>
        </w:rPr>
        <w:t>cho</w:t>
      </w:r>
      <w:proofErr w:type="spellEnd"/>
      <w:r w:rsidRPr="008723A2">
        <w:rPr>
          <w:sz w:val="26"/>
          <w:szCs w:val="26"/>
        </w:rPr>
        <w:t xml:space="preserve"> </w:t>
      </w:r>
      <w:proofErr w:type="spellStart"/>
      <w:r w:rsidRPr="008723A2">
        <w:rPr>
          <w:sz w:val="26"/>
          <w:szCs w:val="26"/>
        </w:rPr>
        <w:t>phu</w:t>
      </w:r>
      <w:proofErr w:type="spellEnd"/>
      <w:r w:rsidRPr="008723A2">
        <w:rPr>
          <w:sz w:val="26"/>
          <w:szCs w:val="26"/>
        </w:rPr>
        <w:t xml:space="preserve">̀ </w:t>
      </w:r>
      <w:proofErr w:type="spellStart"/>
      <w:r w:rsidRPr="008723A2">
        <w:rPr>
          <w:sz w:val="26"/>
          <w:szCs w:val="26"/>
        </w:rPr>
        <w:t>hợp</w:t>
      </w:r>
      <w:proofErr w:type="spellEnd"/>
      <w:r w:rsidRPr="008723A2">
        <w:rPr>
          <w:sz w:val="26"/>
          <w:szCs w:val="26"/>
        </w:rPr>
        <w:t xml:space="preserve">. </w:t>
      </w:r>
      <w:proofErr w:type="spellStart"/>
      <w:r w:rsidRPr="008723A2">
        <w:rPr>
          <w:sz w:val="26"/>
          <w:szCs w:val="26"/>
        </w:rPr>
        <w:t>Viết</w:t>
      </w:r>
      <w:proofErr w:type="spellEnd"/>
      <w:r w:rsidRPr="008723A2">
        <w:rPr>
          <w:sz w:val="26"/>
          <w:szCs w:val="26"/>
        </w:rPr>
        <w:t xml:space="preserve"> </w:t>
      </w:r>
      <w:proofErr w:type="spellStart"/>
      <w:r w:rsidRPr="008723A2">
        <w:rPr>
          <w:sz w:val="26"/>
          <w:szCs w:val="26"/>
        </w:rPr>
        <w:t>thêm</w:t>
      </w:r>
      <w:proofErr w:type="spellEnd"/>
      <w:r w:rsidRPr="008723A2">
        <w:rPr>
          <w:sz w:val="26"/>
          <w:szCs w:val="26"/>
        </w:rPr>
        <w:t xml:space="preserve"> </w:t>
      </w:r>
      <w:proofErr w:type="spellStart"/>
      <w:r w:rsidRPr="008723A2">
        <w:rPr>
          <w:sz w:val="26"/>
          <w:szCs w:val="26"/>
        </w:rPr>
        <w:t>các</w:t>
      </w:r>
      <w:proofErr w:type="spellEnd"/>
      <w:r w:rsidRPr="008723A2">
        <w:rPr>
          <w:sz w:val="26"/>
          <w:szCs w:val="26"/>
        </w:rPr>
        <w:t xml:space="preserve"> module </w:t>
      </w:r>
      <w:proofErr w:type="spellStart"/>
      <w:r w:rsidRPr="008723A2">
        <w:rPr>
          <w:sz w:val="26"/>
          <w:szCs w:val="26"/>
        </w:rPr>
        <w:t>cần</w:t>
      </w:r>
      <w:proofErr w:type="spellEnd"/>
      <w:r w:rsidRPr="008723A2">
        <w:rPr>
          <w:sz w:val="26"/>
          <w:szCs w:val="26"/>
        </w:rPr>
        <w:t xml:space="preserve"> </w:t>
      </w:r>
      <w:proofErr w:type="spellStart"/>
      <w:r w:rsidRPr="008723A2">
        <w:rPr>
          <w:sz w:val="26"/>
          <w:szCs w:val="26"/>
        </w:rPr>
        <w:t>thiết</w:t>
      </w:r>
      <w:proofErr w:type="spellEnd"/>
      <w:r w:rsidRPr="008723A2">
        <w:rPr>
          <w:sz w:val="26"/>
          <w:szCs w:val="26"/>
        </w:rPr>
        <w:t>.</w:t>
      </w:r>
    </w:p>
    <w:p w:rsidR="00F3366D" w:rsidRPr="008723A2" w:rsidRDefault="00093E02" w:rsidP="00B77324">
      <w:pPr>
        <w:rPr>
          <w:sz w:val="26"/>
          <w:szCs w:val="26"/>
        </w:rPr>
      </w:pPr>
      <w:proofErr w:type="spellStart"/>
      <w:r w:rsidRPr="008723A2">
        <w:rPr>
          <w:b/>
          <w:i/>
          <w:sz w:val="26"/>
          <w:szCs w:val="26"/>
        </w:rPr>
        <w:t>Kho</w:t>
      </w:r>
      <w:proofErr w:type="spellEnd"/>
      <w:r w:rsidRPr="008723A2">
        <w:rPr>
          <w:b/>
          <w:i/>
          <w:sz w:val="26"/>
          <w:szCs w:val="26"/>
        </w:rPr>
        <w:t>́</w:t>
      </w:r>
      <w:r w:rsidR="00B77324" w:rsidRPr="008723A2">
        <w:rPr>
          <w:b/>
          <w:i/>
          <w:sz w:val="26"/>
          <w:szCs w:val="26"/>
        </w:rPr>
        <w:t xml:space="preserve"> </w:t>
      </w:r>
      <w:proofErr w:type="spellStart"/>
      <w:r w:rsidR="00B77324" w:rsidRPr="008723A2">
        <w:rPr>
          <w:b/>
          <w:i/>
          <w:sz w:val="26"/>
          <w:szCs w:val="26"/>
        </w:rPr>
        <w:t>khăn</w:t>
      </w:r>
      <w:proofErr w:type="spellEnd"/>
      <w:r w:rsidRPr="008723A2">
        <w:rPr>
          <w:b/>
          <w:i/>
          <w:sz w:val="26"/>
          <w:szCs w:val="26"/>
        </w:rPr>
        <w:t>:</w:t>
      </w:r>
      <w:r w:rsidRPr="008723A2">
        <w:rPr>
          <w:sz w:val="26"/>
          <w:szCs w:val="26"/>
        </w:rPr>
        <w:t xml:space="preserve"> </w:t>
      </w:r>
      <w:proofErr w:type="spellStart"/>
      <w:r w:rsidRPr="008723A2">
        <w:rPr>
          <w:sz w:val="26"/>
          <w:szCs w:val="26"/>
        </w:rPr>
        <w:t>Kho</w:t>
      </w:r>
      <w:proofErr w:type="spellEnd"/>
      <w:r w:rsidRPr="008723A2">
        <w:rPr>
          <w:sz w:val="26"/>
          <w:szCs w:val="26"/>
        </w:rPr>
        <w:t xml:space="preserve">́ </w:t>
      </w:r>
      <w:proofErr w:type="spellStart"/>
      <w:r w:rsidRPr="008723A2">
        <w:rPr>
          <w:sz w:val="26"/>
          <w:szCs w:val="26"/>
        </w:rPr>
        <w:t>tiếp</w:t>
      </w:r>
      <w:proofErr w:type="spellEnd"/>
      <w:r w:rsidRPr="008723A2">
        <w:rPr>
          <w:sz w:val="26"/>
          <w:szCs w:val="26"/>
        </w:rPr>
        <w:t xml:space="preserve"> </w:t>
      </w:r>
      <w:proofErr w:type="spellStart"/>
      <w:r w:rsidRPr="008723A2">
        <w:rPr>
          <w:sz w:val="26"/>
          <w:szCs w:val="26"/>
        </w:rPr>
        <w:t>cận</w:t>
      </w:r>
      <w:proofErr w:type="spellEnd"/>
      <w:r w:rsidRPr="008723A2">
        <w:rPr>
          <w:sz w:val="26"/>
          <w:szCs w:val="26"/>
        </w:rPr>
        <w:t xml:space="preserve">, </w:t>
      </w:r>
      <w:proofErr w:type="spellStart"/>
      <w:r w:rsidRPr="008723A2">
        <w:rPr>
          <w:sz w:val="26"/>
          <w:szCs w:val="26"/>
        </w:rPr>
        <w:t>đọc</w:t>
      </w:r>
      <w:proofErr w:type="spellEnd"/>
      <w:r w:rsidRPr="008723A2">
        <w:rPr>
          <w:sz w:val="26"/>
          <w:szCs w:val="26"/>
        </w:rPr>
        <w:t xml:space="preserve"> </w:t>
      </w:r>
      <w:proofErr w:type="spellStart"/>
      <w:r w:rsidRPr="008723A2">
        <w:rPr>
          <w:sz w:val="26"/>
          <w:szCs w:val="26"/>
        </w:rPr>
        <w:t>hiểu</w:t>
      </w:r>
      <w:proofErr w:type="spellEnd"/>
      <w:r w:rsidRPr="008723A2">
        <w:rPr>
          <w:sz w:val="26"/>
          <w:szCs w:val="26"/>
        </w:rPr>
        <w:t xml:space="preserve">, </w:t>
      </w:r>
      <w:proofErr w:type="spellStart"/>
      <w:r w:rsidRPr="008723A2">
        <w:rPr>
          <w:sz w:val="26"/>
          <w:szCs w:val="26"/>
        </w:rPr>
        <w:t>tốn</w:t>
      </w:r>
      <w:proofErr w:type="spellEnd"/>
      <w:r w:rsidRPr="008723A2">
        <w:rPr>
          <w:sz w:val="26"/>
          <w:szCs w:val="26"/>
        </w:rPr>
        <w:t xml:space="preserve"> </w:t>
      </w:r>
      <w:proofErr w:type="spellStart"/>
      <w:r w:rsidRPr="008723A2">
        <w:rPr>
          <w:sz w:val="26"/>
          <w:szCs w:val="26"/>
        </w:rPr>
        <w:t>thời</w:t>
      </w:r>
      <w:proofErr w:type="spellEnd"/>
      <w:r w:rsidRPr="008723A2">
        <w:rPr>
          <w:sz w:val="26"/>
          <w:szCs w:val="26"/>
        </w:rPr>
        <w:t xml:space="preserve"> </w:t>
      </w:r>
      <w:proofErr w:type="spellStart"/>
      <w:r w:rsidRPr="008723A2">
        <w:rPr>
          <w:sz w:val="26"/>
          <w:szCs w:val="26"/>
        </w:rPr>
        <w:t>gian</w:t>
      </w:r>
      <w:proofErr w:type="spellEnd"/>
      <w:r w:rsidRPr="008723A2">
        <w:rPr>
          <w:sz w:val="26"/>
          <w:szCs w:val="26"/>
        </w:rPr>
        <w:t xml:space="preserve"> </w:t>
      </w:r>
      <w:proofErr w:type="spellStart"/>
      <w:r w:rsidRPr="008723A2">
        <w:rPr>
          <w:sz w:val="26"/>
          <w:szCs w:val="26"/>
        </w:rPr>
        <w:t>hơn</w:t>
      </w:r>
      <w:proofErr w:type="spellEnd"/>
      <w:r w:rsidRPr="008723A2">
        <w:rPr>
          <w:sz w:val="26"/>
          <w:szCs w:val="26"/>
        </w:rPr>
        <w:t xml:space="preserve"> l</w:t>
      </w:r>
      <w:r w:rsidR="00B77324" w:rsidRPr="008723A2">
        <w:rPr>
          <w:sz w:val="26"/>
          <w:szCs w:val="26"/>
        </w:rPr>
        <w:t xml:space="preserve">à </w:t>
      </w:r>
      <w:proofErr w:type="spellStart"/>
      <w:r w:rsidR="00B77324" w:rsidRPr="008723A2">
        <w:rPr>
          <w:sz w:val="26"/>
          <w:szCs w:val="26"/>
        </w:rPr>
        <w:t>xây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dựng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một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mô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hình</w:t>
      </w:r>
      <w:proofErr w:type="spellEnd"/>
      <w:r w:rsidR="00B77324" w:rsidRPr="008723A2">
        <w:rPr>
          <w:sz w:val="26"/>
          <w:szCs w:val="26"/>
        </w:rPr>
        <w:t xml:space="preserve"> </w:t>
      </w:r>
      <w:proofErr w:type="spellStart"/>
      <w:r w:rsidR="00B77324" w:rsidRPr="008723A2">
        <w:rPr>
          <w:sz w:val="26"/>
          <w:szCs w:val="26"/>
        </w:rPr>
        <w:t>mới</w:t>
      </w:r>
      <w:proofErr w:type="spellEnd"/>
      <w:r w:rsidR="00B77324" w:rsidRPr="008723A2">
        <w:rPr>
          <w:sz w:val="26"/>
          <w:szCs w:val="26"/>
        </w:rPr>
        <w:t>.</w:t>
      </w:r>
    </w:p>
    <w:p w:rsidR="00B77324" w:rsidRPr="008723A2" w:rsidRDefault="00B77324">
      <w:pPr>
        <w:rPr>
          <w:sz w:val="26"/>
          <w:szCs w:val="26"/>
        </w:rPr>
      </w:pPr>
    </w:p>
    <w:sectPr w:rsidR="00B77324" w:rsidRPr="008723A2" w:rsidSect="00951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0694F"/>
    <w:multiLevelType w:val="hybridMultilevel"/>
    <w:tmpl w:val="F864CA8C"/>
    <w:lvl w:ilvl="0" w:tplc="E6D663A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05B73"/>
    <w:multiLevelType w:val="hybridMultilevel"/>
    <w:tmpl w:val="CA829044"/>
    <w:lvl w:ilvl="0" w:tplc="1EE2492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86F754">
      <w:start w:val="866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8027F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926CB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40F91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B8262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B2B51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04A68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06BF1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2A2087C"/>
    <w:multiLevelType w:val="hybridMultilevel"/>
    <w:tmpl w:val="45AC4714"/>
    <w:lvl w:ilvl="0" w:tplc="DB12DC26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65ECF"/>
    <w:multiLevelType w:val="hybridMultilevel"/>
    <w:tmpl w:val="C7DE4766"/>
    <w:lvl w:ilvl="0" w:tplc="A8BCBE3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B0094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F846F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967AF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EEA4D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6CA68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52514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22A68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02551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1A25BA5"/>
    <w:multiLevelType w:val="hybridMultilevel"/>
    <w:tmpl w:val="1B865D66"/>
    <w:lvl w:ilvl="0" w:tplc="705630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9603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081D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0CA6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E841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A414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4605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00A4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E6EA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8E1258"/>
    <w:multiLevelType w:val="hybridMultilevel"/>
    <w:tmpl w:val="EB0835EA"/>
    <w:lvl w:ilvl="0" w:tplc="C830955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F47CD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D4BCE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42666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E4C84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1A886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1A69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1671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CCC2B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E3E6DD2"/>
    <w:multiLevelType w:val="hybridMultilevel"/>
    <w:tmpl w:val="B1E66A02"/>
    <w:lvl w:ilvl="0" w:tplc="3DBA760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A0E550">
      <w:start w:val="874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02D8E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1E5F5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D88B4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1C3D6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00021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3A6F8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C4287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77324"/>
    <w:rsid w:val="00093E02"/>
    <w:rsid w:val="0027288C"/>
    <w:rsid w:val="005342DF"/>
    <w:rsid w:val="006218CE"/>
    <w:rsid w:val="008723A2"/>
    <w:rsid w:val="008D3DCE"/>
    <w:rsid w:val="00951600"/>
    <w:rsid w:val="00B77324"/>
    <w:rsid w:val="00F3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324"/>
    <w:pPr>
      <w:ind w:left="720"/>
      <w:contextualSpacing/>
    </w:pPr>
  </w:style>
  <w:style w:type="character" w:customStyle="1" w:styleId="mediumtext">
    <w:name w:val="medium_text"/>
    <w:basedOn w:val="DefaultParagraphFont"/>
    <w:rsid w:val="006218CE"/>
  </w:style>
  <w:style w:type="character" w:customStyle="1" w:styleId="longtext">
    <w:name w:val="long_text"/>
    <w:basedOn w:val="DefaultParagraphFont"/>
    <w:rsid w:val="008723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6919">
          <w:marLeft w:val="49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67953">
          <w:marLeft w:val="49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6721">
          <w:marLeft w:val="49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442">
          <w:marLeft w:val="10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5560">
          <w:marLeft w:val="10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142">
          <w:marLeft w:val="10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3721">
          <w:marLeft w:val="10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24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59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289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722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1514">
          <w:marLeft w:val="49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8061">
          <w:marLeft w:val="49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8639">
          <w:marLeft w:val="10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29959">
          <w:marLeft w:val="10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3623">
          <w:marLeft w:val="49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6437">
          <w:marLeft w:val="10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4233">
          <w:marLeft w:val="10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5322">
          <w:marLeft w:val="10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Vy</dc:creator>
  <cp:keywords/>
  <dc:description/>
  <cp:lastModifiedBy>Miuwin</cp:lastModifiedBy>
  <cp:revision>6</cp:revision>
  <dcterms:created xsi:type="dcterms:W3CDTF">2010-04-14T03:20:00Z</dcterms:created>
  <dcterms:modified xsi:type="dcterms:W3CDTF">2017-04-04T13:22:00Z</dcterms:modified>
</cp:coreProperties>
</file>