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728C" w14:textId="09ECD9E0" w:rsidR="00E54EC4" w:rsidRPr="00331FBA" w:rsidRDefault="00E54EC4" w:rsidP="00E54EC4">
      <w:pPr>
        <w:jc w:val="center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Use Case “Xem giỏ hàng”</w:t>
      </w:r>
    </w:p>
    <w:p w14:paraId="40F8509B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11392BF1" w14:textId="6A674D86" w:rsidR="00E54EC4" w:rsidRPr="00331FBA" w:rsidRDefault="00E54EC4" w:rsidP="00331FBA">
      <w:pPr>
        <w:ind w:firstLine="360"/>
        <w:rPr>
          <w:sz w:val="28"/>
          <w:szCs w:val="28"/>
        </w:rPr>
      </w:pPr>
      <w:r w:rsidRPr="00331FBA">
        <w:rPr>
          <w:sz w:val="28"/>
          <w:szCs w:val="28"/>
        </w:rPr>
        <w:t>UC001</w:t>
      </w:r>
    </w:p>
    <w:p w14:paraId="59578A0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0E570158" w14:textId="2EB60E31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sz w:val="28"/>
          <w:szCs w:val="28"/>
        </w:rPr>
        <w:t>Use case mô tả tương tác giữa khách và hệ thống khi khách muốn xem giỏ hàng</w:t>
      </w:r>
    </w:p>
    <w:p w14:paraId="3ADB356E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069D9A1A" w14:textId="77777777" w:rsidR="00E54EC4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Khách</w:t>
      </w:r>
    </w:p>
    <w:p w14:paraId="672D8274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57F28005" w14:textId="77777777" w:rsidR="00E54EC4" w:rsidRPr="00331FBA" w:rsidRDefault="00E54EC4" w:rsidP="00E54EC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Không</w:t>
      </w:r>
    </w:p>
    <w:p w14:paraId="0D261E87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0A6DEB4D" w14:textId="4DE064AA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Khách</w:t>
      </w:r>
      <w:r w:rsidR="00331FBA">
        <w:rPr>
          <w:rFonts w:ascii="Times New Roman" w:hAnsi="Times New Roman" w:cs="Times New Roman"/>
          <w:sz w:val="28"/>
          <w:szCs w:val="28"/>
        </w:rPr>
        <w:t xml:space="preserve"> </w:t>
      </w:r>
      <w:r w:rsidRPr="00331FBA">
        <w:rPr>
          <w:rFonts w:ascii="Times New Roman" w:hAnsi="Times New Roman" w:cs="Times New Roman"/>
          <w:sz w:val="28"/>
          <w:szCs w:val="28"/>
        </w:rPr>
        <w:t xml:space="preserve">chọn chức năng </w:t>
      </w:r>
      <w:r w:rsidR="00DD5C74" w:rsidRPr="00331FBA">
        <w:rPr>
          <w:rFonts w:ascii="Times New Roman" w:hAnsi="Times New Roman" w:cs="Times New Roman"/>
          <w:sz w:val="28"/>
          <w:szCs w:val="28"/>
        </w:rPr>
        <w:t>xem giỏ hàng</w:t>
      </w:r>
    </w:p>
    <w:p w14:paraId="35E89CAD" w14:textId="478FA683" w:rsidR="00E54EC4" w:rsidRPr="00331FBA" w:rsidRDefault="00E54EC4" w:rsidP="00E54E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Hệ thống </w:t>
      </w:r>
      <w:r w:rsidR="00DD5C74" w:rsidRPr="00331FBA">
        <w:rPr>
          <w:rFonts w:ascii="Times New Roman" w:hAnsi="Times New Roman" w:cs="Times New Roman"/>
          <w:sz w:val="28"/>
          <w:szCs w:val="28"/>
        </w:rPr>
        <w:t>lấy thông tin các sản phầm trong giỏ hàng</w:t>
      </w:r>
    </w:p>
    <w:p w14:paraId="70885A8A" w14:textId="29AB6C86" w:rsidR="00E54EC4" w:rsidRDefault="00DD5C74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>Hệ thống hiển thị giỏ hàng</w:t>
      </w:r>
    </w:p>
    <w:p w14:paraId="2979BB89" w14:textId="3A04E2F4" w:rsidR="000A3D77" w:rsidRPr="00331FBA" w:rsidRDefault="000A3D77" w:rsidP="00A6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hàng có thể thay đổi số lượng hoặc xóa sản phẩm</w:t>
      </w:r>
    </w:p>
    <w:p w14:paraId="3A06424A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sz w:val="28"/>
          <w:szCs w:val="28"/>
        </w:rPr>
        <w:t xml:space="preserve"> </w:t>
      </w:r>
      <w:r w:rsidRPr="00331FBA">
        <w:rPr>
          <w:rFonts w:ascii="Times New Roman" w:hAnsi="Times New Roman" w:cs="Times New Roman"/>
          <w:b/>
          <w:bCs/>
          <w:sz w:val="28"/>
          <w:szCs w:val="28"/>
        </w:rPr>
        <w:t>Luồng sự kiện thay thế</w:t>
      </w:r>
    </w:p>
    <w:p w14:paraId="1D29E8ED" w14:textId="24D4E04C" w:rsidR="00E54EC4" w:rsidRPr="00331FBA" w:rsidRDefault="00E54EC4" w:rsidP="00E54EC4">
      <w:pPr>
        <w:pStyle w:val="Caption"/>
        <w:jc w:val="center"/>
        <w:rPr>
          <w:sz w:val="28"/>
          <w:szCs w:val="28"/>
        </w:rPr>
      </w:pPr>
      <w:r w:rsidRPr="00331FBA">
        <w:rPr>
          <w:sz w:val="28"/>
          <w:szCs w:val="28"/>
        </w:rPr>
        <w:t xml:space="preserve">Bảng </w:t>
      </w:r>
      <w:r w:rsidR="00DD5C74" w:rsidRPr="00331FBA">
        <w:rPr>
          <w:sz w:val="28"/>
          <w:szCs w:val="28"/>
        </w:rPr>
        <w:t>1</w:t>
      </w:r>
      <w:r w:rsidRPr="00331FBA">
        <w:rPr>
          <w:sz w:val="28"/>
          <w:szCs w:val="28"/>
        </w:rPr>
        <w:t>-Luồng sự kiện thay thế của Use case "</w:t>
      </w:r>
      <w:r w:rsidR="00DD5C74" w:rsidRPr="00331FBA">
        <w:rPr>
          <w:sz w:val="28"/>
          <w:szCs w:val="28"/>
        </w:rPr>
        <w:t>Xem giỏ hàng</w:t>
      </w:r>
      <w:r w:rsidRPr="00331FBA">
        <w:rPr>
          <w:sz w:val="28"/>
          <w:szCs w:val="28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593"/>
        <w:gridCol w:w="3240"/>
        <w:gridCol w:w="1278"/>
      </w:tblGrid>
      <w:tr w:rsidR="00E54EC4" w:rsidRPr="00331FBA" w14:paraId="6B1890CE" w14:textId="77777777" w:rsidTr="0059626B">
        <w:tc>
          <w:tcPr>
            <w:tcW w:w="623" w:type="dxa"/>
            <w:shd w:val="clear" w:color="auto" w:fill="A8D08D" w:themeFill="accent6" w:themeFillTint="99"/>
          </w:tcPr>
          <w:p w14:paraId="6BD98FFB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22" w:type="dxa"/>
            <w:shd w:val="clear" w:color="auto" w:fill="A8D08D" w:themeFill="accent6" w:themeFillTint="99"/>
          </w:tcPr>
          <w:p w14:paraId="14757FC1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 xml:space="preserve">Vị trí  </w:t>
            </w:r>
          </w:p>
        </w:tc>
        <w:tc>
          <w:tcPr>
            <w:tcW w:w="2593" w:type="dxa"/>
            <w:shd w:val="clear" w:color="auto" w:fill="A8D08D" w:themeFill="accent6" w:themeFillTint="99"/>
          </w:tcPr>
          <w:p w14:paraId="7AB2D46B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3240" w:type="dxa"/>
            <w:shd w:val="clear" w:color="auto" w:fill="A8D08D" w:themeFill="accent6" w:themeFillTint="99"/>
          </w:tcPr>
          <w:p w14:paraId="398C0DC0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Hành động</w:t>
            </w:r>
          </w:p>
        </w:tc>
        <w:tc>
          <w:tcPr>
            <w:tcW w:w="1278" w:type="dxa"/>
            <w:shd w:val="clear" w:color="auto" w:fill="A8D08D" w:themeFill="accent6" w:themeFillTint="99"/>
          </w:tcPr>
          <w:p w14:paraId="4CF84269" w14:textId="77777777" w:rsidR="00E54EC4" w:rsidRPr="00331FBA" w:rsidRDefault="00E54EC4" w:rsidP="00E814E7">
            <w:pPr>
              <w:jc w:val="center"/>
              <w:rPr>
                <w:b/>
                <w:bCs/>
                <w:sz w:val="28"/>
                <w:szCs w:val="28"/>
              </w:rPr>
            </w:pPr>
            <w:r w:rsidRPr="00331FBA">
              <w:rPr>
                <w:b/>
                <w:bCs/>
                <w:sz w:val="28"/>
                <w:szCs w:val="28"/>
              </w:rPr>
              <w:t>Vị trí tiếp tục</w:t>
            </w:r>
          </w:p>
        </w:tc>
      </w:tr>
      <w:tr w:rsidR="00E54EC4" w:rsidRPr="00331FBA" w14:paraId="04A6F0ED" w14:textId="77777777" w:rsidTr="00E814E7">
        <w:tc>
          <w:tcPr>
            <w:tcW w:w="623" w:type="dxa"/>
            <w:shd w:val="clear" w:color="auto" w:fill="auto"/>
          </w:tcPr>
          <w:p w14:paraId="287826CC" w14:textId="77777777" w:rsidR="00E54EC4" w:rsidRPr="00331FBA" w:rsidRDefault="00E54EC4" w:rsidP="00E814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2475329C" w14:textId="1A4A1FAA" w:rsidR="00E54EC4" w:rsidRPr="00331FBA" w:rsidRDefault="00E54EC4" w:rsidP="00E814E7">
            <w:pPr>
              <w:rPr>
                <w:sz w:val="28"/>
                <w:szCs w:val="28"/>
              </w:rPr>
            </w:pPr>
            <w:r w:rsidRPr="00331FBA">
              <w:rPr>
                <w:sz w:val="28"/>
                <w:szCs w:val="28"/>
              </w:rPr>
              <w:t xml:space="preserve">Tại bước </w:t>
            </w:r>
            <w:r w:rsidR="000A3D77">
              <w:rPr>
                <w:sz w:val="28"/>
                <w:szCs w:val="28"/>
              </w:rPr>
              <w:t>4</w:t>
            </w:r>
          </w:p>
        </w:tc>
        <w:tc>
          <w:tcPr>
            <w:tcW w:w="2593" w:type="dxa"/>
            <w:shd w:val="clear" w:color="auto" w:fill="auto"/>
          </w:tcPr>
          <w:p w14:paraId="3F233DA0" w14:textId="12C2D470" w:rsidR="00E54EC4" w:rsidRPr="00331FBA" w:rsidRDefault="00DD5C74" w:rsidP="00E814E7">
            <w:pPr>
              <w:rPr>
                <w:sz w:val="28"/>
                <w:szCs w:val="28"/>
              </w:rPr>
            </w:pPr>
            <w:r w:rsidRPr="00331FBA">
              <w:rPr>
                <w:sz w:val="28"/>
                <w:szCs w:val="28"/>
              </w:rPr>
              <w:t>Nếu khách chọn xóa sản phầm từ giỏ hàng</w:t>
            </w:r>
          </w:p>
        </w:tc>
        <w:tc>
          <w:tcPr>
            <w:tcW w:w="3240" w:type="dxa"/>
            <w:shd w:val="clear" w:color="auto" w:fill="auto"/>
          </w:tcPr>
          <w:p w14:paraId="45FFEA62" w14:textId="7D82BC71" w:rsidR="00E54EC4" w:rsidRPr="00331FBA" w:rsidRDefault="00E54EC4" w:rsidP="00E814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31FBA">
              <w:rPr>
                <w:rFonts w:ascii="Times New Roman" w:hAnsi="Times New Roman" w:cs="Times New Roman"/>
                <w:sz w:val="28"/>
                <w:szCs w:val="28"/>
              </w:rPr>
              <w:t xml:space="preserve">Hệ thống: </w:t>
            </w:r>
            <w:r w:rsidR="00DD5C74" w:rsidRPr="00331FBA">
              <w:rPr>
                <w:rFonts w:ascii="Times New Roman" w:hAnsi="Times New Roman" w:cs="Times New Roman"/>
                <w:sz w:val="28"/>
                <w:szCs w:val="28"/>
              </w:rPr>
              <w:t>Xóa các sản phẩm mà khách chọn</w:t>
            </w:r>
            <w:r w:rsidRPr="00331F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05CF817B" w14:textId="3C604D16" w:rsidR="00E54EC4" w:rsidRPr="00331FBA" w:rsidRDefault="00E54EC4" w:rsidP="00E814E7">
            <w:pPr>
              <w:rPr>
                <w:sz w:val="28"/>
                <w:szCs w:val="28"/>
              </w:rPr>
            </w:pPr>
            <w:r w:rsidRPr="00331FBA">
              <w:rPr>
                <w:sz w:val="28"/>
                <w:szCs w:val="28"/>
              </w:rPr>
              <w:t xml:space="preserve">Tiếp tục tại bước </w:t>
            </w:r>
            <w:r w:rsidR="00DD5C74" w:rsidRPr="00331FBA">
              <w:rPr>
                <w:sz w:val="28"/>
                <w:szCs w:val="28"/>
              </w:rPr>
              <w:t>3</w:t>
            </w:r>
          </w:p>
        </w:tc>
      </w:tr>
    </w:tbl>
    <w:p w14:paraId="7B58C7CC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vào</w:t>
      </w:r>
    </w:p>
    <w:p w14:paraId="698A02CB" w14:textId="2E8F26EF" w:rsidR="00DD5C74" w:rsidRPr="00331FBA" w:rsidRDefault="00DD5C74" w:rsidP="00DD5C74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p w14:paraId="72B74DAA" w14:textId="72816845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Dữ liệu đầu ra</w:t>
      </w:r>
    </w:p>
    <w:p w14:paraId="7D2B64F2" w14:textId="77777777" w:rsidR="00E54EC4" w:rsidRPr="00331FBA" w:rsidRDefault="00E54EC4" w:rsidP="00E54EC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Không</w:t>
      </w:r>
    </w:p>
    <w:p w14:paraId="04CC913A" w14:textId="77777777" w:rsidR="00E54EC4" w:rsidRPr="00331FBA" w:rsidRDefault="00E54EC4" w:rsidP="00E5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1FBA">
        <w:rPr>
          <w:rFonts w:ascii="Times New Roman" w:hAnsi="Times New Roman" w:cs="Times New Roman"/>
          <w:b/>
          <w:bCs/>
          <w:sz w:val="28"/>
          <w:szCs w:val="28"/>
        </w:rPr>
        <w:t>Hậu điều kiện</w:t>
      </w:r>
    </w:p>
    <w:p w14:paraId="1541CB12" w14:textId="36EC148B" w:rsidR="00975860" w:rsidRPr="00331FBA" w:rsidRDefault="00E54EC4" w:rsidP="00331FBA">
      <w:pPr>
        <w:ind w:firstLine="360"/>
        <w:rPr>
          <w:b/>
          <w:bCs/>
          <w:sz w:val="28"/>
          <w:szCs w:val="28"/>
        </w:rPr>
      </w:pPr>
      <w:r w:rsidRPr="00331FBA">
        <w:rPr>
          <w:b/>
          <w:bCs/>
          <w:sz w:val="28"/>
          <w:szCs w:val="28"/>
        </w:rPr>
        <w:t>Không</w:t>
      </w:r>
    </w:p>
    <w:sectPr w:rsidR="00975860" w:rsidRPr="0033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64916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7E4599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0379886">
    <w:abstractNumId w:val="4"/>
  </w:num>
  <w:num w:numId="2" w16cid:durableId="266893836">
    <w:abstractNumId w:val="0"/>
  </w:num>
  <w:num w:numId="3" w16cid:durableId="245459421">
    <w:abstractNumId w:val="2"/>
  </w:num>
  <w:num w:numId="4" w16cid:durableId="413354134">
    <w:abstractNumId w:val="3"/>
  </w:num>
  <w:num w:numId="5" w16cid:durableId="192271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C4"/>
    <w:rsid w:val="000A3D77"/>
    <w:rsid w:val="00331FBA"/>
    <w:rsid w:val="0059626B"/>
    <w:rsid w:val="00975860"/>
    <w:rsid w:val="00D00943"/>
    <w:rsid w:val="00DD5C74"/>
    <w:rsid w:val="00E33762"/>
    <w:rsid w:val="00E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5917"/>
  <w15:chartTrackingRefBased/>
  <w15:docId w15:val="{B14233EB-3E2F-4C24-88A0-08040D0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C4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54EC4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E54EC4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Pham Viet Hoang 20204558</cp:lastModifiedBy>
  <cp:revision>6</cp:revision>
  <cp:lastPrinted>2023-12-27T02:23:00Z</cp:lastPrinted>
  <dcterms:created xsi:type="dcterms:W3CDTF">2023-12-27T01:40:00Z</dcterms:created>
  <dcterms:modified xsi:type="dcterms:W3CDTF">2024-01-01T14:09:00Z</dcterms:modified>
</cp:coreProperties>
</file>