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2A" w:rsidRDefault="00407D2A" w:rsidP="00407D2A">
      <w:pPr>
        <w:pStyle w:val="ListParagraph"/>
        <w:ind w:left="907"/>
      </w:pPr>
    </w:p>
    <w:tbl>
      <w:tblPr>
        <w:tblW w:w="10095" w:type="dxa"/>
        <w:tblInd w:w="93" w:type="dxa"/>
        <w:tblLook w:val="04A0"/>
      </w:tblPr>
      <w:tblGrid>
        <w:gridCol w:w="328"/>
        <w:gridCol w:w="2747"/>
        <w:gridCol w:w="2790"/>
        <w:gridCol w:w="1620"/>
        <w:gridCol w:w="480"/>
        <w:gridCol w:w="480"/>
        <w:gridCol w:w="1650"/>
      </w:tblGrid>
      <w:tr w:rsidR="00407D2A" w:rsidRPr="00315FB7" w:rsidTr="00287F66">
        <w:trPr>
          <w:trHeight w:val="495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b/>
                <w:bCs/>
                <w:color w:val="000000"/>
              </w:rPr>
              <w:t>Kiến</w:t>
            </w:r>
            <w:proofErr w:type="spellEnd"/>
            <w:r w:rsidRPr="00315FB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b/>
                <w:bCs/>
                <w:color w:val="000000"/>
              </w:rPr>
              <w:t>thức</w:t>
            </w:r>
            <w:proofErr w:type="spellEnd"/>
            <w:r w:rsidRPr="00315FB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….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Ứng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viên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trả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lời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Mark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Comment</w:t>
            </w:r>
          </w:p>
        </w:tc>
      </w:tr>
      <w:tr w:rsidR="00407D2A" w:rsidRPr="00315FB7" w:rsidTr="00287F66">
        <w:trPr>
          <w:trHeight w:val="255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Kiến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thức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cơ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bản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07D2A" w:rsidRPr="00315FB7" w:rsidTr="00287F66">
        <w:trPr>
          <w:trHeight w:val="503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Phân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biệt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644F3">
              <w:rPr>
                <w:rFonts w:ascii="Arial" w:hAnsi="Arial" w:cs="Arial"/>
                <w:color w:val="000000"/>
              </w:rPr>
              <w:t>lfjdlsafds</w:t>
            </w:r>
            <w:proofErr w:type="spellEnd"/>
          </w:p>
          <w:p w:rsidR="00E644F3" w:rsidRPr="00315FB7" w:rsidRDefault="00E644F3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Jljflsdafdsahfksdhkfsd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Điểm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3-Average:</w:t>
            </w:r>
            <w:r w:rsidRPr="00315FB7">
              <w:rPr>
                <w:rFonts w:ascii="Arial" w:hAnsi="Arial" w:cs="Arial"/>
                <w:color w:val="000000"/>
              </w:rPr>
              <w:br/>
              <w:t xml:space="preserve">-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Nêu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lên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được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E644F3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fldsjlfda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2A" w:rsidRPr="00315FB7" w:rsidRDefault="00E644F3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  <w:proofErr w:type="spellStart"/>
            <w:r w:rsidR="00E644F3">
              <w:rPr>
                <w:rFonts w:ascii="Arial" w:hAnsi="Arial" w:cs="Arial"/>
                <w:color w:val="000000"/>
              </w:rPr>
              <w:t>Troi</w:t>
            </w:r>
            <w:proofErr w:type="spellEnd"/>
            <w:r w:rsidR="00E644F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644F3">
              <w:rPr>
                <w:rFonts w:ascii="Arial" w:hAnsi="Arial" w:cs="Arial"/>
                <w:color w:val="000000"/>
              </w:rPr>
              <w:t>chay</w:t>
            </w:r>
            <w:proofErr w:type="spellEnd"/>
          </w:p>
        </w:tc>
      </w:tr>
      <w:tr w:rsidR="00407D2A" w:rsidRPr="00315FB7" w:rsidTr="00287F66">
        <w:trPr>
          <w:trHeight w:val="255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Kiến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thức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cơ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bản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OOP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07D2A" w:rsidRPr="00315FB7" w:rsidTr="00287F66">
        <w:trPr>
          <w:trHeight w:val="998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 xml:space="preserve">1/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Phát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biểu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r w:rsidRPr="00315FB7">
              <w:rPr>
                <w:rFonts w:ascii="Arial" w:hAnsi="Arial" w:cs="Arial"/>
                <w:color w:val="000000"/>
              </w:rPr>
              <w:br/>
              <w:t xml:space="preserve">2/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Ví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dụ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..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Điểm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3-Average:</w:t>
            </w:r>
            <w:r w:rsidRPr="00315FB7">
              <w:rPr>
                <w:rFonts w:ascii="Arial" w:hAnsi="Arial" w:cs="Arial"/>
                <w:color w:val="000000"/>
              </w:rPr>
              <w:br/>
              <w:t xml:space="preserve">- 1/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Nêu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và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r w:rsidRPr="00315FB7">
              <w:rPr>
                <w:rFonts w:ascii="Arial" w:hAnsi="Arial" w:cs="Arial"/>
                <w:color w:val="000000"/>
              </w:rPr>
              <w:br/>
              <w:t xml:space="preserve">- 2/ Cho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ví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dụ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rõ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ràng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br/>
              <w:t xml:space="preserve">- 3/ 4/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Trả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 xml:space="preserve">OOP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các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thuộc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tính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như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là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Thừa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Kế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Đóng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gói</w:t>
            </w:r>
            <w:proofErr w:type="spellEnd"/>
            <w:proofErr w:type="gramStart"/>
            <w:r w:rsidRPr="00315FB7">
              <w:rPr>
                <w:rFonts w:ascii="Arial" w:hAnsi="Arial" w:cs="Arial"/>
                <w:color w:val="000000"/>
              </w:rPr>
              <w:t>,…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2A" w:rsidRPr="00315FB7" w:rsidRDefault="00407D2A" w:rsidP="00E644F3">
            <w:pPr>
              <w:spacing w:before="0" w:line="240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Kiến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thức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không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vững</w:t>
            </w:r>
            <w:proofErr w:type="spellEnd"/>
          </w:p>
        </w:tc>
      </w:tr>
      <w:tr w:rsidR="00407D2A" w:rsidRPr="00315FB7" w:rsidTr="00287F66">
        <w:trPr>
          <w:trHeight w:val="255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Kiến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thức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cơ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bản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CSDL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07D2A" w:rsidRPr="00315FB7" w:rsidTr="00287F66">
        <w:trPr>
          <w:trHeight w:val="1052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b/>
                <w:bCs/>
                <w:color w:val="000000"/>
                <w:u w:val="single"/>
              </w:rPr>
              <w:t>Mục</w:t>
            </w:r>
            <w:proofErr w:type="spellEnd"/>
            <w:r w:rsidRPr="00315FB7">
              <w:rPr>
                <w:rFonts w:ascii="Arial" w:hAnsi="Arial" w:cs="Arial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b/>
                <w:bCs/>
                <w:color w:val="000000"/>
                <w:u w:val="single"/>
              </w:rPr>
              <w:t>đích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>:</w:t>
            </w:r>
            <w:r w:rsidRPr="00315FB7">
              <w:rPr>
                <w:rFonts w:ascii="Arial" w:hAnsi="Arial" w:cs="Arial"/>
                <w:color w:val="000000"/>
              </w:rPr>
              <w:br/>
              <w:t xml:space="preserve">-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Phân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biệt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r w:rsidRPr="00315FB7">
              <w:rPr>
                <w:rFonts w:ascii="Arial" w:hAnsi="Arial" w:cs="Arial"/>
                <w:color w:val="000000"/>
              </w:rPr>
              <w:br/>
              <w:t xml:space="preserve">-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Mô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tả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r w:rsidRPr="00315FB7">
              <w:rPr>
                <w:rFonts w:ascii="Arial" w:hAnsi="Arial" w:cs="Arial"/>
                <w:color w:val="000000"/>
              </w:rPr>
              <w:br/>
            </w:r>
            <w:proofErr w:type="spellStart"/>
            <w:r w:rsidRPr="00315FB7">
              <w:rPr>
                <w:rFonts w:ascii="Arial" w:hAnsi="Arial" w:cs="Arial"/>
                <w:b/>
                <w:bCs/>
                <w:color w:val="000000"/>
                <w:u w:val="single"/>
              </w:rPr>
              <w:t>Cách</w:t>
            </w:r>
            <w:proofErr w:type="spellEnd"/>
            <w:r w:rsidRPr="00315FB7">
              <w:rPr>
                <w:rFonts w:ascii="Arial" w:hAnsi="Arial" w:cs="Arial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b/>
                <w:bCs/>
                <w:color w:val="000000"/>
                <w:u w:val="single"/>
              </w:rPr>
              <w:t>thức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: Cho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một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Điểm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3-Average:</w:t>
            </w:r>
            <w:r w:rsidRPr="00315FB7">
              <w:rPr>
                <w:rFonts w:ascii="Arial" w:hAnsi="Arial" w:cs="Arial"/>
                <w:color w:val="000000"/>
              </w:rPr>
              <w:br/>
              <w:t xml:space="preserve">-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Phát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biểu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r w:rsidRPr="00315FB7">
              <w:rPr>
                <w:rFonts w:ascii="Arial" w:hAnsi="Arial" w:cs="Arial"/>
                <w:color w:val="000000"/>
              </w:rPr>
              <w:br/>
              <w:t xml:space="preserve">-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Phân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biệt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được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char/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nchar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>/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07D2A" w:rsidRPr="00315FB7" w:rsidTr="00287F66">
        <w:trPr>
          <w:trHeight w:val="255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Kiến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thức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về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UML/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các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design pattern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phổ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biến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07D2A" w:rsidRPr="00315FB7" w:rsidTr="00287F66">
        <w:trPr>
          <w:trHeight w:val="782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07D2A" w:rsidRPr="00315FB7" w:rsidTr="00287F66">
        <w:trPr>
          <w:trHeight w:val="548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407D2A" w:rsidRPr="00315FB7" w:rsidTr="00287F66">
        <w:trPr>
          <w:trHeight w:val="540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b/>
                <w:bCs/>
                <w:color w:val="000000"/>
              </w:rPr>
              <w:t>Kỹ</w:t>
            </w:r>
            <w:proofErr w:type="spellEnd"/>
            <w:r w:rsidRPr="00315FB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b/>
                <w:bCs/>
                <w:color w:val="000000"/>
              </w:rPr>
              <w:t>năng</w:t>
            </w:r>
            <w:proofErr w:type="spellEnd"/>
            <w:r w:rsidRPr="00315FB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315FB7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Làm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rõ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phần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IV.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07D2A" w:rsidRPr="00315FB7" w:rsidTr="00287F66">
        <w:trPr>
          <w:trHeight w:val="26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Bạn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hãy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mô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tả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từ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1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đến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3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Điểm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3-Average: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tham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gia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làm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315FB7">
              <w:rPr>
                <w:rFonts w:ascii="Arial" w:hAnsi="Arial" w:cs="Arial"/>
                <w:color w:val="000000"/>
              </w:rPr>
              <w:t>Nhắc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việc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khi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7D2A" w:rsidRPr="00315FB7" w:rsidRDefault="00407D2A" w:rsidP="00287F66">
            <w:pPr>
              <w:spacing w:before="0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315FB7">
              <w:rPr>
                <w:rFonts w:ascii="Arial" w:hAnsi="Arial" w:cs="Arial"/>
                <w:color w:val="000000"/>
              </w:rPr>
              <w:t xml:space="preserve">Nam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kha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ro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15FB7">
              <w:rPr>
                <w:rFonts w:ascii="Arial" w:hAnsi="Arial" w:cs="Arial"/>
                <w:color w:val="000000"/>
              </w:rPr>
              <w:t>ung</w:t>
            </w:r>
            <w:proofErr w:type="spellEnd"/>
            <w:r w:rsidRPr="00315FB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407D2A" w:rsidRDefault="00407D2A" w:rsidP="00407D2A"/>
    <w:p w:rsidR="0014667B" w:rsidRDefault="0014667B"/>
    <w:sectPr w:rsidR="0014667B" w:rsidSect="0014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407D2A"/>
    <w:rsid w:val="0014667B"/>
    <w:rsid w:val="00407D2A"/>
    <w:rsid w:val="00DE3370"/>
    <w:rsid w:val="00E6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2A"/>
    <w:pPr>
      <w:spacing w:before="120" w:after="0" w:line="360" w:lineRule="auto"/>
      <w:ind w:left="547"/>
    </w:pPr>
    <w:rPr>
      <w:rFonts w:ascii="Tahoma" w:eastAsia="Times New Roman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cuongpnb1</dc:creator>
  <cp:keywords/>
  <dc:description/>
  <cp:lastModifiedBy>cuongpnb1</cp:lastModifiedBy>
  <cp:revision>3</cp:revision>
  <dcterms:created xsi:type="dcterms:W3CDTF">2017-03-29T07:42:00Z</dcterms:created>
  <dcterms:modified xsi:type="dcterms:W3CDTF">2017-03-29T09:28:00Z</dcterms:modified>
</cp:coreProperties>
</file>