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B9" w:rsidRDefault="00BC79B9"/>
    <w:p w:rsidR="00EB42D7" w:rsidRDefault="00EB42D7">
      <w:r>
        <w:t>Activity Diagiam   Report</w:t>
      </w:r>
    </w:p>
    <w:p w:rsidR="00EB42D7" w:rsidRDefault="0038707F">
      <w:bookmarkStart w:id="0" w:name="_GoBack"/>
      <w:r>
        <w:rPr>
          <w:noProof/>
        </w:rPr>
        <w:drawing>
          <wp:inline distT="0" distB="0" distL="0" distR="0">
            <wp:extent cx="5943600" cy="493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_Report_v0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B42D7" w:rsidRDefault="00EB42D7"/>
    <w:p w:rsidR="00415228" w:rsidRDefault="00415228"/>
    <w:p w:rsidR="00A01A5D" w:rsidRPr="00A4009A" w:rsidRDefault="00A01A5D" w:rsidP="00A4009A"/>
    <w:sectPr w:rsidR="00A01A5D" w:rsidRPr="00A4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D7"/>
    <w:rsid w:val="001803E8"/>
    <w:rsid w:val="0038707F"/>
    <w:rsid w:val="003F143A"/>
    <w:rsid w:val="00415228"/>
    <w:rsid w:val="00661CEB"/>
    <w:rsid w:val="00A01A5D"/>
    <w:rsid w:val="00A035B4"/>
    <w:rsid w:val="00A4009A"/>
    <w:rsid w:val="00BC79B9"/>
    <w:rsid w:val="00C80743"/>
    <w:rsid w:val="00E15567"/>
    <w:rsid w:val="00E7181E"/>
    <w:rsid w:val="00EB42D7"/>
    <w:rsid w:val="00F8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05531-2FFA-4873-80FC-C579B27FE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 Huu Duy (FHO.WD)</dc:creator>
  <cp:keywords/>
  <dc:description/>
  <cp:lastModifiedBy>Huynh Huu Duy (FHO.WD)</cp:lastModifiedBy>
  <cp:revision>9</cp:revision>
  <dcterms:created xsi:type="dcterms:W3CDTF">2017-05-03T08:28:00Z</dcterms:created>
  <dcterms:modified xsi:type="dcterms:W3CDTF">2017-05-09T03:46:00Z</dcterms:modified>
</cp:coreProperties>
</file>