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E8B0" w14:textId="77777777" w:rsidR="00C648C5" w:rsidRDefault="002156C7" w:rsidP="002156C7">
      <w:pPr>
        <w:pStyle w:val="Heading1"/>
        <w:jc w:val="center"/>
      </w:pPr>
      <w:r>
        <w:t>Exercises</w:t>
      </w:r>
    </w:p>
    <w:p w14:paraId="04859270" w14:textId="1F12B5A4" w:rsidR="00874AD5" w:rsidRDefault="00723220" w:rsidP="00FB4B0A">
      <w:pPr>
        <w:pStyle w:val="Heading2"/>
        <w:rPr>
          <w:lang w:val="vi-VN"/>
        </w:rPr>
      </w:pPr>
      <w:r>
        <w:rPr>
          <w:lang w:val="vi-VN"/>
        </w:rPr>
        <w:t>Bài tập</w:t>
      </w:r>
      <w:r w:rsidR="006231FE">
        <w:rPr>
          <w:lang w:val="vi-VN"/>
        </w:rPr>
        <w:t xml:space="preserve"> 1</w:t>
      </w:r>
      <w:r>
        <w:rPr>
          <w:lang w:val="vi-VN"/>
        </w:rPr>
        <w:t xml:space="preserve">: </w:t>
      </w:r>
      <w:r w:rsidR="00874AD5">
        <w:rPr>
          <w:lang w:val="vi-VN"/>
        </w:rPr>
        <w:t>Thực hiện lại toàn bộ các chức năng đã làm ở trên lớp nếu chưa hoàn thành</w:t>
      </w:r>
    </w:p>
    <w:p w14:paraId="2BCF085B" w14:textId="77777777" w:rsidR="00D079D4" w:rsidRPr="00D079D4" w:rsidRDefault="00D079D4" w:rsidP="00D079D4">
      <w:pPr>
        <w:rPr>
          <w:lang w:val="vi-VN"/>
        </w:rPr>
      </w:pPr>
      <w:bookmarkStart w:id="0" w:name="_GoBack"/>
      <w:bookmarkEnd w:id="0"/>
    </w:p>
    <w:p w14:paraId="6FDE6AAE" w14:textId="5632AE63" w:rsidR="00660F78" w:rsidRDefault="00874AD5" w:rsidP="00B732A0">
      <w:pPr>
        <w:pStyle w:val="Heading2"/>
        <w:jc w:val="both"/>
        <w:rPr>
          <w:lang w:val="vi-VN"/>
        </w:rPr>
      </w:pPr>
      <w:r>
        <w:rPr>
          <w:lang w:val="vi-VN"/>
        </w:rPr>
        <w:t xml:space="preserve">Bài tập 2: </w:t>
      </w:r>
      <w:r w:rsidR="00B732A0">
        <w:rPr>
          <w:lang w:val="vi-VN"/>
        </w:rPr>
        <w:t>Sử dụng Laravel cơ bản để thực hiện bài toán sau đây</w:t>
      </w:r>
    </w:p>
    <w:p w14:paraId="7158DF35" w14:textId="4E3997D9" w:rsidR="00B732A0" w:rsidRDefault="00B732A0" w:rsidP="00B732A0">
      <w:pPr>
        <w:rPr>
          <w:lang w:val="vi-VN"/>
        </w:rPr>
      </w:pPr>
      <w:r>
        <w:rPr>
          <w:lang w:val="vi-VN"/>
        </w:rPr>
        <w:t>Tạo 1 trang CRUD cho chức năng “Chức vụ” – Roles</w:t>
      </w:r>
    </w:p>
    <w:p w14:paraId="1781ACCB" w14:textId="04A64CAC" w:rsidR="00B732A0" w:rsidRDefault="00B732A0" w:rsidP="00B732A0">
      <w:pPr>
        <w:rPr>
          <w:lang w:val="vi-VN"/>
        </w:rPr>
      </w:pPr>
      <w:r>
        <w:rPr>
          <w:lang w:val="vi-VN"/>
        </w:rPr>
        <w:t xml:space="preserve">Bảng </w:t>
      </w:r>
      <w:r w:rsidRPr="00720713">
        <w:rPr>
          <w:b/>
          <w:bCs/>
          <w:lang w:val="vi-VN"/>
        </w:rPr>
        <w:t>roles</w:t>
      </w:r>
      <w:r>
        <w:rPr>
          <w:lang w:val="vi-VN"/>
        </w:rPr>
        <w:t xml:space="preserve"> có các trường như sau</w:t>
      </w:r>
    </w:p>
    <w:p w14:paraId="5342C763" w14:textId="642CA68F" w:rsidR="00B732A0" w:rsidRPr="0084111F" w:rsidRDefault="0084111F" w:rsidP="0084111F">
      <w:pPr>
        <w:pStyle w:val="ListParagraph"/>
        <w:numPr>
          <w:ilvl w:val="0"/>
          <w:numId w:val="2"/>
        </w:numPr>
        <w:rPr>
          <w:lang w:val="vi-VN"/>
        </w:rPr>
      </w:pPr>
      <w:r>
        <w:t>id</w:t>
      </w:r>
    </w:p>
    <w:p w14:paraId="1FFEB064" w14:textId="62EAAF2C" w:rsidR="0084111F" w:rsidRPr="00CA1BDF" w:rsidRDefault="0084111F" w:rsidP="0084111F">
      <w:pPr>
        <w:pStyle w:val="ListParagraph"/>
        <w:numPr>
          <w:ilvl w:val="0"/>
          <w:numId w:val="2"/>
        </w:numPr>
        <w:rPr>
          <w:lang w:val="vi-VN"/>
        </w:rPr>
      </w:pPr>
      <w:r>
        <w:t>name</w:t>
      </w:r>
    </w:p>
    <w:p w14:paraId="604F0D70" w14:textId="7C334654" w:rsidR="00CA1BDF" w:rsidRPr="00CA1BDF" w:rsidRDefault="00CA1BDF" w:rsidP="0084111F">
      <w:pPr>
        <w:pStyle w:val="ListParagraph"/>
        <w:numPr>
          <w:ilvl w:val="0"/>
          <w:numId w:val="2"/>
        </w:numPr>
        <w:rPr>
          <w:lang w:val="vi-VN"/>
        </w:rPr>
      </w:pPr>
      <w:r>
        <w:t>created_at</w:t>
      </w:r>
    </w:p>
    <w:p w14:paraId="561E0AA3" w14:textId="730A83D2" w:rsidR="00CA1BDF" w:rsidRPr="00903E29" w:rsidRDefault="00CA1BDF" w:rsidP="0084111F">
      <w:pPr>
        <w:pStyle w:val="ListParagraph"/>
        <w:numPr>
          <w:ilvl w:val="0"/>
          <w:numId w:val="2"/>
        </w:numPr>
        <w:rPr>
          <w:lang w:val="vi-VN"/>
        </w:rPr>
      </w:pPr>
      <w:r>
        <w:t>updated_at</w:t>
      </w:r>
    </w:p>
    <w:p w14:paraId="756FF590" w14:textId="19CC5063" w:rsidR="00903E29" w:rsidRPr="000D09E3" w:rsidRDefault="00903E29" w:rsidP="00903E29"/>
    <w:p w14:paraId="6635D120" w14:textId="31171485" w:rsidR="00F327A9" w:rsidRPr="00F327A9" w:rsidRDefault="00903E29" w:rsidP="000728F6">
      <w:pPr>
        <w:jc w:val="both"/>
        <w:rPr>
          <w:lang w:val="vi-VN"/>
        </w:rPr>
      </w:pPr>
      <w:r>
        <w:rPr>
          <w:lang w:val="vi-VN"/>
        </w:rPr>
        <w:t xml:space="preserve">Vào CSDL, thêm mới 1 record với </w:t>
      </w:r>
      <w:r w:rsidRPr="00DE4766">
        <w:rPr>
          <w:b/>
          <w:bCs/>
          <w:lang w:val="vi-VN"/>
        </w:rPr>
        <w:t>name = ‘admin’</w:t>
      </w:r>
      <w:r w:rsidR="00F327A9">
        <w:t>. Đồng</w:t>
      </w:r>
      <w:r w:rsidR="00F327A9">
        <w:rPr>
          <w:lang w:val="vi-VN"/>
        </w:rPr>
        <w:t xml:space="preserve"> thời đặt giá trị cho trường </w:t>
      </w:r>
      <w:r w:rsidR="00F327A9" w:rsidRPr="00075A59">
        <w:rPr>
          <w:b/>
          <w:bCs/>
          <w:lang w:val="vi-VN"/>
        </w:rPr>
        <w:t>role</w:t>
      </w:r>
      <w:r w:rsidR="00F327A9">
        <w:rPr>
          <w:lang w:val="vi-VN"/>
        </w:rPr>
        <w:t xml:space="preserve"> trong bảng </w:t>
      </w:r>
      <w:r w:rsidR="00F327A9" w:rsidRPr="00075A59">
        <w:rPr>
          <w:b/>
          <w:bCs/>
          <w:lang w:val="vi-VN"/>
        </w:rPr>
        <w:t>users</w:t>
      </w:r>
      <w:r w:rsidR="00F327A9">
        <w:rPr>
          <w:lang w:val="vi-VN"/>
        </w:rPr>
        <w:t xml:space="preserve"> = </w:t>
      </w:r>
      <w:r w:rsidR="00666FBB">
        <w:rPr>
          <w:lang w:val="vi-VN"/>
        </w:rPr>
        <w:t>NULL</w:t>
      </w:r>
      <w:r w:rsidR="00C36240">
        <w:rPr>
          <w:lang w:val="vi-VN"/>
        </w:rPr>
        <w:t xml:space="preserve"> (để tiến hành gán sau)</w:t>
      </w:r>
    </w:p>
    <w:p w14:paraId="7D9E8257" w14:textId="77777777" w:rsidR="00F327A9" w:rsidRDefault="00F327A9" w:rsidP="001844E1">
      <w:pPr>
        <w:rPr>
          <w:lang w:val="vi-VN"/>
        </w:rPr>
      </w:pPr>
    </w:p>
    <w:p w14:paraId="24011B7C" w14:textId="6831A521" w:rsidR="001844E1" w:rsidRDefault="001844E1" w:rsidP="001844E1">
      <w:pPr>
        <w:rPr>
          <w:lang w:val="vi-VN"/>
        </w:rPr>
      </w:pPr>
      <w:r>
        <w:rPr>
          <w:lang w:val="vi-VN"/>
        </w:rPr>
        <w:t xml:space="preserve">Sửa migration của bảng users </w:t>
      </w:r>
      <w:r w:rsidR="00E51A4F">
        <w:rPr>
          <w:lang w:val="vi-VN"/>
        </w:rPr>
        <w:t xml:space="preserve">để tương thích với bảng </w:t>
      </w:r>
      <w:r w:rsidR="00E51A4F" w:rsidRPr="00720713">
        <w:rPr>
          <w:b/>
          <w:bCs/>
          <w:lang w:val="vi-VN"/>
        </w:rPr>
        <w:t>roles</w:t>
      </w:r>
      <w:r w:rsidR="00E51A4F">
        <w:rPr>
          <w:lang w:val="vi-VN"/>
        </w:rPr>
        <w:t xml:space="preserve"> </w:t>
      </w:r>
      <w:r>
        <w:rPr>
          <w:lang w:val="vi-VN"/>
        </w:rPr>
        <w:t>như sau</w:t>
      </w:r>
    </w:p>
    <w:p w14:paraId="41F6CF6E" w14:textId="1DDBBA98" w:rsidR="000A69F6" w:rsidRPr="00333F90" w:rsidRDefault="00E51A4F" w:rsidP="00786DB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Đổi tên </w:t>
      </w:r>
      <w:r w:rsidR="00FE3C64">
        <w:rPr>
          <w:lang w:val="vi-VN"/>
        </w:rPr>
        <w:t xml:space="preserve">trường từ </w:t>
      </w:r>
      <w:r w:rsidRPr="004A0D78">
        <w:rPr>
          <w:b/>
          <w:bCs/>
          <w:lang w:val="vi-VN"/>
        </w:rPr>
        <w:t>role</w:t>
      </w:r>
      <w:r>
        <w:rPr>
          <w:lang w:val="vi-VN"/>
        </w:rPr>
        <w:t xml:space="preserve"> -&gt; </w:t>
      </w:r>
      <w:r w:rsidRPr="004A0D78">
        <w:rPr>
          <w:b/>
          <w:bCs/>
          <w:lang w:val="vi-VN"/>
        </w:rPr>
        <w:t>role_id</w:t>
      </w:r>
      <w:r w:rsidR="00A82DE8" w:rsidRPr="00A82DE8">
        <w:rPr>
          <w:lang w:val="vi-VN"/>
        </w:rPr>
        <w:t xml:space="preserve"> </w:t>
      </w:r>
      <w:r w:rsidR="00A82DE8">
        <w:rPr>
          <w:lang w:val="vi-VN"/>
        </w:rPr>
        <w:t>(chú ý thay đổi kiểu dữ liệu từ ‘string’ -&gt; bigInteger)</w:t>
      </w:r>
    </w:p>
    <w:p w14:paraId="7A290CB6" w14:textId="11920B59" w:rsidR="00E51A4F" w:rsidRDefault="00FE3C64" w:rsidP="00E51A4F">
      <w:pPr>
        <w:rPr>
          <w:lang w:val="vi-VN"/>
        </w:rPr>
      </w:pPr>
      <w:r>
        <w:rPr>
          <w:lang w:val="vi-VN"/>
        </w:rPr>
        <w:t xml:space="preserve">Xem thêm ở đây: </w:t>
      </w:r>
      <w:hyperlink r:id="rId5" w:history="1">
        <w:r w:rsidRPr="00146259">
          <w:rPr>
            <w:rStyle w:val="Hyperlink"/>
            <w:lang w:val="vi-VN"/>
          </w:rPr>
          <w:t>https://laravel.com/docs/8.x/migrations#renaming-and-dropping-tables</w:t>
        </w:r>
      </w:hyperlink>
    </w:p>
    <w:p w14:paraId="2ACA1CAA" w14:textId="26BA7C9A" w:rsidR="00333F90" w:rsidRDefault="00333F90" w:rsidP="00E51A4F">
      <w:pPr>
        <w:rPr>
          <w:lang w:val="vi-VN"/>
        </w:rPr>
      </w:pPr>
    </w:p>
    <w:p w14:paraId="5B4AE76D" w14:textId="1EAFB97B" w:rsidR="00333F90" w:rsidRPr="00333F90" w:rsidRDefault="00333F90" w:rsidP="00E51A4F">
      <w:pPr>
        <w:rPr>
          <w:lang w:val="vi-VN"/>
        </w:rPr>
      </w:pPr>
      <w:r>
        <w:rPr>
          <w:lang w:val="vi-VN"/>
        </w:rPr>
        <w:t xml:space="preserve">Đồng thời đặt giá trị của trường </w:t>
      </w:r>
      <w:r w:rsidRPr="004E0D46">
        <w:rPr>
          <w:b/>
          <w:bCs/>
          <w:lang w:val="vi-VN"/>
        </w:rPr>
        <w:t>role_id</w:t>
      </w:r>
      <w:r>
        <w:rPr>
          <w:lang w:val="vi-VN"/>
        </w:rPr>
        <w:t xml:space="preserve"> trong bảng </w:t>
      </w:r>
      <w:r w:rsidRPr="004E0D46">
        <w:rPr>
          <w:b/>
          <w:bCs/>
          <w:lang w:val="vi-VN"/>
        </w:rPr>
        <w:t>users</w:t>
      </w:r>
      <w:r>
        <w:rPr>
          <w:lang w:val="vi-VN"/>
        </w:rPr>
        <w:t xml:space="preserve"> có id là 1 với </w:t>
      </w:r>
      <w:r w:rsidRPr="00D44143">
        <w:rPr>
          <w:b/>
          <w:bCs/>
          <w:lang w:val="vi-VN"/>
        </w:rPr>
        <w:t>role_id = 1</w:t>
      </w:r>
      <w:r>
        <w:rPr>
          <w:lang w:val="vi-VN"/>
        </w:rPr>
        <w:t xml:space="preserve"> (role admin)</w:t>
      </w:r>
    </w:p>
    <w:p w14:paraId="3E11FC9D" w14:textId="77777777" w:rsidR="00FE3C64" w:rsidRPr="00F327A9" w:rsidRDefault="00FE3C64" w:rsidP="00E51A4F"/>
    <w:p w14:paraId="0B255CAF" w14:textId="788862FB" w:rsidR="00E51A4F" w:rsidRPr="00E51A4F" w:rsidRDefault="00AD3F2A" w:rsidP="00E51A4F">
      <w:pPr>
        <w:rPr>
          <w:lang w:val="vi-VN"/>
        </w:rPr>
      </w:pPr>
      <w:r w:rsidRPr="00AD3F2A">
        <w:rPr>
          <w:b/>
          <w:bCs/>
          <w:lang w:val="vi-VN"/>
        </w:rPr>
        <w:t>r</w:t>
      </w:r>
      <w:r w:rsidR="00E51A4F" w:rsidRPr="00AD3F2A">
        <w:rPr>
          <w:b/>
          <w:bCs/>
          <w:lang w:val="vi-VN"/>
        </w:rPr>
        <w:t>ole</w:t>
      </w:r>
      <w:r w:rsidR="002E67C2" w:rsidRPr="00AD3F2A">
        <w:rPr>
          <w:b/>
          <w:bCs/>
          <w:lang w:val="vi-VN"/>
        </w:rPr>
        <w:t>_id</w:t>
      </w:r>
      <w:r w:rsidR="002E67C2">
        <w:rPr>
          <w:lang w:val="vi-VN"/>
        </w:rPr>
        <w:t xml:space="preserve"> là id của bảng </w:t>
      </w:r>
      <w:r w:rsidR="002E67C2" w:rsidRPr="00E308C1">
        <w:rPr>
          <w:b/>
          <w:bCs/>
          <w:lang w:val="vi-VN"/>
        </w:rPr>
        <w:t>role</w:t>
      </w:r>
      <w:r w:rsidR="00E308C1" w:rsidRPr="00BC2AB7">
        <w:rPr>
          <w:b/>
          <w:bCs/>
          <w:lang w:val="vi-VN"/>
        </w:rPr>
        <w:t>s</w:t>
      </w:r>
      <w:r w:rsidR="002E67C2">
        <w:rPr>
          <w:lang w:val="vi-VN"/>
        </w:rPr>
        <w:t>. Cho rằng một người dùng sẽ chỉ có 1 role duy nhất.</w:t>
      </w:r>
    </w:p>
    <w:p w14:paraId="12339F3F" w14:textId="21F5BC4E" w:rsidR="009D1863" w:rsidRDefault="009D1863" w:rsidP="009D1863">
      <w:pPr>
        <w:rPr>
          <w:lang w:val="vi-VN"/>
        </w:rPr>
      </w:pPr>
    </w:p>
    <w:p w14:paraId="6B45C397" w14:textId="7900395B" w:rsidR="00D47B72" w:rsidRDefault="00D47B72" w:rsidP="006334DA">
      <w:pPr>
        <w:jc w:val="both"/>
        <w:rPr>
          <w:lang w:val="vi-VN"/>
        </w:rPr>
      </w:pPr>
      <w:r>
        <w:rPr>
          <w:lang w:val="vi-VN"/>
        </w:rPr>
        <w:t>Giao diện tự thiết kế</w:t>
      </w:r>
      <w:r w:rsidR="00264044" w:rsidRPr="00264044">
        <w:rPr>
          <w:lang w:val="vi-VN"/>
        </w:rPr>
        <w:t xml:space="preserve"> (</w:t>
      </w:r>
      <w:r w:rsidR="00264044">
        <w:rPr>
          <w:lang w:val="vi-VN"/>
        </w:rPr>
        <w:t xml:space="preserve">Có thể sử dụng Modal </w:t>
      </w:r>
      <w:r w:rsidR="00DA43C3" w:rsidRPr="00DA43C3">
        <w:rPr>
          <w:lang w:val="vi-VN"/>
        </w:rPr>
        <w:t xml:space="preserve">bootstrap </w:t>
      </w:r>
      <w:r w:rsidR="00264044">
        <w:rPr>
          <w:lang w:val="vi-VN"/>
        </w:rPr>
        <w:t>hoặc tách riêng thành 1 form)</w:t>
      </w:r>
      <w:r w:rsidR="006334DA" w:rsidRPr="006334DA">
        <w:rPr>
          <w:lang w:val="vi-VN"/>
        </w:rPr>
        <w:t>.</w:t>
      </w:r>
      <w:r w:rsidR="006334DA">
        <w:rPr>
          <w:lang w:val="vi-VN"/>
        </w:rPr>
        <w:t xml:space="preserve"> Ví dụ </w:t>
      </w:r>
      <w:r w:rsidR="00915BC7">
        <w:rPr>
          <w:lang w:val="vi-VN"/>
        </w:rPr>
        <w:t xml:space="preserve">giao diện mẫu </w:t>
      </w:r>
      <w:r w:rsidR="006334DA">
        <w:rPr>
          <w:lang w:val="vi-VN"/>
        </w:rPr>
        <w:t>như sau</w:t>
      </w:r>
    </w:p>
    <w:p w14:paraId="498201BB" w14:textId="77777777" w:rsidR="006334DA" w:rsidRDefault="006334DA" w:rsidP="006334DA">
      <w:pPr>
        <w:keepNext/>
        <w:jc w:val="both"/>
      </w:pPr>
      <w:r w:rsidRPr="006334DA">
        <w:rPr>
          <w:noProof/>
          <w:lang w:val="vi-VN"/>
        </w:rPr>
        <w:lastRenderedPageBreak/>
        <w:drawing>
          <wp:inline distT="0" distB="0" distL="0" distR="0" wp14:anchorId="7129FBDC" wp14:editId="7A913BEF">
            <wp:extent cx="5727700" cy="157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0797" w14:textId="5A922F63" w:rsidR="006334DA" w:rsidRDefault="006334DA" w:rsidP="006334DA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1</w:t>
        </w:r>
      </w:fldSimple>
      <w:r>
        <w:rPr>
          <w:lang w:val="vi-VN"/>
        </w:rPr>
        <w:t>: Giao diện mẫu của Roles</w:t>
      </w:r>
    </w:p>
    <w:p w14:paraId="78FDEC4B" w14:textId="77777777" w:rsidR="002A625F" w:rsidRDefault="002A625F" w:rsidP="002A625F">
      <w:pPr>
        <w:keepNext/>
      </w:pPr>
      <w:r w:rsidRPr="002A625F">
        <w:rPr>
          <w:noProof/>
          <w:lang w:val="vi-VN"/>
        </w:rPr>
        <w:drawing>
          <wp:inline distT="0" distB="0" distL="0" distR="0" wp14:anchorId="50018883" wp14:editId="142BECF4">
            <wp:extent cx="5727700" cy="2353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202" w14:textId="3B415A0C" w:rsidR="000D09E3" w:rsidRPr="00F10F36" w:rsidRDefault="002A625F" w:rsidP="00F10F36">
      <w:pPr>
        <w:pStyle w:val="Caption"/>
        <w:jc w:val="center"/>
      </w:pPr>
      <w:r>
        <w:t xml:space="preserve">Figure </w:t>
      </w:r>
      <w:fldSimple w:instr=" SEQ Figure \* ARABIC ">
        <w:r w:rsidR="003D294D">
          <w:rPr>
            <w:noProof/>
          </w:rPr>
          <w:t>2</w:t>
        </w:r>
      </w:fldSimple>
      <w:r>
        <w:rPr>
          <w:lang w:val="vi-VN"/>
        </w:rPr>
        <w:t>: Giao diện cập nhật chức vụ</w:t>
      </w:r>
    </w:p>
    <w:p w14:paraId="76A7BA04" w14:textId="647C966E" w:rsidR="00D47B72" w:rsidRPr="00AE3244" w:rsidRDefault="000D09E3" w:rsidP="005D6EE1">
      <w:pPr>
        <w:jc w:val="both"/>
      </w:pPr>
      <w:r>
        <w:rPr>
          <w:lang w:val="vi-VN"/>
        </w:rPr>
        <w:t xml:space="preserve">Đồng thời thêm 1 link trên navbar để hiển thị danh sách </w:t>
      </w:r>
      <w:r w:rsidRPr="00CD7010">
        <w:rPr>
          <w:b/>
          <w:bCs/>
          <w:lang w:val="vi-VN"/>
        </w:rPr>
        <w:t>roles</w:t>
      </w:r>
      <w:r>
        <w:rPr>
          <w:lang w:val="vi-VN"/>
        </w:rPr>
        <w:t xml:space="preserve"> có trong hệ thống</w:t>
      </w:r>
      <w:r w:rsidR="00876C76">
        <w:rPr>
          <w:lang w:val="vi-VN"/>
        </w:rPr>
        <w:t xml:space="preserve"> như hình </w:t>
      </w:r>
      <w:r w:rsidR="00AE3244">
        <w:rPr>
          <w:lang w:val="vi-VN"/>
        </w:rPr>
        <w:t>trên</w:t>
      </w:r>
    </w:p>
    <w:p w14:paraId="1894C081" w14:textId="77777777" w:rsidR="00876C76" w:rsidRDefault="00876C76" w:rsidP="009D1863">
      <w:pPr>
        <w:rPr>
          <w:lang w:val="vi-VN"/>
        </w:rPr>
      </w:pPr>
    </w:p>
    <w:p w14:paraId="3413D8D1" w14:textId="3CF78101" w:rsidR="00D47B72" w:rsidRDefault="00D47B72" w:rsidP="00D47B72">
      <w:pPr>
        <w:pStyle w:val="Heading2"/>
        <w:rPr>
          <w:lang w:val="vi-VN"/>
        </w:rPr>
      </w:pPr>
      <w:r>
        <w:rPr>
          <w:lang w:val="vi-VN"/>
        </w:rPr>
        <w:t>Bài tập 3: Sử dụng Laravel cơ bản để thực hiện bài toán sau đây</w:t>
      </w:r>
    </w:p>
    <w:p w14:paraId="2ED56336" w14:textId="0199B88B" w:rsidR="00EE25EE" w:rsidRPr="008F21F5" w:rsidRDefault="00EE25EE" w:rsidP="00AE3244">
      <w:pPr>
        <w:jc w:val="both"/>
        <w:rPr>
          <w:lang w:val="vi-VN"/>
        </w:rPr>
      </w:pPr>
      <w:r>
        <w:rPr>
          <w:lang w:val="vi-VN"/>
        </w:rPr>
        <w:t>Thực hiện chức năng gán quyền cho người dùng đã đăng kí trong hệ thống.</w:t>
      </w:r>
      <w:r w:rsidR="00AE3244">
        <w:rPr>
          <w:lang w:val="vi-VN"/>
        </w:rPr>
        <w:t xml:space="preserve"> Giao diện mẫu </w:t>
      </w:r>
      <w:r w:rsidR="00F62E52">
        <w:rPr>
          <w:lang w:val="vi-VN"/>
        </w:rPr>
        <w:t>có thể xem ở đây</w:t>
      </w:r>
    </w:p>
    <w:p w14:paraId="09704904" w14:textId="77777777" w:rsidR="00DF037D" w:rsidRDefault="00AC7D90" w:rsidP="00DF037D">
      <w:pPr>
        <w:keepNext/>
      </w:pPr>
      <w:r w:rsidRPr="00AC7D90">
        <w:rPr>
          <w:noProof/>
          <w:lang w:val="vi-VN"/>
        </w:rPr>
        <w:drawing>
          <wp:inline distT="0" distB="0" distL="0" distR="0" wp14:anchorId="28A022E3" wp14:editId="6C08B916">
            <wp:extent cx="5727700" cy="1725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DF95" w14:textId="68037113" w:rsidR="00130B81" w:rsidRDefault="00DF037D" w:rsidP="00DF037D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3</w:t>
        </w:r>
      </w:fldSimple>
      <w:r>
        <w:t>: Gán</w:t>
      </w:r>
      <w:r>
        <w:rPr>
          <w:lang w:val="vi-VN"/>
        </w:rPr>
        <w:t xml:space="preserve"> quyền cho người dùng</w:t>
      </w:r>
    </w:p>
    <w:p w14:paraId="376FC137" w14:textId="3BA6DF42" w:rsidR="00EE25EE" w:rsidRDefault="00F10F36" w:rsidP="0046250E">
      <w:pPr>
        <w:jc w:val="both"/>
        <w:rPr>
          <w:lang w:val="vi-VN"/>
        </w:rPr>
      </w:pPr>
      <w:r>
        <w:rPr>
          <w:lang w:val="vi-VN"/>
        </w:rPr>
        <w:lastRenderedPageBreak/>
        <w:t>Chỉnh sửa</w:t>
      </w:r>
      <w:r w:rsidR="0028673B">
        <w:rPr>
          <w:lang w:val="vi-VN"/>
        </w:rPr>
        <w:t xml:space="preserve"> middleware</w:t>
      </w:r>
      <w:r>
        <w:rPr>
          <w:lang w:val="vi-VN"/>
        </w:rPr>
        <w:t xml:space="preserve"> </w:t>
      </w:r>
      <w:r w:rsidRPr="00F10F36">
        <w:rPr>
          <w:b/>
          <w:bCs/>
          <w:lang w:val="vi-VN"/>
        </w:rPr>
        <w:t>CheckRole</w:t>
      </w:r>
      <w:r w:rsidR="0028673B">
        <w:rPr>
          <w:lang w:val="vi-VN"/>
        </w:rPr>
        <w:t xml:space="preserve"> cho phép c</w:t>
      </w:r>
      <w:r w:rsidR="00EE25EE">
        <w:rPr>
          <w:lang w:val="vi-VN"/>
        </w:rPr>
        <w:t xml:space="preserve">hỉ có người dùng có chức vụ là </w:t>
      </w:r>
      <w:r w:rsidR="00BB587B">
        <w:rPr>
          <w:lang w:val="vi-VN"/>
        </w:rPr>
        <w:t>“</w:t>
      </w:r>
      <w:r w:rsidR="00EE25EE">
        <w:rPr>
          <w:lang w:val="vi-VN"/>
        </w:rPr>
        <w:t>admin</w:t>
      </w:r>
      <w:r w:rsidR="00BB587B">
        <w:rPr>
          <w:lang w:val="vi-VN"/>
        </w:rPr>
        <w:t>”</w:t>
      </w:r>
      <w:r w:rsidR="009C452D">
        <w:rPr>
          <w:lang w:val="vi-VN"/>
        </w:rPr>
        <w:t xml:space="preserve">, ứng với </w:t>
      </w:r>
      <w:r w:rsidR="00E8730D" w:rsidRPr="00E8730D">
        <w:rPr>
          <w:lang w:val="vi-VN"/>
        </w:rPr>
        <w:t>role_</w:t>
      </w:r>
      <w:r w:rsidR="00E8730D" w:rsidRPr="009C452D">
        <w:rPr>
          <w:lang w:val="vi-VN"/>
        </w:rPr>
        <w:t>id = 1</w:t>
      </w:r>
      <w:r w:rsidR="0063749D" w:rsidRPr="009C452D">
        <w:rPr>
          <w:lang w:val="vi-VN"/>
        </w:rPr>
        <w:t xml:space="preserve"> </w:t>
      </w:r>
      <w:r w:rsidR="00130B81">
        <w:rPr>
          <w:lang w:val="vi-VN"/>
        </w:rPr>
        <w:t xml:space="preserve">mới được </w:t>
      </w:r>
      <w:r w:rsidR="00BD79C8">
        <w:rPr>
          <w:lang w:val="vi-VN"/>
        </w:rPr>
        <w:t xml:space="preserve">phép </w:t>
      </w:r>
      <w:r w:rsidR="00BD79C8" w:rsidRPr="00A65325">
        <w:rPr>
          <w:b/>
          <w:bCs/>
          <w:lang w:val="vi-VN"/>
        </w:rPr>
        <w:t>thêm mới</w:t>
      </w:r>
      <w:r w:rsidR="00524512">
        <w:rPr>
          <w:lang w:val="vi-VN"/>
        </w:rPr>
        <w:t xml:space="preserve">, </w:t>
      </w:r>
      <w:r w:rsidR="00524512" w:rsidRPr="00A65325">
        <w:rPr>
          <w:b/>
          <w:bCs/>
          <w:lang w:val="vi-VN"/>
        </w:rPr>
        <w:t>sửa</w:t>
      </w:r>
      <w:r w:rsidR="00E56F90">
        <w:rPr>
          <w:lang w:val="vi-VN"/>
        </w:rPr>
        <w:t xml:space="preserve">, </w:t>
      </w:r>
      <w:r w:rsidR="00524512" w:rsidRPr="00A65325">
        <w:rPr>
          <w:b/>
          <w:bCs/>
          <w:lang w:val="vi-VN"/>
        </w:rPr>
        <w:t>xoá</w:t>
      </w:r>
      <w:r w:rsidR="00304F6D">
        <w:rPr>
          <w:b/>
          <w:bCs/>
          <w:lang w:val="vi-VN"/>
        </w:rPr>
        <w:t xml:space="preserve"> </w:t>
      </w:r>
      <w:r w:rsidR="00304F6D" w:rsidRPr="00E56F90">
        <w:rPr>
          <w:lang w:val="vi-VN"/>
        </w:rPr>
        <w:t>và</w:t>
      </w:r>
      <w:r w:rsidR="00304F6D">
        <w:rPr>
          <w:b/>
          <w:bCs/>
          <w:lang w:val="vi-VN"/>
        </w:rPr>
        <w:t xml:space="preserve"> xem</w:t>
      </w:r>
      <w:r w:rsidR="00524512">
        <w:rPr>
          <w:lang w:val="vi-VN"/>
        </w:rPr>
        <w:t xml:space="preserve"> </w:t>
      </w:r>
      <w:r w:rsidR="00264044" w:rsidRPr="00A65325">
        <w:rPr>
          <w:b/>
          <w:bCs/>
          <w:lang w:val="vi-VN"/>
        </w:rPr>
        <w:t>Category</w:t>
      </w:r>
      <w:r w:rsidR="00373FC5">
        <w:rPr>
          <w:lang w:val="vi-VN"/>
        </w:rPr>
        <w:t xml:space="preserve">, </w:t>
      </w:r>
      <w:r w:rsidR="008F21F5" w:rsidRPr="00D242E6">
        <w:rPr>
          <w:b/>
          <w:bCs/>
          <w:lang w:val="vi-VN"/>
        </w:rPr>
        <w:t>Roles</w:t>
      </w:r>
    </w:p>
    <w:p w14:paraId="044C0383" w14:textId="77777777" w:rsidR="00B42A0B" w:rsidRDefault="00B42A0B" w:rsidP="00B42A0B">
      <w:pPr>
        <w:keepNext/>
      </w:pPr>
      <w:r w:rsidRPr="00B42A0B">
        <w:rPr>
          <w:noProof/>
          <w:lang w:val="vi-VN"/>
        </w:rPr>
        <w:drawing>
          <wp:inline distT="0" distB="0" distL="0" distR="0" wp14:anchorId="3B471F61" wp14:editId="54F8DB98">
            <wp:extent cx="57277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8EEB" w14:textId="2B265FD3" w:rsidR="007B02D4" w:rsidRDefault="00B42A0B" w:rsidP="00B42A0B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4</w:t>
        </w:r>
      </w:fldSimple>
      <w:r>
        <w:t>: Giao diện</w:t>
      </w:r>
      <w:r>
        <w:rPr>
          <w:lang w:val="vi-VN"/>
        </w:rPr>
        <w:t xml:space="preserve"> Gán quyền </w:t>
      </w:r>
      <w:r w:rsidR="00B728DC">
        <w:rPr>
          <w:lang w:val="vi-VN"/>
        </w:rPr>
        <w:t xml:space="preserve">admin </w:t>
      </w:r>
      <w:r>
        <w:rPr>
          <w:lang w:val="vi-VN"/>
        </w:rPr>
        <w:t xml:space="preserve">cho người dùng </w:t>
      </w:r>
    </w:p>
    <w:p w14:paraId="24CECE67" w14:textId="600C649A" w:rsidR="00EB20E7" w:rsidRDefault="00EB20E7" w:rsidP="00EB20E7">
      <w:pPr>
        <w:jc w:val="both"/>
        <w:rPr>
          <w:b/>
          <w:bCs/>
          <w:lang w:val="vi-VN"/>
        </w:rPr>
      </w:pPr>
      <w:r>
        <w:rPr>
          <w:lang w:val="vi-VN"/>
        </w:rPr>
        <w:t xml:space="preserve">Chỉ những người dùng được check sẽ có quyền admin, còn tất cả những người dùng còn lại thì sẽ phải </w:t>
      </w:r>
      <w:r w:rsidRPr="00EB20E7">
        <w:rPr>
          <w:b/>
          <w:bCs/>
          <w:lang w:val="vi-VN"/>
        </w:rPr>
        <w:t xml:space="preserve">bỏ quyền admin nếu </w:t>
      </w:r>
      <w:r>
        <w:rPr>
          <w:b/>
          <w:bCs/>
          <w:lang w:val="vi-VN"/>
        </w:rPr>
        <w:t>có.</w:t>
      </w:r>
    </w:p>
    <w:p w14:paraId="567C526B" w14:textId="77777777" w:rsidR="00C348F7" w:rsidRDefault="00C348F7" w:rsidP="00EB20E7">
      <w:pPr>
        <w:jc w:val="both"/>
        <w:rPr>
          <w:b/>
          <w:bCs/>
          <w:lang w:val="vi-VN"/>
        </w:rPr>
      </w:pPr>
    </w:p>
    <w:p w14:paraId="614A5DDA" w14:textId="2546E736" w:rsidR="00EB20E7" w:rsidRDefault="00642DE1" w:rsidP="00EB20E7">
      <w:pPr>
        <w:jc w:val="both"/>
        <w:rPr>
          <w:lang w:val="vi-VN"/>
        </w:rPr>
      </w:pPr>
      <w:r w:rsidRPr="00C348F7">
        <w:rPr>
          <w:color w:val="FF0000"/>
          <w:lang w:val="vi-VN"/>
        </w:rPr>
        <w:t>Lưu ý</w:t>
      </w:r>
      <w:r>
        <w:rPr>
          <w:lang w:val="vi-VN"/>
        </w:rPr>
        <w:t xml:space="preserve">: Để update tất cả record trong CSDL thì dùng hàm </w:t>
      </w:r>
      <w:r w:rsidRPr="00022702">
        <w:rPr>
          <w:rStyle w:val="NCKHCodeChar"/>
        </w:rPr>
        <w:t>query()</w:t>
      </w:r>
      <w:r>
        <w:rPr>
          <w:lang w:val="vi-VN"/>
        </w:rPr>
        <w:t xml:space="preserve"> như sau</w:t>
      </w:r>
    </w:p>
    <w:p w14:paraId="73EEFD3B" w14:textId="1B9498C9" w:rsidR="00642DE1" w:rsidRDefault="00642DE1" w:rsidP="00EB20E7">
      <w:pPr>
        <w:jc w:val="both"/>
        <w:rPr>
          <w:lang w:val="vi-VN"/>
        </w:rPr>
      </w:pPr>
      <w:r w:rsidRPr="00642DE1">
        <w:rPr>
          <w:lang w:val="vi-VN"/>
        </w:rPr>
        <w:drawing>
          <wp:inline distT="0" distB="0" distL="0" distR="0" wp14:anchorId="1647BE30" wp14:editId="0FE36CC1">
            <wp:extent cx="5727700" cy="361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1416" w14:textId="77777777" w:rsidR="00956E10" w:rsidRPr="00EB20E7" w:rsidRDefault="00956E10" w:rsidP="00EB20E7">
      <w:pPr>
        <w:jc w:val="both"/>
        <w:rPr>
          <w:lang w:val="vi-VN"/>
        </w:rPr>
      </w:pPr>
    </w:p>
    <w:p w14:paraId="314331F2" w14:textId="02C6DD18" w:rsidR="007B02D4" w:rsidRDefault="007B02D4" w:rsidP="00B61554">
      <w:pPr>
        <w:jc w:val="both"/>
        <w:rPr>
          <w:lang w:val="vi-VN"/>
        </w:rPr>
      </w:pPr>
      <w:r>
        <w:rPr>
          <w:lang w:val="vi-VN"/>
        </w:rPr>
        <w:t>Sau khi cập nhật chức vụ cho người dùng thì sẽ tiến hành gửi mail cho người dùng</w:t>
      </w:r>
      <w:r w:rsidR="008166A9">
        <w:rPr>
          <w:lang w:val="vi-VN"/>
        </w:rPr>
        <w:t xml:space="preserve"> được gán</w:t>
      </w:r>
      <w:r w:rsidR="00EC4744">
        <w:rPr>
          <w:lang w:val="vi-VN"/>
        </w:rPr>
        <w:t>, sử dụng Laravel Notification</w:t>
      </w:r>
      <w:r w:rsidR="00A05053">
        <w:rPr>
          <w:lang w:val="vi-VN"/>
        </w:rPr>
        <w:t>. Nội dung trong email như sau</w:t>
      </w:r>
    </w:p>
    <w:p w14:paraId="7DECA76B" w14:textId="77777777" w:rsidR="007304C5" w:rsidRDefault="007304C5" w:rsidP="00847C11">
      <w:pPr>
        <w:keepNext/>
        <w:jc w:val="center"/>
      </w:pPr>
      <w:r w:rsidRPr="007304C5">
        <w:rPr>
          <w:lang w:val="vi-VN"/>
        </w:rPr>
        <w:lastRenderedPageBreak/>
        <w:drawing>
          <wp:inline distT="0" distB="0" distL="0" distR="0" wp14:anchorId="5406D700" wp14:editId="0971C215">
            <wp:extent cx="4781006" cy="22234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101" cy="22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F30" w14:textId="103B60A4" w:rsidR="00524512" w:rsidRDefault="007304C5" w:rsidP="007304C5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5</w:t>
        </w:r>
      </w:fldSimple>
      <w:r>
        <w:t>: Gán</w:t>
      </w:r>
      <w:r>
        <w:rPr>
          <w:lang w:val="vi-VN"/>
        </w:rPr>
        <w:t xml:space="preserve"> admin cho người dùng với email xác định</w:t>
      </w:r>
    </w:p>
    <w:p w14:paraId="7207C519" w14:textId="77777777" w:rsidR="003E68C4" w:rsidRPr="00C4743B" w:rsidRDefault="003E68C4" w:rsidP="003E68C4"/>
    <w:p w14:paraId="1F25476F" w14:textId="4D977D5B" w:rsidR="00CE3238" w:rsidRDefault="00CE3238" w:rsidP="00CE3238">
      <w:pPr>
        <w:rPr>
          <w:lang w:val="vi-VN"/>
        </w:rPr>
      </w:pPr>
      <w:r w:rsidRPr="008F52E2">
        <w:rPr>
          <w:color w:val="FF0000"/>
          <w:lang w:val="vi-VN"/>
        </w:rPr>
        <w:t>Lưu ý</w:t>
      </w:r>
      <w:r>
        <w:rPr>
          <w:lang w:val="vi-VN"/>
        </w:rPr>
        <w:t>: Trong trường hợp bị như hình dưới đây</w:t>
      </w:r>
    </w:p>
    <w:p w14:paraId="27DFF9BB" w14:textId="77777777" w:rsidR="00A26452" w:rsidRDefault="00CE3238" w:rsidP="00A26452">
      <w:pPr>
        <w:keepNext/>
      </w:pPr>
      <w:r w:rsidRPr="00CE3238">
        <w:rPr>
          <w:lang w:val="vi-VN"/>
        </w:rPr>
        <w:drawing>
          <wp:inline distT="0" distB="0" distL="0" distR="0" wp14:anchorId="1DB76D30" wp14:editId="64BE0A2F">
            <wp:extent cx="5727700" cy="162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C02" w14:textId="117F0A6A" w:rsidR="00CE3238" w:rsidRDefault="00A26452" w:rsidP="00A26452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6</w:t>
        </w:r>
      </w:fldSimple>
      <w:r>
        <w:rPr>
          <w:lang w:val="vi-VN"/>
        </w:rPr>
        <w:t>: Lỗi MailTrap không thể gửi mail</w:t>
      </w:r>
    </w:p>
    <w:p w14:paraId="43C7FA70" w14:textId="708CB8B5" w:rsidR="00CE3238" w:rsidRDefault="00CE3238" w:rsidP="00CE3238">
      <w:pPr>
        <w:rPr>
          <w:lang w:val="vi-VN"/>
        </w:rPr>
      </w:pPr>
      <w:r>
        <w:rPr>
          <w:lang w:val="vi-VN"/>
        </w:rPr>
        <w:t xml:space="preserve">Thì hãy đổi cổng </w:t>
      </w:r>
      <w:r w:rsidRPr="009929BE">
        <w:rPr>
          <w:b/>
          <w:bCs/>
          <w:lang w:val="vi-VN"/>
        </w:rPr>
        <w:t>.env</w:t>
      </w:r>
      <w:r>
        <w:rPr>
          <w:lang w:val="vi-VN"/>
        </w:rPr>
        <w:t xml:space="preserve"> từ 25 -&gt; 465 như sau</w:t>
      </w:r>
    </w:p>
    <w:p w14:paraId="36A12B07" w14:textId="77777777" w:rsidR="00A26452" w:rsidRDefault="00A26452" w:rsidP="00A26452">
      <w:pPr>
        <w:keepNext/>
      </w:pPr>
      <w:r w:rsidRPr="00A26452">
        <w:rPr>
          <w:lang w:val="vi-VN"/>
        </w:rPr>
        <w:drawing>
          <wp:inline distT="0" distB="0" distL="0" distR="0" wp14:anchorId="2AE3347C" wp14:editId="69615163">
            <wp:extent cx="56007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F2C9" w14:textId="14EAD740" w:rsidR="00A26452" w:rsidRDefault="00A26452" w:rsidP="00A26452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7</w:t>
        </w:r>
      </w:fldSimple>
      <w:r>
        <w:rPr>
          <w:lang w:val="vi-VN"/>
        </w:rPr>
        <w:t>: Đổi công 465 của MailTrap</w:t>
      </w:r>
    </w:p>
    <w:p w14:paraId="52A169ED" w14:textId="77777777" w:rsidR="00A26452" w:rsidRPr="00A26452" w:rsidRDefault="00A26452" w:rsidP="00A26452">
      <w:pPr>
        <w:rPr>
          <w:lang w:val="vi-VN"/>
        </w:rPr>
      </w:pPr>
    </w:p>
    <w:p w14:paraId="0EE6F330" w14:textId="77777777" w:rsidR="00CE3238" w:rsidRPr="00CE3238" w:rsidRDefault="00CE3238" w:rsidP="00CE3238">
      <w:pPr>
        <w:rPr>
          <w:lang w:val="vi-VN"/>
        </w:rPr>
      </w:pPr>
    </w:p>
    <w:p w14:paraId="18E17A95" w14:textId="65CD0DCE" w:rsidR="00C910F7" w:rsidRDefault="00524512" w:rsidP="006E3A3B">
      <w:pPr>
        <w:jc w:val="both"/>
        <w:rPr>
          <w:lang w:val="vi-VN"/>
        </w:rPr>
      </w:pPr>
      <w:r>
        <w:rPr>
          <w:lang w:val="vi-VN"/>
        </w:rPr>
        <w:lastRenderedPageBreak/>
        <w:t>Phát triển chức năng “</w:t>
      </w:r>
      <w:r w:rsidRPr="00524512">
        <w:rPr>
          <w:b/>
          <w:bCs/>
          <w:lang w:val="vi-VN"/>
        </w:rPr>
        <w:t>Post</w:t>
      </w:r>
      <w:r>
        <w:rPr>
          <w:lang w:val="vi-VN"/>
        </w:rPr>
        <w:t>”</w:t>
      </w:r>
      <w:r w:rsidR="007B41B8" w:rsidRPr="007B41B8">
        <w:rPr>
          <w:lang w:val="vi-VN"/>
        </w:rPr>
        <w:t xml:space="preserve">, </w:t>
      </w:r>
      <w:r w:rsidR="007B41B8">
        <w:rPr>
          <w:lang w:val="vi-VN"/>
        </w:rPr>
        <w:t>tách chức năng thêm mới và sửa Post thành 1 trang riêng biệt, không sử dụng modal</w:t>
      </w:r>
      <w:r w:rsidR="00A65325">
        <w:rPr>
          <w:lang w:val="vi-VN"/>
        </w:rPr>
        <w:t xml:space="preserve">. </w:t>
      </w:r>
      <w:r w:rsidR="00C910F7">
        <w:rPr>
          <w:lang w:val="vi-VN"/>
        </w:rPr>
        <w:t xml:space="preserve">Với nội dung bài Post, sử dụng </w:t>
      </w:r>
      <w:r w:rsidR="00C4743B" w:rsidRPr="00C4743B">
        <w:rPr>
          <w:lang w:val="vi-VN"/>
        </w:rPr>
        <w:t xml:space="preserve">WYSIWYG </w:t>
      </w:r>
      <w:r w:rsidR="00C4743B" w:rsidRPr="002769B1">
        <w:rPr>
          <w:lang w:val="vi-VN"/>
        </w:rPr>
        <w:t>editor</w:t>
      </w:r>
      <w:r w:rsidR="00C910F7">
        <w:rPr>
          <w:lang w:val="vi-VN"/>
        </w:rPr>
        <w:t xml:space="preserve"> – ví dụ như sử dụng CKEditor để tiến hành chỉnh sửa/thêm mới nội dung bài Post.</w:t>
      </w:r>
      <w:r w:rsidR="00297B92" w:rsidRPr="00297B92">
        <w:rPr>
          <w:lang w:val="vi-VN"/>
        </w:rPr>
        <w:t xml:space="preserve"> </w:t>
      </w:r>
      <w:r w:rsidR="00297B92">
        <w:rPr>
          <w:lang w:val="vi-VN"/>
        </w:rPr>
        <w:t xml:space="preserve">Giao diện như </w:t>
      </w:r>
      <w:r w:rsidR="00FE3C64">
        <w:rPr>
          <w:lang w:val="vi-VN"/>
        </w:rPr>
        <w:t>sau</w:t>
      </w:r>
    </w:p>
    <w:p w14:paraId="00DEFFA9" w14:textId="07B42C16" w:rsidR="008438AC" w:rsidRPr="008438AC" w:rsidRDefault="000E2726" w:rsidP="000E2726">
      <w:pPr>
        <w:keepNext/>
        <w:jc w:val="both"/>
      </w:pPr>
      <w:r w:rsidRPr="000E2726">
        <w:rPr>
          <w:lang w:val="vi-VN"/>
        </w:rPr>
        <w:drawing>
          <wp:inline distT="0" distB="0" distL="0" distR="0" wp14:anchorId="2189D22F" wp14:editId="0F498587">
            <wp:extent cx="5727700" cy="2920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E625" w14:textId="595A2578" w:rsidR="00287275" w:rsidRDefault="000E2726" w:rsidP="00200F03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8</w:t>
        </w:r>
      </w:fldSimple>
      <w:r>
        <w:rPr>
          <w:lang w:val="vi-VN"/>
        </w:rPr>
        <w:t>: Giao diện khi có CKEditor</w:t>
      </w:r>
    </w:p>
    <w:p w14:paraId="32D5321F" w14:textId="5DC29394" w:rsidR="008438AC" w:rsidRDefault="008438AC" w:rsidP="008438AC">
      <w:pPr>
        <w:rPr>
          <w:lang w:val="vi-VN"/>
        </w:rPr>
      </w:pPr>
      <w:r>
        <w:rPr>
          <w:lang w:val="vi-VN"/>
        </w:rPr>
        <w:t xml:space="preserve">Giao diện WYSIWYG là giao diện cho phép người </w:t>
      </w:r>
      <w:r w:rsidR="00C62322">
        <w:rPr>
          <w:lang w:val="vi-VN"/>
        </w:rPr>
        <w:t>dùng</w:t>
      </w:r>
      <w:r w:rsidR="00D516E2">
        <w:rPr>
          <w:lang w:val="vi-VN"/>
        </w:rPr>
        <w:t xml:space="preserve"> tuỳ biến</w:t>
      </w:r>
      <w:r w:rsidR="0083682C">
        <w:rPr>
          <w:lang w:val="vi-VN"/>
        </w:rPr>
        <w:t xml:space="preserve"> Editor thành fully-functional editor</w:t>
      </w:r>
      <w:r w:rsidR="005F572F">
        <w:rPr>
          <w:lang w:val="vi-VN"/>
        </w:rPr>
        <w:t xml:space="preserve">, giống MS </w:t>
      </w:r>
      <w:r w:rsidR="000870A1">
        <w:rPr>
          <w:lang w:val="vi-VN"/>
        </w:rPr>
        <w:t>Word.</w:t>
      </w:r>
    </w:p>
    <w:p w14:paraId="7A5AA8F5" w14:textId="0310C401" w:rsidR="00200F03" w:rsidRDefault="00200F03" w:rsidP="008438AC">
      <w:pPr>
        <w:rPr>
          <w:lang w:val="vi-VN"/>
        </w:rPr>
      </w:pPr>
    </w:p>
    <w:p w14:paraId="353C1DBA" w14:textId="45C2ABD7" w:rsidR="00200F03" w:rsidRDefault="00200F03" w:rsidP="008438AC">
      <w:pPr>
        <w:rPr>
          <w:lang w:val="vi-VN"/>
        </w:rPr>
      </w:pPr>
      <w:r w:rsidRPr="008374BB">
        <w:rPr>
          <w:color w:val="FF0000"/>
          <w:lang w:val="vi-VN"/>
        </w:rPr>
        <w:t>Tuy nhiên cần chú ý</w:t>
      </w:r>
      <w:r>
        <w:rPr>
          <w:lang w:val="vi-VN"/>
        </w:rPr>
        <w:t xml:space="preserve">: Sau khi sử dụng rich text editor thì hiển thị ra ngoài sẽ bị thế </w:t>
      </w:r>
      <w:r w:rsidR="00FF62B0">
        <w:rPr>
          <w:lang w:val="vi-VN"/>
        </w:rPr>
        <w:t>này</w:t>
      </w:r>
    </w:p>
    <w:p w14:paraId="0B585718" w14:textId="77777777" w:rsidR="00BD6010" w:rsidRDefault="00FF62B0" w:rsidP="00BD6010">
      <w:pPr>
        <w:keepNext/>
      </w:pPr>
      <w:r w:rsidRPr="00FF62B0">
        <w:rPr>
          <w:lang w:val="vi-VN"/>
        </w:rPr>
        <w:drawing>
          <wp:inline distT="0" distB="0" distL="0" distR="0" wp14:anchorId="68B01FFC" wp14:editId="140705D5">
            <wp:extent cx="5727700" cy="1517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07E" w14:textId="16045E0E" w:rsidR="00FF62B0" w:rsidRDefault="00BD6010" w:rsidP="00BD6010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9</w:t>
        </w:r>
      </w:fldSimple>
      <w:r>
        <w:rPr>
          <w:lang w:val="vi-VN"/>
        </w:rPr>
        <w:t>: HTML chưa được escape</w:t>
      </w:r>
    </w:p>
    <w:p w14:paraId="7A489643" w14:textId="2E056D4B" w:rsidR="00BD6010" w:rsidRDefault="008374BB" w:rsidP="00BD6010">
      <w:pPr>
        <w:rPr>
          <w:lang w:val="vi-VN"/>
        </w:rPr>
      </w:pPr>
      <w:r>
        <w:rPr>
          <w:lang w:val="vi-VN"/>
        </w:rPr>
        <w:t xml:space="preserve">Để hiển thị bài Post </w:t>
      </w:r>
      <w:r w:rsidR="009518F2">
        <w:rPr>
          <w:lang w:val="vi-VN"/>
        </w:rPr>
        <w:t xml:space="preserve">với đầy đủ tính năng, thay vì sử dụng </w:t>
      </w:r>
      <w:r w:rsidR="009518F2" w:rsidRPr="005355AA">
        <w:rPr>
          <w:rFonts w:ascii="Courier New" w:hAnsi="Courier New" w:cs="Courier New"/>
          <w:lang w:val="vi-VN"/>
        </w:rPr>
        <w:t>{{ $variable }}</w:t>
      </w:r>
      <w:r w:rsidR="009518F2">
        <w:rPr>
          <w:lang w:val="vi-VN"/>
        </w:rPr>
        <w:t xml:space="preserve"> như truyền thống</w:t>
      </w:r>
      <w:r w:rsidR="00CF6FA8">
        <w:rPr>
          <w:lang w:val="vi-VN"/>
        </w:rPr>
        <w:t xml:space="preserve"> thì sẽ sử </w:t>
      </w:r>
      <w:r w:rsidR="00A17FEA">
        <w:rPr>
          <w:lang w:val="vi-VN"/>
        </w:rPr>
        <w:t xml:space="preserve">dụng </w:t>
      </w:r>
      <w:r w:rsidR="00A17FEA" w:rsidRPr="00871412">
        <w:rPr>
          <w:rStyle w:val="NCKHCodeChar"/>
        </w:rPr>
        <w:t>{!!</w:t>
      </w:r>
      <w:r w:rsidR="00A5573F" w:rsidRPr="00871412">
        <w:rPr>
          <w:rStyle w:val="NCKHCodeChar"/>
        </w:rPr>
        <w:t xml:space="preserve"> $</w:t>
      </w:r>
      <w:r w:rsidR="003203C1" w:rsidRPr="00871412">
        <w:rPr>
          <w:rStyle w:val="NCKHCodeChar"/>
        </w:rPr>
        <w:t>variable</w:t>
      </w:r>
      <w:r w:rsidR="00A17FEA" w:rsidRPr="00871412">
        <w:rPr>
          <w:rStyle w:val="NCKHCodeChar"/>
        </w:rPr>
        <w:t xml:space="preserve"> !!}</w:t>
      </w:r>
      <w:r w:rsidR="003203C1">
        <w:rPr>
          <w:lang w:val="vi-VN"/>
        </w:rPr>
        <w:t xml:space="preserve"> để hiển thị HTML</w:t>
      </w:r>
    </w:p>
    <w:p w14:paraId="0D4F94A7" w14:textId="77777777" w:rsidR="00763085" w:rsidRDefault="00763085" w:rsidP="00763085">
      <w:pPr>
        <w:keepNext/>
      </w:pPr>
      <w:r w:rsidRPr="00763085">
        <w:rPr>
          <w:lang w:val="vi-VN"/>
        </w:rPr>
        <w:lastRenderedPageBreak/>
        <w:drawing>
          <wp:inline distT="0" distB="0" distL="0" distR="0" wp14:anchorId="5B835D63" wp14:editId="6340F919">
            <wp:extent cx="5727700" cy="1504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F6A" w14:textId="2AE7812A" w:rsidR="00763085" w:rsidRDefault="00763085" w:rsidP="00763085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3D294D">
          <w:rPr>
            <w:noProof/>
          </w:rPr>
          <w:t>10</w:t>
        </w:r>
      </w:fldSimple>
      <w:r>
        <w:rPr>
          <w:lang w:val="vi-VN"/>
        </w:rPr>
        <w:t>: Hiển thị HTML</w:t>
      </w:r>
    </w:p>
    <w:p w14:paraId="50C4ACB8" w14:textId="77777777" w:rsidR="00094F94" w:rsidRDefault="00094F94" w:rsidP="0075544F">
      <w:pPr>
        <w:rPr>
          <w:lang w:val="vi-VN"/>
        </w:rPr>
      </w:pPr>
    </w:p>
    <w:p w14:paraId="0E52DFB5" w14:textId="7417D148" w:rsidR="0075544F" w:rsidRDefault="0075544F" w:rsidP="0075544F">
      <w:pPr>
        <w:rPr>
          <w:lang w:val="vi-VN"/>
        </w:rPr>
      </w:pPr>
      <w:r>
        <w:rPr>
          <w:lang w:val="vi-VN"/>
        </w:rPr>
        <w:t xml:space="preserve">Kết quả là hiển thị Post được </w:t>
      </w:r>
      <w:r w:rsidR="00094F94">
        <w:rPr>
          <w:lang w:val="vi-VN"/>
        </w:rPr>
        <w:t>format</w:t>
      </w:r>
    </w:p>
    <w:p w14:paraId="74BC3A5C" w14:textId="77777777" w:rsidR="00094F94" w:rsidRPr="0075544F" w:rsidRDefault="00094F94" w:rsidP="0075544F">
      <w:pPr>
        <w:rPr>
          <w:lang w:val="vi-VN"/>
        </w:rPr>
      </w:pPr>
    </w:p>
    <w:p w14:paraId="6B14000F" w14:textId="77777777" w:rsidR="003D294D" w:rsidRDefault="003D294D" w:rsidP="003D294D">
      <w:pPr>
        <w:keepNext/>
        <w:jc w:val="center"/>
      </w:pPr>
      <w:r w:rsidRPr="003D294D">
        <w:rPr>
          <w:lang w:val="vi-VN"/>
        </w:rPr>
        <w:drawing>
          <wp:inline distT="0" distB="0" distL="0" distR="0" wp14:anchorId="429419E9" wp14:editId="46B2C840">
            <wp:extent cx="4254500" cy="177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A32" w14:textId="7490FFD4" w:rsidR="00C62322" w:rsidRDefault="003D294D" w:rsidP="00C84DE9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rPr>
          <w:lang w:val="vi-VN"/>
        </w:rPr>
        <w:t>: Post với HTML editor</w:t>
      </w:r>
    </w:p>
    <w:p w14:paraId="79B35D33" w14:textId="77777777" w:rsidR="000A4648" w:rsidRPr="000A4648" w:rsidRDefault="000A4648" w:rsidP="000A4648">
      <w:pPr>
        <w:rPr>
          <w:lang w:val="vi-VN"/>
        </w:rPr>
      </w:pPr>
    </w:p>
    <w:p w14:paraId="3724B121" w14:textId="3EDAE22F" w:rsidR="002769B1" w:rsidRDefault="002769B1" w:rsidP="006E3A3B">
      <w:pPr>
        <w:jc w:val="both"/>
        <w:rPr>
          <w:lang w:val="vi-VN"/>
        </w:rPr>
      </w:pPr>
      <w:r>
        <w:rPr>
          <w:lang w:val="vi-VN"/>
        </w:rPr>
        <w:t xml:space="preserve">Hướng dẫn thêm CKEditor vào trong bài Post: </w:t>
      </w:r>
      <w:hyperlink r:id="rId18" w:history="1">
        <w:r w:rsidRPr="00D42B32">
          <w:rPr>
            <w:rStyle w:val="Hyperlink"/>
            <w:lang w:val="vi-VN"/>
          </w:rPr>
          <w:t>https://cdn.ckeditor.com/</w:t>
        </w:r>
      </w:hyperlink>
    </w:p>
    <w:p w14:paraId="66D9E25A" w14:textId="77777777" w:rsidR="00D960E3" w:rsidRDefault="009C2BC8" w:rsidP="00D960E3">
      <w:pPr>
        <w:keepNext/>
        <w:jc w:val="both"/>
      </w:pPr>
      <w:r w:rsidRPr="009C2BC8">
        <w:drawing>
          <wp:inline distT="0" distB="0" distL="0" distR="0" wp14:anchorId="7902E566" wp14:editId="101EDB6B">
            <wp:extent cx="5727700" cy="2753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AF73" w14:textId="4C714EC1" w:rsidR="002769B1" w:rsidRDefault="00D960E3" w:rsidP="00D960E3">
      <w:pPr>
        <w:pStyle w:val="Caption"/>
        <w:jc w:val="center"/>
      </w:pPr>
      <w:r>
        <w:t xml:space="preserve">Figure </w:t>
      </w:r>
      <w:fldSimple w:instr=" SEQ Figure \* ARABIC ">
        <w:r w:rsidR="003D294D">
          <w:rPr>
            <w:noProof/>
          </w:rPr>
          <w:t>12</w:t>
        </w:r>
      </w:fldSimple>
      <w:r>
        <w:t>: Demo nhúng</w:t>
      </w:r>
      <w:r>
        <w:rPr>
          <w:lang w:val="vi-VN"/>
        </w:rPr>
        <w:t xml:space="preserve"> CKEditor</w:t>
      </w:r>
      <w:r w:rsidR="004B2A34">
        <w:rPr>
          <w:lang w:val="vi-VN"/>
        </w:rPr>
        <w:t>4</w:t>
      </w:r>
    </w:p>
    <w:p w14:paraId="6F73920C" w14:textId="135EB221" w:rsidR="00D960E3" w:rsidRPr="00536565" w:rsidRDefault="00536565" w:rsidP="006E3A3B">
      <w:pPr>
        <w:jc w:val="both"/>
        <w:rPr>
          <w:lang w:val="vi-VN"/>
        </w:rPr>
      </w:pPr>
      <w:r>
        <w:rPr>
          <w:lang w:val="vi-VN"/>
        </w:rPr>
        <w:t xml:space="preserve">CKEditor sẽ replace trường trong HTML với name là </w:t>
      </w:r>
      <w:r w:rsidRPr="00536565">
        <w:rPr>
          <w:b/>
          <w:bCs/>
          <w:lang w:val="vi-VN"/>
        </w:rPr>
        <w:t>‘content’</w:t>
      </w:r>
    </w:p>
    <w:p w14:paraId="4F35FDF3" w14:textId="0FB9EA5E" w:rsidR="002F2CB7" w:rsidRPr="00861645" w:rsidRDefault="00722DA8" w:rsidP="006E3A3B">
      <w:pPr>
        <w:jc w:val="both"/>
        <w:rPr>
          <w:lang w:val="vi-VN"/>
        </w:rPr>
      </w:pPr>
      <w:r w:rsidRPr="00081823">
        <w:rPr>
          <w:b/>
          <w:bCs/>
          <w:lang w:val="vi-VN"/>
        </w:rPr>
        <w:lastRenderedPageBreak/>
        <w:t xml:space="preserve">Nhiệm vụ cuối: </w:t>
      </w:r>
      <w:r w:rsidR="002F2CB7">
        <w:rPr>
          <w:lang w:val="vi-VN"/>
        </w:rPr>
        <w:t xml:space="preserve">Phát triển chức năng xem chi tiết nội dung của bài </w:t>
      </w:r>
      <w:r w:rsidR="002F2CB7" w:rsidRPr="0064207A">
        <w:rPr>
          <w:b/>
          <w:bCs/>
          <w:lang w:val="vi-VN"/>
        </w:rPr>
        <w:t>Post</w:t>
      </w:r>
      <w:r w:rsidR="002F2CB7">
        <w:rPr>
          <w:lang w:val="vi-VN"/>
        </w:rPr>
        <w:t>.</w:t>
      </w:r>
    </w:p>
    <w:p w14:paraId="59AD2DE3" w14:textId="77777777" w:rsidR="00A65325" w:rsidRPr="00524512" w:rsidRDefault="00A65325" w:rsidP="006E3A3B">
      <w:pPr>
        <w:jc w:val="both"/>
        <w:rPr>
          <w:lang w:val="vi-VN"/>
        </w:rPr>
      </w:pPr>
    </w:p>
    <w:p w14:paraId="19AB8CBF" w14:textId="77777777" w:rsidR="00D47B72" w:rsidRPr="00D47B72" w:rsidRDefault="00D47B72" w:rsidP="00D47B72">
      <w:pPr>
        <w:rPr>
          <w:lang w:val="vi-VN"/>
        </w:rPr>
      </w:pPr>
    </w:p>
    <w:p w14:paraId="5C56220E" w14:textId="77777777" w:rsidR="00151FA8" w:rsidRPr="00151FA8" w:rsidRDefault="00151FA8" w:rsidP="00F858B8">
      <w:pPr>
        <w:rPr>
          <w:lang w:val="vi-VN"/>
        </w:rPr>
      </w:pPr>
    </w:p>
    <w:sectPr w:rsidR="00151FA8" w:rsidRPr="00151FA8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1ED"/>
    <w:multiLevelType w:val="hybridMultilevel"/>
    <w:tmpl w:val="9F1C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C00"/>
    <w:multiLevelType w:val="hybridMultilevel"/>
    <w:tmpl w:val="25BC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42F04"/>
    <w:multiLevelType w:val="hybridMultilevel"/>
    <w:tmpl w:val="E884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C7"/>
    <w:rsid w:val="00004A70"/>
    <w:rsid w:val="0001116D"/>
    <w:rsid w:val="00015193"/>
    <w:rsid w:val="0001780C"/>
    <w:rsid w:val="00022702"/>
    <w:rsid w:val="0002329C"/>
    <w:rsid w:val="000422BD"/>
    <w:rsid w:val="000427CC"/>
    <w:rsid w:val="00044779"/>
    <w:rsid w:val="00047746"/>
    <w:rsid w:val="0005211B"/>
    <w:rsid w:val="0005671E"/>
    <w:rsid w:val="00063957"/>
    <w:rsid w:val="0006779C"/>
    <w:rsid w:val="000722AD"/>
    <w:rsid w:val="000728F6"/>
    <w:rsid w:val="00075A59"/>
    <w:rsid w:val="00081823"/>
    <w:rsid w:val="00082C7F"/>
    <w:rsid w:val="000870A1"/>
    <w:rsid w:val="00093FBB"/>
    <w:rsid w:val="0009482B"/>
    <w:rsid w:val="00094F94"/>
    <w:rsid w:val="000A4648"/>
    <w:rsid w:val="000A69F6"/>
    <w:rsid w:val="000C2C14"/>
    <w:rsid w:val="000D09E3"/>
    <w:rsid w:val="000E2726"/>
    <w:rsid w:val="000E7AE8"/>
    <w:rsid w:val="000F1793"/>
    <w:rsid w:val="000F1D5F"/>
    <w:rsid w:val="000F311B"/>
    <w:rsid w:val="001208C5"/>
    <w:rsid w:val="001235E7"/>
    <w:rsid w:val="00130B81"/>
    <w:rsid w:val="00133C0A"/>
    <w:rsid w:val="00142FD5"/>
    <w:rsid w:val="00144732"/>
    <w:rsid w:val="00146186"/>
    <w:rsid w:val="00151FA8"/>
    <w:rsid w:val="0017601A"/>
    <w:rsid w:val="00182569"/>
    <w:rsid w:val="001844E1"/>
    <w:rsid w:val="001864C2"/>
    <w:rsid w:val="001A62FC"/>
    <w:rsid w:val="001B0A7A"/>
    <w:rsid w:val="001E123E"/>
    <w:rsid w:val="001E788C"/>
    <w:rsid w:val="001F61CB"/>
    <w:rsid w:val="00200F03"/>
    <w:rsid w:val="002156C7"/>
    <w:rsid w:val="00246DE8"/>
    <w:rsid w:val="00262336"/>
    <w:rsid w:val="00264044"/>
    <w:rsid w:val="002769B1"/>
    <w:rsid w:val="0028673B"/>
    <w:rsid w:val="00287275"/>
    <w:rsid w:val="002910A3"/>
    <w:rsid w:val="00297B92"/>
    <w:rsid w:val="002A625F"/>
    <w:rsid w:val="002B4502"/>
    <w:rsid w:val="002D2104"/>
    <w:rsid w:val="002D5AE8"/>
    <w:rsid w:val="002E5DB0"/>
    <w:rsid w:val="002E67C2"/>
    <w:rsid w:val="002F2CB7"/>
    <w:rsid w:val="00304F6D"/>
    <w:rsid w:val="00313E4F"/>
    <w:rsid w:val="003203C1"/>
    <w:rsid w:val="00323A25"/>
    <w:rsid w:val="0033171E"/>
    <w:rsid w:val="00333083"/>
    <w:rsid w:val="00333F90"/>
    <w:rsid w:val="00341480"/>
    <w:rsid w:val="00356B99"/>
    <w:rsid w:val="00363560"/>
    <w:rsid w:val="0037284F"/>
    <w:rsid w:val="00373FC5"/>
    <w:rsid w:val="003804E3"/>
    <w:rsid w:val="00385FCD"/>
    <w:rsid w:val="00395B63"/>
    <w:rsid w:val="0039763B"/>
    <w:rsid w:val="003C259D"/>
    <w:rsid w:val="003C37B1"/>
    <w:rsid w:val="003D294D"/>
    <w:rsid w:val="003D3DC2"/>
    <w:rsid w:val="003D4307"/>
    <w:rsid w:val="003D7BD9"/>
    <w:rsid w:val="003E09A2"/>
    <w:rsid w:val="003E3972"/>
    <w:rsid w:val="003E68C4"/>
    <w:rsid w:val="003F0D9A"/>
    <w:rsid w:val="003F223F"/>
    <w:rsid w:val="003F7670"/>
    <w:rsid w:val="00407667"/>
    <w:rsid w:val="00424A6B"/>
    <w:rsid w:val="00446A72"/>
    <w:rsid w:val="00450928"/>
    <w:rsid w:val="004534D6"/>
    <w:rsid w:val="00454D96"/>
    <w:rsid w:val="00460A32"/>
    <w:rsid w:val="004624A9"/>
    <w:rsid w:val="0046250E"/>
    <w:rsid w:val="00462999"/>
    <w:rsid w:val="00465B5B"/>
    <w:rsid w:val="00472F83"/>
    <w:rsid w:val="004763D2"/>
    <w:rsid w:val="004A0D78"/>
    <w:rsid w:val="004B2A34"/>
    <w:rsid w:val="004D0B48"/>
    <w:rsid w:val="004D6EE1"/>
    <w:rsid w:val="004E0D46"/>
    <w:rsid w:val="004E6A95"/>
    <w:rsid w:val="004F6938"/>
    <w:rsid w:val="00524512"/>
    <w:rsid w:val="005270F7"/>
    <w:rsid w:val="00527B1F"/>
    <w:rsid w:val="005355AA"/>
    <w:rsid w:val="00535E96"/>
    <w:rsid w:val="00536565"/>
    <w:rsid w:val="00552D33"/>
    <w:rsid w:val="005531AA"/>
    <w:rsid w:val="005601AE"/>
    <w:rsid w:val="00563EAE"/>
    <w:rsid w:val="00567398"/>
    <w:rsid w:val="0057049C"/>
    <w:rsid w:val="00577532"/>
    <w:rsid w:val="00585F22"/>
    <w:rsid w:val="00586971"/>
    <w:rsid w:val="005946B1"/>
    <w:rsid w:val="005B1EB4"/>
    <w:rsid w:val="005B408E"/>
    <w:rsid w:val="005B42FD"/>
    <w:rsid w:val="005D1AB6"/>
    <w:rsid w:val="005D6EE1"/>
    <w:rsid w:val="005E6364"/>
    <w:rsid w:val="005F3306"/>
    <w:rsid w:val="005F572F"/>
    <w:rsid w:val="005F7188"/>
    <w:rsid w:val="00622928"/>
    <w:rsid w:val="006231FE"/>
    <w:rsid w:val="006334DA"/>
    <w:rsid w:val="0063749D"/>
    <w:rsid w:val="0064207A"/>
    <w:rsid w:val="00642DE1"/>
    <w:rsid w:val="006460E9"/>
    <w:rsid w:val="006537A5"/>
    <w:rsid w:val="00660F78"/>
    <w:rsid w:val="00666FBB"/>
    <w:rsid w:val="00684EDD"/>
    <w:rsid w:val="006C1C04"/>
    <w:rsid w:val="006D31A9"/>
    <w:rsid w:val="006E3A3B"/>
    <w:rsid w:val="006E3FAE"/>
    <w:rsid w:val="006E7642"/>
    <w:rsid w:val="00704E8F"/>
    <w:rsid w:val="007122F9"/>
    <w:rsid w:val="0071465A"/>
    <w:rsid w:val="00717D0A"/>
    <w:rsid w:val="00720713"/>
    <w:rsid w:val="00722DA8"/>
    <w:rsid w:val="00723220"/>
    <w:rsid w:val="00725CEE"/>
    <w:rsid w:val="007301E7"/>
    <w:rsid w:val="007304C5"/>
    <w:rsid w:val="0073732A"/>
    <w:rsid w:val="00742C4B"/>
    <w:rsid w:val="00747BB0"/>
    <w:rsid w:val="0075544F"/>
    <w:rsid w:val="0076030F"/>
    <w:rsid w:val="00763085"/>
    <w:rsid w:val="00786DB5"/>
    <w:rsid w:val="00792765"/>
    <w:rsid w:val="007B02D4"/>
    <w:rsid w:val="007B3C4B"/>
    <w:rsid w:val="007B41B8"/>
    <w:rsid w:val="007C6F6A"/>
    <w:rsid w:val="007D05F9"/>
    <w:rsid w:val="007D2673"/>
    <w:rsid w:val="00802CAF"/>
    <w:rsid w:val="00803A53"/>
    <w:rsid w:val="00807209"/>
    <w:rsid w:val="008166A9"/>
    <w:rsid w:val="00816DEE"/>
    <w:rsid w:val="008343EC"/>
    <w:rsid w:val="00835D20"/>
    <w:rsid w:val="0083682C"/>
    <w:rsid w:val="0083699D"/>
    <w:rsid w:val="008374BB"/>
    <w:rsid w:val="0084111F"/>
    <w:rsid w:val="00843066"/>
    <w:rsid w:val="008438AC"/>
    <w:rsid w:val="00847C11"/>
    <w:rsid w:val="00856EF6"/>
    <w:rsid w:val="00861645"/>
    <w:rsid w:val="008626E3"/>
    <w:rsid w:val="00871412"/>
    <w:rsid w:val="00874AD5"/>
    <w:rsid w:val="00876C76"/>
    <w:rsid w:val="00887B78"/>
    <w:rsid w:val="008977D3"/>
    <w:rsid w:val="008A0C62"/>
    <w:rsid w:val="008C4DDE"/>
    <w:rsid w:val="008C5160"/>
    <w:rsid w:val="008D436A"/>
    <w:rsid w:val="008E21EE"/>
    <w:rsid w:val="008E2F1C"/>
    <w:rsid w:val="008F21F5"/>
    <w:rsid w:val="008F52E2"/>
    <w:rsid w:val="00903E29"/>
    <w:rsid w:val="00907529"/>
    <w:rsid w:val="00915BC7"/>
    <w:rsid w:val="00921BFE"/>
    <w:rsid w:val="00921D9E"/>
    <w:rsid w:val="00924AF9"/>
    <w:rsid w:val="00937BED"/>
    <w:rsid w:val="00942B3E"/>
    <w:rsid w:val="009518F2"/>
    <w:rsid w:val="009538C6"/>
    <w:rsid w:val="00956E10"/>
    <w:rsid w:val="009602A0"/>
    <w:rsid w:val="00973C71"/>
    <w:rsid w:val="0097619A"/>
    <w:rsid w:val="0097798E"/>
    <w:rsid w:val="009929BE"/>
    <w:rsid w:val="009A088A"/>
    <w:rsid w:val="009A2E13"/>
    <w:rsid w:val="009C2BC8"/>
    <w:rsid w:val="009C452D"/>
    <w:rsid w:val="009D1863"/>
    <w:rsid w:val="00A05053"/>
    <w:rsid w:val="00A16F2F"/>
    <w:rsid w:val="00A17FEA"/>
    <w:rsid w:val="00A21942"/>
    <w:rsid w:val="00A226E5"/>
    <w:rsid w:val="00A22D81"/>
    <w:rsid w:val="00A26452"/>
    <w:rsid w:val="00A35D73"/>
    <w:rsid w:val="00A5573F"/>
    <w:rsid w:val="00A626C7"/>
    <w:rsid w:val="00A630A8"/>
    <w:rsid w:val="00A65325"/>
    <w:rsid w:val="00A77040"/>
    <w:rsid w:val="00A82DE8"/>
    <w:rsid w:val="00A848CF"/>
    <w:rsid w:val="00A85687"/>
    <w:rsid w:val="00A972C9"/>
    <w:rsid w:val="00AB162A"/>
    <w:rsid w:val="00AB6C88"/>
    <w:rsid w:val="00AC7D90"/>
    <w:rsid w:val="00AD3F2A"/>
    <w:rsid w:val="00AD5E65"/>
    <w:rsid w:val="00AD61F6"/>
    <w:rsid w:val="00AE3244"/>
    <w:rsid w:val="00AE693E"/>
    <w:rsid w:val="00B15D42"/>
    <w:rsid w:val="00B26728"/>
    <w:rsid w:val="00B2772E"/>
    <w:rsid w:val="00B42A0B"/>
    <w:rsid w:val="00B543E0"/>
    <w:rsid w:val="00B60BF4"/>
    <w:rsid w:val="00B61554"/>
    <w:rsid w:val="00B728DC"/>
    <w:rsid w:val="00B732A0"/>
    <w:rsid w:val="00B9698F"/>
    <w:rsid w:val="00BA048B"/>
    <w:rsid w:val="00BB587B"/>
    <w:rsid w:val="00BB6E2A"/>
    <w:rsid w:val="00BB786B"/>
    <w:rsid w:val="00BC2AB7"/>
    <w:rsid w:val="00BD5C5C"/>
    <w:rsid w:val="00BD6010"/>
    <w:rsid w:val="00BD79C8"/>
    <w:rsid w:val="00BE50AB"/>
    <w:rsid w:val="00BF1B9E"/>
    <w:rsid w:val="00C0273F"/>
    <w:rsid w:val="00C06C08"/>
    <w:rsid w:val="00C06F9E"/>
    <w:rsid w:val="00C348F7"/>
    <w:rsid w:val="00C36240"/>
    <w:rsid w:val="00C4020F"/>
    <w:rsid w:val="00C402F1"/>
    <w:rsid w:val="00C4743B"/>
    <w:rsid w:val="00C47BF7"/>
    <w:rsid w:val="00C62322"/>
    <w:rsid w:val="00C63A45"/>
    <w:rsid w:val="00C648C5"/>
    <w:rsid w:val="00C70033"/>
    <w:rsid w:val="00C84BE2"/>
    <w:rsid w:val="00C84DE9"/>
    <w:rsid w:val="00C910F7"/>
    <w:rsid w:val="00C9653F"/>
    <w:rsid w:val="00CA1BDF"/>
    <w:rsid w:val="00CB7429"/>
    <w:rsid w:val="00CD7010"/>
    <w:rsid w:val="00CE3238"/>
    <w:rsid w:val="00CE538F"/>
    <w:rsid w:val="00CE6E78"/>
    <w:rsid w:val="00CF3403"/>
    <w:rsid w:val="00CF6FA8"/>
    <w:rsid w:val="00D06F28"/>
    <w:rsid w:val="00D079D4"/>
    <w:rsid w:val="00D107EE"/>
    <w:rsid w:val="00D179ED"/>
    <w:rsid w:val="00D2318B"/>
    <w:rsid w:val="00D242E6"/>
    <w:rsid w:val="00D25297"/>
    <w:rsid w:val="00D44143"/>
    <w:rsid w:val="00D47B72"/>
    <w:rsid w:val="00D51666"/>
    <w:rsid w:val="00D516E2"/>
    <w:rsid w:val="00D55167"/>
    <w:rsid w:val="00D6321E"/>
    <w:rsid w:val="00D63498"/>
    <w:rsid w:val="00D6510B"/>
    <w:rsid w:val="00D70384"/>
    <w:rsid w:val="00D74BC8"/>
    <w:rsid w:val="00D76EB2"/>
    <w:rsid w:val="00D76F5A"/>
    <w:rsid w:val="00D84021"/>
    <w:rsid w:val="00D84339"/>
    <w:rsid w:val="00D92CA1"/>
    <w:rsid w:val="00D960E3"/>
    <w:rsid w:val="00D974C3"/>
    <w:rsid w:val="00DA43C3"/>
    <w:rsid w:val="00DD1B04"/>
    <w:rsid w:val="00DD4701"/>
    <w:rsid w:val="00DE054B"/>
    <w:rsid w:val="00DE4704"/>
    <w:rsid w:val="00DE4766"/>
    <w:rsid w:val="00DE6185"/>
    <w:rsid w:val="00DE653A"/>
    <w:rsid w:val="00DE6A19"/>
    <w:rsid w:val="00DF037D"/>
    <w:rsid w:val="00DF3603"/>
    <w:rsid w:val="00DF4A0C"/>
    <w:rsid w:val="00E0076D"/>
    <w:rsid w:val="00E10CB6"/>
    <w:rsid w:val="00E14874"/>
    <w:rsid w:val="00E15717"/>
    <w:rsid w:val="00E16A68"/>
    <w:rsid w:val="00E225FF"/>
    <w:rsid w:val="00E24259"/>
    <w:rsid w:val="00E308C1"/>
    <w:rsid w:val="00E329C0"/>
    <w:rsid w:val="00E434EA"/>
    <w:rsid w:val="00E51A4F"/>
    <w:rsid w:val="00E56F90"/>
    <w:rsid w:val="00E8730D"/>
    <w:rsid w:val="00EB20E7"/>
    <w:rsid w:val="00EC1C43"/>
    <w:rsid w:val="00EC4069"/>
    <w:rsid w:val="00EC4744"/>
    <w:rsid w:val="00ED5CA5"/>
    <w:rsid w:val="00EE25EE"/>
    <w:rsid w:val="00EF25E6"/>
    <w:rsid w:val="00F01D29"/>
    <w:rsid w:val="00F10F36"/>
    <w:rsid w:val="00F24A56"/>
    <w:rsid w:val="00F327A9"/>
    <w:rsid w:val="00F369C6"/>
    <w:rsid w:val="00F46476"/>
    <w:rsid w:val="00F47D0D"/>
    <w:rsid w:val="00F5414F"/>
    <w:rsid w:val="00F54BF4"/>
    <w:rsid w:val="00F5675B"/>
    <w:rsid w:val="00F62E52"/>
    <w:rsid w:val="00F64D91"/>
    <w:rsid w:val="00F67F98"/>
    <w:rsid w:val="00F77C50"/>
    <w:rsid w:val="00F83B93"/>
    <w:rsid w:val="00F858B8"/>
    <w:rsid w:val="00F917B4"/>
    <w:rsid w:val="00FB4B0A"/>
    <w:rsid w:val="00FC5ED5"/>
    <w:rsid w:val="00FE2647"/>
    <w:rsid w:val="00FE3C64"/>
    <w:rsid w:val="00FE5CC7"/>
    <w:rsid w:val="00FE5F5F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18D9"/>
  <w15:chartTrackingRefBased/>
  <w15:docId w15:val="{F9A5CA00-5C8F-9A4A-BA4A-E315CA3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2156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1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4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3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dn.ckedito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ravel.com/docs/8.x/migrations#renaming-and-dropping-tabl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369</cp:revision>
  <dcterms:created xsi:type="dcterms:W3CDTF">2021-02-02T15:38:00Z</dcterms:created>
  <dcterms:modified xsi:type="dcterms:W3CDTF">2021-02-15T01:48:00Z</dcterms:modified>
</cp:coreProperties>
</file>