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10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SRS - Chức năng Quy đổi Ngoại tệ và Quản lý Kỳ Bảng kê phần mềm Logistics TDI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Lịch sử thay đổi</w:t>
      </w:r>
      <w:r w:rsidDel="00000000" w:rsidR="00000000" w:rsidRPr="00000000">
        <w:rPr>
          <w:rFonts w:ascii="Times New Roman" w:cs="Times New Roman" w:eastAsia="Times New Roman" w:hAnsi="Times New Roman"/>
          <w:sz w:val="24"/>
          <w:szCs w:val="24"/>
          <w:rtl w:val="0"/>
        </w:rPr>
        <w:t xml:space="preserve"> </w:t>
      </w:r>
    </w:p>
    <w:tbl>
      <w:tblPr>
        <w:tblStyle w:val="Table1"/>
        <w:tblW w:w="9000.0"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795"/>
        <w:gridCol w:w="1710"/>
        <w:gridCol w:w="1035"/>
        <w:gridCol w:w="3660"/>
        <w:gridCol w:w="1800"/>
        <w:tblGridChange w:id="0">
          <w:tblGrid>
            <w:gridCol w:w="795"/>
            <w:gridCol w:w="1710"/>
            <w:gridCol w:w="1035"/>
            <w:gridCol w:w="3660"/>
            <w:gridCol w:w="1800"/>
          </w:tblGrid>
        </w:tblGridChange>
      </w:tblGrid>
      <w:tr>
        <w:trPr>
          <w:cantSplit w:val="0"/>
          <w:trHeight w:val="705" w:hRule="atLeast"/>
          <w:tblHeader w:val="0"/>
        </w:trPr>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cập nhật</w:t>
            </w:r>
          </w:p>
        </w:tc>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thay đổi</w:t>
            </w:r>
          </w:p>
        </w:tc>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thực hiện</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16/03/2026</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tài liệu SRS</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w:t>
            </w:r>
          </w:p>
        </w:tc>
      </w:tr>
      <w:tr>
        <w:trPr>
          <w:cantSplit w:val="0"/>
          <w:trHeight w:val="3555"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17/03/2026</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chi tiết cập nhật 2 báo cáo: Báo cáo Doanh thu - GV và Bảng theo dõi DT - CP (mẫu cũ → mẫu mới), tích hợp cột quy đổi ngoại tệ.</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w:t>
            </w:r>
          </w:p>
        </w:tc>
      </w:tr>
    </w:tbl>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Giới thiệu (Introduction)</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601scukn33lw" w:id="0"/>
      <w:bookmarkEnd w:id="0"/>
      <w:r w:rsidDel="00000000" w:rsidR="00000000" w:rsidRPr="00000000">
        <w:rPr>
          <w:rFonts w:ascii="Times New Roman" w:cs="Times New Roman" w:eastAsia="Times New Roman" w:hAnsi="Times New Roman"/>
          <w:b w:val="1"/>
          <w:bCs w:val="1"/>
          <w:color w:val="000000"/>
          <w:rtl w:val="0"/>
        </w:rPr>
        <w:t xml:space="preserve">1.1. Mục đích (Purpose)</w:t>
      </w:r>
    </w:p>
    <w:p w:rsidR="00000000" w:rsidDel="00000000" w:rsidP="00000000" w:rsidRDefault="00000000" w:rsidRPr="00000000" w14:paraId="00000014">
      <w:pPr>
        <w:shd w:fill="ffffff" w:val="clear"/>
        <w:spacing w:before="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tả chi tiết 2 chức năng : Quy đổi ngoại tệ và Quản lý kỳ bảng kê. </w:t>
      </w:r>
    </w:p>
    <w:p w:rsidR="00000000" w:rsidDel="00000000" w:rsidP="00000000" w:rsidRDefault="00000000" w:rsidRPr="00000000" w14:paraId="00000015">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quy đổi ngoại tệ chính xác, chuyển kỳ có phê duyệt, và cập nhật logic cột Tổng chi / Tổng thu trong tab Chi phí – Doanh thu.</w:t>
      </w:r>
    </w:p>
    <w:p w:rsidR="00000000" w:rsidDel="00000000" w:rsidP="00000000" w:rsidRDefault="00000000" w:rsidRPr="00000000" w14:paraId="00000016">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2 báo cáo chính:</w:t>
      </w:r>
    </w:p>
    <w:p w:rsidR="00000000" w:rsidDel="00000000" w:rsidP="00000000" w:rsidRDefault="00000000" w:rsidRPr="00000000" w14:paraId="00000017">
      <w:pPr>
        <w:spacing w:before="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Doanh thu - GV</w:t>
      </w:r>
    </w:p>
    <w:p w:rsidR="00000000" w:rsidDel="00000000" w:rsidP="00000000" w:rsidRDefault="00000000" w:rsidRPr="00000000" w14:paraId="00000018">
      <w:pPr>
        <w:spacing w:before="3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theo dõi DT - CP</w:t>
      </w:r>
    </w:p>
    <w:p w:rsidR="00000000" w:rsidDel="00000000" w:rsidP="00000000" w:rsidRDefault="00000000" w:rsidRPr="00000000" w14:paraId="00000019">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các báo cáo mới phản ánh đúng logic quy đổi ngoại tệ (Tổng thu / Tổng chi gốc + quy đổi sang VND), loại bỏ cột cũ (Tổng thu (USD), Tổng thu (CNY), v.v.)</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v82zhdsiuh7c" w:id="1"/>
      <w:bookmarkEnd w:id="1"/>
      <w:r w:rsidDel="00000000" w:rsidR="00000000" w:rsidRPr="00000000">
        <w:rPr>
          <w:rFonts w:ascii="Times New Roman" w:cs="Times New Roman" w:eastAsia="Times New Roman" w:hAnsi="Times New Roman"/>
          <w:b w:val="1"/>
          <w:bCs w:val="1"/>
          <w:color w:val="000000"/>
          <w:rtl w:val="0"/>
        </w:rPr>
        <w:t xml:space="preserve">1.2. Phạm vi Sản phẩm (Product Scope)</w:t>
      </w:r>
    </w:p>
    <w:p w:rsidR="00000000" w:rsidDel="00000000" w:rsidP="00000000" w:rsidRDefault="00000000" w:rsidRPr="00000000" w14:paraId="0000001B">
      <w:pPr>
        <w:shd w:fill="ffffff" w:val="clear"/>
        <w:spacing w:before="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 ngoại tệ: Dropdown loại tiền tệ + tỷ giá quy đổi (nhập tay hoặc theo rule), thay đổi logic cột Tổng chi / Tổng thu. </w:t>
      </w:r>
    </w:p>
    <w:p w:rsidR="00000000" w:rsidDel="00000000" w:rsidP="00000000" w:rsidRDefault="00000000" w:rsidRPr="00000000" w14:paraId="0000001C">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kỳ bảng kê: Nút chuyển kỳ → gửi yêu cầu → kế toán phê duyệt → cập nhật kỳ + quy đổi mới. </w:t>
      </w:r>
    </w:p>
    <w:p w:rsidR="00000000" w:rsidDel="00000000" w:rsidP="00000000" w:rsidRDefault="00000000" w:rsidRPr="00000000" w14:paraId="0000001D">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báo cáo Doanh thu &amp; Theo dõi CP-DT theo logic mới.</w:t>
      </w:r>
    </w:p>
    <w:p w:rsidR="00000000" w:rsidDel="00000000" w:rsidP="00000000" w:rsidRDefault="00000000" w:rsidRPr="00000000" w14:paraId="0000001E">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mục Kỳ : Admin/Kế toán setup danh sách kỳ theo năm (từ ngày đầu đến ngày cuối năm), không cho phép trùng lặp, tự động kiểm tra ràng buộc. </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o8eirz5hvx7f" w:id="2"/>
      <w:bookmarkEnd w:id="2"/>
      <w:r w:rsidDel="00000000" w:rsidR="00000000" w:rsidRPr="00000000">
        <w:rPr>
          <w:rFonts w:ascii="Times New Roman" w:cs="Times New Roman" w:eastAsia="Times New Roman" w:hAnsi="Times New Roman"/>
          <w:b w:val="1"/>
          <w:bCs w:val="1"/>
          <w:color w:val="000000"/>
          <w:rtl w:val="0"/>
        </w:rPr>
        <w:t xml:space="preserve">1.3. Đối tượng sử dụng (Object of use)</w:t>
      </w:r>
    </w:p>
    <w:tbl>
      <w:tblPr>
        <w:tblStyle w:val="Table2"/>
        <w:tblW w:w="9090.0" w:type="dxa"/>
        <w:jc w:val="left"/>
        <w:tblInd w:w="-60.0" w:type="dxa"/>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1920"/>
        <w:gridCol w:w="7170"/>
        <w:tblGridChange w:id="0">
          <w:tblGrid>
            <w:gridCol w:w="1920"/>
            <w:gridCol w:w="7170"/>
          </w:tblGrid>
        </w:tblGridChange>
      </w:tblGrid>
      <w:tr>
        <w:trPr>
          <w:cantSplit w:val="0"/>
          <w:trHeight w:val="705" w:hRule="atLeast"/>
          <w:tblHeader w:val="0"/>
        </w:trPr>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đối tượng</w:t>
            </w:r>
          </w:p>
        </w:tc>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năng/Vai trò</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quy đổi ngoại tệ, gửi yêu cầu chuyển kỳ</w:t>
            </w:r>
          </w:p>
        </w:tc>
      </w:tr>
      <w:tr>
        <w:trPr>
          <w:cantSplit w:val="0"/>
          <w:trHeight w:val="1485"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 / Admin</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Danh mục Kỳ, phê duyệt chuyển kỳ, kiểm tra báo cáo, Xuất báo cáo Doanh thu - GV và Theo dõi DT - CP, kiểm tra dữ liệu quy đổi</w:t>
            </w:r>
          </w:p>
        </w:tc>
      </w:tr>
    </w:tbl>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j1wseju4g5l" w:id="3"/>
      <w:bookmarkEnd w:id="3"/>
      <w:r w:rsidDel="00000000" w:rsidR="00000000" w:rsidRPr="00000000">
        <w:rPr>
          <w:rFonts w:ascii="Times New Roman" w:cs="Times New Roman" w:eastAsia="Times New Roman" w:hAnsi="Times New Roman"/>
          <w:b w:val="1"/>
          <w:bCs w:val="1"/>
          <w:color w:val="000000"/>
          <w:rtl w:val="0"/>
        </w:rPr>
        <w:t xml:space="preserve">1.4. Định nghĩa, Từ viết tắt và Viết tắt</w:t>
      </w:r>
    </w:p>
    <w:tbl>
      <w:tblPr>
        <w:tblStyle w:val="Table3"/>
        <w:tblW w:w="9030.0"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1845"/>
        <w:gridCol w:w="7185"/>
        <w:tblGridChange w:id="0">
          <w:tblGrid>
            <w:gridCol w:w="1845"/>
            <w:gridCol w:w="7185"/>
          </w:tblGrid>
        </w:tblGridChange>
      </w:tblGrid>
      <w:tr>
        <w:trPr>
          <w:cantSplit w:val="0"/>
          <w:trHeight w:val="705" w:hRule="atLeast"/>
          <w:tblHeader w:val="0"/>
        </w:trPr>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Thuật ngữ</w:t>
            </w:r>
          </w:p>
        </w:tc>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Định nghĩa, giải thích</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giá quy đổi        </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giá mua chuyển khoản Vietcombank ngày 01 hàng tháng (có thể override tay)          </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chi / Tổng thu   </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nguyên tệ gốc của dòng chi phí/doanh thu                                     </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chi quy đổi / Tổng thu quy đổi</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quy đổi sang VNĐ theo tỉ giá hiện hành                                       </w:t>
            </w:r>
          </w:p>
        </w:tc>
      </w:tr>
      <w:tr>
        <w:trPr>
          <w:cantSplit w:val="0"/>
          <w:trHeight w:val="1485"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Kỳ</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kỳ bảng kê được setup thủ công theo năm (ví dụ: Kỳ 01/2026: 26/01/2026 - 25/02/2026)</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bảng kê</w:t>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Là dữ liệu động, được xác định dựa trên </w:t>
            </w:r>
            <w:r w:rsidDel="00000000" w:rsidR="00000000" w:rsidRPr="00000000">
              <w:rPr>
                <w:rFonts w:ascii="Times New Roman" w:cs="Times New Roman" w:eastAsia="Times New Roman" w:hAnsi="Times New Roman"/>
                <w:b w:val="1"/>
                <w:bCs w:val="1"/>
                <w:color w:val="303030"/>
                <w:sz w:val="24"/>
                <w:szCs w:val="24"/>
                <w:highlight w:val="white"/>
                <w:rtl w:val="0"/>
              </w:rPr>
              <w:t xml:space="preserve">Ngày sử dụng dịch vụ</w:t>
            </w:r>
            <w:r w:rsidDel="00000000" w:rsidR="00000000" w:rsidRPr="00000000">
              <w:rPr>
                <w:rFonts w:ascii="Times New Roman" w:cs="Times New Roman" w:eastAsia="Times New Roman" w:hAnsi="Times New Roman"/>
                <w:color w:val="303030"/>
                <w:sz w:val="24"/>
                <w:szCs w:val="24"/>
                <w:highlight w:val="white"/>
                <w:rtl w:val="0"/>
              </w:rPr>
              <w:t xml:space="preserve"> của phiếu dịch vụ. Giá trị này hiển thị trực tiếp trên danh sách phiếu và tự động cập nhật sau khi phê duyệt chuyển kỳ</w:t>
            </w:r>
            <w:r w:rsidDel="00000000" w:rsidR="00000000" w:rsidRPr="00000000">
              <w:rPr>
                <w:rtl w:val="0"/>
              </w:rPr>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Nhật ký thay đổi (Audit Log)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20.0" w:type="dxa"/>
              <w:left w:w="120.0" w:type="dxa"/>
              <w:bottom w:w="120.0" w:type="dxa"/>
              <w:right w:w="12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Là bản ghi </w:t>
            </w:r>
            <w:r w:rsidDel="00000000" w:rsidR="00000000" w:rsidRPr="00000000">
              <w:rPr>
                <w:rFonts w:ascii="Times New Roman" w:cs="Times New Roman" w:eastAsia="Times New Roman" w:hAnsi="Times New Roman"/>
                <w:b w:val="1"/>
                <w:bCs w:val="1"/>
                <w:color w:val="303030"/>
                <w:sz w:val="24"/>
                <w:szCs w:val="24"/>
                <w:highlight w:val="white"/>
                <w:rtl w:val="0"/>
              </w:rPr>
              <w:t xml:space="preserve">Read-only</w:t>
            </w:r>
            <w:r w:rsidDel="00000000" w:rsidR="00000000" w:rsidRPr="00000000">
              <w:rPr>
                <w:rFonts w:ascii="Times New Roman" w:cs="Times New Roman" w:eastAsia="Times New Roman" w:hAnsi="Times New Roman"/>
                <w:color w:val="303030"/>
                <w:sz w:val="24"/>
                <w:szCs w:val="24"/>
                <w:highlight w:val="white"/>
                <w:rtl w:val="0"/>
              </w:rPr>
              <w:t xml:space="preserve"> lưu trữ lịch sử biến động dữ liệu (tỷ giá, kỳ bảng kê) gồm các cột: Ngày, Thời gian, Tên tài khoản, Hành động, Nội dung</w:t>
            </w:r>
          </w:p>
        </w:tc>
      </w:tr>
    </w:tbl>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98y9yd0l3jw" w:id="4"/>
      <w:bookmarkEnd w:id="4"/>
      <w:r w:rsidDel="00000000" w:rsidR="00000000" w:rsidRPr="00000000">
        <w:rPr>
          <w:rFonts w:ascii="Times New Roman" w:cs="Times New Roman" w:eastAsia="Times New Roman" w:hAnsi="Times New Roman"/>
          <w:b w:val="1"/>
          <w:bCs w:val="1"/>
          <w:color w:val="000000"/>
          <w:rtl w:val="0"/>
        </w:rPr>
        <w:t xml:space="preserve">1.5. Tài liệu tham chiếu (References)</w:t>
      </w:r>
    </w:p>
    <w:p w:rsidR="00000000" w:rsidDel="00000000" w:rsidP="00000000" w:rsidRDefault="00000000" w:rsidRPr="00000000" w14:paraId="00000036">
      <w:pPr>
        <w:shd w:fill="ffffff" w:val="clear"/>
        <w:spacing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Nội dung chốt update Logistics Phase 1 TDI</w:t>
      </w:r>
      <w:r w:rsidDel="00000000" w:rsidR="00000000" w:rsidRPr="00000000">
        <w:rPr>
          <w:rtl w:val="0"/>
        </w:rPr>
      </w:r>
    </w:p>
    <w:p w:rsidR="00000000" w:rsidDel="00000000" w:rsidP="00000000" w:rsidRDefault="00000000" w:rsidRPr="00000000" w14:paraId="00000037">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tỷ giá Vietcombank:</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b w:val="1"/>
            <w:bCs w:val="1"/>
            <w:color w:val="0000ff"/>
            <w:sz w:val="24"/>
            <w:szCs w:val="24"/>
            <w:rtl w:val="0"/>
          </w:rPr>
          <w:t xml:space="preserve">Tỷ giá</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jc w:val="both"/>
        <w:rPr>
          <w:rFonts w:ascii="Times New Roman" w:cs="Times New Roman" w:eastAsia="Times New Roman" w:hAnsi="Times New Roman"/>
          <w:b w:val="1"/>
          <w:bCs w:val="1"/>
          <w:color w:val="000000"/>
          <w:sz w:val="24"/>
          <w:szCs w:val="24"/>
        </w:rPr>
      </w:pPr>
      <w:bookmarkStart w:colFirst="0" w:colLast="0" w:name="_qlpbi25uy0a4" w:id="5"/>
      <w:bookmarkEnd w:id="5"/>
      <w:r w:rsidDel="00000000" w:rsidR="00000000" w:rsidRPr="00000000">
        <w:rPr>
          <w:rFonts w:ascii="Times New Roman" w:cs="Times New Roman" w:eastAsia="Times New Roman" w:hAnsi="Times New Roman"/>
          <w:b w:val="1"/>
          <w:bCs w:val="1"/>
          <w:color w:val="000000"/>
          <w:sz w:val="24"/>
          <w:szCs w:val="24"/>
          <w:rtl w:val="0"/>
        </w:rPr>
        <w:t xml:space="preserve">2. Mô tả Tổng thể (Overall Description)</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ojvrk87s5d30" w:id="6"/>
      <w:bookmarkEnd w:id="6"/>
      <w:r w:rsidDel="00000000" w:rsidR="00000000" w:rsidRPr="00000000">
        <w:rPr>
          <w:rFonts w:ascii="Times New Roman" w:cs="Times New Roman" w:eastAsia="Times New Roman" w:hAnsi="Times New Roman"/>
          <w:b w:val="1"/>
          <w:bCs w:val="1"/>
          <w:color w:val="000000"/>
          <w:rtl w:val="0"/>
        </w:rPr>
        <w:t xml:space="preserve">2.1. Quan điểm Sản phẩm (Product Perspective)</w:t>
      </w:r>
    </w:p>
    <w:p w:rsidR="00000000" w:rsidDel="00000000" w:rsidP="00000000" w:rsidRDefault="00000000" w:rsidRPr="00000000" w14:paraId="0000003A">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Dự án là một </w:t>
      </w:r>
      <w:r w:rsidDel="00000000" w:rsidR="00000000" w:rsidRPr="00000000">
        <w:rPr>
          <w:rFonts w:ascii="Times New Roman" w:cs="Times New Roman" w:eastAsia="Times New Roman" w:hAnsi="Times New Roman"/>
          <w:b w:val="1"/>
          <w:bCs w:val="1"/>
          <w:sz w:val="24"/>
          <w:szCs w:val="24"/>
          <w:highlight w:val="white"/>
          <w:rtl w:val="0"/>
        </w:rPr>
        <w:t xml:space="preserve">phân hệ nâng cấp</w:t>
      </w:r>
      <w:r w:rsidDel="00000000" w:rsidR="00000000" w:rsidRPr="00000000">
        <w:rPr>
          <w:rFonts w:ascii="Times New Roman" w:cs="Times New Roman" w:eastAsia="Times New Roman" w:hAnsi="Times New Roman"/>
          <w:sz w:val="24"/>
          <w:szCs w:val="24"/>
          <w:highlight w:val="white"/>
          <w:rtl w:val="0"/>
        </w:rPr>
        <w:t xml:space="preserve"> thuộc hệ thống phần mềm Logistics TDI. Mục tiêu chính là chuẩn hóa quy trình tài chính thông qua việc tự động hóa quy đổi ngoại tệ dựa trên dữ liệu ngân hàng Vietcombank và thiết lập cơ chế quản lý kỳ bảng kê linh hoạt. Hệ thống đảm bảo tính toàn vẹn dữ liệu bằng cách ràng buộc các kỳ bảng kê không trùng lặp và nằm trong một năm tài chính dương lịch.</w:t>
      </w:r>
      <w:r w:rsidDel="00000000" w:rsidR="00000000" w:rsidRPr="00000000">
        <w:rPr>
          <w:rtl w:val="0"/>
        </w:rPr>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geczqtdj1co" w:id="7"/>
      <w:bookmarkEnd w:id="7"/>
      <w:r w:rsidDel="00000000" w:rsidR="00000000" w:rsidRPr="00000000">
        <w:rPr>
          <w:rFonts w:ascii="Times New Roman" w:cs="Times New Roman" w:eastAsia="Times New Roman" w:hAnsi="Times New Roman"/>
          <w:b w:val="1"/>
          <w:bCs w:val="1"/>
          <w:color w:val="000000"/>
          <w:rtl w:val="0"/>
        </w:rPr>
        <w:t xml:space="preserve">2.2. Chức năng Sản phẩm (Product Functions)</w:t>
      </w:r>
    </w:p>
    <w:p w:rsidR="00000000" w:rsidDel="00000000" w:rsidP="00000000" w:rsidRDefault="00000000" w:rsidRPr="00000000" w14:paraId="0000003C">
      <w:pPr>
        <w:shd w:fill="ffffff" w:val="clear"/>
        <w:spacing w:before="22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Hệ thống bao gồm các nhóm chức năng chính:</w:t>
      </w:r>
    </w:p>
    <w:p w:rsidR="00000000" w:rsidDel="00000000" w:rsidP="00000000" w:rsidRDefault="00000000" w:rsidRPr="00000000" w14:paraId="0000003D">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đổi ngoại tệ:</w:t>
      </w:r>
      <w:r w:rsidDel="00000000" w:rsidR="00000000" w:rsidRPr="00000000">
        <w:rPr>
          <w:rFonts w:ascii="Times New Roman" w:cs="Times New Roman" w:eastAsia="Times New Roman" w:hAnsi="Times New Roman"/>
          <w:sz w:val="24"/>
          <w:szCs w:val="24"/>
          <w:rtl w:val="0"/>
        </w:rPr>
        <w:t xml:space="preserve"> Tự động lấy tỷ giá mua chuyển khoản từ Vietcombank (ưu tiên ngày 01, có cơ chế fallback sang ngày làm việc tiếp theo) hoặc cho phép nhập tay. Cập nhật lại toàn bộ logic hiển thị cột Tổng thu/Tổng chi sang VNĐ trên giao diện phiếu dịch vụ.</w:t>
      </w:r>
    </w:p>
    <w:p w:rsidR="00000000" w:rsidDel="00000000" w:rsidP="00000000" w:rsidRDefault="00000000" w:rsidRPr="00000000" w14:paraId="0000003E">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kỳ bảng kê:</w:t>
      </w:r>
      <w:r w:rsidDel="00000000" w:rsidR="00000000" w:rsidRPr="00000000">
        <w:rPr>
          <w:rFonts w:ascii="Times New Roman" w:cs="Times New Roman" w:eastAsia="Times New Roman" w:hAnsi="Times New Roman"/>
          <w:sz w:val="24"/>
          <w:szCs w:val="24"/>
          <w:rtl w:val="0"/>
        </w:rPr>
        <w:t xml:space="preserve"> Quy trình phê duyệt chuyển kỳ từ nhân viên dịch vụ đến kế toán, giúp kiểm soát việc thay đổi dữ liệu sau khi chốt kỳ.</w:t>
      </w:r>
    </w:p>
    <w:p w:rsidR="00000000" w:rsidDel="00000000" w:rsidP="00000000" w:rsidRDefault="00000000" w:rsidRPr="00000000" w14:paraId="0000003F">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Danh mục Kỳ:</w:t>
      </w:r>
      <w:r w:rsidDel="00000000" w:rsidR="00000000" w:rsidRPr="00000000">
        <w:rPr>
          <w:rFonts w:ascii="Times New Roman" w:cs="Times New Roman" w:eastAsia="Times New Roman" w:hAnsi="Times New Roman"/>
          <w:sz w:val="24"/>
          <w:szCs w:val="24"/>
          <w:rtl w:val="0"/>
        </w:rPr>
        <w:t xml:space="preserve"> Cho phép Admin/Kế toán chủ động thiết lập danh sách các kỳ theo năm để làm căn cứ cho việc chuyển kỳ và xuất báo cáo.</w:t>
      </w:r>
    </w:p>
    <w:p w:rsidR="00000000" w:rsidDel="00000000" w:rsidP="00000000" w:rsidRDefault="00000000" w:rsidRPr="00000000" w14:paraId="00000040">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Cập nhật Báo cáo:</w:t>
      </w:r>
      <w:r w:rsidDel="00000000" w:rsidR="00000000" w:rsidRPr="00000000">
        <w:rPr>
          <w:rFonts w:ascii="Times New Roman" w:cs="Times New Roman" w:eastAsia="Times New Roman" w:hAnsi="Times New Roman"/>
          <w:sz w:val="24"/>
          <w:szCs w:val="24"/>
          <w:rtl w:val="0"/>
        </w:rPr>
        <w:t xml:space="preserve"> Tích hợp logic quy đổi mới vào 02 báo cáo trọng tâm: </w:t>
      </w:r>
      <w:r w:rsidDel="00000000" w:rsidR="00000000" w:rsidRPr="00000000">
        <w:rPr>
          <w:rFonts w:ascii="Times New Roman" w:cs="Times New Roman" w:eastAsia="Times New Roman" w:hAnsi="Times New Roman"/>
          <w:i w:val="1"/>
          <w:iCs w:val="1"/>
          <w:sz w:val="24"/>
          <w:szCs w:val="24"/>
          <w:rtl w:val="0"/>
        </w:rPr>
        <w:t xml:space="preserve">Báo cáo Doanh thu - GV</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i w:val="1"/>
          <w:iCs w:val="1"/>
          <w:sz w:val="24"/>
          <w:szCs w:val="24"/>
          <w:rtl w:val="0"/>
        </w:rPr>
        <w:t xml:space="preserve">Bảng theo dõi DT - CP</w:t>
      </w:r>
      <w:r w:rsidDel="00000000" w:rsidR="00000000" w:rsidRPr="00000000">
        <w:rPr>
          <w:rFonts w:ascii="Times New Roman" w:cs="Times New Roman" w:eastAsia="Times New Roman" w:hAnsi="Times New Roman"/>
          <w:sz w:val="24"/>
          <w:szCs w:val="24"/>
          <w:rtl w:val="0"/>
        </w:rPr>
        <w:t xml:space="preserve">, hỗ trợ hiển thị song song nguyên tệ và giá trị quy đổi VNĐ.</w:t>
      </w:r>
      <w:r w:rsidDel="00000000" w:rsidR="00000000" w:rsidRPr="00000000">
        <w:rPr>
          <w:rtl w:val="0"/>
        </w:rPr>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g7ubvrcdf6rw" w:id="8"/>
      <w:bookmarkEnd w:id="8"/>
      <w:r w:rsidDel="00000000" w:rsidR="00000000" w:rsidRPr="00000000">
        <w:rPr>
          <w:rFonts w:ascii="Times New Roman" w:cs="Times New Roman" w:eastAsia="Times New Roman" w:hAnsi="Times New Roman"/>
          <w:b w:val="1"/>
          <w:bCs w:val="1"/>
          <w:color w:val="000000"/>
          <w:rtl w:val="0"/>
        </w:rPr>
        <w:t xml:space="preserve">2.3. Đặc điểm Người dùng (User Characteristics)</w:t>
      </w:r>
    </w:p>
    <w:p w:rsidR="00000000" w:rsidDel="00000000" w:rsidP="00000000" w:rsidRDefault="00000000" w:rsidRPr="00000000" w14:paraId="00000042">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 Cần thao tác nhanh, giao diện nhập liệu đơn giản, hỗ trợ tự động fill tỷ giá để giảm thiểu sai sót thủ công khi làm phiếu dịch vụ.</w:t>
      </w:r>
    </w:p>
    <w:p w:rsidR="00000000" w:rsidDel="00000000" w:rsidP="00000000" w:rsidRDefault="00000000" w:rsidRPr="00000000" w14:paraId="00000043">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toán / Admin:</w:t>
      </w:r>
      <w:r w:rsidDel="00000000" w:rsidR="00000000" w:rsidRPr="00000000">
        <w:rPr>
          <w:rFonts w:ascii="Times New Roman" w:cs="Times New Roman" w:eastAsia="Times New Roman" w:hAnsi="Times New Roman"/>
          <w:sz w:val="24"/>
          <w:szCs w:val="24"/>
          <w:rtl w:val="0"/>
        </w:rPr>
        <w:t xml:space="preserve"> Cần công cụ quản lý danh mục kỳ chặt chẽ, cơ chế phê duyệt yêu cầu chuyển kỳ minh bạch và khả năng xuất báo cáo chính xác, hỗ trợ cả ngôn ngữ tiếng Trung</w:t>
      </w:r>
      <w:r w:rsidDel="00000000" w:rsidR="00000000" w:rsidRPr="00000000">
        <w:rPr>
          <w:rtl w:val="0"/>
        </w:rPr>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symfval29h65" w:id="9"/>
      <w:bookmarkEnd w:id="9"/>
      <w:r w:rsidDel="00000000" w:rsidR="00000000" w:rsidRPr="00000000">
        <w:rPr>
          <w:rFonts w:ascii="Times New Roman" w:cs="Times New Roman" w:eastAsia="Times New Roman" w:hAnsi="Times New Roman"/>
          <w:b w:val="1"/>
          <w:bCs w:val="1"/>
          <w:color w:val="000000"/>
          <w:rtl w:val="0"/>
        </w:rPr>
        <w:t xml:space="preserve">2.4. Các ràng buộc (Constraints)</w:t>
      </w:r>
    </w:p>
    <w:p w:rsidR="00000000" w:rsidDel="00000000" w:rsidP="00000000" w:rsidRDefault="00000000" w:rsidRPr="00000000" w14:paraId="00000045">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Nguồn dữ liệu:</w:t>
      </w:r>
      <w:r w:rsidDel="00000000" w:rsidR="00000000" w:rsidRPr="00000000">
        <w:rPr>
          <w:rFonts w:ascii="Times New Roman" w:cs="Times New Roman" w:eastAsia="Times New Roman" w:hAnsi="Times New Roman"/>
          <w:sz w:val="24"/>
          <w:szCs w:val="24"/>
          <w:rtl w:val="0"/>
        </w:rPr>
        <w:t xml:space="preserve"> Tỷ giá lấy từ bảng tỷ giá công khai của Vietcombank.</w:t>
      </w:r>
    </w:p>
    <w:p w:rsidR="00000000" w:rsidDel="00000000" w:rsidP="00000000" w:rsidRDefault="00000000" w:rsidRPr="00000000" w14:paraId="00000046">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Logic thời gian:</w:t>
      </w:r>
      <w:r w:rsidDel="00000000" w:rsidR="00000000" w:rsidRPr="00000000">
        <w:rPr>
          <w:rFonts w:ascii="Times New Roman" w:cs="Times New Roman" w:eastAsia="Times New Roman" w:hAnsi="Times New Roman"/>
          <w:sz w:val="24"/>
          <w:szCs w:val="24"/>
          <w:rtl w:val="0"/>
        </w:rPr>
        <w:t xml:space="preserve"> Kỳ bảng kê phải nằm trong khoảng từ 01/01 đến 31/12 của năm setup và không được phép chồng lấn (overlap) về mặt thời gian.</w:t>
      </w:r>
    </w:p>
    <w:p w:rsidR="00000000" w:rsidDel="00000000" w:rsidP="00000000" w:rsidRDefault="00000000" w:rsidRPr="00000000" w14:paraId="00000047">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Dữ liệu lịch sử:</w:t>
      </w:r>
      <w:r w:rsidDel="00000000" w:rsidR="00000000" w:rsidRPr="00000000">
        <w:rPr>
          <w:rFonts w:ascii="Times New Roman" w:cs="Times New Roman" w:eastAsia="Times New Roman" w:hAnsi="Times New Roman"/>
          <w:sz w:val="24"/>
          <w:szCs w:val="24"/>
          <w:rtl w:val="0"/>
        </w:rPr>
        <w:t xml:space="preserve"> Việc cập nhật logic mới phải đảm bảo tính kế thừa và quy đổi đúng cho các dữ liệu cũ (migrate) dựa trên các cột tiền tệ sẵn có.</w:t>
      </w:r>
    </w:p>
    <w:p w:rsidR="00000000" w:rsidDel="00000000" w:rsidP="00000000" w:rsidRDefault="00000000" w:rsidRPr="00000000" w14:paraId="00000048">
      <w:pPr>
        <w:pStyle w:val="Heading4"/>
        <w:shd w:fill="ffffff" w:val="clear"/>
        <w:spacing w:after="180" w:line="360" w:lineRule="auto"/>
        <w:jc w:val="both"/>
        <w:rPr>
          <w:rFonts w:ascii="Times New Roman" w:cs="Times New Roman" w:eastAsia="Times New Roman" w:hAnsi="Times New Roman"/>
          <w:b w:val="1"/>
          <w:bCs w:val="1"/>
          <w:color w:val="000000"/>
        </w:rPr>
      </w:pPr>
      <w:bookmarkStart w:colFirst="0" w:colLast="0" w:name="_g52kuag8ne1e" w:id="10"/>
      <w:bookmarkEnd w:id="10"/>
      <w:r w:rsidDel="00000000" w:rsidR="00000000" w:rsidRPr="00000000">
        <w:rPr>
          <w:rFonts w:ascii="Times New Roman" w:cs="Times New Roman" w:eastAsia="Times New Roman" w:hAnsi="Times New Roman"/>
          <w:b w:val="1"/>
          <w:bCs w:val="1"/>
          <w:color w:val="000000"/>
          <w:rtl w:val="0"/>
        </w:rPr>
        <w:t xml:space="preserve">2.5. Giả định và Phụ thuộc (Assumptions and Dependencies)</w:t>
      </w:r>
    </w:p>
    <w:p w:rsidR="00000000" w:rsidDel="00000000" w:rsidP="00000000" w:rsidRDefault="00000000" w:rsidRPr="00000000" w14:paraId="00000049">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Vietcombank hoạt động bình thường để hệ thống có thể crawl dữ liệu tỷ giá.</w:t>
      </w:r>
    </w:p>
    <w:p w:rsidR="00000000" w:rsidDel="00000000" w:rsidP="00000000" w:rsidRDefault="00000000" w:rsidRPr="00000000" w14:paraId="0000004A">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cũ trên hệ thống TDI có đầy đủ thông tin về loại tiền tệ để thực hiện migrate sang logic quy đổi mới.</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jc w:val="both"/>
        <w:rPr>
          <w:rFonts w:ascii="Times New Roman" w:cs="Times New Roman" w:eastAsia="Times New Roman" w:hAnsi="Times New Roman"/>
          <w:b w:val="1"/>
          <w:bCs w:val="1"/>
          <w:color w:val="000000"/>
          <w:sz w:val="24"/>
          <w:szCs w:val="24"/>
        </w:rPr>
      </w:pPr>
      <w:bookmarkStart w:colFirst="0" w:colLast="0" w:name="_to53lyfizmys" w:id="11"/>
      <w:bookmarkEnd w:id="11"/>
      <w:r w:rsidDel="00000000" w:rsidR="00000000" w:rsidRPr="00000000">
        <w:rPr>
          <w:rFonts w:ascii="Times New Roman" w:cs="Times New Roman" w:eastAsia="Times New Roman" w:hAnsi="Times New Roman"/>
          <w:b w:val="1"/>
          <w:bCs w:val="1"/>
          <w:color w:val="000000"/>
          <w:sz w:val="24"/>
          <w:szCs w:val="24"/>
          <w:rtl w:val="0"/>
        </w:rPr>
        <w:t xml:space="preserve">3. Các Yêu cầu Chi tiết (Specific Requirements)</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r2k6os6y5jom" w:id="12"/>
      <w:bookmarkEnd w:id="12"/>
      <w:r w:rsidDel="00000000" w:rsidR="00000000" w:rsidRPr="00000000">
        <w:rPr>
          <w:rFonts w:ascii="Times New Roman" w:cs="Times New Roman" w:eastAsia="Times New Roman" w:hAnsi="Times New Roman"/>
          <w:b w:val="1"/>
          <w:bCs w:val="1"/>
          <w:color w:val="000000"/>
          <w:rtl w:val="0"/>
        </w:rPr>
        <w:t xml:space="preserve">3.1 Chức năng Quy đổi Ngoại tệ</w:t>
      </w:r>
    </w:p>
    <w:p w:rsidR="00000000" w:rsidDel="00000000" w:rsidP="00000000" w:rsidRDefault="00000000" w:rsidRPr="00000000" w14:paraId="0000004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awmlswze31ln" w:id="13"/>
      <w:bookmarkEnd w:id="13"/>
      <w:r w:rsidDel="00000000" w:rsidR="00000000" w:rsidRPr="00000000">
        <w:rPr>
          <w:rFonts w:ascii="Times New Roman" w:cs="Times New Roman" w:eastAsia="Times New Roman" w:hAnsi="Times New Roman"/>
          <w:b w:val="1"/>
          <w:bCs w:val="1"/>
          <w:color w:val="000000"/>
          <w:sz w:val="24"/>
          <w:szCs w:val="24"/>
          <w:rtl w:val="0"/>
        </w:rPr>
        <w:t xml:space="preserve">3.1.1 Mô tả nghiệp vụ (Business Description)</w:t>
      </w:r>
    </w:p>
    <w:p w:rsidR="00000000" w:rsidDel="00000000" w:rsidP="00000000" w:rsidRDefault="00000000" w:rsidRPr="00000000" w14:paraId="0000004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chọn </w:t>
      </w:r>
      <w:r w:rsidDel="00000000" w:rsidR="00000000" w:rsidRPr="00000000">
        <w:rPr>
          <w:rFonts w:ascii="Times New Roman" w:cs="Times New Roman" w:eastAsia="Times New Roman" w:hAnsi="Times New Roman"/>
          <w:b w:val="1"/>
          <w:bCs w:val="1"/>
          <w:sz w:val="24"/>
          <w:szCs w:val="24"/>
          <w:rtl w:val="0"/>
        </w:rPr>
        <w:t xml:space="preserve">loại tiền tệ</w:t>
      </w:r>
      <w:r w:rsidDel="00000000" w:rsidR="00000000" w:rsidRPr="00000000">
        <w:rPr>
          <w:rFonts w:ascii="Times New Roman" w:cs="Times New Roman" w:eastAsia="Times New Roman" w:hAnsi="Times New Roman"/>
          <w:sz w:val="24"/>
          <w:szCs w:val="24"/>
          <w:rtl w:val="0"/>
        </w:rPr>
        <w:t xml:space="preserve"> (VND, USD, CNY, EUR…) cho từng dòng trong tab </w:t>
      </w:r>
      <w:r w:rsidDel="00000000" w:rsidR="00000000" w:rsidRPr="00000000">
        <w:rPr>
          <w:rFonts w:ascii="Times New Roman" w:cs="Times New Roman" w:eastAsia="Times New Roman" w:hAnsi="Times New Roman"/>
          <w:b w:val="1"/>
          <w:bCs w:val="1"/>
          <w:sz w:val="24"/>
          <w:szCs w:val="24"/>
          <w:rtl w:val="0"/>
        </w:rPr>
        <w:t xml:space="preserve">Chi phí</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Doanh thu</w:t>
      </w:r>
      <w:r w:rsidDel="00000000" w:rsidR="00000000" w:rsidRPr="00000000">
        <w:rPr>
          <w:rFonts w:ascii="Times New Roman" w:cs="Times New Roman" w:eastAsia="Times New Roman" w:hAnsi="Times New Roman"/>
          <w:sz w:val="24"/>
          <w:szCs w:val="24"/>
          <w:rtl w:val="0"/>
        </w:rPr>
        <w:t xml:space="preserve"> của phiếu dịch vụ.</w:t>
      </w:r>
    </w:p>
    <w:p w:rsidR="00000000" w:rsidDel="00000000" w:rsidP="00000000" w:rsidRDefault="00000000" w:rsidRPr="00000000" w14:paraId="0000004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chọn loại tiền tệ, hệ thống tự động áp dụng </w:t>
      </w:r>
      <w:r w:rsidDel="00000000" w:rsidR="00000000" w:rsidRPr="00000000">
        <w:rPr>
          <w:rFonts w:ascii="Times New Roman" w:cs="Times New Roman" w:eastAsia="Times New Roman" w:hAnsi="Times New Roman"/>
          <w:b w:val="1"/>
          <w:bCs w:val="1"/>
          <w:sz w:val="24"/>
          <w:szCs w:val="24"/>
          <w:rtl w:val="0"/>
        </w:rPr>
        <w:t xml:space="preserve">tỷ giá mua chuyển khoản</w:t>
      </w:r>
      <w:r w:rsidDel="00000000" w:rsidR="00000000" w:rsidRPr="00000000">
        <w:rPr>
          <w:rFonts w:ascii="Times New Roman" w:cs="Times New Roman" w:eastAsia="Times New Roman" w:hAnsi="Times New Roman"/>
          <w:sz w:val="24"/>
          <w:szCs w:val="24"/>
          <w:rtl w:val="0"/>
        </w:rPr>
        <w:t xml:space="preserve"> của Vietcombank theo quy tắc sau:</w:t>
      </w:r>
    </w:p>
    <w:p w:rsidR="00000000" w:rsidDel="00000000" w:rsidP="00000000" w:rsidRDefault="00000000" w:rsidRPr="00000000" w14:paraId="00000050">
      <w:pPr>
        <w:numPr>
          <w:ilvl w:val="0"/>
          <w:numId w:val="2"/>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tiên lấy tỷ giá ngày </w:t>
      </w:r>
      <w:r w:rsidDel="00000000" w:rsidR="00000000" w:rsidRPr="00000000">
        <w:rPr>
          <w:rFonts w:ascii="Times New Roman" w:cs="Times New Roman" w:eastAsia="Times New Roman" w:hAnsi="Times New Roman"/>
          <w:b w:val="1"/>
          <w:bCs w:val="1"/>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hàng tháng (dương lịch).</w:t>
      </w:r>
    </w:p>
    <w:p w:rsidR="00000000" w:rsidDel="00000000" w:rsidP="00000000" w:rsidRDefault="00000000" w:rsidRPr="00000000" w14:paraId="00000051">
      <w:pPr>
        <w:numPr>
          <w:ilvl w:val="0"/>
          <w:numId w:val="2"/>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ngày 01 không có dữ liệu (do ngày lễ, Tết, hoặc chưa cập nhật), hệ thống tự động tìm </w:t>
      </w:r>
      <w:r w:rsidDel="00000000" w:rsidR="00000000" w:rsidRPr="00000000">
        <w:rPr>
          <w:rFonts w:ascii="Times New Roman" w:cs="Times New Roman" w:eastAsia="Times New Roman" w:hAnsi="Times New Roman"/>
          <w:b w:val="1"/>
          <w:bCs w:val="1"/>
          <w:sz w:val="24"/>
          <w:szCs w:val="24"/>
          <w:rtl w:val="0"/>
        </w:rPr>
        <w:t xml:space="preserve">ngày làm việc gần nhất tiếp theo</w:t>
      </w:r>
      <w:r w:rsidDel="00000000" w:rsidR="00000000" w:rsidRPr="00000000">
        <w:rPr>
          <w:rFonts w:ascii="Times New Roman" w:cs="Times New Roman" w:eastAsia="Times New Roman" w:hAnsi="Times New Roman"/>
          <w:sz w:val="24"/>
          <w:szCs w:val="24"/>
          <w:rtl w:val="0"/>
        </w:rPr>
        <w:t xml:space="preserve"> có dữ liệu tỷ giá.</w:t>
      </w:r>
    </w:p>
    <w:p w:rsidR="00000000" w:rsidDel="00000000" w:rsidP="00000000" w:rsidRDefault="00000000" w:rsidRPr="00000000" w14:paraId="0000005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Tỷ giá quy đổi</w:t>
      </w:r>
      <w:r w:rsidDel="00000000" w:rsidR="00000000" w:rsidRPr="00000000">
        <w:rPr>
          <w:rFonts w:ascii="Times New Roman" w:cs="Times New Roman" w:eastAsia="Times New Roman" w:hAnsi="Times New Roman"/>
          <w:sz w:val="24"/>
          <w:szCs w:val="24"/>
          <w:rtl w:val="0"/>
        </w:rPr>
        <w:t xml:space="preserve"> được áp dụng riêng cho từng dòng. Giá trị sau khi quy đổi sang VNĐ được giữ thập phân.</w:t>
      </w:r>
    </w:p>
    <w:p w:rsidR="00000000" w:rsidDel="00000000" w:rsidP="00000000" w:rsidRDefault="00000000" w:rsidRPr="00000000" w14:paraId="0000005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w:t>
      </w:r>
      <w:r w:rsidDel="00000000" w:rsidR="00000000" w:rsidRPr="00000000">
        <w:rPr>
          <w:rFonts w:ascii="Times New Roman" w:cs="Times New Roman" w:eastAsia="Times New Roman" w:hAnsi="Times New Roman"/>
          <w:b w:val="1"/>
          <w:bCs w:val="1"/>
          <w:sz w:val="24"/>
          <w:szCs w:val="24"/>
          <w:rtl w:val="0"/>
        </w:rPr>
        <w:t xml:space="preserve">nhập tay (override)</w:t>
      </w:r>
      <w:r w:rsidDel="00000000" w:rsidR="00000000" w:rsidRPr="00000000">
        <w:rPr>
          <w:rFonts w:ascii="Times New Roman" w:cs="Times New Roman" w:eastAsia="Times New Roman" w:hAnsi="Times New Roman"/>
          <w:sz w:val="24"/>
          <w:szCs w:val="24"/>
          <w:rtl w:val="0"/>
        </w:rPr>
        <w:t xml:space="preserve"> tỷ giá quy đổi. Các dòng được nhập tay sẽ được </w:t>
      </w:r>
      <w:r w:rsidDel="00000000" w:rsidR="00000000" w:rsidRPr="00000000">
        <w:rPr>
          <w:rFonts w:ascii="Times New Roman" w:cs="Times New Roman" w:eastAsia="Times New Roman" w:hAnsi="Times New Roman"/>
          <w:b w:val="1"/>
          <w:bCs w:val="1"/>
          <w:sz w:val="24"/>
          <w:szCs w:val="24"/>
          <w:rtl w:val="0"/>
        </w:rPr>
        <w:t xml:space="preserve">đánh dấu nổi bật</w:t>
      </w:r>
      <w:r w:rsidDel="00000000" w:rsidR="00000000" w:rsidRPr="00000000">
        <w:rPr>
          <w:rFonts w:ascii="Times New Roman" w:cs="Times New Roman" w:eastAsia="Times New Roman" w:hAnsi="Times New Roman"/>
          <w:sz w:val="24"/>
          <w:szCs w:val="24"/>
          <w:rtl w:val="0"/>
        </w:rPr>
        <w:t xml:space="preserve"> (ví dụ: màu nền vàng hoặc icon cảnh báo) để kế toán dễ dàng nhận biết và kiểm soát.</w:t>
      </w:r>
      <w:r w:rsidDel="00000000" w:rsidR="00000000" w:rsidRPr="00000000">
        <w:rPr>
          <w:rtl w:val="0"/>
        </w:rPr>
      </w:r>
    </w:p>
    <w:p w:rsidR="00000000" w:rsidDel="00000000" w:rsidP="00000000" w:rsidRDefault="00000000" w:rsidRPr="00000000" w14:paraId="0000005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l2cex5x573vf" w:id="14"/>
      <w:bookmarkEnd w:id="14"/>
      <w:r w:rsidDel="00000000" w:rsidR="00000000" w:rsidRPr="00000000">
        <w:rPr>
          <w:rFonts w:ascii="Times New Roman" w:cs="Times New Roman" w:eastAsia="Times New Roman" w:hAnsi="Times New Roman"/>
          <w:b w:val="1"/>
          <w:bCs w:val="1"/>
          <w:color w:val="000000"/>
          <w:sz w:val="24"/>
          <w:szCs w:val="24"/>
          <w:rtl w:val="0"/>
        </w:rPr>
        <w:t xml:space="preserve">3.1.2 BPMN (Business Process Model and Notation)</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 </w:t>
      </w:r>
      <w:hyperlink r:id="rId8">
        <w:r w:rsidDel="00000000" w:rsidR="00000000" w:rsidRPr="00000000">
          <w:rPr>
            <w:rFonts w:ascii="Times New Roman" w:cs="Times New Roman" w:eastAsia="Times New Roman" w:hAnsi="Times New Roman"/>
            <w:color w:val="1155cc"/>
            <w:sz w:val="24"/>
            <w:szCs w:val="24"/>
            <w:u w:val="single"/>
            <w:rtl w:val="0"/>
          </w:rPr>
          <w:t xml:space="preserve">Quy đổi Ngoại tệ (UC-QD01)</w:t>
        </w:r>
      </w:hyperlink>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829300"/>
            <wp:effectExtent b="0" l="0" r="0" t="0"/>
            <wp:docPr id="2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sqnfctp1153h" w:id="15"/>
      <w:bookmarkEnd w:id="15"/>
      <w:r w:rsidDel="00000000" w:rsidR="00000000" w:rsidRPr="00000000">
        <w:rPr>
          <w:rFonts w:ascii="Times New Roman" w:cs="Times New Roman" w:eastAsia="Times New Roman" w:hAnsi="Times New Roman"/>
          <w:b w:val="1"/>
          <w:bCs w:val="1"/>
          <w:color w:val="000000"/>
          <w:sz w:val="24"/>
          <w:szCs w:val="24"/>
          <w:rtl w:val="0"/>
        </w:rPr>
        <w:t xml:space="preserve">3.1.3 Use case/User story</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tblW w:w="9025.511811023622"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2080.9809840963553"/>
        <w:gridCol w:w="6944.530826927266"/>
        <w:tblGridChange w:id="0">
          <w:tblGrid>
            <w:gridCol w:w="2080.9809840963553"/>
            <w:gridCol w:w="6944.530826927266"/>
          </w:tblGrid>
        </w:tblGridChange>
      </w:tblGrid>
      <w:tr>
        <w:trPr>
          <w:cantSplit w:val="0"/>
          <w:trHeight w:val="705" w:hRule="atLeast"/>
          <w:tblHeader w:val="0"/>
        </w:trPr>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Case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UC-QD01                                                              </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Use Case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 ngoại tệ trên phiếu dịch vụ                                  </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liên quan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Phiếu dịch vụ → Tab Chi phí / Doanh thu                              </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Ưu tiên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loại tiền tệ và Tỷ giá quy đổi (tự động Vietcombank ngày 01 hoặc fallback ngày tiếp theo nếu thiếu dữ liệu; hoặc nhập tay), tính giá trị quy đổi sang VNĐ</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(Tác nhân)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(Tình huống Kích hoạt)</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mở tab Chi phí hoặc Doanh thu trong phiếu dịch vụ        </w:t>
            </w:r>
          </w:p>
        </w:tc>
      </w:tr>
      <w:tr>
        <w:trPr>
          <w:cantSplit w:val="0"/>
          <w:trHeight w:val="126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 (Pre-conditions)</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Phiếu dịch vụ đang mở</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ít nhất một dòng chi phí/doanh thu   </w:t>
            </w:r>
          </w:p>
        </w:tc>
      </w:tr>
      <w:tr>
        <w:trPr>
          <w:cantSplit w:val="0"/>
          <w:trHeight w:val="522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Cơ bản (Primary Flow)</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Vào tab Chi phí hoặc Doanh thu.</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Chọn Loại tiền tệ từ dropdown (mặc định là VND khi tạo dòng mới).</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 Hệ thống tự động fill Tỷ giá quy đổi theo rule Vietcombank.</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 Người dùng có thể nhấn nút “Lấy theo tỷ giá Vietcombank” hoặc nhập tay (override).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B5: Hệ thống tự động tính và làm tròn Tổng chi quy đổi / Tổng thu quy đổi.</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B6: Lưu phiếu.</w:t>
            </w:r>
          </w:p>
        </w:tc>
      </w:tr>
      <w:tr>
        <w:trPr>
          <w:cantSplit w:val="0"/>
          <w:trHeight w:val="226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Ngoại lệ (Exception Flow)</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2.1: Không chọn loại tiền tệ → Hệ thống hiển thị cảnh báo: “Vui lòng chọn loại tiền tệ”.</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Tỷ giá quy đổi ≤ 0 → Hệ thống hiển thị cảnh báo: “Tỷ giá quy đổi phải lớn hơn 0” và không cho phép lưu dòng.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Không lấy được dữ liệu ngày 01 và các ngày tiếp theo → cảnh báo “Không lấy được tỷ giá, vui lòng nhập tay” và giữ giá trị cũ.</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Website Vietcombank thay đổi cấu trúc/không thể kết nối quá 10 giây → Hiển thị thông báo "Lỗi kết nối nguồn tỷ giá, vui lòng tự nhập tay" và ghi log lỗi hệ thống.</w:t>
            </w:r>
            <w:r w:rsidDel="00000000" w:rsidR="00000000" w:rsidRPr="00000000">
              <w:rPr>
                <w:rtl w:val="0"/>
              </w:rPr>
            </w:r>
          </w:p>
        </w:tc>
      </w:tr>
      <w:tr>
        <w:trPr>
          <w:cantSplit w:val="0"/>
          <w:trHeight w:val="1053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7A">
            <w:pPr>
              <w:spacing w:after="240" w:before="5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Loại tiền tệ mặc định khi tạo dòng mới: VND.</w:t>
            </w:r>
          </w:p>
          <w:p w:rsidR="00000000" w:rsidDel="00000000" w:rsidP="00000000" w:rsidRDefault="00000000" w:rsidRPr="00000000" w14:paraId="0000007B">
            <w:pPr>
              <w:spacing w:after="240" w:before="5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chọn VND: Tỷ giá quy đổi tự động khóa ở giá trị 1.</w:t>
            </w:r>
          </w:p>
          <w:p w:rsidR="00000000" w:rsidDel="00000000" w:rsidP="00000000" w:rsidRDefault="00000000" w:rsidRPr="00000000" w14:paraId="0000007C">
            <w:pPr>
              <w:spacing w:after="240" w:before="5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Tỷ giá quy đổi cho phép tối đa 4 chữ số thập phân.</w:t>
            </w:r>
          </w:p>
          <w:p w:rsidR="00000000" w:rsidDel="00000000" w:rsidP="00000000" w:rsidRDefault="00000000" w:rsidRPr="00000000" w14:paraId="0000007D">
            <w:pPr>
              <w:spacing w:after="240" w:before="5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tiền quy đổi sau tính toán không được làm tròn (giữ thập phân).</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dòng có tỉ giá được nhập tay sẽ được đánh dấu nổi bật để dễ kiểm soát.</w:t>
            </w:r>
          </w:p>
          <w:p w:rsidR="00000000" w:rsidDel="00000000" w:rsidP="00000000" w:rsidRDefault="00000000" w:rsidRPr="00000000" w14:paraId="0000007F">
            <w:pPr>
              <w:spacing w:after="240" w:before="5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 lấy tỉ giá:</w:t>
            </w:r>
          </w:p>
          <w:p w:rsidR="00000000" w:rsidDel="00000000" w:rsidP="00000000" w:rsidRDefault="00000000" w:rsidRPr="00000000" w14:paraId="00000080">
            <w:pPr>
              <w:numPr>
                <w:ilvl w:val="0"/>
                <w:numId w:val="4"/>
              </w:numPr>
              <w:spacing w:after="0" w:afterAutospacing="0" w:before="5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 chuyển khoản Vietcombank ngày 01 tháng (dương lịch).</w:t>
            </w:r>
          </w:p>
          <w:p w:rsidR="00000000" w:rsidDel="00000000" w:rsidP="00000000" w:rsidRDefault="00000000" w:rsidRPr="00000000" w14:paraId="00000081">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Fallback: Nếu ngày 01 không có dữ liệu (lễ, cuối tuần, chưa cập nhật) → lấy tỉ giá ngày tiếp theo (ngày làm việc gần nhất có dữ liệu, ví dụ ngày 02 hoặc ngày 03). </w:t>
            </w:r>
            <w:r w:rsidDel="00000000" w:rsidR="00000000" w:rsidRPr="00000000">
              <w:rPr>
                <w:rFonts w:ascii="Times New Roman" w:cs="Times New Roman" w:eastAsia="Times New Roman" w:hAnsi="Times New Roman"/>
                <w:color w:val="303030"/>
                <w:sz w:val="24"/>
                <w:szCs w:val="24"/>
                <w:highlight w:val="white"/>
                <w:rtl w:val="0"/>
              </w:rPr>
              <w:t xml:space="preserve">Nếu sau khi fallback vẫn không lấy được tỷ giá, trường </w:t>
            </w:r>
            <w:r w:rsidDel="00000000" w:rsidR="00000000" w:rsidRPr="00000000">
              <w:rPr>
                <w:rFonts w:ascii="Times New Roman" w:cs="Times New Roman" w:eastAsia="Times New Roman" w:hAnsi="Times New Roman"/>
                <w:b w:val="1"/>
                <w:bCs w:val="1"/>
                <w:color w:val="303030"/>
                <w:sz w:val="24"/>
                <w:szCs w:val="24"/>
                <w:highlight w:val="white"/>
                <w:rtl w:val="0"/>
              </w:rPr>
              <w:t xml:space="preserve">Tỷ giá quy đổi</w:t>
            </w:r>
            <w:r w:rsidDel="00000000" w:rsidR="00000000" w:rsidRPr="00000000">
              <w:rPr>
                <w:rFonts w:ascii="Times New Roman" w:cs="Times New Roman" w:eastAsia="Times New Roman" w:hAnsi="Times New Roman"/>
                <w:color w:val="303030"/>
                <w:sz w:val="24"/>
                <w:szCs w:val="24"/>
                <w:highlight w:val="white"/>
                <w:rtl w:val="0"/>
              </w:rPr>
              <w:t xml:space="preserve"> phải hiển thị cảnh báo đỏ và hệ thống ngăn chặn việc lưu phiếu cho đến khi người dùng thực hiện </w:t>
            </w:r>
            <w:r w:rsidDel="00000000" w:rsidR="00000000" w:rsidRPr="00000000">
              <w:rPr>
                <w:rFonts w:ascii="Times New Roman" w:cs="Times New Roman" w:eastAsia="Times New Roman" w:hAnsi="Times New Roman"/>
                <w:b w:val="1"/>
                <w:bCs w:val="1"/>
                <w:color w:val="303030"/>
                <w:sz w:val="24"/>
                <w:szCs w:val="24"/>
                <w:highlight w:val="white"/>
                <w:rtl w:val="0"/>
              </w:rPr>
              <w:t xml:space="preserve">Manual_Override</w:t>
            </w:r>
            <w:r w:rsidDel="00000000" w:rsidR="00000000" w:rsidRPr="00000000">
              <w:rPr>
                <w:rFonts w:ascii="Times New Roman" w:cs="Times New Roman" w:eastAsia="Times New Roman" w:hAnsi="Times New Roman"/>
                <w:color w:val="303030"/>
                <w:sz w:val="24"/>
                <w:szCs w:val="24"/>
                <w:highlight w:val="white"/>
                <w:rtl w:val="0"/>
              </w:rPr>
              <w:t xml:space="preserve"> (nhập tay)</w:t>
            </w:r>
            <w:r w:rsidDel="00000000" w:rsidR="00000000" w:rsidRPr="00000000">
              <w:rPr>
                <w:rtl w:val="0"/>
              </w:rPr>
            </w:r>
          </w:p>
          <w:p w:rsidR="00000000" w:rsidDel="00000000" w:rsidP="00000000" w:rsidRDefault="00000000" w:rsidRPr="00000000" w14:paraId="00000082">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“Lấy theo tỷ giá Vietcombank”: Tự động kiểm tra và fill theo rule trên.</w:t>
            </w:r>
          </w:p>
          <w:p w:rsidR="00000000" w:rsidDel="00000000" w:rsidP="00000000" w:rsidRDefault="00000000" w:rsidRPr="00000000" w14:paraId="00000083">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Override tay: Luôn ưu tiên giá trị người dùng nhập.</w:t>
            </w:r>
          </w:p>
          <w:p w:rsidR="00000000" w:rsidDel="00000000" w:rsidP="00000000" w:rsidRDefault="00000000" w:rsidRPr="00000000" w14:paraId="00000084">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cột mới: Tổng chi = nguyên tệ gốc; Tổng chi quy đổi = quy đổi VNĐ (migrate dữ liệu cũ ưu tiên USD/CNY nếu có).</w:t>
            </w:r>
          </w:p>
          <w:p w:rsidR="00000000" w:rsidDel="00000000" w:rsidP="00000000" w:rsidRDefault="00000000" w:rsidRPr="00000000" w14:paraId="0000008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làm tròn: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2f2" w:val="clear"/>
                <w:rtl w:val="0"/>
              </w:rPr>
              <w:t xml:space="preserve">Tổng thu/chi quy đổi = Round(Nguyên tệ * Tỷ giá, 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vết (Logging):</w:t>
            </w:r>
            <w:r w:rsidDel="00000000" w:rsidR="00000000" w:rsidRPr="00000000">
              <w:rPr>
                <w:rFonts w:ascii="Times New Roman" w:cs="Times New Roman" w:eastAsia="Times New Roman" w:hAnsi="Times New Roman"/>
                <w:sz w:val="24"/>
                <w:szCs w:val="24"/>
                <w:rtl w:val="0"/>
              </w:rPr>
              <w:t xml:space="preserve"> Mọi hành động "Nhập tay override" tỷ giá phải được ghi lại trong History của phiếu (User thực hiện, Giá trị cũ, Giá trị mới, Thời gian).</w:t>
            </w:r>
          </w:p>
          <w:p w:rsidR="00000000" w:rsidDel="00000000" w:rsidP="00000000" w:rsidRDefault="00000000" w:rsidRPr="00000000" w14:paraId="0000008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Cache dữ liệu:</w:t>
            </w:r>
            <w:r w:rsidDel="00000000" w:rsidR="00000000" w:rsidRPr="00000000">
              <w:rPr>
                <w:rFonts w:ascii="Times New Roman" w:cs="Times New Roman" w:eastAsia="Times New Roman" w:hAnsi="Times New Roman"/>
                <w:sz w:val="24"/>
                <w:szCs w:val="24"/>
                <w:rtl w:val="0"/>
              </w:rPr>
              <w:t xml:space="preserve"> Hệ thống sẽ cache tỷ giá Vietcombank đã lấy thành công trong ngày vào cơ sở dữ liệu để phục vụ các User khác, giảm thời gian load xuống &lt; 1 giây thay vì phải crawl lại mỗi lần.</w:t>
            </w:r>
            <w:r w:rsidDel="00000000" w:rsidR="00000000" w:rsidRPr="00000000">
              <w:rPr>
                <w:rtl w:val="0"/>
              </w:rPr>
            </w:r>
          </w:p>
          <w:p w:rsidR="00000000" w:rsidDel="00000000" w:rsidP="00000000" w:rsidRDefault="00000000" w:rsidRPr="00000000" w14:paraId="00000088">
            <w:pPr>
              <w:spacing w:after="240" w:before="5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 cột mới (tab Chi phí):</w:t>
            </w:r>
          </w:p>
          <w:p w:rsidR="00000000" w:rsidDel="00000000" w:rsidP="00000000" w:rsidRDefault="00000000" w:rsidRPr="00000000" w14:paraId="00000089">
            <w:pPr>
              <w:keepNext w:val="1"/>
              <w:spacing w:after="240" w:before="6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chi = giá trị nguyên tệ gốc;</w:t>
            </w:r>
          </w:p>
          <w:p w:rsidR="00000000" w:rsidDel="00000000" w:rsidP="00000000" w:rsidRDefault="00000000" w:rsidRPr="00000000" w14:paraId="0000008A">
            <w:pPr>
              <w:keepNext w:val="1"/>
              <w:spacing w:after="240" w:before="6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chi quy đổi = giá trị quy đổi sang VNĐ.</w:t>
            </w:r>
          </w:p>
          <w:p w:rsidR="00000000" w:rsidDel="00000000" w:rsidP="00000000" w:rsidRDefault="00000000" w:rsidRPr="00000000" w14:paraId="0000008B">
            <w:pPr>
              <w:spacing w:after="240" w:before="5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 cột mới (tab Doanh thu):</w:t>
            </w:r>
          </w:p>
          <w:p w:rsidR="00000000" w:rsidDel="00000000" w:rsidP="00000000" w:rsidRDefault="00000000" w:rsidRPr="00000000" w14:paraId="0000008C">
            <w:pPr>
              <w:spacing w:after="240" w:before="6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thu = giá trị nguyên tệ gốc;</w:t>
            </w:r>
          </w:p>
          <w:p w:rsidR="00000000" w:rsidDel="00000000" w:rsidP="00000000" w:rsidRDefault="00000000" w:rsidRPr="00000000" w14:paraId="0000008D">
            <w:pPr>
              <w:spacing w:after="240" w:before="6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thu quy đổi = giá trị quy đổi sang VNĐ.</w:t>
            </w:r>
          </w:p>
          <w:p w:rsidR="00000000" w:rsidDel="00000000" w:rsidP="00000000" w:rsidRDefault="00000000" w:rsidRPr="00000000" w14:paraId="0000008E">
            <w:pPr>
              <w:spacing w:after="240" w:before="5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Xử lý dữ liệu cũ:</w:t>
            </w:r>
          </w:p>
          <w:p w:rsidR="00000000" w:rsidDel="00000000" w:rsidP="00000000" w:rsidRDefault="00000000" w:rsidRPr="00000000" w14:paraId="0000008F">
            <w:pPr>
              <w:spacing w:after="240" w:before="58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Quy tắc chuyển đổi dữ liệu lịch sử (Data Migration Rules):</w:t>
            </w:r>
            <w:r w:rsidDel="00000000" w:rsidR="00000000" w:rsidRPr="00000000">
              <w:rPr>
                <w:rtl w:val="0"/>
              </w:rPr>
            </w:r>
          </w:p>
          <w:p w:rsidR="00000000" w:rsidDel="00000000" w:rsidP="00000000" w:rsidRDefault="00000000" w:rsidRPr="00000000" w14:paraId="00000090">
            <w:pPr>
              <w:shd w:fill="ffffff" w:val="clear"/>
              <w:spacing w:after="18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Quy tắc ưu tiên nguồn dữ liệu:</w:t>
            </w:r>
            <w:r w:rsidDel="00000000" w:rsidR="00000000" w:rsidRPr="00000000">
              <w:rPr>
                <w:rFonts w:ascii="Times New Roman" w:cs="Times New Roman" w:eastAsia="Times New Roman" w:hAnsi="Times New Roman"/>
                <w:color w:val="303030"/>
                <w:sz w:val="24"/>
                <w:szCs w:val="24"/>
                <w:highlight w:val="white"/>
                <w:rtl w:val="0"/>
              </w:rPr>
              <w:t xml:space="preserve"> Hệ thống ưu tiên xác định "Nguyên tệ gốc" theo thứ tự: </w:t>
            </w:r>
            <w:r w:rsidDel="00000000" w:rsidR="00000000" w:rsidRPr="00000000">
              <w:rPr>
                <w:rFonts w:ascii="Times New Roman" w:cs="Times New Roman" w:eastAsia="Times New Roman" w:hAnsi="Times New Roman"/>
                <w:b w:val="1"/>
                <w:bCs w:val="1"/>
                <w:color w:val="303030"/>
                <w:sz w:val="24"/>
                <w:szCs w:val="24"/>
                <w:highlight w:val="white"/>
                <w:rtl w:val="0"/>
              </w:rPr>
              <w:t xml:space="preserve">Ngoại tệ (USD/CNY) &gt; VNĐ</w:t>
            </w:r>
            <w:r w:rsidDel="00000000" w:rsidR="00000000" w:rsidRPr="00000000">
              <w:rPr>
                <w:rFonts w:ascii="Times New Roman" w:cs="Times New Roman" w:eastAsia="Times New Roman" w:hAnsi="Times New Roman"/>
                <w:color w:val="303030"/>
                <w:sz w:val="24"/>
                <w:szCs w:val="24"/>
                <w:highlight w:val="white"/>
                <w:rtl w:val="0"/>
              </w:rPr>
              <w:t xml:space="preserve">.</w:t>
            </w:r>
          </w:p>
          <w:p w:rsidR="00000000" w:rsidDel="00000000" w:rsidP="00000000" w:rsidRDefault="00000000" w:rsidRPr="00000000" w14:paraId="00000091">
            <w:pPr>
              <w:shd w:fill="ffffff" w:val="clear"/>
              <w:spacing w:after="18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Cách hiển thị mục "Loại tiền" và "Tỷ giá" sau khi đồng bộ:</w:t>
            </w:r>
          </w:p>
          <w:p w:rsidR="00000000" w:rsidDel="00000000" w:rsidP="00000000" w:rsidRDefault="00000000" w:rsidRPr="00000000" w14:paraId="00000092">
            <w:pPr>
              <w:numPr>
                <w:ilvl w:val="0"/>
                <w:numId w:val="12"/>
              </w:numPr>
              <w:shd w:fill="ffffff" w:val="clea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Trường hợp phiếu cũ có ngoại tệ (USD hoặc CNY):</w:t>
            </w:r>
          </w:p>
          <w:p w:rsidR="00000000" w:rsidDel="00000000" w:rsidP="00000000" w:rsidRDefault="00000000" w:rsidRPr="00000000" w14:paraId="00000093">
            <w:pPr>
              <w:numPr>
                <w:ilvl w:val="1"/>
                <w:numId w:val="12"/>
              </w:numPr>
              <w:shd w:fill="ffffff" w:val="clea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Loại tiền:</w:t>
            </w:r>
            <w:r w:rsidDel="00000000" w:rsidR="00000000" w:rsidRPr="00000000">
              <w:rPr>
                <w:rFonts w:ascii="Times New Roman" w:cs="Times New Roman" w:eastAsia="Times New Roman" w:hAnsi="Times New Roman"/>
                <w:color w:val="303030"/>
                <w:sz w:val="24"/>
                <w:szCs w:val="24"/>
                <w:rtl w:val="0"/>
              </w:rPr>
              <w:t xml:space="preserve"> Hệ thống tự động Mapping (ánh xạ) từ tên cột cũ tương ứng thành loại tiền tệ mới (ví dụ: cột </w:t>
            </w:r>
            <w:r w:rsidDel="00000000" w:rsidR="00000000" w:rsidRPr="00000000">
              <w:rPr>
                <w:rFonts w:ascii="Times New Roman" w:cs="Times New Roman" w:eastAsia="Times New Roman" w:hAnsi="Times New Roman"/>
                <w:i w:val="1"/>
                <w:iCs w:val="1"/>
                <w:color w:val="303030"/>
                <w:sz w:val="24"/>
                <w:szCs w:val="24"/>
                <w:rtl w:val="0"/>
              </w:rPr>
              <w:t xml:space="preserve">Tổng thu USD</w:t>
            </w:r>
            <w:r w:rsidDel="00000000" w:rsidR="00000000" w:rsidRPr="00000000">
              <w:rPr>
                <w:rFonts w:ascii="Times New Roman" w:cs="Times New Roman" w:eastAsia="Times New Roman" w:hAnsi="Times New Roman"/>
                <w:color w:val="303030"/>
                <w:sz w:val="24"/>
                <w:szCs w:val="24"/>
                <w:rtl w:val="0"/>
              </w:rPr>
              <w:t xml:space="preserve"> cũ sẽ chuyển thành </w:t>
            </w:r>
            <w:r w:rsidDel="00000000" w:rsidR="00000000" w:rsidRPr="00000000">
              <w:rPr>
                <w:rFonts w:ascii="Times New Roman" w:cs="Times New Roman" w:eastAsia="Times New Roman" w:hAnsi="Times New Roman"/>
                <w:i w:val="1"/>
                <w:iCs w:val="1"/>
                <w:color w:val="303030"/>
                <w:sz w:val="24"/>
                <w:szCs w:val="24"/>
                <w:rtl w:val="0"/>
              </w:rPr>
              <w:t xml:space="preserve">Loại tiền: USD</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094">
            <w:pPr>
              <w:numPr>
                <w:ilvl w:val="1"/>
                <w:numId w:val="12"/>
              </w:numPr>
              <w:shd w:fill="ffffff" w:val="clea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Xử lý dữ liệu cũ (Migrate):</w:t>
            </w:r>
          </w:p>
          <w:p w:rsidR="00000000" w:rsidDel="00000000" w:rsidP="00000000" w:rsidRDefault="00000000" w:rsidRPr="00000000" w14:paraId="00000095">
            <w:pPr>
              <w:numPr>
                <w:ilvl w:val="2"/>
                <w:numId w:val="12"/>
              </w:numPr>
              <w:shd w:fill="ffffff" w:val="clear"/>
              <w:spacing w:after="0" w:afterAutospacing="0" w:line="360" w:lineRule="auto"/>
              <w:ind w:left="2160" w:hanging="360"/>
              <w:rPr>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Tỷ giá USD mặc định: </w:t>
            </w:r>
            <w:r w:rsidDel="00000000" w:rsidR="00000000" w:rsidRPr="00000000">
              <w:rPr>
                <w:rFonts w:ascii="Times New Roman" w:cs="Times New Roman" w:eastAsia="Times New Roman" w:hAnsi="Times New Roman"/>
                <w:b w:val="1"/>
                <w:bCs w:val="1"/>
                <w:color w:val="303030"/>
                <w:sz w:val="24"/>
                <w:szCs w:val="24"/>
                <w:rtl w:val="0"/>
              </w:rPr>
              <w:t xml:space="preserve">26.300</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096">
            <w:pPr>
              <w:numPr>
                <w:ilvl w:val="2"/>
                <w:numId w:val="12"/>
              </w:numPr>
              <w:shd w:fill="ffffff" w:val="clear"/>
              <w:spacing w:after="0" w:afterAutospacing="0" w:line="360" w:lineRule="auto"/>
              <w:ind w:left="2160" w:hanging="360"/>
              <w:rPr>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Tỷ giá CNY mặc định: </w:t>
            </w:r>
            <w:r w:rsidDel="00000000" w:rsidR="00000000" w:rsidRPr="00000000">
              <w:rPr>
                <w:rFonts w:ascii="Times New Roman" w:cs="Times New Roman" w:eastAsia="Times New Roman" w:hAnsi="Times New Roman"/>
                <w:b w:val="1"/>
                <w:bCs w:val="1"/>
                <w:color w:val="303030"/>
                <w:sz w:val="24"/>
                <w:szCs w:val="24"/>
                <w:rtl w:val="0"/>
              </w:rPr>
              <w:t xml:space="preserve">3.700</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097">
            <w:pPr>
              <w:numPr>
                <w:ilvl w:val="1"/>
                <w:numId w:val="12"/>
              </w:numPr>
              <w:shd w:fill="ffffff" w:val="clea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Cơ chế ghi log:</w:t>
            </w:r>
            <w:r w:rsidDel="00000000" w:rsidR="00000000" w:rsidRPr="00000000">
              <w:rPr>
                <w:rFonts w:ascii="Times New Roman" w:cs="Times New Roman" w:eastAsia="Times New Roman" w:hAnsi="Times New Roman"/>
                <w:color w:val="303030"/>
                <w:sz w:val="24"/>
                <w:szCs w:val="24"/>
                <w:rtl w:val="0"/>
              </w:rPr>
              <w:t xml:space="preserve"> Mọi hành động nhập tay tỷ giá (Manual_Override) bắt buộc phải ghi log vào tab Lịch sử thay đổi</w:t>
            </w:r>
            <w:r w:rsidDel="00000000" w:rsidR="00000000" w:rsidRPr="00000000">
              <w:rPr>
                <w:rtl w:val="0"/>
              </w:rPr>
            </w:r>
          </w:p>
          <w:p w:rsidR="00000000" w:rsidDel="00000000" w:rsidP="00000000" w:rsidRDefault="00000000" w:rsidRPr="00000000" w14:paraId="00000098">
            <w:pPr>
              <w:numPr>
                <w:ilvl w:val="1"/>
                <w:numId w:val="12"/>
              </w:numPr>
              <w:shd w:fill="ffffff" w:val="clea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Hiển thị:</w:t>
            </w:r>
            <w:r w:rsidDel="00000000" w:rsidR="00000000" w:rsidRPr="00000000">
              <w:rPr>
                <w:rFonts w:ascii="Times New Roman" w:cs="Times New Roman" w:eastAsia="Times New Roman" w:hAnsi="Times New Roman"/>
                <w:color w:val="303030"/>
                <w:sz w:val="24"/>
                <w:szCs w:val="24"/>
                <w:rtl w:val="0"/>
              </w:rPr>
              <w:t xml:space="preserve"> Trường </w:t>
            </w:r>
            <w:r w:rsidDel="00000000" w:rsidR="00000000" w:rsidRPr="00000000">
              <w:rPr>
                <w:rFonts w:ascii="Times New Roman" w:cs="Times New Roman" w:eastAsia="Times New Roman" w:hAnsi="Times New Roman"/>
                <w:b w:val="1"/>
                <w:bCs w:val="1"/>
                <w:color w:val="303030"/>
                <w:sz w:val="24"/>
                <w:szCs w:val="24"/>
                <w:rtl w:val="0"/>
              </w:rPr>
              <w:t xml:space="preserve">Tổng chi/thu quy đổi</w:t>
            </w:r>
            <w:r w:rsidDel="00000000" w:rsidR="00000000" w:rsidRPr="00000000">
              <w:rPr>
                <w:rFonts w:ascii="Times New Roman" w:cs="Times New Roman" w:eastAsia="Times New Roman" w:hAnsi="Times New Roman"/>
                <w:color w:val="303030"/>
                <w:sz w:val="24"/>
                <w:szCs w:val="24"/>
                <w:rtl w:val="0"/>
              </w:rPr>
              <w:t xml:space="preserve"> sẽ </w:t>
            </w:r>
            <w:r w:rsidDel="00000000" w:rsidR="00000000" w:rsidRPr="00000000">
              <w:rPr>
                <w:rFonts w:ascii="Times New Roman" w:cs="Times New Roman" w:eastAsia="Times New Roman" w:hAnsi="Times New Roman"/>
                <w:b w:val="1"/>
                <w:bCs w:val="1"/>
                <w:color w:val="303030"/>
                <w:sz w:val="24"/>
                <w:szCs w:val="24"/>
                <w:rtl w:val="0"/>
              </w:rPr>
              <w:t xml:space="preserve">giữ nguyên giá trị VNĐ cũ</w:t>
            </w:r>
            <w:r w:rsidDel="00000000" w:rsidR="00000000" w:rsidRPr="00000000">
              <w:rPr>
                <w:rFonts w:ascii="Times New Roman" w:cs="Times New Roman" w:eastAsia="Times New Roman" w:hAnsi="Times New Roman"/>
                <w:color w:val="303030"/>
                <w:sz w:val="24"/>
                <w:szCs w:val="24"/>
                <w:rtl w:val="0"/>
              </w:rPr>
              <w:t xml:space="preserve"> để đảm bảo khớp số liệu lịch sử trên các báo cáo đã xuất.</w:t>
            </w:r>
          </w:p>
          <w:p w:rsidR="00000000" w:rsidDel="00000000" w:rsidP="00000000" w:rsidRDefault="00000000" w:rsidRPr="00000000" w14:paraId="00000099">
            <w:pPr>
              <w:numPr>
                <w:ilvl w:val="0"/>
                <w:numId w:val="12"/>
              </w:numPr>
              <w:shd w:fill="ffffff" w:val="clea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Trường hợp phiếu cũ chỉ có VNĐ:</w:t>
            </w:r>
          </w:p>
          <w:p w:rsidR="00000000" w:rsidDel="00000000" w:rsidP="00000000" w:rsidRDefault="00000000" w:rsidRPr="00000000" w14:paraId="0000009A">
            <w:pPr>
              <w:numPr>
                <w:ilvl w:val="1"/>
                <w:numId w:val="12"/>
              </w:numPr>
              <w:shd w:fill="ffffff" w:val="clea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Loại tiền:</w:t>
            </w:r>
            <w:r w:rsidDel="00000000" w:rsidR="00000000" w:rsidRPr="00000000">
              <w:rPr>
                <w:rFonts w:ascii="Times New Roman" w:cs="Times New Roman" w:eastAsia="Times New Roman" w:hAnsi="Times New Roman"/>
                <w:color w:val="303030"/>
                <w:sz w:val="24"/>
                <w:szCs w:val="24"/>
                <w:rtl w:val="0"/>
              </w:rPr>
              <w:t xml:space="preserve"> Mặc định hiển thị là </w:t>
            </w:r>
            <w:r w:rsidDel="00000000" w:rsidR="00000000" w:rsidRPr="00000000">
              <w:rPr>
                <w:rFonts w:ascii="Times New Roman" w:cs="Times New Roman" w:eastAsia="Times New Roman" w:hAnsi="Times New Roman"/>
                <w:b w:val="1"/>
                <w:bCs w:val="1"/>
                <w:color w:val="303030"/>
                <w:sz w:val="24"/>
                <w:szCs w:val="24"/>
                <w:rtl w:val="0"/>
              </w:rPr>
              <w:t xml:space="preserve">VND</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09B">
            <w:pPr>
              <w:numPr>
                <w:ilvl w:val="1"/>
                <w:numId w:val="12"/>
              </w:numPr>
              <w:shd w:fill="ffffff" w:val="clea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Tỷ giá quy đổi:</w:t>
            </w:r>
            <w:r w:rsidDel="00000000" w:rsidR="00000000" w:rsidRPr="00000000">
              <w:rPr>
                <w:rFonts w:ascii="Times New Roman" w:cs="Times New Roman" w:eastAsia="Times New Roman" w:hAnsi="Times New Roman"/>
                <w:color w:val="303030"/>
                <w:sz w:val="24"/>
                <w:szCs w:val="24"/>
                <w:rtl w:val="0"/>
              </w:rPr>
              <w:t xml:space="preserve"> Hệ thống tự động gán giá trị </w:t>
            </w:r>
            <w:r w:rsidDel="00000000" w:rsidR="00000000" w:rsidRPr="00000000">
              <w:rPr>
                <w:rFonts w:ascii="Times New Roman" w:cs="Times New Roman" w:eastAsia="Times New Roman" w:hAnsi="Times New Roman"/>
                <w:b w:val="1"/>
                <w:bCs w:val="1"/>
                <w:color w:val="303030"/>
                <w:sz w:val="24"/>
                <w:szCs w:val="24"/>
                <w:rtl w:val="0"/>
              </w:rPr>
              <w:t xml:space="preserve">bằng 1</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09C">
            <w:pPr>
              <w:numPr>
                <w:ilvl w:val="1"/>
                <w:numId w:val="12"/>
              </w:numPr>
              <w:shd w:fill="ffffff" w:val="clear"/>
              <w:spacing w:after="1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Hiển thị:</w:t>
            </w:r>
            <w:r w:rsidDel="00000000" w:rsidR="00000000" w:rsidRPr="00000000">
              <w:rPr>
                <w:rFonts w:ascii="Times New Roman" w:cs="Times New Roman" w:eastAsia="Times New Roman" w:hAnsi="Times New Roman"/>
                <w:color w:val="303030"/>
                <w:sz w:val="24"/>
                <w:szCs w:val="24"/>
                <w:rtl w:val="0"/>
              </w:rPr>
              <w:t xml:space="preserve"> Cả hai trường </w:t>
            </w:r>
            <w:r w:rsidDel="00000000" w:rsidR="00000000" w:rsidRPr="00000000">
              <w:rPr>
                <w:rFonts w:ascii="Times New Roman" w:cs="Times New Roman" w:eastAsia="Times New Roman" w:hAnsi="Times New Roman"/>
                <w:b w:val="1"/>
                <w:bCs w:val="1"/>
                <w:color w:val="303030"/>
                <w:sz w:val="24"/>
                <w:szCs w:val="24"/>
                <w:rtl w:val="0"/>
              </w:rPr>
              <w:t xml:space="preserve">Nguyên tệ (Tổng chi/thu)</w:t>
            </w:r>
            <w:r w:rsidDel="00000000" w:rsidR="00000000" w:rsidRPr="00000000">
              <w:rPr>
                <w:rFonts w:ascii="Times New Roman" w:cs="Times New Roman" w:eastAsia="Times New Roman" w:hAnsi="Times New Roman"/>
                <w:color w:val="303030"/>
                <w:sz w:val="24"/>
                <w:szCs w:val="24"/>
                <w:rtl w:val="0"/>
              </w:rPr>
              <w:t xml:space="preserve"> và </w:t>
            </w:r>
            <w:r w:rsidDel="00000000" w:rsidR="00000000" w:rsidRPr="00000000">
              <w:rPr>
                <w:rFonts w:ascii="Times New Roman" w:cs="Times New Roman" w:eastAsia="Times New Roman" w:hAnsi="Times New Roman"/>
                <w:b w:val="1"/>
                <w:bCs w:val="1"/>
                <w:color w:val="303030"/>
                <w:sz w:val="24"/>
                <w:szCs w:val="24"/>
                <w:rtl w:val="0"/>
              </w:rPr>
              <w:t xml:space="preserve">Giá trị quy đổi</w:t>
            </w:r>
            <w:r w:rsidDel="00000000" w:rsidR="00000000" w:rsidRPr="00000000">
              <w:rPr>
                <w:rFonts w:ascii="Times New Roman" w:cs="Times New Roman" w:eastAsia="Times New Roman" w:hAnsi="Times New Roman"/>
                <w:color w:val="303030"/>
                <w:sz w:val="24"/>
                <w:szCs w:val="24"/>
                <w:rtl w:val="0"/>
              </w:rPr>
              <w:t xml:space="preserve"> đều bằng giá trị cũ.</w:t>
            </w:r>
          </w:p>
          <w:p w:rsidR="00000000" w:rsidDel="00000000" w:rsidP="00000000" w:rsidRDefault="00000000" w:rsidRPr="00000000" w14:paraId="0000009D">
            <w:pPr>
              <w:shd w:fill="ffffff" w:val="clear"/>
              <w:spacing w:after="18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Phạm vi áp dụng:</w:t>
            </w:r>
            <w:r w:rsidDel="00000000" w:rsidR="00000000" w:rsidRPr="00000000">
              <w:rPr>
                <w:rFonts w:ascii="Times New Roman" w:cs="Times New Roman" w:eastAsia="Times New Roman" w:hAnsi="Times New Roman"/>
                <w:color w:val="303030"/>
                <w:sz w:val="24"/>
                <w:szCs w:val="24"/>
                <w:highlight w:val="white"/>
                <w:rtl w:val="0"/>
              </w:rPr>
              <w:t xml:space="preserve"> Hệ thống chỉ thực hiện migrate (đồng bộ) đối với các phiếu dịch vụ đã ở trạng thái </w:t>
            </w:r>
            <w:r w:rsidDel="00000000" w:rsidR="00000000" w:rsidRPr="00000000">
              <w:rPr>
                <w:rFonts w:ascii="Times New Roman" w:cs="Times New Roman" w:eastAsia="Times New Roman" w:hAnsi="Times New Roman"/>
                <w:b w:val="1"/>
                <w:bCs w:val="1"/>
                <w:color w:val="303030"/>
                <w:sz w:val="24"/>
                <w:szCs w:val="24"/>
                <w:highlight w:val="white"/>
                <w:rtl w:val="0"/>
              </w:rPr>
              <w:t xml:space="preserve">"Đã thực hiện"</w:t>
            </w:r>
            <w:r w:rsidDel="00000000" w:rsidR="00000000" w:rsidRPr="00000000">
              <w:rPr>
                <w:rFonts w:ascii="Times New Roman" w:cs="Times New Roman" w:eastAsia="Times New Roman" w:hAnsi="Times New Roman"/>
                <w:color w:val="303030"/>
                <w:sz w:val="24"/>
                <w:szCs w:val="24"/>
                <w:highlight w:val="white"/>
                <w:rtl w:val="0"/>
              </w:rPr>
              <w:t xml:space="preserve"> và </w:t>
            </w:r>
            <w:r w:rsidDel="00000000" w:rsidR="00000000" w:rsidRPr="00000000">
              <w:rPr>
                <w:rFonts w:ascii="Times New Roman" w:cs="Times New Roman" w:eastAsia="Times New Roman" w:hAnsi="Times New Roman"/>
                <w:b w:val="1"/>
                <w:bCs w:val="1"/>
                <w:color w:val="303030"/>
                <w:sz w:val="24"/>
                <w:szCs w:val="24"/>
                <w:highlight w:val="white"/>
                <w:rtl w:val="0"/>
              </w:rPr>
              <w:t xml:space="preserve">"Hoàn thành"</w:t>
            </w:r>
            <w:r w:rsidDel="00000000" w:rsidR="00000000" w:rsidRPr="00000000">
              <w:rPr>
                <w:rFonts w:ascii="Times New Roman" w:cs="Times New Roman" w:eastAsia="Times New Roman" w:hAnsi="Times New Roman"/>
                <w:color w:val="303030"/>
                <w:sz w:val="24"/>
                <w:szCs w:val="24"/>
                <w:highlight w:val="white"/>
                <w:rtl w:val="0"/>
              </w:rPr>
              <w:t xml:space="preserve"> để đảm bảo tính nhất quán tuyệt đối cho dữ liệu báo cáo tài chính.</w:t>
            </w:r>
          </w:p>
          <w:p w:rsidR="00000000" w:rsidDel="00000000" w:rsidP="00000000" w:rsidRDefault="00000000" w:rsidRPr="00000000" w14:paraId="0000009E">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Các dòng dữ liệu sau khi đồng bộ nếu có tỷ giá được nhập tay (hoặc tính ngược) sẽ được </w:t>
            </w:r>
            <w:r w:rsidDel="00000000" w:rsidR="00000000" w:rsidRPr="00000000">
              <w:rPr>
                <w:rFonts w:ascii="Times New Roman" w:cs="Times New Roman" w:eastAsia="Times New Roman" w:hAnsi="Times New Roman"/>
                <w:b w:val="1"/>
                <w:bCs w:val="1"/>
                <w:color w:val="303030"/>
                <w:sz w:val="24"/>
                <w:szCs w:val="24"/>
                <w:highlight w:val="white"/>
                <w:rtl w:val="0"/>
              </w:rPr>
              <w:t xml:space="preserve">đánh dấu nổi bật</w:t>
            </w:r>
            <w:r w:rsidDel="00000000" w:rsidR="00000000" w:rsidRPr="00000000">
              <w:rPr>
                <w:rFonts w:ascii="Times New Roman" w:cs="Times New Roman" w:eastAsia="Times New Roman" w:hAnsi="Times New Roman"/>
                <w:color w:val="303030"/>
                <w:sz w:val="24"/>
                <w:szCs w:val="24"/>
                <w:highlight w:val="white"/>
                <w:rtl w:val="0"/>
              </w:rPr>
              <w:t xml:space="preserve"> trên giao diện để Kế toán dễ dàng nhận biết và kiểm soát</w:t>
            </w:r>
            <w:r w:rsidDel="00000000" w:rsidR="00000000" w:rsidRPr="00000000">
              <w:rPr>
                <w:rtl w:val="0"/>
              </w:rPr>
            </w:r>
          </w:p>
        </w:tc>
      </w:tr>
      <w:tr>
        <w:trPr>
          <w:cantSplit w:val="0"/>
          <w:trHeight w:val="160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đặc biệt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A0">
            <w:pP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“Lấy theo tỉ giá Vietcombank” rõ ràng, hỗ trợ fallback tự động.</w:t>
            </w:r>
          </w:p>
          <w:p w:rsidR="00000000" w:rsidDel="00000000" w:rsidP="00000000" w:rsidRDefault="00000000" w:rsidRPr="00000000" w14:paraId="000000A1">
            <w:pP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fill &lt; 3 giây (cache dữ liệu tỷ giá nếu có thể).</w:t>
            </w:r>
          </w:p>
          <w:p w:rsidR="00000000" w:rsidDel="00000000" w:rsidP="00000000" w:rsidRDefault="00000000" w:rsidRPr="00000000" w14:paraId="000000A2">
            <w:pPr>
              <w:spacing w:after="240" w:before="4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fallback để theo dõi trường hợp đặc biệt.</w:t>
            </w:r>
          </w:p>
        </w:tc>
      </w:tr>
    </w:tbl>
    <w:p w:rsidR="00000000" w:rsidDel="00000000" w:rsidP="00000000" w:rsidRDefault="00000000" w:rsidRPr="00000000" w14:paraId="000000A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rskiiqxtcgyb" w:id="16"/>
      <w:bookmarkEnd w:id="16"/>
      <w:r w:rsidDel="00000000" w:rsidR="00000000" w:rsidRPr="00000000">
        <w:rPr>
          <w:rFonts w:ascii="Times New Roman" w:cs="Times New Roman" w:eastAsia="Times New Roman" w:hAnsi="Times New Roman"/>
          <w:b w:val="1"/>
          <w:bCs w:val="1"/>
          <w:color w:val="000000"/>
          <w:sz w:val="24"/>
          <w:szCs w:val="24"/>
          <w:rtl w:val="0"/>
        </w:rPr>
        <w:t xml:space="preserve">3.1.4 </w:t>
      </w:r>
      <w:r w:rsidDel="00000000" w:rsidR="00000000" w:rsidRPr="00000000">
        <w:rPr>
          <w:rFonts w:ascii="Times New Roman" w:cs="Times New Roman" w:eastAsia="Times New Roman" w:hAnsi="Times New Roman"/>
          <w:b w:val="1"/>
          <w:bCs w:val="1"/>
          <w:color w:val="000000"/>
          <w:sz w:val="24"/>
          <w:szCs w:val="24"/>
          <w:highlight w:val="white"/>
          <w:rtl w:val="0"/>
        </w:rPr>
        <w:t xml:space="preserve">Bảng đối chiếu trường dữ liệu (Mapping Table)</w:t>
      </w:r>
      <w:r w:rsidDel="00000000" w:rsidR="00000000" w:rsidRPr="00000000">
        <w:rPr>
          <w:rtl w:val="0"/>
        </w:rPr>
      </w:r>
    </w:p>
    <w:p w:rsidR="00000000" w:rsidDel="00000000" w:rsidP="00000000" w:rsidRDefault="00000000" w:rsidRPr="00000000" w14:paraId="000000A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đối chiếu cấu trúc dữ liệu cũ và mới:</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03640564785"/>
        <w:gridCol w:w="2155.1376836018244"/>
        <w:gridCol w:w="1638.4632065396158"/>
        <w:gridCol w:w="3816.8745152343326"/>
        <w:tblGridChange w:id="0">
          <w:tblGrid>
            <w:gridCol w:w="1415.03640564785"/>
            <w:gridCol w:w="2155.1376836018244"/>
            <w:gridCol w:w="1638.4632065396158"/>
            <w:gridCol w:w="3816.8745152343326"/>
          </w:tblGrid>
        </w:tblGridChange>
      </w:tblGrid>
      <w:tr>
        <w:trPr>
          <w:cantSplit w:val="0"/>
          <w:trHeight w:val="1175" w:hRule="atLeast"/>
          <w:tblHeader w:val="0"/>
        </w:trPr>
        <w:tc>
          <w:tcPr>
            <w:tcBorders>
              <w:top w:color="000000" w:space="0" w:sz="4" w:val="single"/>
              <w:left w:color="000000" w:space="0" w:sz="4" w:val="single"/>
              <w:bottom w:color="919191"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w:t>
            </w:r>
          </w:p>
        </w:tc>
        <w:tc>
          <w:tcPr>
            <w:tcBorders>
              <w:top w:color="000000" w:space="0" w:sz="4" w:val="single"/>
              <w:left w:color="000000" w:space="0" w:sz="4" w:val="single"/>
              <w:bottom w:color="919191"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dữ liệu cũ</w:t>
            </w:r>
          </w:p>
        </w:tc>
        <w:tc>
          <w:tcPr>
            <w:tcBorders>
              <w:top w:color="000000" w:space="0" w:sz="4" w:val="single"/>
              <w:left w:color="000000" w:space="0" w:sz="4" w:val="single"/>
              <w:bottom w:color="919191"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dữ liệu mới</w:t>
            </w:r>
          </w:p>
        </w:tc>
        <w:tc>
          <w:tcPr>
            <w:tcBorders>
              <w:top w:color="000000" w:space="0" w:sz="4" w:val="single"/>
              <w:left w:color="000000" w:space="0" w:sz="4" w:val="single"/>
              <w:bottom w:color="919191"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 chuyển đổi</w:t>
            </w:r>
          </w:p>
        </w:tc>
      </w:tr>
      <w:tr>
        <w:trPr>
          <w:cantSplit w:val="0"/>
          <w:trHeight w:val="1175" w:hRule="atLeast"/>
          <w:tblHeader w:val="0"/>
        </w:trPr>
        <w:tc>
          <w:tcPr>
            <w:tcBorders>
              <w:top w:color="919191"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tiền</w:t>
            </w:r>
          </w:p>
        </w:tc>
        <w:tc>
          <w:tcPr>
            <w:tcBorders>
              <w:top w:color="919191"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(Mặc định hiểu theo cột)</w:t>
            </w:r>
          </w:p>
        </w:tc>
        <w:tc>
          <w:tcPr>
            <w:tcBorders>
              <w:top w:color="919191"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tiền tệ</w:t>
            </w:r>
          </w:p>
        </w:tc>
        <w:tc>
          <w:tcPr>
            <w:tcBorders>
              <w:top w:color="919191"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từ tên cột cũ (USD, CNY) hoặc mặc định VND.</w:t>
            </w:r>
          </w:p>
        </w:tc>
      </w:tr>
      <w:tr>
        <w:trPr>
          <w:cantSplit w:val="0"/>
          <w:trHeight w:val="1535" w:hRule="atLeast"/>
          <w:tblHeader w:val="0"/>
        </w:trPr>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 giá</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w:t>
            </w:r>
            <w:r w:rsidDel="00000000" w:rsidR="00000000" w:rsidRPr="00000000">
              <w:rPr>
                <w:rFonts w:ascii="Times New Roman" w:cs="Times New Roman" w:eastAsia="Times New Roman" w:hAnsi="Times New Roman"/>
                <w:sz w:val="24"/>
                <w:szCs w:val="24"/>
                <w:rtl w:val="0"/>
              </w:rPr>
              <w:t xml:space="preserve"> giá quy đổi</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rule Vietcombank ngày 01 hoặc tính ngược từ dữ liệu migrate,.</w:t>
            </w:r>
          </w:p>
        </w:tc>
      </w:tr>
      <w:tr>
        <w:trPr>
          <w:cantSplit w:val="0"/>
          <w:trHeight w:val="1175" w:hRule="atLeast"/>
          <w:tblHeader w:val="0"/>
        </w:trPr>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tệ</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thu (USD), Tổng thu (CNY)...</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thu / Tổng chi</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giá trị ngoại tệ lớn nhất; nếu không có lấy giá trị VND cũ,.</w:t>
            </w:r>
          </w:p>
        </w:tc>
      </w:tr>
      <w:tr>
        <w:trPr>
          <w:cantSplit w:val="0"/>
          <w:trHeight w:val="1535" w:hRule="atLeast"/>
          <w:tblHeader w:val="0"/>
        </w:trPr>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quy đổi</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thu (cũ)</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thu/chi quy đổi</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nguyên giá trị VND cũ để đảm bảo khớp số liệu lịch sử,.</w:t>
            </w:r>
          </w:p>
        </w:tc>
      </w:tr>
    </w:tbl>
    <w:p w:rsidR="00000000" w:rsidDel="00000000" w:rsidP="00000000" w:rsidRDefault="00000000" w:rsidRPr="00000000" w14:paraId="000000B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color w:val="000000"/>
          <w:sz w:val="24"/>
          <w:szCs w:val="24"/>
        </w:rPr>
      </w:pPr>
      <w:bookmarkStart w:colFirst="0" w:colLast="0" w:name="_g1qsmsuwx6n6" w:id="17"/>
      <w:bookmarkEnd w:id="17"/>
      <w:r w:rsidDel="00000000" w:rsidR="00000000" w:rsidRPr="00000000">
        <w:rPr>
          <w:rtl w:val="0"/>
        </w:rPr>
      </w:r>
    </w:p>
    <w:p w:rsidR="00000000" w:rsidDel="00000000" w:rsidP="00000000" w:rsidRDefault="00000000" w:rsidRPr="00000000" w14:paraId="000000B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u91bt4k4gc84" w:id="18"/>
      <w:bookmarkEnd w:id="18"/>
      <w:r w:rsidDel="00000000" w:rsidR="00000000" w:rsidRPr="00000000">
        <w:rPr>
          <w:rFonts w:ascii="Times New Roman" w:cs="Times New Roman" w:eastAsia="Times New Roman" w:hAnsi="Times New Roman"/>
          <w:b w:val="1"/>
          <w:bCs w:val="1"/>
          <w:color w:val="000000"/>
          <w:sz w:val="24"/>
          <w:szCs w:val="24"/>
          <w:rtl w:val="0"/>
        </w:rPr>
        <w:t xml:space="preserve">3.1.5 Mô tả các giao diện (Mockup)</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292a2e"/>
          <w:sz w:val="24"/>
          <w:szCs w:val="24"/>
          <w:rtl w:val="0"/>
        </w:rPr>
        <w:t xml:space="preserve">Link UI:</w:t>
      </w:r>
      <w:hyperlink r:id="rId10">
        <w:r w:rsidDel="00000000" w:rsidR="00000000" w:rsidRPr="00000000">
          <w:rPr>
            <w:rFonts w:ascii="Times New Roman" w:cs="Times New Roman" w:eastAsia="Times New Roman" w:hAnsi="Times New Roman"/>
            <w:color w:val="292a2e"/>
            <w:sz w:val="24"/>
            <w:szCs w:val="24"/>
            <w:rtl w:val="0"/>
          </w:rPr>
          <w:t xml:space="preserve"> </w:t>
        </w:r>
      </w:hyperlink>
      <w:hyperlink r:id="rId11">
        <w:r w:rsidDel="00000000" w:rsidR="00000000" w:rsidRPr="00000000">
          <w:rPr>
            <w:rFonts w:ascii="Times New Roman" w:cs="Times New Roman" w:eastAsia="Times New Roman" w:hAnsi="Times New Roman"/>
            <w:color w:val="1868db"/>
            <w:sz w:val="24"/>
            <w:szCs w:val="24"/>
            <w:rtl w:val="0"/>
          </w:rPr>
          <w:t xml:space="preserve">Untitled</w:t>
        </w:r>
      </w:hyperlink>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ffffff" w:val="clear"/>
        <w:spacing w:before="160" w:line="360" w:lineRule="auto"/>
        <w:ind w:left="720" w:hanging="11.338582677165334"/>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1868db"/>
          <w:sz w:val="24"/>
          <w:szCs w:val="24"/>
        </w:rPr>
        <w:drawing>
          <wp:inline distB="114300" distT="114300" distL="114300" distR="114300">
            <wp:extent cx="5376711" cy="3081338"/>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76711"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spacing w:before="160" w:line="360" w:lineRule="auto"/>
        <w:ind w:left="720" w:firstLine="0"/>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1868db"/>
          <w:sz w:val="24"/>
          <w:szCs w:val="24"/>
        </w:rPr>
        <w:drawing>
          <wp:inline distB="114300" distT="114300" distL="114300" distR="114300">
            <wp:extent cx="5301954" cy="3135375"/>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01954" cy="31353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ffffff" w:val="clear"/>
        <w:spacing w:after="180" w:line="360" w:lineRule="auto"/>
        <w:ind w:left="720" w:firstLine="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Vị trí:</w:t>
      </w:r>
      <w:r w:rsidDel="00000000" w:rsidR="00000000" w:rsidRPr="00000000">
        <w:rPr>
          <w:rFonts w:ascii="Times New Roman" w:cs="Times New Roman" w:eastAsia="Times New Roman" w:hAnsi="Times New Roman"/>
          <w:color w:val="303030"/>
          <w:sz w:val="24"/>
          <w:szCs w:val="24"/>
          <w:rtl w:val="0"/>
        </w:rPr>
        <w:t xml:space="preserve"> Nằm trong giao diện chi tiết của từng phiếu dịch vụ cụ thể.</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spacing w:after="180" w:line="360" w:lineRule="auto"/>
        <w:ind w:left="720" w:firstLine="0"/>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Đường dẫn:</w:t>
      </w:r>
      <w:r w:rsidDel="00000000" w:rsidR="00000000" w:rsidRPr="00000000">
        <w:rPr>
          <w:rFonts w:ascii="Times New Roman" w:cs="Times New Roman" w:eastAsia="Times New Roman" w:hAnsi="Times New Roman"/>
          <w:color w:val="303030"/>
          <w:sz w:val="24"/>
          <w:szCs w:val="24"/>
          <w:rtl w:val="0"/>
        </w:rPr>
        <w:t xml:space="preserve"> Truy cập Module </w:t>
      </w:r>
      <w:r w:rsidDel="00000000" w:rsidR="00000000" w:rsidRPr="00000000">
        <w:rPr>
          <w:rFonts w:ascii="Times New Roman" w:cs="Times New Roman" w:eastAsia="Times New Roman" w:hAnsi="Times New Roman"/>
          <w:b w:val="1"/>
          <w:bCs w:val="1"/>
          <w:color w:val="303030"/>
          <w:sz w:val="24"/>
          <w:szCs w:val="24"/>
          <w:rtl w:val="0"/>
        </w:rPr>
        <w:t xml:space="preserve">Quản lý dịch vụ (SA)</w:t>
      </w:r>
      <w:r w:rsidDel="00000000" w:rsidR="00000000" w:rsidRPr="00000000">
        <w:rPr>
          <w:rFonts w:ascii="Times New Roman" w:cs="Times New Roman" w:eastAsia="Times New Roman" w:hAnsi="Times New Roman"/>
          <w:color w:val="303030"/>
          <w:sz w:val="24"/>
          <w:szCs w:val="24"/>
          <w:rtl w:val="0"/>
        </w:rPr>
        <w:t xml:space="preserve"> -&gt; Chọn </w:t>
      </w:r>
      <w:r w:rsidDel="00000000" w:rsidR="00000000" w:rsidRPr="00000000">
        <w:rPr>
          <w:rFonts w:ascii="Times New Roman" w:cs="Times New Roman" w:eastAsia="Times New Roman" w:hAnsi="Times New Roman"/>
          <w:b w:val="1"/>
          <w:bCs w:val="1"/>
          <w:color w:val="303030"/>
          <w:sz w:val="24"/>
          <w:szCs w:val="24"/>
          <w:rtl w:val="0"/>
        </w:rPr>
        <w:t xml:space="preserve">Danh sách Dịch vụ</w:t>
      </w:r>
      <w:r w:rsidDel="00000000" w:rsidR="00000000" w:rsidRPr="00000000">
        <w:rPr>
          <w:rFonts w:ascii="Times New Roman" w:cs="Times New Roman" w:eastAsia="Times New Roman" w:hAnsi="Times New Roman"/>
          <w:color w:val="303030"/>
          <w:sz w:val="24"/>
          <w:szCs w:val="24"/>
          <w:rtl w:val="0"/>
        </w:rPr>
        <w:t xml:space="preserve"> -&gt; Click vào mã phiếu cụ thể -&gt; Chọn tab </w:t>
      </w:r>
      <w:r w:rsidDel="00000000" w:rsidR="00000000" w:rsidRPr="00000000">
        <w:rPr>
          <w:rFonts w:ascii="Times New Roman" w:cs="Times New Roman" w:eastAsia="Times New Roman" w:hAnsi="Times New Roman"/>
          <w:b w:val="1"/>
          <w:bCs w:val="1"/>
          <w:color w:val="303030"/>
          <w:sz w:val="24"/>
          <w:szCs w:val="24"/>
          <w:rtl w:val="0"/>
        </w:rPr>
        <w:t xml:space="preserve">Chi phí</w:t>
      </w:r>
      <w:r w:rsidDel="00000000" w:rsidR="00000000" w:rsidRPr="00000000">
        <w:rPr>
          <w:rFonts w:ascii="Times New Roman" w:cs="Times New Roman" w:eastAsia="Times New Roman" w:hAnsi="Times New Roman"/>
          <w:color w:val="303030"/>
          <w:sz w:val="24"/>
          <w:szCs w:val="24"/>
          <w:rtl w:val="0"/>
        </w:rPr>
        <w:t xml:space="preserve"> hoặc </w:t>
      </w:r>
      <w:r w:rsidDel="00000000" w:rsidR="00000000" w:rsidRPr="00000000">
        <w:rPr>
          <w:rFonts w:ascii="Times New Roman" w:cs="Times New Roman" w:eastAsia="Times New Roman" w:hAnsi="Times New Roman"/>
          <w:b w:val="1"/>
          <w:bCs w:val="1"/>
          <w:color w:val="303030"/>
          <w:sz w:val="24"/>
          <w:szCs w:val="24"/>
          <w:rtl w:val="0"/>
        </w:rPr>
        <w:t xml:space="preserve">Doanh thu</w:t>
      </w:r>
      <w:r w:rsidDel="00000000" w:rsidR="00000000" w:rsidRPr="00000000">
        <w:rPr>
          <w:rtl w:val="0"/>
        </w:rPr>
      </w:r>
    </w:p>
    <w:p w:rsidR="00000000" w:rsidDel="00000000" w:rsidP="00000000" w:rsidRDefault="00000000" w:rsidRPr="00000000" w14:paraId="000000C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thành phần chính:</w:t>
      </w:r>
    </w:p>
    <w:p w:rsidR="00000000" w:rsidDel="00000000" w:rsidP="00000000" w:rsidRDefault="00000000" w:rsidRPr="00000000" w14:paraId="000000C1">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tiền tệ:</w:t>
      </w:r>
      <w:r w:rsidDel="00000000" w:rsidR="00000000" w:rsidRPr="00000000">
        <w:rPr>
          <w:rFonts w:ascii="Times New Roman" w:cs="Times New Roman" w:eastAsia="Times New Roman" w:hAnsi="Times New Roman"/>
          <w:sz w:val="24"/>
          <w:szCs w:val="24"/>
          <w:rtl w:val="0"/>
        </w:rPr>
        <w:t xml:space="preserve"> Dropdown gồm VND, USD, CNY. Nếu chọn "VND", trường "Tỷ giá quy đổi" phải tự động bị khóa (disable) và gán giá trị = 1.</w:t>
      </w:r>
    </w:p>
    <w:p w:rsidR="00000000" w:rsidDel="00000000" w:rsidP="00000000" w:rsidRDefault="00000000" w:rsidRPr="00000000" w14:paraId="000000C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Tỷ giá quy đổi:</w:t>
      </w:r>
      <w:r w:rsidDel="00000000" w:rsidR="00000000" w:rsidRPr="00000000">
        <w:rPr>
          <w:rFonts w:ascii="Times New Roman" w:cs="Times New Roman" w:eastAsia="Times New Roman" w:hAnsi="Times New Roman"/>
          <w:sz w:val="24"/>
          <w:szCs w:val="24"/>
          <w:rtl w:val="0"/>
        </w:rPr>
        <w:t xml:space="preserve"> Ô nhập số (</w:t>
      </w:r>
      <w:r w:rsidDel="00000000" w:rsidR="00000000" w:rsidRPr="00000000">
        <w:rPr>
          <w:rFonts w:ascii="Times New Roman" w:cs="Times New Roman" w:eastAsia="Times New Roman" w:hAnsi="Times New Roman"/>
          <w:sz w:val="24"/>
          <w:szCs w:val="24"/>
          <w:rtl w:val="0"/>
        </w:rPr>
        <w:t xml:space="preserve">cho phép tối đa 4 chữ số thập phân)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"Lấy theo tỷ giá Vietcombank":</w:t>
      </w:r>
      <w:r w:rsidDel="00000000" w:rsidR="00000000" w:rsidRPr="00000000">
        <w:rPr>
          <w:rFonts w:ascii="Times New Roman" w:cs="Times New Roman" w:eastAsia="Times New Roman" w:hAnsi="Times New Roman"/>
          <w:sz w:val="24"/>
          <w:szCs w:val="24"/>
          <w:rtl w:val="0"/>
        </w:rPr>
        <w:t xml:space="preserve"> Nằm cạnh trường tỉ giá để tự động điền theo quy tắc (ưu tiên ngày 01 hàng tháng, fallback sang ngày làm việc tiếp theo nếu thiếu dữ liệu).</w:t>
      </w:r>
    </w:p>
    <w:p w:rsidR="00000000" w:rsidDel="00000000" w:rsidP="00000000" w:rsidRDefault="00000000" w:rsidRPr="00000000" w14:paraId="000000C4">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Nguồn Tỷ giá (Trường ẩn/hiển thị):</w:t>
      </w:r>
      <w:r w:rsidDel="00000000" w:rsidR="00000000" w:rsidRPr="00000000">
        <w:rPr>
          <w:rFonts w:ascii="Times New Roman" w:cs="Times New Roman" w:eastAsia="Times New Roman" w:hAnsi="Times New Roman"/>
          <w:sz w:val="24"/>
          <w:szCs w:val="24"/>
          <w:rtl w:val="0"/>
        </w:rPr>
        <w:t xml:space="preserve"> Ghi nhận giá trị "Auto_VCB" hoặc "Manual_Override" tùy theo cách nhập.</w:t>
      </w:r>
    </w:p>
    <w:p w:rsidR="00000000" w:rsidDel="00000000" w:rsidP="00000000" w:rsidRDefault="00000000" w:rsidRPr="00000000" w14:paraId="000000C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Cột Tổng chi</w:t>
      </w:r>
      <w:r w:rsidDel="00000000" w:rsidR="00000000" w:rsidRPr="00000000">
        <w:rPr>
          <w:rFonts w:ascii="Times New Roman" w:cs="Times New Roman" w:eastAsia="Times New Roman" w:hAnsi="Times New Roman"/>
          <w:sz w:val="24"/>
          <w:szCs w:val="24"/>
          <w:rtl w:val="0"/>
        </w:rPr>
        <w:t xml:space="preserve"> (Tab Chi phí)</w:t>
      </w:r>
      <w:r w:rsidDel="00000000" w:rsidR="00000000" w:rsidRPr="00000000">
        <w:rPr>
          <w:rFonts w:ascii="Times New Roman" w:cs="Times New Roman" w:eastAsia="Times New Roman" w:hAnsi="Times New Roman"/>
          <w:b w:val="1"/>
          <w:bCs w:val="1"/>
          <w:sz w:val="24"/>
          <w:szCs w:val="24"/>
          <w:rtl w:val="0"/>
        </w:rPr>
        <w:t xml:space="preserve"> / Tổng thu</w:t>
      </w:r>
      <w:r w:rsidDel="00000000" w:rsidR="00000000" w:rsidRPr="00000000">
        <w:rPr>
          <w:rFonts w:ascii="Times New Roman" w:cs="Times New Roman" w:eastAsia="Times New Roman" w:hAnsi="Times New Roman"/>
          <w:sz w:val="24"/>
          <w:szCs w:val="24"/>
          <w:rtl w:val="0"/>
        </w:rPr>
        <w:t xml:space="preserve"> (Tab Doanh thu)</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Hiển thị giá trị nguyên tệ gốc (Read-only).</w:t>
      </w:r>
    </w:p>
    <w:p w:rsidR="00000000" w:rsidDel="00000000" w:rsidP="00000000" w:rsidRDefault="00000000" w:rsidRPr="00000000" w14:paraId="000000C6">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Cột Tổng chi quy đổi </w:t>
      </w:r>
      <w:r w:rsidDel="00000000" w:rsidR="00000000" w:rsidRPr="00000000">
        <w:rPr>
          <w:rFonts w:ascii="Times New Roman" w:cs="Times New Roman" w:eastAsia="Times New Roman" w:hAnsi="Times New Roman"/>
          <w:sz w:val="24"/>
          <w:szCs w:val="24"/>
          <w:rtl w:val="0"/>
        </w:rPr>
        <w:t xml:space="preserve"> (Tab Chi phí)</w:t>
      </w:r>
      <w:r w:rsidDel="00000000" w:rsidR="00000000" w:rsidRPr="00000000">
        <w:rPr>
          <w:rFonts w:ascii="Times New Roman" w:cs="Times New Roman" w:eastAsia="Times New Roman" w:hAnsi="Times New Roman"/>
          <w:b w:val="1"/>
          <w:bCs w:val="1"/>
          <w:sz w:val="24"/>
          <w:szCs w:val="24"/>
          <w:rtl w:val="0"/>
        </w:rPr>
        <w:t xml:space="preserve"> / Tổng thu quy đổi</w:t>
      </w:r>
      <w:r w:rsidDel="00000000" w:rsidR="00000000" w:rsidRPr="00000000">
        <w:rPr>
          <w:rFonts w:ascii="Times New Roman" w:cs="Times New Roman" w:eastAsia="Times New Roman" w:hAnsi="Times New Roman"/>
          <w:sz w:val="24"/>
          <w:szCs w:val="24"/>
          <w:rtl w:val="0"/>
        </w:rPr>
        <w:t xml:space="preserve">(Tab Doanh thu)</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Hiển thị giá trị đã quy đổi sang VNĐ (Read-only), luôn được làm tròn thành số nguyên.</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6"/>
        <w:tblW w:w="9255.0"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1515"/>
        <w:gridCol w:w="1140"/>
        <w:gridCol w:w="1380"/>
        <w:gridCol w:w="1560"/>
        <w:gridCol w:w="3660"/>
        <w:tblGridChange w:id="0">
          <w:tblGrid>
            <w:gridCol w:w="1515"/>
            <w:gridCol w:w="1140"/>
            <w:gridCol w:w="1380"/>
            <w:gridCol w:w="1560"/>
            <w:gridCol w:w="3660"/>
          </w:tblGrid>
        </w:tblGridChange>
      </w:tblGrid>
      <w:tr>
        <w:trPr>
          <w:cantSplit w:val="0"/>
          <w:trHeight w:val="1935" w:hRule="atLeast"/>
          <w:tblHeader w:val="0"/>
        </w:trPr>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 (Field name)</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 (Required)</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 (Data Type)</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mặc định (Default Value)</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190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 Chi phí / Doanh thu (trong phiếu dịch vụ)</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49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tiền tệ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Danh sách: VND,USD, CNY</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chọn thay đổi → tự động fill tỷ giá</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Nếu chọn "VNĐ", hệ thống tự động disable trường "Tỷ giá quy đổi".</w:t>
            </w:r>
            <w:r w:rsidDel="00000000" w:rsidR="00000000" w:rsidRPr="00000000">
              <w:rPr>
                <w:rtl w:val="0"/>
              </w:rPr>
            </w:r>
          </w:p>
        </w:tc>
      </w:tr>
      <w:tr>
        <w:trPr>
          <w:cantSplit w:val="0"/>
          <w:trHeight w:val="364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 giá quy đổi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rule (ngày 01 hoặc fallback ngày tiếp theo)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D">
            <w:pPr>
              <w:spacing w:after="240" w:before="4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nút “Lấy theo tỷ giá Vietcombank”</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chọn VND: tự động = 1 và bị disable</w:t>
            </w:r>
          </w:p>
        </w:tc>
      </w:tr>
      <w:tr>
        <w:trPr>
          <w:cantSplit w:val="0"/>
          <w:trHeight w:val="250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Nguồn Tỷ giá</w:t>
            </w:r>
            <w:r w:rsidDel="00000000" w:rsidR="00000000" w:rsidRPr="00000000">
              <w:rPr>
                <w:rtl w:val="0"/>
              </w:rPr>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3">
            <w:pP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Nếu hệ thống tự điền từ Vietcombank thì lưu là </w:t>
            </w:r>
            <w:r w:rsidDel="00000000" w:rsidR="00000000" w:rsidRPr="00000000">
              <w:rPr>
                <w:rFonts w:ascii="Times New Roman" w:cs="Times New Roman" w:eastAsia="Times New Roman" w:hAnsi="Times New Roman"/>
                <w:color w:val="303030"/>
                <w:sz w:val="24"/>
                <w:szCs w:val="24"/>
                <w:shd w:fill="f2f2f2" w:val="clear"/>
                <w:rtl w:val="0"/>
              </w:rPr>
              <w:t xml:space="preserve">Auto_VCB</w:t>
            </w:r>
            <w:r w:rsidDel="00000000" w:rsidR="00000000" w:rsidRPr="00000000">
              <w:rPr>
                <w:rFonts w:ascii="Times New Roman" w:cs="Times New Roman" w:eastAsia="Times New Roman" w:hAnsi="Times New Roman"/>
                <w:color w:val="303030"/>
                <w:sz w:val="24"/>
                <w:szCs w:val="24"/>
                <w:highlight w:val="white"/>
                <w:rtl w:val="0"/>
              </w:rPr>
              <w:t xml:space="preserve">, nếu người dùng sửa tay thì lưu là </w:t>
            </w:r>
            <w:r w:rsidDel="00000000" w:rsidR="00000000" w:rsidRPr="00000000">
              <w:rPr>
                <w:rFonts w:ascii="Times New Roman" w:cs="Times New Roman" w:eastAsia="Times New Roman" w:hAnsi="Times New Roman"/>
                <w:color w:val="303030"/>
                <w:sz w:val="24"/>
                <w:szCs w:val="24"/>
                <w:shd w:fill="f2f2f2" w:val="clear"/>
                <w:rtl w:val="0"/>
              </w:rPr>
              <w:t xml:space="preserve">Manual_Override</w:t>
            </w:r>
            <w:r w:rsidDel="00000000" w:rsidR="00000000" w:rsidRPr="00000000">
              <w:rPr>
                <w:rtl w:val="0"/>
              </w:rPr>
            </w:r>
          </w:p>
        </w:tc>
      </w:tr>
      <w:tr>
        <w:trPr>
          <w:cantSplit w:val="0"/>
          <w:trHeight w:val="262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chi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(read-only)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 trị nguyên tệ gốc (USD, CNY, VND…)</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Migrate dữ liệu cũ theo rule ưu tiên</w:t>
            </w:r>
          </w:p>
        </w:tc>
      </w:tr>
      <w:tr>
        <w:trPr>
          <w:cantSplit w:val="0"/>
          <w:trHeight w:val="249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chi quy đổi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(read-only)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quy đổi sang VNĐ</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tính khi thay đổi tỉ giá</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Read-only.</w:t>
            </w:r>
            <w:r w:rsidDel="00000000" w:rsidR="00000000" w:rsidRPr="00000000">
              <w:rPr>
                <w:rFonts w:ascii="Times New Roman" w:cs="Times New Roman" w:eastAsia="Times New Roman" w:hAnsi="Times New Roman"/>
                <w:sz w:val="24"/>
                <w:szCs w:val="24"/>
                <w:highlight w:val="white"/>
                <w:rtl w:val="0"/>
              </w:rPr>
              <w:t xml:space="preserve"> Luôn làm tròn thành số nguyên (VND).</w:t>
            </w:r>
            <w:r w:rsidDel="00000000" w:rsidR="00000000" w:rsidRPr="00000000">
              <w:rPr>
                <w:rtl w:val="0"/>
              </w:rPr>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Tương tự cho tab Doanh thu</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thu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(read-only)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tự logic Tổng chi</w:t>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thu quy đổi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(read-only)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tự logic Tổng chi quy đổi</w:t>
            </w:r>
          </w:p>
        </w:tc>
      </w:tr>
    </w:tbl>
    <w:p w:rsidR="00000000" w:rsidDel="00000000" w:rsidP="00000000" w:rsidRDefault="00000000" w:rsidRPr="00000000" w14:paraId="0000010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pq1c3s9bs8dt" w:id="19"/>
      <w:bookmarkEnd w:id="19"/>
      <w:r w:rsidDel="00000000" w:rsidR="00000000" w:rsidRPr="00000000">
        <w:rPr>
          <w:rFonts w:ascii="Times New Roman" w:cs="Times New Roman" w:eastAsia="Times New Roman" w:hAnsi="Times New Roman"/>
          <w:b w:val="1"/>
          <w:bCs w:val="1"/>
          <w:color w:val="000000"/>
          <w:rtl w:val="0"/>
        </w:rPr>
        <w:t xml:space="preserve">3.2 Chức năng Quản lý Kỳ Bảng kê</w:t>
      </w:r>
    </w:p>
    <w:p w:rsidR="00000000" w:rsidDel="00000000" w:rsidP="00000000" w:rsidRDefault="00000000" w:rsidRPr="00000000" w14:paraId="0000010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8mvn45xa9zzh" w:id="20"/>
      <w:bookmarkEnd w:id="20"/>
      <w:r w:rsidDel="00000000" w:rsidR="00000000" w:rsidRPr="00000000">
        <w:rPr>
          <w:rFonts w:ascii="Times New Roman" w:cs="Times New Roman" w:eastAsia="Times New Roman" w:hAnsi="Times New Roman"/>
          <w:b w:val="1"/>
          <w:bCs w:val="1"/>
          <w:color w:val="000000"/>
          <w:sz w:val="24"/>
          <w:szCs w:val="24"/>
          <w:rtl w:val="0"/>
        </w:rPr>
        <w:t xml:space="preserve">3.2.1 Mô tả nghiệp vụ (Business Description)</w:t>
      </w:r>
    </w:p>
    <w:p w:rsidR="00000000" w:rsidDel="00000000" w:rsidP="00000000" w:rsidRDefault="00000000" w:rsidRPr="00000000" w14:paraId="00000102">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Chức năng này cho phép Quản lý kỳ bảng kê gửi yêu cầu thay đổi kỳ bảng kê cho một hoặc nhiều phiếu dịch vụ khi có sai sót hoặc điều chỉnh nghiệp vụ. Kế toán/Admin đóng vai trò kiểm soát cuối cùng thông qua việc phê duyệt yêu cầu. Khi yêu cầu được xác nhận, hệ thống sẽ đồng bộ hóa lại toàn bộ giá trị quy đổi ngoại tệ của phiếu theo tỷ giá của kỳ mới.</w:t>
      </w:r>
      <w:r w:rsidDel="00000000" w:rsidR="00000000" w:rsidRPr="00000000">
        <w:rPr>
          <w:rtl w:val="0"/>
        </w:rPr>
      </w:r>
    </w:p>
    <w:p w:rsidR="00000000" w:rsidDel="00000000" w:rsidP="00000000" w:rsidRDefault="00000000" w:rsidRPr="00000000" w14:paraId="0000010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q3eh9oskxr4o" w:id="21"/>
      <w:bookmarkEnd w:id="21"/>
      <w:r w:rsidDel="00000000" w:rsidR="00000000" w:rsidRPr="00000000">
        <w:rPr>
          <w:rFonts w:ascii="Times New Roman" w:cs="Times New Roman" w:eastAsia="Times New Roman" w:hAnsi="Times New Roman"/>
          <w:b w:val="1"/>
          <w:bCs w:val="1"/>
          <w:color w:val="000000"/>
          <w:sz w:val="24"/>
          <w:szCs w:val="24"/>
          <w:rtl w:val="0"/>
        </w:rPr>
        <w:t xml:space="preserve">3.2.2 BPMN (Business Process Model and Notation)</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 </w:t>
      </w:r>
      <w:hyperlink r:id="rId14">
        <w:r w:rsidDel="00000000" w:rsidR="00000000" w:rsidRPr="00000000">
          <w:rPr>
            <w:rFonts w:ascii="Times New Roman" w:cs="Times New Roman" w:eastAsia="Times New Roman" w:hAnsi="Times New Roman"/>
            <w:color w:val="1155cc"/>
            <w:sz w:val="24"/>
            <w:szCs w:val="24"/>
            <w:u w:val="single"/>
            <w:rtl w:val="0"/>
          </w:rPr>
          <w:t xml:space="preserve">Quản lý Kỳ Bảng kê (UC-KY01)</w:t>
        </w:r>
      </w:hyperlink>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1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axx5j3ji23y0" w:id="22"/>
      <w:bookmarkEnd w:id="22"/>
      <w:r w:rsidDel="00000000" w:rsidR="00000000" w:rsidRPr="00000000">
        <w:rPr>
          <w:rFonts w:ascii="Times New Roman" w:cs="Times New Roman" w:eastAsia="Times New Roman" w:hAnsi="Times New Roman"/>
          <w:b w:val="1"/>
          <w:bCs w:val="1"/>
          <w:color w:val="000000"/>
          <w:sz w:val="24"/>
          <w:szCs w:val="24"/>
          <w:rtl w:val="0"/>
        </w:rPr>
        <w:t xml:space="preserve">3.2.3 Use case/User story</w:t>
      </w:r>
      <w:r w:rsidDel="00000000" w:rsidR="00000000" w:rsidRPr="00000000">
        <w:rPr>
          <w:rFonts w:ascii="Times New Roman" w:cs="Times New Roman" w:eastAsia="Times New Roman" w:hAnsi="Times New Roman"/>
          <w:b w:val="1"/>
          <w:bCs w:val="1"/>
          <w:color w:val="000000"/>
          <w:sz w:val="24"/>
          <w:szCs w:val="24"/>
          <w:highlight w:val="white"/>
          <w:rtl w:val="0"/>
        </w:rPr>
        <w:t xml:space="preserve">: Chuyển kỳ bảng kê (có phê duyệt)</w:t>
      </w:r>
      <w:r w:rsidDel="00000000" w:rsidR="00000000" w:rsidRPr="00000000">
        <w:rPr>
          <w:rtl w:val="0"/>
        </w:rPr>
      </w:r>
    </w:p>
    <w:tbl>
      <w:tblPr>
        <w:tblStyle w:val="Table7"/>
        <w:tblW w:w="9025.511811023624"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2211.785503096698"/>
        <w:gridCol w:w="6813.726307926925"/>
        <w:tblGridChange w:id="0">
          <w:tblGrid>
            <w:gridCol w:w="2211.785503096698"/>
            <w:gridCol w:w="6813.726307926925"/>
          </w:tblGrid>
        </w:tblGridChange>
      </w:tblGrid>
      <w:tr>
        <w:trPr>
          <w:cantSplit w:val="0"/>
          <w:trHeight w:val="705" w:hRule="atLeast"/>
          <w:tblHeader w:val="0"/>
        </w:trPr>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Case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UC-KY01                                                              </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Use Case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kỳ bảng kê (có phê duyệt)                                     </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liên quan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phiếu dịch vụ                                              </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Ưu tiên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gửi yêu cầu chuyển kỳ cho phiếu dịch vụ, sau phê duyệt thì cập nhật kỳ mới, </w:t>
            </w:r>
            <w:r w:rsidDel="00000000" w:rsidR="00000000" w:rsidRPr="00000000">
              <w:rPr>
                <w:rFonts w:ascii="Times New Roman" w:cs="Times New Roman" w:eastAsia="Times New Roman" w:hAnsi="Times New Roman"/>
                <w:color w:val="303030"/>
                <w:sz w:val="24"/>
                <w:szCs w:val="24"/>
                <w:highlight w:val="white"/>
                <w:rtl w:val="0"/>
              </w:rPr>
              <w:t xml:space="preserve">Kỳ bảng kê hiện tại ngay trên danh sách</w:t>
            </w:r>
            <w:r w:rsidDel="00000000" w:rsidR="00000000" w:rsidRPr="00000000">
              <w:rPr>
                <w:rFonts w:ascii="Times New Roman" w:cs="Times New Roman" w:eastAsia="Times New Roman" w:hAnsi="Times New Roman"/>
                <w:sz w:val="24"/>
                <w:szCs w:val="24"/>
                <w:rtl w:val="0"/>
              </w:rPr>
              <w:t xml:space="preserve"> và quy đổi ngoại tệ cho các danh mục CP/DT</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(Tác nhân)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User (gửi) → Kế toán (phê duyệt)                                     </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(Tình huống Kích hoạt)</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nhấn nút “Chuyển kỳ” tại danh sách phiếu dịch vụ (sau cột Ngày tạo)</w:t>
            </w:r>
          </w:p>
        </w:tc>
      </w:tr>
      <w:tr>
        <w:trPr>
          <w:cantSplit w:val="0"/>
          <w:trHeight w:val="126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 (Pre-conditions)</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dùng đang ở màn hình Danh sách phiếu dịch vụ</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Phiếu ở mọi  trạng thái  (Tạo mới / Đang điều phối)</w:t>
            </w:r>
          </w:p>
        </w:tc>
      </w:tr>
      <w:tr>
        <w:trPr>
          <w:cantSplit w:val="0"/>
          <w:trHeight w:val="522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Cơ bản (Primary Flow)</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w:t>
            </w:r>
            <w:r w:rsidDel="00000000" w:rsidR="00000000" w:rsidRPr="00000000">
              <w:rPr>
                <w:rFonts w:ascii="Times New Roman" w:cs="Times New Roman" w:eastAsia="Times New Roman" w:hAnsi="Times New Roman"/>
                <w:color w:val="303030"/>
                <w:sz w:val="24"/>
                <w:szCs w:val="24"/>
                <w:highlight w:val="white"/>
                <w:rtl w:val="0"/>
              </w:rPr>
              <w:t xml:space="preserve">Người dùng lọc, xem danh sách phiếu và </w:t>
            </w:r>
            <w:r w:rsidDel="00000000" w:rsidR="00000000" w:rsidRPr="00000000">
              <w:rPr>
                <w:rFonts w:ascii="Times New Roman" w:cs="Times New Roman" w:eastAsia="Times New Roman" w:hAnsi="Times New Roman"/>
                <w:b w:val="1"/>
                <w:bCs w:val="1"/>
                <w:color w:val="303030"/>
                <w:sz w:val="24"/>
                <w:szCs w:val="24"/>
                <w:highlight w:val="white"/>
                <w:rtl w:val="0"/>
              </w:rPr>
              <w:t xml:space="preserve">đối chiếu cột Kỳ bảng kê hiện tại</w:t>
            </w: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Nhấn nút “Chuyển kỳ”.</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 Hệ thống hiển thị popup: Kỳ hiện tại + Dropdown chọn kỳ mới. </w:t>
            </w:r>
            <w:r w:rsidDel="00000000" w:rsidR="00000000" w:rsidRPr="00000000">
              <w:rPr>
                <w:rFonts w:ascii="Times New Roman" w:cs="Times New Roman" w:eastAsia="Times New Roman" w:hAnsi="Times New Roman"/>
                <w:color w:val="303030"/>
                <w:sz w:val="24"/>
                <w:szCs w:val="24"/>
                <w:highlight w:val="white"/>
                <w:rtl w:val="0"/>
              </w:rPr>
              <w:t xml:space="preserve">sau khi người dùng nhấn nút chuyển kỳ</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B4: Người dùng chọn kỳ → Nhấn “Gửi yêu cầu”.</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B5: </w:t>
            </w:r>
            <w:r w:rsidDel="00000000" w:rsidR="00000000" w:rsidRPr="00000000">
              <w:rPr>
                <w:rFonts w:ascii="Times New Roman" w:cs="Times New Roman" w:eastAsia="Times New Roman" w:hAnsi="Times New Roman"/>
                <w:sz w:val="24"/>
                <w:szCs w:val="24"/>
                <w:highlight w:val="white"/>
                <w:rtl w:val="0"/>
              </w:rPr>
              <w:t xml:space="preserve">Trạng thái chuyển kỳ của phiếu chuyển thành </w:t>
            </w:r>
            <w:r w:rsidDel="00000000" w:rsidR="00000000" w:rsidRPr="00000000">
              <w:rPr>
                <w:rFonts w:ascii="Times New Roman" w:cs="Times New Roman" w:eastAsia="Times New Roman" w:hAnsi="Times New Roman"/>
                <w:b w:val="1"/>
                <w:bCs w:val="1"/>
                <w:sz w:val="24"/>
                <w:szCs w:val="24"/>
                <w:highlight w:val="white"/>
                <w:rtl w:val="0"/>
              </w:rPr>
              <w:t xml:space="preserve">"Chờ phê duyệt"</w:t>
            </w: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B6: Kế toán mở danh sách yêu cầu → Xem chi tiết → Nhấn “Xác nhận”.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sz w:val="24"/>
                <w:szCs w:val="24"/>
                <w:rtl w:val="0"/>
              </w:rPr>
              <w:t xml:space="preserve">B7: </w:t>
            </w:r>
            <w:r w:rsidDel="00000000" w:rsidR="00000000" w:rsidRPr="00000000">
              <w:rPr>
                <w:rFonts w:ascii="Times New Roman" w:cs="Times New Roman" w:eastAsia="Times New Roman" w:hAnsi="Times New Roman"/>
                <w:color w:val="303030"/>
                <w:sz w:val="24"/>
                <w:szCs w:val="24"/>
                <w:highlight w:val="white"/>
                <w:rtl w:val="0"/>
              </w:rPr>
              <w:t xml:space="preserve">Hệ thống </w:t>
            </w:r>
            <w:r w:rsidDel="00000000" w:rsidR="00000000" w:rsidRPr="00000000">
              <w:rPr>
                <w:rFonts w:ascii="Times New Roman" w:cs="Times New Roman" w:eastAsia="Times New Roman" w:hAnsi="Times New Roman"/>
                <w:b w:val="1"/>
                <w:bCs w:val="1"/>
                <w:color w:val="303030"/>
                <w:sz w:val="24"/>
                <w:szCs w:val="24"/>
                <w:highlight w:val="white"/>
                <w:rtl w:val="0"/>
              </w:rPr>
              <w:t xml:space="preserve">tự động cập nhật giá trị mới vào trường 'Kỳ bảng kê'</w:t>
            </w:r>
            <w:r w:rsidDel="00000000" w:rsidR="00000000" w:rsidRPr="00000000">
              <w:rPr>
                <w:rFonts w:ascii="Times New Roman" w:cs="Times New Roman" w:eastAsia="Times New Roman" w:hAnsi="Times New Roman"/>
                <w:color w:val="303030"/>
                <w:sz w:val="24"/>
                <w:szCs w:val="24"/>
                <w:highlight w:val="white"/>
                <w:rtl w:val="0"/>
              </w:rPr>
              <w:t xml:space="preserve"> </w:t>
            </w:r>
            <w:r w:rsidDel="00000000" w:rsidR="00000000" w:rsidRPr="00000000">
              <w:rPr>
                <w:rFonts w:ascii="Times New Roman" w:cs="Times New Roman" w:eastAsia="Times New Roman" w:hAnsi="Times New Roman"/>
                <w:color w:val="303030"/>
                <w:sz w:val="24"/>
                <w:szCs w:val="24"/>
                <w:highlight w:val="white"/>
                <w:rtl w:val="0"/>
              </w:rPr>
              <w:t xml:space="preserve">của phiếu, đồng thời thực hiện tính toán lại toàn bộ quy đổi ngoại tệ cho các dòng CP/DT theo tỷ giá của kỳ mới</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B8: Thông báo thành công và refresh danh sách.</w:t>
            </w:r>
          </w:p>
        </w:tc>
      </w:tr>
      <w:tr>
        <w:trPr>
          <w:cantSplit w:val="0"/>
          <w:trHeight w:val="184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Ngoại lệ (Exception Flow)</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2.1: Kỳ mới trùng kỳ hiện tại → Không cho gửi.</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Không có CP/DT → Cảnh báo “Không có danh mục để chuyển kỳ”.</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2.3: Kế toán từ chối → </w:t>
            </w:r>
            <w:r w:rsidDel="00000000" w:rsidR="00000000" w:rsidRPr="00000000">
              <w:rPr>
                <w:rFonts w:ascii="Times New Roman" w:cs="Times New Roman" w:eastAsia="Times New Roman" w:hAnsi="Times New Roman"/>
                <w:sz w:val="24"/>
                <w:szCs w:val="24"/>
                <w:rtl w:val="0"/>
              </w:rPr>
              <w:t xml:space="preserve">Thông báo lý do cho user.</w:t>
            </w: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Khi Kế toán nhấn </w:t>
            </w:r>
            <w:r w:rsidDel="00000000" w:rsidR="00000000" w:rsidRPr="00000000">
              <w:rPr>
                <w:rFonts w:ascii="Times New Roman" w:cs="Times New Roman" w:eastAsia="Times New Roman" w:hAnsi="Times New Roman"/>
                <w:b w:val="1"/>
                <w:bCs w:val="1"/>
                <w:color w:val="303030"/>
                <w:sz w:val="24"/>
                <w:szCs w:val="24"/>
                <w:rtl w:val="0"/>
              </w:rPr>
              <w:t xml:space="preserve">"Xác nhận"</w:t>
            </w:r>
            <w:r w:rsidDel="00000000" w:rsidR="00000000" w:rsidRPr="00000000">
              <w:rPr>
                <w:rFonts w:ascii="Times New Roman" w:cs="Times New Roman" w:eastAsia="Times New Roman" w:hAnsi="Times New Roman"/>
                <w:color w:val="303030"/>
                <w:sz w:val="24"/>
                <w:szCs w:val="24"/>
                <w:rtl w:val="0"/>
              </w:rPr>
              <w:t xml:space="preserve">: Ghi log thay đổi giá trị "Kỳ bảng kê" từ kỳ cũ sang kỳ mới và ghi nhận User kế toán đã duyệt.</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Khi Kế toán nhấn </w:t>
            </w:r>
            <w:r w:rsidDel="00000000" w:rsidR="00000000" w:rsidRPr="00000000">
              <w:rPr>
                <w:rFonts w:ascii="Times New Roman" w:cs="Times New Roman" w:eastAsia="Times New Roman" w:hAnsi="Times New Roman"/>
                <w:b w:val="1"/>
                <w:bCs w:val="1"/>
                <w:color w:val="303030"/>
                <w:sz w:val="24"/>
                <w:szCs w:val="24"/>
                <w:rtl w:val="0"/>
              </w:rPr>
              <w:t xml:space="preserve">"Từ chối"</w:t>
            </w:r>
            <w:r w:rsidDel="00000000" w:rsidR="00000000" w:rsidRPr="00000000">
              <w:rPr>
                <w:rFonts w:ascii="Times New Roman" w:cs="Times New Roman" w:eastAsia="Times New Roman" w:hAnsi="Times New Roman"/>
                <w:color w:val="303030"/>
                <w:sz w:val="24"/>
                <w:szCs w:val="24"/>
                <w:rtl w:val="0"/>
              </w:rPr>
              <w:t xml:space="preserve">: Ghi log hành động từ chối kèm theo </w:t>
            </w:r>
            <w:r w:rsidDel="00000000" w:rsidR="00000000" w:rsidRPr="00000000">
              <w:rPr>
                <w:rFonts w:ascii="Times New Roman" w:cs="Times New Roman" w:eastAsia="Times New Roman" w:hAnsi="Times New Roman"/>
                <w:b w:val="1"/>
                <w:bCs w:val="1"/>
                <w:color w:val="303030"/>
                <w:sz w:val="24"/>
                <w:szCs w:val="24"/>
                <w:rtl w:val="0"/>
              </w:rPr>
              <w:t xml:space="preserve">"Lý do từ chối"</w:t>
            </w:r>
            <w:r w:rsidDel="00000000" w:rsidR="00000000" w:rsidRPr="00000000">
              <w:rPr>
                <w:rFonts w:ascii="Times New Roman" w:cs="Times New Roman" w:eastAsia="Times New Roman" w:hAnsi="Times New Roman"/>
                <w:color w:val="303030"/>
                <w:sz w:val="24"/>
                <w:szCs w:val="24"/>
                <w:rtl w:val="0"/>
              </w:rPr>
              <w:t xml:space="preserve"> đã nhập ở Popup</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2.4:</w:t>
            </w:r>
            <w:r w:rsidDel="00000000" w:rsidR="00000000" w:rsidRPr="00000000">
              <w:rPr>
                <w:rFonts w:ascii="Times New Roman" w:cs="Times New Roman" w:eastAsia="Times New Roman" w:hAnsi="Times New Roman"/>
                <w:color w:val="303030"/>
                <w:sz w:val="24"/>
                <w:szCs w:val="24"/>
                <w:highlight w:val="white"/>
                <w:rtl w:val="0"/>
              </w:rPr>
              <w:t xml:space="preserve"> Kỳ được chọn không phải là kỳ liền kề (trước hoặc sau) → Hệ thống hiển thị cảnh báo: </w:t>
            </w:r>
            <w:r w:rsidDel="00000000" w:rsidR="00000000" w:rsidRPr="00000000">
              <w:rPr>
                <w:rFonts w:ascii="Times New Roman" w:cs="Times New Roman" w:eastAsia="Times New Roman" w:hAnsi="Times New Roman"/>
                <w:b w:val="1"/>
                <w:bCs w:val="1"/>
                <w:color w:val="303030"/>
                <w:sz w:val="24"/>
                <w:szCs w:val="24"/>
                <w:highlight w:val="white"/>
                <w:rtl w:val="0"/>
              </w:rPr>
              <w:t xml:space="preserve">"Chỉ được phép chuyển sang kỳ liền kề trước hoặc sau kỳ hiện tại"</w:t>
            </w:r>
            <w:r w:rsidDel="00000000" w:rsidR="00000000" w:rsidRPr="00000000">
              <w:rPr>
                <w:rFonts w:ascii="Times New Roman" w:cs="Times New Roman" w:eastAsia="Times New Roman" w:hAnsi="Times New Roman"/>
                <w:color w:val="303030"/>
                <w:sz w:val="24"/>
                <w:szCs w:val="24"/>
                <w:highlight w:val="white"/>
                <w:rtl w:val="0"/>
              </w:rPr>
              <w:t xml:space="preserve"> và ngăn chặn hành động nhấn "Gửi yêu cầu"</w:t>
            </w:r>
            <w:r w:rsidDel="00000000" w:rsidR="00000000" w:rsidRPr="00000000">
              <w:rPr>
                <w:rtl w:val="0"/>
              </w:rPr>
            </w:r>
          </w:p>
        </w:tc>
      </w:tr>
      <w:tr>
        <w:trPr>
          <w:cantSplit w:val="0"/>
          <w:trHeight w:val="255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2D">
            <w:pPr>
              <w:spacing w:after="240" w:before="42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Nguồn dữ liệu kỳ:</w:t>
            </w:r>
            <w:r w:rsidDel="00000000" w:rsidR="00000000" w:rsidRPr="00000000">
              <w:rPr>
                <w:rFonts w:ascii="Times New Roman" w:cs="Times New Roman" w:eastAsia="Times New Roman" w:hAnsi="Times New Roman"/>
                <w:sz w:val="24"/>
                <w:szCs w:val="24"/>
                <w:highlight w:val="white"/>
                <w:rtl w:val="0"/>
              </w:rPr>
              <w:t xml:space="preserve"> Dropdown lấy danh sách từ </w:t>
            </w:r>
            <w:r w:rsidDel="00000000" w:rsidR="00000000" w:rsidRPr="00000000">
              <w:rPr>
                <w:rFonts w:ascii="Times New Roman" w:cs="Times New Roman" w:eastAsia="Times New Roman" w:hAnsi="Times New Roman"/>
                <w:i w:val="1"/>
                <w:iCs w:val="1"/>
                <w:sz w:val="24"/>
                <w:szCs w:val="24"/>
                <w:highlight w:val="white"/>
                <w:rtl w:val="0"/>
              </w:rPr>
              <w:t xml:space="preserve">Danh mục Kỳ</w:t>
            </w:r>
            <w:r w:rsidDel="00000000" w:rsidR="00000000" w:rsidRPr="00000000">
              <w:rPr>
                <w:rFonts w:ascii="Times New Roman" w:cs="Times New Roman" w:eastAsia="Times New Roman" w:hAnsi="Times New Roman"/>
                <w:sz w:val="24"/>
                <w:szCs w:val="24"/>
                <w:highlight w:val="white"/>
                <w:rtl w:val="0"/>
              </w:rPr>
              <w:t xml:space="preserve"> đã setup (UC-KY02) </w:t>
            </w:r>
            <w:r w:rsidDel="00000000" w:rsidR="00000000" w:rsidRPr="00000000">
              <w:rPr>
                <w:rFonts w:ascii="Times New Roman" w:cs="Times New Roman" w:eastAsia="Times New Roman" w:hAnsi="Times New Roman"/>
                <w:color w:val="303030"/>
                <w:sz w:val="24"/>
                <w:szCs w:val="24"/>
                <w:highlight w:val="white"/>
                <w:rtl w:val="0"/>
              </w:rPr>
              <w:t xml:space="preserve">và có quy tắc dự phòng (fallback) nếu danh mục chưa được thiết lập</w:t>
            </w:r>
            <w:r w:rsidDel="00000000" w:rsidR="00000000" w:rsidRPr="00000000">
              <w:rPr>
                <w:rtl w:val="0"/>
              </w:rPr>
            </w:r>
          </w:p>
          <w:p w:rsidR="00000000" w:rsidDel="00000000" w:rsidP="00000000" w:rsidRDefault="00000000" w:rsidRPr="00000000" w14:paraId="0000012E">
            <w:pPr>
              <w:spacing w:after="240" w:before="42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Quy tắc Fallback:</w:t>
            </w:r>
            <w:r w:rsidDel="00000000" w:rsidR="00000000" w:rsidRPr="00000000">
              <w:rPr>
                <w:rFonts w:ascii="Times New Roman" w:cs="Times New Roman" w:eastAsia="Times New Roman" w:hAnsi="Times New Roman"/>
                <w:sz w:val="24"/>
                <w:szCs w:val="24"/>
                <w:highlight w:val="white"/>
                <w:rtl w:val="0"/>
              </w:rPr>
              <w:t xml:space="preserve"> Nếu năm hiện tại chưa setup danh mục kỳ, hệ thống áp dụng rule mặc định: 26/n đến 25/n+1; riêng tháng 12 là 26/11-31/12 và tháng 01 là 01/01-25/01.</w:t>
            </w:r>
          </w:p>
          <w:p w:rsidR="00000000" w:rsidDel="00000000" w:rsidP="00000000" w:rsidRDefault="00000000" w:rsidRPr="00000000" w14:paraId="0000012F">
            <w:pPr>
              <w:spacing w:after="240" w:before="42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Tính lan tỏa:</w:t>
            </w:r>
            <w:r w:rsidDel="00000000" w:rsidR="00000000" w:rsidRPr="00000000">
              <w:rPr>
                <w:rFonts w:ascii="Times New Roman" w:cs="Times New Roman" w:eastAsia="Times New Roman" w:hAnsi="Times New Roman"/>
                <w:sz w:val="24"/>
                <w:szCs w:val="24"/>
                <w:highlight w:val="white"/>
                <w:rtl w:val="0"/>
              </w:rPr>
              <w:t xml:space="preserve"> Sau khi chuyển kỳ, toàn bộ báo cáo liên quan (Doanh thu - GV, Theo dõi DT-CP) phải cập nhật số liệu quy đổi theo kỳ mới ngay lập tức.</w:t>
            </w:r>
          </w:p>
          <w:p w:rsidR="00000000" w:rsidDel="00000000" w:rsidP="00000000" w:rsidRDefault="00000000" w:rsidRPr="00000000" w14:paraId="00000130">
            <w:pPr>
              <w:spacing w:after="240" w:before="42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Tính đồng bộ: </w:t>
            </w:r>
            <w:r w:rsidDel="00000000" w:rsidR="00000000" w:rsidRPr="00000000">
              <w:rPr>
                <w:rFonts w:ascii="Times New Roman" w:cs="Times New Roman" w:eastAsia="Times New Roman" w:hAnsi="Times New Roman"/>
                <w:color w:val="303030"/>
                <w:sz w:val="24"/>
                <w:szCs w:val="24"/>
                <w:highlight w:val="white"/>
                <w:rtl w:val="0"/>
              </w:rPr>
              <w:t xml:space="preserve">Giá trị trong cột 'Kỳ bảng kê' luôn phải khớp với một 'Tên kỳ' đang tồn tại và ở trạng thái 'Mở' trong Danh mục Kỳ</w:t>
            </w:r>
          </w:p>
          <w:p w:rsidR="00000000" w:rsidDel="00000000" w:rsidP="00000000" w:rsidRDefault="00000000" w:rsidRPr="00000000" w14:paraId="00000131">
            <w:pPr>
              <w:shd w:fill="ffffff" w:val="clear"/>
              <w:spacing w:after="240" w:before="240" w:line="360" w:lineRule="auto"/>
              <w:ind w:left="0" w:firstLine="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Ràng buộc phạm vi chuyển kỳ:</w:t>
            </w:r>
            <w:r w:rsidDel="00000000" w:rsidR="00000000" w:rsidRPr="00000000">
              <w:rPr>
                <w:rFonts w:ascii="Times New Roman" w:cs="Times New Roman" w:eastAsia="Times New Roman" w:hAnsi="Times New Roman"/>
                <w:color w:val="303030"/>
                <w:sz w:val="24"/>
                <w:szCs w:val="24"/>
                <w:highlight w:val="white"/>
                <w:rtl w:val="0"/>
              </w:rPr>
              <w:t xml:space="preserve"> Hệ thống chỉ cho phép thực hiện yêu cầu chuyển kỳ trong phạm vi ±1 kỳ so với kỳ hiện tại của phiếu dịch vụ.</w:t>
            </w:r>
          </w:p>
          <w:p w:rsidR="00000000" w:rsidDel="00000000" w:rsidP="00000000" w:rsidRDefault="00000000" w:rsidRPr="00000000" w14:paraId="00000132">
            <w:pPr>
              <w:shd w:fill="ffffff" w:val="clear"/>
              <w:spacing w:after="240" w:before="240" w:line="360" w:lineRule="auto"/>
              <w:ind w:left="0" w:firstLine="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Mục đích:</w:t>
            </w:r>
            <w:r w:rsidDel="00000000" w:rsidR="00000000" w:rsidRPr="00000000">
              <w:rPr>
                <w:rFonts w:ascii="Times New Roman" w:cs="Times New Roman" w:eastAsia="Times New Roman" w:hAnsi="Times New Roman"/>
                <w:color w:val="303030"/>
                <w:sz w:val="24"/>
                <w:szCs w:val="24"/>
                <w:highlight w:val="white"/>
                <w:rtl w:val="0"/>
              </w:rPr>
              <w:t xml:space="preserve"> Hạn chế rủi ro sai sót số liệu trên diện rộng và đảm bảo việc đối soát dữ liệu diễn ra tập trung</w:t>
            </w:r>
          </w:p>
          <w:p w:rsidR="00000000" w:rsidDel="00000000" w:rsidP="00000000" w:rsidRDefault="00000000" w:rsidRPr="00000000" w14:paraId="00000133">
            <w:pPr>
              <w:spacing w:after="240" w:before="42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tc>
      </w:tr>
      <w:tr>
        <w:trPr>
          <w:cantSplit w:val="0"/>
          <w:trHeight w:val="114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đặc biệt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35">
            <w:pP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xử lý phê duyệt &lt; 10 giây.</w:t>
            </w:r>
          </w:p>
          <w:p w:rsidR="00000000" w:rsidDel="00000000" w:rsidP="00000000" w:rsidRDefault="00000000" w:rsidRPr="00000000" w14:paraId="00000136">
            <w:pPr>
              <w:spacing w:after="240" w:before="4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báo cáo Doanh thu &amp; Theo dõi CP-DT sau chuyển kỳ thành công.</w:t>
            </w:r>
          </w:p>
        </w:tc>
      </w:tr>
    </w:tbl>
    <w:p w:rsidR="00000000" w:rsidDel="00000000" w:rsidP="00000000" w:rsidRDefault="00000000" w:rsidRPr="00000000" w14:paraId="0000013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4w9mblelmcxk" w:id="23"/>
      <w:bookmarkEnd w:id="23"/>
      <w:r w:rsidDel="00000000" w:rsidR="00000000" w:rsidRPr="00000000">
        <w:rPr>
          <w:rFonts w:ascii="Times New Roman" w:cs="Times New Roman" w:eastAsia="Times New Roman" w:hAnsi="Times New Roman"/>
          <w:b w:val="1"/>
          <w:bCs w:val="1"/>
          <w:color w:val="000000"/>
          <w:sz w:val="24"/>
          <w:szCs w:val="24"/>
          <w:rtl w:val="0"/>
        </w:rPr>
        <w:t xml:space="preserve">3.2.4 Mô tả các giao diện (Mockup)</w:t>
      </w:r>
    </w:p>
    <w:p w:rsidR="00000000" w:rsidDel="00000000" w:rsidP="00000000" w:rsidRDefault="00000000" w:rsidRPr="00000000" w14:paraId="0000013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wg8ho3p0ggd" w:id="24"/>
      <w:bookmarkEnd w:id="24"/>
      <w:r w:rsidDel="00000000" w:rsidR="00000000" w:rsidRPr="00000000">
        <w:rPr>
          <w:rFonts w:ascii="Times New Roman" w:cs="Times New Roman" w:eastAsia="Times New Roman" w:hAnsi="Times New Roman"/>
          <w:b w:val="1"/>
          <w:bCs w:val="1"/>
          <w:color w:val="000000"/>
          <w:sz w:val="24"/>
          <w:szCs w:val="24"/>
          <w:rtl w:val="0"/>
        </w:rPr>
        <w:t xml:space="preserve">Nhật ký thay đổi (Audit Log)</w:t>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292a2e"/>
          <w:sz w:val="24"/>
          <w:szCs w:val="24"/>
          <w:rtl w:val="0"/>
        </w:rPr>
        <w:t xml:space="preserve">Link UI:</w:t>
      </w:r>
      <w:hyperlink r:id="rId16">
        <w:r w:rsidDel="00000000" w:rsidR="00000000" w:rsidRPr="00000000">
          <w:rPr>
            <w:rFonts w:ascii="Times New Roman" w:cs="Times New Roman" w:eastAsia="Times New Roman" w:hAnsi="Times New Roman"/>
            <w:color w:val="1155cc"/>
            <w:sz w:val="24"/>
            <w:szCs w:val="24"/>
            <w:u w:val="single"/>
            <w:rtl w:val="0"/>
          </w:rPr>
          <w:t xml:space="preserve">Lịch sử</w:t>
        </w:r>
      </w:hyperlink>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52800"/>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92500"/>
            <wp:effectExtent b="0" l="0" r="0" t="0"/>
            <wp:docPr id="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10"/>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Vị trí:</w:t>
      </w:r>
      <w:r w:rsidDel="00000000" w:rsidR="00000000" w:rsidRPr="00000000">
        <w:rPr>
          <w:rFonts w:ascii="Times New Roman" w:cs="Times New Roman" w:eastAsia="Times New Roman" w:hAnsi="Times New Roman"/>
          <w:sz w:val="24"/>
          <w:szCs w:val="24"/>
          <w:rtl w:val="0"/>
        </w:rPr>
        <w:t xml:space="preserve"> Thiết kế thành một </w:t>
      </w:r>
      <w:r w:rsidDel="00000000" w:rsidR="00000000" w:rsidRPr="00000000">
        <w:rPr>
          <w:rFonts w:ascii="Times New Roman" w:cs="Times New Roman" w:eastAsia="Times New Roman" w:hAnsi="Times New Roman"/>
          <w:b w:val="1"/>
          <w:bCs w:val="1"/>
          <w:sz w:val="24"/>
          <w:szCs w:val="24"/>
          <w:rtl w:val="0"/>
        </w:rPr>
        <w:t xml:space="preserve">Tab "Lịch sử thay đổi"</w:t>
      </w:r>
      <w:r w:rsidDel="00000000" w:rsidR="00000000" w:rsidRPr="00000000">
        <w:rPr>
          <w:rFonts w:ascii="Times New Roman" w:cs="Times New Roman" w:eastAsia="Times New Roman" w:hAnsi="Times New Roman"/>
          <w:sz w:val="24"/>
          <w:szCs w:val="24"/>
          <w:rtl w:val="0"/>
        </w:rPr>
        <w:t xml:space="preserve"> nằm trong màn hình </w:t>
      </w:r>
      <w:r w:rsidDel="00000000" w:rsidR="00000000" w:rsidRPr="00000000">
        <w:rPr>
          <w:rFonts w:ascii="Times New Roman" w:cs="Times New Roman" w:eastAsia="Times New Roman" w:hAnsi="Times New Roman"/>
          <w:b w:val="1"/>
          <w:bCs w:val="1"/>
          <w:sz w:val="24"/>
          <w:szCs w:val="24"/>
          <w:rtl w:val="0"/>
        </w:rPr>
        <w:t xml:space="preserve">Chi tiết phiếu dịch vụ</w:t>
      </w:r>
      <w:r w:rsidDel="00000000" w:rsidR="00000000" w:rsidRPr="00000000">
        <w:rPr>
          <w:rFonts w:ascii="Times New Roman" w:cs="Times New Roman" w:eastAsia="Times New Roman" w:hAnsi="Times New Roman"/>
          <w:sz w:val="24"/>
          <w:szCs w:val="24"/>
          <w:rtl w:val="0"/>
        </w:rPr>
        <w:t xml:space="preserve"> (Read-only).</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3"/>
        <w:keepNext w:val="0"/>
        <w:keepLines w:val="0"/>
        <w:spacing w:before="280" w:line="360" w:lineRule="auto"/>
        <w:rPr>
          <w:rFonts w:ascii="Times New Roman" w:cs="Times New Roman" w:eastAsia="Times New Roman" w:hAnsi="Times New Roman"/>
          <w:sz w:val="24"/>
          <w:szCs w:val="24"/>
        </w:rPr>
      </w:pPr>
      <w:bookmarkStart w:colFirst="0" w:colLast="0" w:name="_aaue32rqt1tg" w:id="25"/>
      <w:bookmarkEnd w:id="25"/>
      <w:r w:rsidDel="00000000" w:rsidR="00000000" w:rsidRPr="00000000">
        <w:rPr>
          <w:rFonts w:ascii="Times New Roman" w:cs="Times New Roman" w:eastAsia="Times New Roman" w:hAnsi="Times New Roman"/>
          <w:b w:val="1"/>
          <w:bCs w:val="1"/>
          <w:color w:val="000000"/>
          <w:sz w:val="24"/>
          <w:szCs w:val="24"/>
          <w:rtl w:val="0"/>
        </w:rPr>
        <w:t xml:space="preserve">Màn hình Danh sách phiếu dịch vụ (Giao diện User)</w:t>
      </w:r>
      <w:r w:rsidDel="00000000" w:rsidR="00000000" w:rsidRPr="00000000">
        <w:rPr>
          <w:rtl w:val="0"/>
        </w:rPr>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292a2e"/>
          <w:sz w:val="24"/>
          <w:szCs w:val="24"/>
          <w:rtl w:val="0"/>
        </w:rPr>
        <w:t xml:space="preserve">Link UI:</w:t>
      </w:r>
      <w:hyperlink r:id="rId19">
        <w:r w:rsidDel="00000000" w:rsidR="00000000" w:rsidRPr="00000000">
          <w:rPr>
            <w:rFonts w:ascii="Times New Roman" w:cs="Times New Roman" w:eastAsia="Times New Roman" w:hAnsi="Times New Roman"/>
            <w:color w:val="1155cc"/>
            <w:sz w:val="24"/>
            <w:szCs w:val="24"/>
            <w:u w:val="single"/>
            <w:rtl w:val="0"/>
          </w:rPr>
          <w:t xml:space="preserve">CHUYỂN KỲ</w:t>
        </w:r>
      </w:hyperlink>
      <w:r w:rsidDel="00000000" w:rsidR="00000000" w:rsidRPr="00000000">
        <w:rPr>
          <w:rtl w:val="0"/>
        </w:rPr>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1868db"/>
          <w:sz w:val="24"/>
          <w:szCs w:val="24"/>
        </w:rPr>
        <w:drawing>
          <wp:inline distB="114300" distT="114300" distL="114300" distR="114300">
            <wp:extent cx="5731200" cy="3289300"/>
            <wp:effectExtent b="0" l="0" r="0" t="0"/>
            <wp:docPr id="1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1868db"/>
          <w:sz w:val="24"/>
          <w:szCs w:val="24"/>
        </w:rPr>
        <w:drawing>
          <wp:inline distB="114300" distT="114300" distL="114300" distR="114300">
            <wp:extent cx="4943475" cy="3162300"/>
            <wp:effectExtent b="0" l="0" r="0" t="0"/>
            <wp:docPr id="1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9434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Vị trí:</w:t>
      </w:r>
      <w:r w:rsidDel="00000000" w:rsidR="00000000" w:rsidRPr="00000000">
        <w:rPr>
          <w:rFonts w:ascii="Times New Roman" w:cs="Times New Roman" w:eastAsia="Times New Roman" w:hAnsi="Times New Roman"/>
          <w:color w:val="303030"/>
          <w:sz w:val="24"/>
          <w:szCs w:val="24"/>
          <w:rtl w:val="0"/>
        </w:rPr>
        <w:t xml:space="preserve"> Thuộc phân hệ nghiệp vụ chính dành cho nhân viên dịch vụ.</w:t>
      </w:r>
    </w:p>
    <w:p w:rsidR="00000000" w:rsidDel="00000000" w:rsidP="00000000" w:rsidRDefault="00000000" w:rsidRPr="00000000" w14:paraId="00000145">
      <w:pPr>
        <w:numPr>
          <w:ilvl w:val="0"/>
          <w:numId w:val="8"/>
        </w:numPr>
        <w:pBdr>
          <w:top w:color="auto" w:space="0" w:sz="0" w:val="none"/>
          <w:bottom w:color="auto" w:space="0" w:sz="0" w:val="none"/>
          <w:right w:color="auto" w:space="0" w:sz="0" w:val="none"/>
          <w:between w:color="auto" w:space="0" w:sz="0" w:val="none"/>
        </w:pBdr>
        <w:shd w:fill="ffffff" w:val="clear"/>
        <w:spacing w:after="1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Đường dẫn:</w:t>
      </w:r>
      <w:r w:rsidDel="00000000" w:rsidR="00000000" w:rsidRPr="00000000">
        <w:rPr>
          <w:rFonts w:ascii="Times New Roman" w:cs="Times New Roman" w:eastAsia="Times New Roman" w:hAnsi="Times New Roman"/>
          <w:color w:val="303030"/>
          <w:sz w:val="24"/>
          <w:szCs w:val="24"/>
          <w:rtl w:val="0"/>
        </w:rPr>
        <w:t xml:space="preserve"> Module </w:t>
      </w:r>
      <w:r w:rsidDel="00000000" w:rsidR="00000000" w:rsidRPr="00000000">
        <w:rPr>
          <w:rFonts w:ascii="Times New Roman" w:cs="Times New Roman" w:eastAsia="Times New Roman" w:hAnsi="Times New Roman"/>
          <w:b w:val="1"/>
          <w:bCs w:val="1"/>
          <w:color w:val="303030"/>
          <w:sz w:val="24"/>
          <w:szCs w:val="24"/>
          <w:rtl w:val="0"/>
        </w:rPr>
        <w:t xml:space="preserve">Quản lý dịch vụ (SA)</w:t>
      </w:r>
      <w:r w:rsidDel="00000000" w:rsidR="00000000" w:rsidRPr="00000000">
        <w:rPr>
          <w:rFonts w:ascii="Times New Roman" w:cs="Times New Roman" w:eastAsia="Times New Roman" w:hAnsi="Times New Roman"/>
          <w:color w:val="303030"/>
          <w:sz w:val="24"/>
          <w:szCs w:val="24"/>
          <w:rtl w:val="0"/>
        </w:rPr>
        <w:t xml:space="preserve"> -&gt; Mục </w:t>
      </w:r>
      <w:r w:rsidDel="00000000" w:rsidR="00000000" w:rsidRPr="00000000">
        <w:rPr>
          <w:rFonts w:ascii="Times New Roman" w:cs="Times New Roman" w:eastAsia="Times New Roman" w:hAnsi="Times New Roman"/>
          <w:b w:val="1"/>
          <w:bCs w:val="1"/>
          <w:color w:val="303030"/>
          <w:sz w:val="24"/>
          <w:szCs w:val="24"/>
          <w:rtl w:val="0"/>
        </w:rPr>
        <w:t xml:space="preserve">Danh sách Dịch vụ</w:t>
      </w:r>
      <w:r w:rsidDel="00000000" w:rsidR="00000000" w:rsidRPr="00000000">
        <w:rPr>
          <w:rFonts w:ascii="Times New Roman" w:cs="Times New Roman" w:eastAsia="Times New Roman" w:hAnsi="Times New Roman"/>
          <w:color w:val="303030"/>
          <w:sz w:val="24"/>
          <w:szCs w:val="24"/>
          <w:rtl w:val="0"/>
        </w:rPr>
        <w:t xml:space="preserve"> trên thanh menu bên trái</w:t>
      </w:r>
      <w:r w:rsidDel="00000000" w:rsidR="00000000" w:rsidRPr="00000000">
        <w:rPr>
          <w:rtl w:val="0"/>
        </w:rPr>
      </w:r>
    </w:p>
    <w:p w:rsidR="00000000" w:rsidDel="00000000" w:rsidP="00000000" w:rsidRDefault="00000000" w:rsidRPr="00000000" w14:paraId="00000146">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bo7tur60le6q" w:id="26"/>
      <w:bookmarkEnd w:id="26"/>
      <w:r w:rsidDel="00000000" w:rsidR="00000000" w:rsidRPr="00000000">
        <w:rPr>
          <w:rFonts w:ascii="Times New Roman" w:cs="Times New Roman" w:eastAsia="Times New Roman" w:hAnsi="Times New Roman"/>
          <w:b w:val="1"/>
          <w:bCs w:val="1"/>
          <w:color w:val="000000"/>
          <w:sz w:val="24"/>
          <w:szCs w:val="24"/>
          <w:rtl w:val="0"/>
        </w:rPr>
        <w:t xml:space="preserve">Màn hình </w:t>
      </w:r>
      <w:r w:rsidDel="00000000" w:rsidR="00000000" w:rsidRPr="00000000">
        <w:rPr>
          <w:rFonts w:ascii="Times New Roman" w:cs="Times New Roman" w:eastAsia="Times New Roman" w:hAnsi="Times New Roman"/>
          <w:b w:val="1"/>
          <w:bCs w:val="1"/>
          <w:color w:val="000000"/>
          <w:sz w:val="24"/>
          <w:szCs w:val="24"/>
          <w:rtl w:val="0"/>
        </w:rPr>
        <w:t xml:space="preserve">Danh sách yêu cầu chuyển kỳ (Giao diện Kế toán</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89300"/>
            <wp:effectExtent b="0" l="0" r="0" t="0"/>
            <wp:docPr id="1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numPr>
          <w:ilvl w:val="0"/>
          <w:numId w:val="13"/>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Module chính:</w:t>
      </w: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Fonts w:ascii="Times New Roman" w:cs="Times New Roman" w:eastAsia="Times New Roman" w:hAnsi="Times New Roman"/>
          <w:b w:val="1"/>
          <w:bCs w:val="1"/>
          <w:color w:val="303030"/>
          <w:sz w:val="24"/>
          <w:szCs w:val="24"/>
          <w:rtl w:val="0"/>
        </w:rPr>
        <w:t xml:space="preserve">Quản lý dịch vụ (SA)</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14A">
      <w:pPr>
        <w:numPr>
          <w:ilvl w:val="0"/>
          <w:numId w:val="13"/>
        </w:numPr>
        <w:shd w:fill="ffffff" w:val="clea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Vị trí :</w:t>
      </w:r>
      <w:r w:rsidDel="00000000" w:rsidR="00000000" w:rsidRPr="00000000">
        <w:rPr>
          <w:rFonts w:ascii="Times New Roman" w:cs="Times New Roman" w:eastAsia="Times New Roman" w:hAnsi="Times New Roman"/>
          <w:color w:val="303030"/>
          <w:sz w:val="24"/>
          <w:szCs w:val="24"/>
          <w:rtl w:val="0"/>
        </w:rPr>
        <w:t xml:space="preserve"> Trong thanh menu bên trái (sidebar), Kế toán chọn mục </w:t>
      </w:r>
      <w:r w:rsidDel="00000000" w:rsidR="00000000" w:rsidRPr="00000000">
        <w:rPr>
          <w:rFonts w:ascii="Times New Roman" w:cs="Times New Roman" w:eastAsia="Times New Roman" w:hAnsi="Times New Roman"/>
          <w:b w:val="1"/>
          <w:bCs w:val="1"/>
          <w:color w:val="303030"/>
          <w:sz w:val="24"/>
          <w:szCs w:val="24"/>
          <w:rtl w:val="0"/>
        </w:rPr>
        <w:t xml:space="preserve">Quản lý yêu cầu chuyển kỳ</w:t>
      </w:r>
      <w:r w:rsidDel="00000000" w:rsidR="00000000" w:rsidRPr="00000000">
        <w:rPr>
          <w:rFonts w:ascii="Times New Roman" w:cs="Times New Roman" w:eastAsia="Times New Roman" w:hAnsi="Times New Roman"/>
          <w:color w:val="303030"/>
          <w:sz w:val="24"/>
          <w:szCs w:val="24"/>
          <w:rtl w:val="0"/>
        </w:rPr>
        <w:t xml:space="preserve"> (tên trên giao diện mockup là "Quản lý yêu cầu chuyển kỳ").</w:t>
      </w:r>
      <w:r w:rsidDel="00000000" w:rsidR="00000000" w:rsidRPr="00000000">
        <w:rPr>
          <w:rtl w:val="0"/>
        </w:rPr>
      </w:r>
    </w:p>
    <w:p w:rsidR="00000000" w:rsidDel="00000000" w:rsidP="00000000" w:rsidRDefault="00000000" w:rsidRPr="00000000" w14:paraId="0000014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thành phần chính:</w:t>
      </w:r>
    </w:p>
    <w:p w:rsidR="00000000" w:rsidDel="00000000" w:rsidP="00000000" w:rsidRDefault="00000000" w:rsidRPr="00000000" w14:paraId="0000014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danh sách:</w:t>
      </w:r>
      <w:r w:rsidDel="00000000" w:rsidR="00000000" w:rsidRPr="00000000">
        <w:rPr>
          <w:rFonts w:ascii="Times New Roman" w:cs="Times New Roman" w:eastAsia="Times New Roman" w:hAnsi="Times New Roman"/>
          <w:sz w:val="24"/>
          <w:szCs w:val="24"/>
          <w:rtl w:val="0"/>
        </w:rPr>
        <w:t xml:space="preserve"> Hiển thị Mã phiếu, Người gửi, Kỳ cũ, Kỳ mới.</w:t>
      </w:r>
    </w:p>
    <w:p w:rsidR="00000000" w:rsidDel="00000000" w:rsidP="00000000" w:rsidRDefault="00000000" w:rsidRPr="00000000" w14:paraId="0000014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chức năng:</w:t>
      </w:r>
      <w:r w:rsidDel="00000000" w:rsidR="00000000" w:rsidRPr="00000000">
        <w:rPr>
          <w:rFonts w:ascii="Times New Roman" w:cs="Times New Roman" w:eastAsia="Times New Roman" w:hAnsi="Times New Roman"/>
          <w:sz w:val="24"/>
          <w:szCs w:val="24"/>
          <w:rtl w:val="0"/>
        </w:rPr>
        <w:t xml:space="preserve"> Mỗi dòng yêu cầu có 2 nút "Xác nhận" (Confirm) và "Từ chối" (Reject).</w:t>
      </w:r>
    </w:p>
    <w:p w:rsidR="00000000" w:rsidDel="00000000" w:rsidP="00000000" w:rsidRDefault="00000000" w:rsidRPr="00000000" w14:paraId="000001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3571875"/>
            <wp:effectExtent b="0" l="0" r="0" t="0"/>
            <wp:docPr id="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7815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Popup Từ chối chuyển kỳ (Kế toán):</w:t>
      </w:r>
      <w:r w:rsidDel="00000000" w:rsidR="00000000" w:rsidRPr="00000000">
        <w:rPr>
          <w:rFonts w:ascii="Times New Roman" w:cs="Times New Roman" w:eastAsia="Times New Roman" w:hAnsi="Times New Roman"/>
          <w:color w:val="303030"/>
          <w:sz w:val="24"/>
          <w:szCs w:val="24"/>
          <w:highlight w:val="white"/>
          <w:rtl w:val="0"/>
        </w:rPr>
        <w:t xml:space="preserve"> Xuất hiện khi Kế toán nhấn nút </w:t>
      </w:r>
      <w:r w:rsidDel="00000000" w:rsidR="00000000" w:rsidRPr="00000000">
        <w:rPr>
          <w:rFonts w:ascii="Times New Roman" w:cs="Times New Roman" w:eastAsia="Times New Roman" w:hAnsi="Times New Roman"/>
          <w:b w:val="1"/>
          <w:bCs w:val="1"/>
          <w:color w:val="303030"/>
          <w:sz w:val="24"/>
          <w:szCs w:val="24"/>
          <w:highlight w:val="white"/>
          <w:rtl w:val="0"/>
        </w:rPr>
        <w:t xml:space="preserve">"Từ chối"</w:t>
      </w:r>
      <w:r w:rsidDel="00000000" w:rsidR="00000000" w:rsidRPr="00000000">
        <w:rPr>
          <w:rFonts w:ascii="Times New Roman" w:cs="Times New Roman" w:eastAsia="Times New Roman" w:hAnsi="Times New Roman"/>
          <w:color w:val="303030"/>
          <w:sz w:val="24"/>
          <w:szCs w:val="24"/>
          <w:highlight w:val="white"/>
          <w:rtl w:val="0"/>
        </w:rPr>
        <w:t xml:space="preserve"> tại Màn hình Danh sách yêu cầu chuyển kỳ</w:t>
      </w:r>
      <w:r w:rsidDel="00000000" w:rsidR="00000000" w:rsidRPr="00000000">
        <w:rPr>
          <w:rtl w:val="0"/>
        </w:rPr>
      </w:r>
    </w:p>
    <w:p w:rsidR="00000000" w:rsidDel="00000000" w:rsidP="00000000" w:rsidRDefault="00000000" w:rsidRPr="00000000" w14:paraId="000001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2714625"/>
            <wp:effectExtent b="0" l="0" r="0" t="0"/>
            <wp:docPr id="1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762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67075" cy="4953000"/>
            <wp:effectExtent b="0" l="0" r="0" t="0"/>
            <wp:docPr id="1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26707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8"/>
        <w:tblW w:w="9195.0"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1275"/>
        <w:gridCol w:w="1020"/>
        <w:gridCol w:w="1455"/>
        <w:gridCol w:w="1740"/>
        <w:gridCol w:w="3705"/>
        <w:tblGridChange w:id="0">
          <w:tblGrid>
            <w:gridCol w:w="1275"/>
            <w:gridCol w:w="1020"/>
            <w:gridCol w:w="1455"/>
            <w:gridCol w:w="1740"/>
            <w:gridCol w:w="3705"/>
          </w:tblGrid>
        </w:tblGridChange>
      </w:tblGrid>
      <w:tr>
        <w:trPr>
          <w:cantSplit w:val="0"/>
          <w:trHeight w:val="1915.815527343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Tên trường </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Bắt buộc? (Required)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Kiểu dữ liệu (Data Type)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Giá trị mặc định (Default Value)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Detail</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MH Danh sách phiếu (User)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Tab "Lịch sử hoạt động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Read-only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18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Thiết kế dạng bảng trong chi tiết phiếu, hiển thị đầy đủ 5 cột: Ngày, Thời gian, Tên tài khoản, Hành động, Nội dung</w:t>
            </w: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180" w:line="360" w:lineRule="auto"/>
              <w:ind w:left="0" w:firstLine="0"/>
              <w:rPr>
                <w:rFonts w:ascii="Times New Roman" w:cs="Times New Roman" w:eastAsia="Times New Roman" w:hAnsi="Times New Roman"/>
                <w:color w:val="303030"/>
                <w:sz w:val="24"/>
                <w:szCs w:val="24"/>
                <w:highlight w:val="white"/>
              </w:rPr>
            </w:pPr>
            <w:r w:rsidDel="00000000" w:rsidR="00000000" w:rsidRPr="00000000">
              <w:rPr>
                <w:rtl w:val="0"/>
              </w:rPr>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360" w:lineRule="auto"/>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Kỳ bảng kê</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Text/Label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Tự động theo Ngày sử dụng dịch vụ</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36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Hiển thị tên kỳ hiện tại (ví dụ: Kỳ 02/2026). Sẽ tự động fill tên kỳ mới sau khi Kế toán duyệt chuyển kỳ thành công.</w:t>
            </w:r>
          </w:p>
        </w:tc>
      </w:tr>
      <w:tr>
        <w:trPr>
          <w:cantSplit w:val="0"/>
          <w:trHeight w:val="249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360" w:lineRule="auto"/>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Trạng thái chuyển kỳ</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Label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Hiển thị các nhãn trạng thái kèm màu sắc: "Chờ duyệt", "Đã duyệt", "Từ chối".</w:t>
            </w:r>
          </w:p>
        </w:tc>
      </w:tr>
      <w:tr>
        <w:trPr>
          <w:cantSplit w:val="0"/>
          <w:trHeight w:val="249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360" w:lineRule="auto"/>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Nút "Chuyển kỳ"</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Button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User thực hiện gửi yêu cầu bên trong chi tiết phiếu hoặc theo logic điều hướng của hệ thống.</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Popup Chuyển kỳ (User)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31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chuyển đến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Logic hiển thị:</w:t>
            </w:r>
            <w:r w:rsidDel="00000000" w:rsidR="00000000" w:rsidRPr="00000000">
              <w:rPr>
                <w:rFonts w:ascii="Times New Roman" w:cs="Times New Roman" w:eastAsia="Times New Roman" w:hAnsi="Times New Roman"/>
                <w:color w:val="303030"/>
                <w:sz w:val="24"/>
                <w:szCs w:val="24"/>
                <w:rtl w:val="0"/>
              </w:rPr>
              <w:t xml:space="preserve"> Danh sách Dropdown tại trường này sẽ được hệ thống tự động lọc (filter). Thay vì hiển thị toàn bộ danh sách từ Danh mục Kỳ, hệ thống </w:t>
            </w:r>
            <w:r w:rsidDel="00000000" w:rsidR="00000000" w:rsidRPr="00000000">
              <w:rPr>
                <w:rFonts w:ascii="Times New Roman" w:cs="Times New Roman" w:eastAsia="Times New Roman" w:hAnsi="Times New Roman"/>
                <w:b w:val="1"/>
                <w:bCs w:val="1"/>
                <w:color w:val="303030"/>
                <w:sz w:val="24"/>
                <w:szCs w:val="24"/>
                <w:rtl w:val="0"/>
              </w:rPr>
              <w:t xml:space="preserve">chỉ hiển thị tối đa 2 lựa chọn</w:t>
            </w:r>
            <w:r w:rsidDel="00000000" w:rsidR="00000000" w:rsidRPr="00000000">
              <w:rPr>
                <w:rFonts w:ascii="Times New Roman" w:cs="Times New Roman" w:eastAsia="Times New Roman" w:hAnsi="Times New Roman"/>
                <w:color w:val="303030"/>
                <w:sz w:val="24"/>
                <w:szCs w:val="24"/>
                <w:rtl w:val="0"/>
              </w:rPr>
              <w:t xml:space="preserve">: Kỳ liền kề trước và Kỳ liền kề sau của kỳ hiện tại,.</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Ví dụ:</w:t>
            </w:r>
            <w:r w:rsidDel="00000000" w:rsidR="00000000" w:rsidRPr="00000000">
              <w:rPr>
                <w:rFonts w:ascii="Times New Roman" w:cs="Times New Roman" w:eastAsia="Times New Roman" w:hAnsi="Times New Roman"/>
                <w:color w:val="303030"/>
                <w:sz w:val="24"/>
                <w:szCs w:val="24"/>
                <w:rtl w:val="0"/>
              </w:rPr>
              <w:t xml:space="preserve"> Nếu phiếu đang ở </w:t>
            </w:r>
            <w:r w:rsidDel="00000000" w:rsidR="00000000" w:rsidRPr="00000000">
              <w:rPr>
                <w:rFonts w:ascii="Times New Roman" w:cs="Times New Roman" w:eastAsia="Times New Roman" w:hAnsi="Times New Roman"/>
                <w:b w:val="1"/>
                <w:bCs w:val="1"/>
                <w:color w:val="303030"/>
                <w:sz w:val="24"/>
                <w:szCs w:val="24"/>
                <w:rtl w:val="0"/>
              </w:rPr>
              <w:t xml:space="preserve">Kỳ 03/2026</w:t>
            </w:r>
            <w:r w:rsidDel="00000000" w:rsidR="00000000" w:rsidRPr="00000000">
              <w:rPr>
                <w:rFonts w:ascii="Times New Roman" w:cs="Times New Roman" w:eastAsia="Times New Roman" w:hAnsi="Times New Roman"/>
                <w:color w:val="303030"/>
                <w:sz w:val="24"/>
                <w:szCs w:val="24"/>
                <w:rtl w:val="0"/>
              </w:rPr>
              <w:t xml:space="preserve">, Dropdown chỉ được phép xuất hiện </w:t>
            </w:r>
            <w:r w:rsidDel="00000000" w:rsidR="00000000" w:rsidRPr="00000000">
              <w:rPr>
                <w:rFonts w:ascii="Times New Roman" w:cs="Times New Roman" w:eastAsia="Times New Roman" w:hAnsi="Times New Roman"/>
                <w:b w:val="1"/>
                <w:bCs w:val="1"/>
                <w:color w:val="303030"/>
                <w:sz w:val="24"/>
                <w:szCs w:val="24"/>
                <w:rtl w:val="0"/>
              </w:rPr>
              <w:t xml:space="preserve">Kỳ 02/2026</w:t>
            </w:r>
            <w:r w:rsidDel="00000000" w:rsidR="00000000" w:rsidRPr="00000000">
              <w:rPr>
                <w:rFonts w:ascii="Times New Roman" w:cs="Times New Roman" w:eastAsia="Times New Roman" w:hAnsi="Times New Roman"/>
                <w:color w:val="303030"/>
                <w:sz w:val="24"/>
                <w:szCs w:val="24"/>
                <w:rtl w:val="0"/>
              </w:rPr>
              <w:t xml:space="preserve"> và </w:t>
            </w:r>
            <w:r w:rsidDel="00000000" w:rsidR="00000000" w:rsidRPr="00000000">
              <w:rPr>
                <w:rFonts w:ascii="Times New Roman" w:cs="Times New Roman" w:eastAsia="Times New Roman" w:hAnsi="Times New Roman"/>
                <w:b w:val="1"/>
                <w:bCs w:val="1"/>
                <w:color w:val="303030"/>
                <w:sz w:val="24"/>
                <w:szCs w:val="24"/>
                <w:rtl w:val="0"/>
              </w:rPr>
              <w:t xml:space="preserve">Kỳ 04/2026</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tc>
      </w:tr>
      <w:tr>
        <w:trPr>
          <w:cantSplit w:val="0"/>
          <w:trHeight w:val="231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yêu cầu ở trạng thái "Chờ phê duyệt".</w:t>
            </w:r>
          </w:p>
        </w:tc>
      </w:tr>
      <w:tr>
        <w:trPr>
          <w:cantSplit w:val="0"/>
          <w:trHeight w:val="148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Giao diện Kế toán (Danh sách yêu cầu)</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48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phiếu chờ</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Mã phiếu, Người gửi, Kỳ cũ, Kỳ mới.</w:t>
            </w:r>
          </w:p>
        </w:tc>
      </w:tr>
      <w:tr>
        <w:trPr>
          <w:cantSplit w:val="0"/>
          <w:trHeight w:val="190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(Confirm)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kỳ + quy đổi ngoại tệ tức thì.</w:t>
            </w:r>
          </w:p>
        </w:tc>
      </w:tr>
      <w:tr>
        <w:trPr>
          <w:cantSplit w:val="0"/>
          <w:trHeight w:val="148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chối (Reject)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Popup nhập lý do (Bắt buộc),.</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Từ chối (Kế toán)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từ chối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Area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180" w:line="360" w:lineRule="auto"/>
              <w:ind w:left="720" w:firstLine="0"/>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vào lịch sử phiếu và gửi thông báo cho User,.</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Cấu trúc Popup:</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w:t>
            </w:r>
            <w:r w:rsidDel="00000000" w:rsidR="00000000" w:rsidRPr="00000000">
              <w:rPr>
                <w:rFonts w:ascii="Times New Roman" w:cs="Times New Roman" w:eastAsia="Times New Roman" w:hAnsi="Times New Roman"/>
                <w:sz w:val="24"/>
                <w:szCs w:val="24"/>
                <w:rtl w:val="0"/>
              </w:rPr>
              <w:t xml:space="preserve"> Xác nhận từ chối yêu cầu chuyển kỳ.</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hiển thị:</w:t>
            </w:r>
            <w:r w:rsidDel="00000000" w:rsidR="00000000" w:rsidRPr="00000000">
              <w:rPr>
                <w:rFonts w:ascii="Times New Roman" w:cs="Times New Roman" w:eastAsia="Times New Roman" w:hAnsi="Times New Roman"/>
                <w:sz w:val="24"/>
                <w:szCs w:val="24"/>
                <w:rtl w:val="0"/>
              </w:rPr>
              <w:t xml:space="preserve"> Mã phiếu dịch vụ đang xử lý.</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1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nhập liệu:</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1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Lý do từ chối:</w:t>
            </w:r>
            <w:r w:rsidDel="00000000" w:rsidR="00000000" w:rsidRPr="00000000">
              <w:rPr>
                <w:rFonts w:ascii="Times New Roman" w:cs="Times New Roman" w:eastAsia="Times New Roman" w:hAnsi="Times New Roman"/>
                <w:sz w:val="24"/>
                <w:szCs w:val="24"/>
                <w:rtl w:val="0"/>
              </w:rPr>
              <w:t xml:space="preserve"> (Kiểu: Text Area, Bắt buộc). Kế toán phải nhập lý do cụ thể (ví dụ: "Sai thông tin chi phí", "Kỳ mục tiêu đã khóa"),.</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1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Nút chức năng:</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1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Gửi từ chối:</w:t>
            </w:r>
            <w:r w:rsidDel="00000000" w:rsidR="00000000" w:rsidRPr="00000000">
              <w:rPr>
                <w:rFonts w:ascii="Times New Roman" w:cs="Times New Roman" w:eastAsia="Times New Roman" w:hAnsi="Times New Roman"/>
                <w:sz w:val="24"/>
                <w:szCs w:val="24"/>
                <w:rtl w:val="0"/>
              </w:rPr>
              <w:t xml:space="preserve"> Lưu trạng thái "Từ chối" và gửi thông báo cho User.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1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Hủy:</w:t>
            </w:r>
            <w:r w:rsidDel="00000000" w:rsidR="00000000" w:rsidRPr="00000000">
              <w:rPr>
                <w:rFonts w:ascii="Times New Roman" w:cs="Times New Roman" w:eastAsia="Times New Roman" w:hAnsi="Times New Roman"/>
                <w:sz w:val="24"/>
                <w:szCs w:val="24"/>
                <w:rtl w:val="0"/>
              </w:rPr>
              <w:t xml:space="preserve"> Đóng popup mà không lưu thay đổi.</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Tab "Nhật ký thay đổi" (Audit Log)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Ngày</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Date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Hệ thống tự sinh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Ngày phát sinh hành động (dd/mm/yyyy).</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Thời gian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Time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Hệ thống tự sinh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Thời gian chính xác đến từng giây (hh:mm:ss).</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Tên tài khoản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Text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Hệ thống tự sinh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Tên User thực hiện hành động hoặc "Hệ thống" nếu là lệnh tự động cập nhật.</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Hành động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Text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Các loại hành động: Gửi yêu cầu, Nhập tay, Xác nhận, Từ chối, Tự động cập nhật.</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Nội dung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Text Area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Mô tả chi tiết: Giá trị cũ → Giá trị mới. Ví dụ: "Thay đổi tỉ giá từ 25.450 thành 25.500 (Manual_Override)".</w:t>
            </w:r>
          </w:p>
        </w:tc>
      </w:tr>
    </w:tbl>
    <w:p w:rsidR="00000000" w:rsidDel="00000000" w:rsidP="00000000" w:rsidRDefault="00000000" w:rsidRPr="00000000" w14:paraId="000001C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về Thông báo (Notifications):</w:t>
      </w:r>
    </w:p>
    <w:p w:rsidR="00000000" w:rsidDel="00000000" w:rsidP="00000000" w:rsidRDefault="00000000" w:rsidRPr="00000000" w14:paraId="000001C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khi Kế toán nhấn "Xác nhận" hoặc "Từ chối", hệ thống phải gửi thông báo (chuông báo trên app) cho User (Quản lý dịch vụ) để theo dõi kết quả xử lý.</w:t>
      </w:r>
    </w:p>
    <w:p w:rsidR="00000000" w:rsidDel="00000000" w:rsidP="00000000" w:rsidRDefault="00000000" w:rsidRPr="00000000" w14:paraId="000001C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Lý do từ chối phải hiển thị minh bạch trong nội dung thông báo để User có căn cứ điều chỉnh.</w:t>
      </w:r>
      <w:r w:rsidDel="00000000" w:rsidR="00000000" w:rsidRPr="00000000">
        <w:rPr>
          <w:rtl w:val="0"/>
        </w:rPr>
      </w:r>
    </w:p>
    <w:p w:rsidR="00000000" w:rsidDel="00000000" w:rsidP="00000000" w:rsidRDefault="00000000" w:rsidRPr="00000000" w14:paraId="000001C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rzjv5tlw7bko" w:id="27"/>
      <w:bookmarkEnd w:id="27"/>
      <w:r w:rsidDel="00000000" w:rsidR="00000000" w:rsidRPr="00000000">
        <w:rPr>
          <w:rFonts w:ascii="Times New Roman" w:cs="Times New Roman" w:eastAsia="Times New Roman" w:hAnsi="Times New Roman"/>
          <w:b w:val="1"/>
          <w:bCs w:val="1"/>
          <w:color w:val="000000"/>
          <w:rtl w:val="0"/>
        </w:rPr>
        <w:t xml:space="preserve">3.3 Chức năng Quản lý Danh mục Kỳ</w:t>
      </w:r>
    </w:p>
    <w:p w:rsidR="00000000" w:rsidDel="00000000" w:rsidP="00000000" w:rsidRDefault="00000000" w:rsidRPr="00000000" w14:paraId="000001C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a5s4sz5jxj85" w:id="28"/>
      <w:bookmarkEnd w:id="28"/>
      <w:r w:rsidDel="00000000" w:rsidR="00000000" w:rsidRPr="00000000">
        <w:rPr>
          <w:rFonts w:ascii="Times New Roman" w:cs="Times New Roman" w:eastAsia="Times New Roman" w:hAnsi="Times New Roman"/>
          <w:b w:val="1"/>
          <w:bCs w:val="1"/>
          <w:color w:val="000000"/>
          <w:sz w:val="24"/>
          <w:szCs w:val="24"/>
          <w:rtl w:val="0"/>
        </w:rPr>
        <w:t xml:space="preserve">3.3.1 Mô tả nghiệp vụ (Business Description)</w:t>
      </w:r>
    </w:p>
    <w:p w:rsidR="00000000" w:rsidDel="00000000" w:rsidP="00000000" w:rsidRDefault="00000000" w:rsidRPr="00000000" w14:paraId="000001CF">
      <w:pPr>
        <w:shd w:fill="ffffff" w:val="clear"/>
        <w:spacing w:before="16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Admin/Kế toán truy cập module Quản lý thành phần → Danh mục Kỳ.</w:t>
      </w:r>
    </w:p>
    <w:p w:rsidR="00000000" w:rsidDel="00000000" w:rsidP="00000000" w:rsidRDefault="00000000" w:rsidRPr="00000000" w14:paraId="000001D0">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Tạo/sửa/xóa các kỳ bảng kê theo năm.</w:t>
      </w:r>
    </w:p>
    <w:p w:rsidR="00000000" w:rsidDel="00000000" w:rsidP="00000000" w:rsidRDefault="00000000" w:rsidRPr="00000000" w14:paraId="000001D1">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kỳ có: Tên kỳ (ví dụ: Kỳ 01/2026), Ngày bắt đầu, Ngày kết thúc.</w:t>
      </w:r>
    </w:p>
    <w:p w:rsidR="00000000" w:rsidDel="00000000" w:rsidP="00000000" w:rsidRDefault="00000000" w:rsidRPr="00000000" w14:paraId="000001D2">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Không trùng lặp (overlap), ngày bắt đầu &lt; ngày kết thúc, giới hạn trong 1 năm dương lịch.</w:t>
      </w:r>
    </w:p>
    <w:p w:rsidR="00000000" w:rsidDel="00000000" w:rsidP="00000000" w:rsidRDefault="00000000" w:rsidRPr="00000000" w14:paraId="000001D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5vvacavawx73" w:id="29"/>
      <w:bookmarkEnd w:id="29"/>
      <w:r w:rsidDel="00000000" w:rsidR="00000000" w:rsidRPr="00000000">
        <w:rPr>
          <w:rFonts w:ascii="Times New Roman" w:cs="Times New Roman" w:eastAsia="Times New Roman" w:hAnsi="Times New Roman"/>
          <w:b w:val="1"/>
          <w:bCs w:val="1"/>
          <w:color w:val="000000"/>
          <w:sz w:val="24"/>
          <w:szCs w:val="24"/>
          <w:rtl w:val="0"/>
        </w:rPr>
        <w:t xml:space="preserve">3.3.2 BPMN (Business Process Model and Notation)</w:t>
      </w:r>
    </w:p>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 </w:t>
      </w:r>
      <w:hyperlink r:id="rId26">
        <w:r w:rsidDel="00000000" w:rsidR="00000000" w:rsidRPr="00000000">
          <w:rPr>
            <w:rFonts w:ascii="Times New Roman" w:cs="Times New Roman" w:eastAsia="Times New Roman" w:hAnsi="Times New Roman"/>
            <w:color w:val="1155cc"/>
            <w:sz w:val="24"/>
            <w:szCs w:val="24"/>
            <w:u w:val="single"/>
            <w:rtl w:val="0"/>
          </w:rPr>
          <w:t xml:space="preserve">Quản lý Danh mục Kỳ (UC-KY02)</w:t>
        </w:r>
      </w:hyperlink>
      <w:r w:rsidDel="00000000" w:rsidR="00000000" w:rsidRPr="00000000">
        <w:rPr>
          <w:rtl w:val="0"/>
        </w:rPr>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12900"/>
            <wp:effectExtent b="0" l="0" r="0" t="0"/>
            <wp:docPr id="1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l1piamvznz5u" w:id="30"/>
      <w:bookmarkEnd w:id="30"/>
      <w:r w:rsidDel="00000000" w:rsidR="00000000" w:rsidRPr="00000000">
        <w:rPr>
          <w:rFonts w:ascii="Times New Roman" w:cs="Times New Roman" w:eastAsia="Times New Roman" w:hAnsi="Times New Roman"/>
          <w:b w:val="1"/>
          <w:bCs w:val="1"/>
          <w:color w:val="000000"/>
          <w:sz w:val="24"/>
          <w:szCs w:val="24"/>
          <w:rtl w:val="0"/>
        </w:rPr>
        <w:t xml:space="preserve">3.3.3 Use case/User story</w:t>
      </w:r>
      <w:r w:rsidDel="00000000" w:rsidR="00000000" w:rsidRPr="00000000">
        <w:rPr>
          <w:rFonts w:ascii="Times New Roman" w:cs="Times New Roman" w:eastAsia="Times New Roman" w:hAnsi="Times New Roman"/>
          <w:b w:val="1"/>
          <w:bCs w:val="1"/>
          <w:color w:val="000000"/>
          <w:sz w:val="24"/>
          <w:szCs w:val="24"/>
          <w:highlight w:val="white"/>
          <w:rtl w:val="0"/>
        </w:rPr>
        <w:t xml:space="preserve">: Quản lý Danh mục Kỳ</w:t>
      </w:r>
      <w:r w:rsidDel="00000000" w:rsidR="00000000" w:rsidRPr="00000000">
        <w:rPr>
          <w:rtl w:val="0"/>
        </w:rPr>
      </w:r>
    </w:p>
    <w:tbl>
      <w:tblPr>
        <w:tblStyle w:val="Table9"/>
        <w:tblW w:w="9025.511811023624"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1807.480626186549"/>
        <w:gridCol w:w="7218.031184837074"/>
        <w:tblGridChange w:id="0">
          <w:tblGrid>
            <w:gridCol w:w="1807.480626186549"/>
            <w:gridCol w:w="7218.031184837074"/>
          </w:tblGrid>
        </w:tblGridChange>
      </w:tblGrid>
      <w:tr>
        <w:trPr>
          <w:cantSplit w:val="0"/>
          <w:trHeight w:val="705" w:hRule="atLeast"/>
          <w:tblHeader w:val="0"/>
        </w:trPr>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Case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UC-KY02</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Use Case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Quản lý Danh mục Kỳ (Kế toán tự thiết lập)</w:t>
            </w:r>
            <w:r w:rsidDel="00000000" w:rsidR="00000000" w:rsidRPr="00000000">
              <w:rPr>
                <w:rtl w:val="0"/>
              </w:rPr>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liên quan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Quản lý thành phần → Danh mục Kỳ</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Ưu tiên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Cho phép Kế toán/Admin khởi tạo danh sách kỳ cho từng năm và quản lý chi tiết các kỳ (sửa/xóa) trong từng năm đó</w:t>
            </w:r>
            <w:r w:rsidDel="00000000" w:rsidR="00000000" w:rsidRPr="00000000">
              <w:rPr>
                <w:rtl w:val="0"/>
              </w:rPr>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(Tác nhân)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 / Admin</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(Tình huống Kích hoạt)</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màn hình Danh mục Kỳ</w:t>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 (Pre-conditions)</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quyền admin/kế toán</w:t>
            </w:r>
          </w:p>
        </w:tc>
      </w:tr>
      <w:tr>
        <w:trPr>
          <w:cantSplit w:val="0"/>
          <w:trHeight w:val="580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Cơ bản (Primary Flow)</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B1:</w:t>
            </w:r>
            <w:r w:rsidDel="00000000" w:rsidR="00000000" w:rsidRPr="00000000">
              <w:rPr>
                <w:rFonts w:ascii="Times New Roman" w:cs="Times New Roman" w:eastAsia="Times New Roman" w:hAnsi="Times New Roman"/>
                <w:color w:val="303030"/>
                <w:sz w:val="24"/>
                <w:szCs w:val="24"/>
                <w:highlight w:val="white"/>
                <w:rtl w:val="0"/>
              </w:rPr>
              <w:t xml:space="preserve"> Truy cập Danh mục Kỳ, xem danh sách tổng hợp theo năm.</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B2:</w:t>
            </w:r>
            <w:r w:rsidDel="00000000" w:rsidR="00000000" w:rsidRPr="00000000">
              <w:rPr>
                <w:rFonts w:ascii="Times New Roman" w:cs="Times New Roman" w:eastAsia="Times New Roman" w:hAnsi="Times New Roman"/>
                <w:color w:val="303030"/>
                <w:sz w:val="24"/>
                <w:szCs w:val="24"/>
                <w:highlight w:val="white"/>
                <w:rtl w:val="0"/>
              </w:rPr>
              <w:t xml:space="preserve"> Nhấn </w:t>
            </w:r>
            <w:r w:rsidDel="00000000" w:rsidR="00000000" w:rsidRPr="00000000">
              <w:rPr>
                <w:rFonts w:ascii="Times New Roman" w:cs="Times New Roman" w:eastAsia="Times New Roman" w:hAnsi="Times New Roman"/>
                <w:b w:val="1"/>
                <w:bCs w:val="1"/>
                <w:color w:val="303030"/>
                <w:sz w:val="24"/>
                <w:szCs w:val="24"/>
                <w:highlight w:val="white"/>
                <w:rtl w:val="0"/>
              </w:rPr>
              <w:t xml:space="preserve">"+ Thêm kỳ mới"</w:t>
            </w:r>
            <w:r w:rsidDel="00000000" w:rsidR="00000000" w:rsidRPr="00000000">
              <w:rPr>
                <w:rFonts w:ascii="Times New Roman" w:cs="Times New Roman" w:eastAsia="Times New Roman" w:hAnsi="Times New Roman"/>
                <w:color w:val="303030"/>
                <w:sz w:val="24"/>
                <w:szCs w:val="24"/>
                <w:highlight w:val="white"/>
                <w:rtl w:val="0"/>
              </w:rPr>
              <w:t xml:space="preserve"> để khởi tạo kỳ cho một năm chưa có dữ liệu. </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B3:</w:t>
            </w:r>
            <w:r w:rsidDel="00000000" w:rsidR="00000000" w:rsidRPr="00000000">
              <w:rPr>
                <w:rFonts w:ascii="Times New Roman" w:cs="Times New Roman" w:eastAsia="Times New Roman" w:hAnsi="Times New Roman"/>
                <w:color w:val="303030"/>
                <w:sz w:val="24"/>
                <w:szCs w:val="24"/>
                <w:highlight w:val="white"/>
                <w:rtl w:val="0"/>
              </w:rPr>
              <w:t xml:space="preserve"> Tại dòng năm tương ứng, nhấn </w:t>
            </w:r>
            <w:r w:rsidDel="00000000" w:rsidR="00000000" w:rsidRPr="00000000">
              <w:rPr>
                <w:rFonts w:ascii="Times New Roman" w:cs="Times New Roman" w:eastAsia="Times New Roman" w:hAnsi="Times New Roman"/>
                <w:b w:val="1"/>
                <w:bCs w:val="1"/>
                <w:color w:val="303030"/>
                <w:sz w:val="24"/>
                <w:szCs w:val="24"/>
                <w:highlight w:val="white"/>
                <w:rtl w:val="0"/>
              </w:rPr>
              <w:t xml:space="preserve">"Xem chi tiết"</w:t>
            </w:r>
            <w:r w:rsidDel="00000000" w:rsidR="00000000" w:rsidRPr="00000000">
              <w:rPr>
                <w:rFonts w:ascii="Times New Roman" w:cs="Times New Roman" w:eastAsia="Times New Roman" w:hAnsi="Times New Roman"/>
                <w:color w:val="303030"/>
                <w:sz w:val="24"/>
                <w:szCs w:val="24"/>
                <w:highlight w:val="white"/>
                <w:rtl w:val="0"/>
              </w:rPr>
              <w:t xml:space="preserve"> để quản lý các kỳ thành viên.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B4:</w:t>
            </w:r>
            <w:r w:rsidDel="00000000" w:rsidR="00000000" w:rsidRPr="00000000">
              <w:rPr>
                <w:rFonts w:ascii="Times New Roman" w:cs="Times New Roman" w:eastAsia="Times New Roman" w:hAnsi="Times New Roman"/>
                <w:color w:val="303030"/>
                <w:sz w:val="24"/>
                <w:szCs w:val="24"/>
                <w:highlight w:val="white"/>
                <w:rtl w:val="0"/>
              </w:rPr>
              <w:t xml:space="preserve"> Thực hiện </w:t>
            </w:r>
            <w:r w:rsidDel="00000000" w:rsidR="00000000" w:rsidRPr="00000000">
              <w:rPr>
                <w:rFonts w:ascii="Times New Roman" w:cs="Times New Roman" w:eastAsia="Times New Roman" w:hAnsi="Times New Roman"/>
                <w:b w:val="1"/>
                <w:bCs w:val="1"/>
                <w:color w:val="303030"/>
                <w:sz w:val="24"/>
                <w:szCs w:val="24"/>
                <w:highlight w:val="white"/>
                <w:rtl w:val="0"/>
              </w:rPr>
              <w:t xml:space="preserve">Sửa</w:t>
            </w:r>
            <w:r w:rsidDel="00000000" w:rsidR="00000000" w:rsidRPr="00000000">
              <w:rPr>
                <w:rFonts w:ascii="Times New Roman" w:cs="Times New Roman" w:eastAsia="Times New Roman" w:hAnsi="Times New Roman"/>
                <w:color w:val="303030"/>
                <w:sz w:val="24"/>
                <w:szCs w:val="24"/>
                <w:highlight w:val="white"/>
                <w:rtl w:val="0"/>
              </w:rPr>
              <w:t xml:space="preserve"> hoặc </w:t>
            </w:r>
            <w:r w:rsidDel="00000000" w:rsidR="00000000" w:rsidRPr="00000000">
              <w:rPr>
                <w:rFonts w:ascii="Times New Roman" w:cs="Times New Roman" w:eastAsia="Times New Roman" w:hAnsi="Times New Roman"/>
                <w:b w:val="1"/>
                <w:bCs w:val="1"/>
                <w:color w:val="303030"/>
                <w:sz w:val="24"/>
                <w:szCs w:val="24"/>
                <w:highlight w:val="white"/>
                <w:rtl w:val="0"/>
              </w:rPr>
              <w:t xml:space="preserve">Xóa</w:t>
            </w:r>
            <w:r w:rsidDel="00000000" w:rsidR="00000000" w:rsidRPr="00000000">
              <w:rPr>
                <w:rFonts w:ascii="Times New Roman" w:cs="Times New Roman" w:eastAsia="Times New Roman" w:hAnsi="Times New Roman"/>
                <w:color w:val="303030"/>
                <w:sz w:val="24"/>
                <w:szCs w:val="24"/>
                <w:highlight w:val="white"/>
                <w:rtl w:val="0"/>
              </w:rPr>
              <w:t xml:space="preserve"> từng kỳ cụ thể trong màn hình chi tiết năm.</w:t>
            </w:r>
          </w:p>
        </w:tc>
      </w:tr>
      <w:tr>
        <w:trPr>
          <w:cantSplit w:val="0"/>
          <w:trHeight w:val="409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Ngoại lệ (Exception Flow)</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Ngày bắt đầu/kết thúc ngoài năm → cảnh báo “Ngày phải nằm trong năm [năm]”.</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Ngày bắt đầu ≥ Ngày kết thúc → cảnh báo “Ngày bắt đầu phải nhỏ hơn ngày kết thúc”.</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Kỳ mới overlap với kỳ cũ → cảnh báo “Kỳ này trùng với kỳ [tên kỳ cũ], vui lòng điều chỉnh”.</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Xóa kỳ đang được sử dụng trong phiếu → cảnh báo và không cho xóa (hoặc confirm).</w:t>
            </w:r>
          </w:p>
        </w:tc>
      </w:tr>
      <w:tr>
        <w:trPr>
          <w:cantSplit w:val="0"/>
          <w:trHeight w:val="33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F5">
            <w:pPr>
              <w:spacing w:after="180" w:line="36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1. Khởi tạo theo năm:</w:t>
            </w:r>
            <w:r w:rsidDel="00000000" w:rsidR="00000000" w:rsidRPr="00000000">
              <w:rPr>
                <w:rFonts w:ascii="Times New Roman" w:cs="Times New Roman" w:eastAsia="Times New Roman" w:hAnsi="Times New Roman"/>
                <w:color w:val="303030"/>
                <w:sz w:val="24"/>
                <w:szCs w:val="24"/>
                <w:highlight w:val="white"/>
                <w:rtl w:val="0"/>
              </w:rPr>
              <w:t xml:space="preserve"> Nút "Thêm mới" ở màn hình chính áp dụng cho việc tạo bộ kỳ cho một năm mới.</w:t>
            </w:r>
          </w:p>
          <w:p w:rsidR="00000000" w:rsidDel="00000000" w:rsidP="00000000" w:rsidRDefault="00000000" w:rsidRPr="00000000" w14:paraId="000001F6">
            <w:pPr>
              <w:spacing w:after="180" w:line="36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2. Chế độ Xem chi tiết:</w:t>
            </w:r>
            <w:r w:rsidDel="00000000" w:rsidR="00000000" w:rsidRPr="00000000">
              <w:rPr>
                <w:rFonts w:ascii="Times New Roman" w:cs="Times New Roman" w:eastAsia="Times New Roman" w:hAnsi="Times New Roman"/>
                <w:color w:val="303030"/>
                <w:sz w:val="24"/>
                <w:szCs w:val="24"/>
                <w:highlight w:val="white"/>
                <w:rtl w:val="0"/>
              </w:rPr>
              <w:t xml:space="preserve"> Khi vào màn hình chi tiết của một năm, trường </w:t>
            </w:r>
            <w:r w:rsidDel="00000000" w:rsidR="00000000" w:rsidRPr="00000000">
              <w:rPr>
                <w:rFonts w:ascii="Times New Roman" w:cs="Times New Roman" w:eastAsia="Times New Roman" w:hAnsi="Times New Roman"/>
                <w:b w:val="1"/>
                <w:bCs w:val="1"/>
                <w:color w:val="303030"/>
                <w:sz w:val="24"/>
                <w:szCs w:val="24"/>
                <w:highlight w:val="white"/>
                <w:rtl w:val="0"/>
              </w:rPr>
              <w:t xml:space="preserve">Năm</w:t>
            </w:r>
            <w:r w:rsidDel="00000000" w:rsidR="00000000" w:rsidRPr="00000000">
              <w:rPr>
                <w:rFonts w:ascii="Times New Roman" w:cs="Times New Roman" w:eastAsia="Times New Roman" w:hAnsi="Times New Roman"/>
                <w:color w:val="303030"/>
                <w:sz w:val="24"/>
                <w:szCs w:val="24"/>
                <w:highlight w:val="white"/>
                <w:rtl w:val="0"/>
              </w:rPr>
              <w:t xml:space="preserve"> chuyển sang trạng thái </w:t>
            </w:r>
            <w:r w:rsidDel="00000000" w:rsidR="00000000" w:rsidRPr="00000000">
              <w:rPr>
                <w:rFonts w:ascii="Times New Roman" w:cs="Times New Roman" w:eastAsia="Times New Roman" w:hAnsi="Times New Roman"/>
                <w:b w:val="1"/>
                <w:bCs w:val="1"/>
                <w:color w:val="303030"/>
                <w:sz w:val="24"/>
                <w:szCs w:val="24"/>
                <w:highlight w:val="white"/>
                <w:rtl w:val="0"/>
              </w:rPr>
              <w:t xml:space="preserve">Read-only</w:t>
            </w:r>
            <w:r w:rsidDel="00000000" w:rsidR="00000000" w:rsidRPr="00000000">
              <w:rPr>
                <w:rFonts w:ascii="Times New Roman" w:cs="Times New Roman" w:eastAsia="Times New Roman" w:hAnsi="Times New Roman"/>
                <w:color w:val="303030"/>
                <w:sz w:val="24"/>
                <w:szCs w:val="24"/>
                <w:highlight w:val="white"/>
                <w:rtl w:val="0"/>
              </w:rPr>
              <w:t xml:space="preserve">.</w:t>
            </w:r>
          </w:p>
          <w:p w:rsidR="00000000" w:rsidDel="00000000" w:rsidP="00000000" w:rsidRDefault="00000000" w:rsidRPr="00000000" w14:paraId="000001F7">
            <w:pPr>
              <w:spacing w:after="180" w:line="36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3. Quyền thao tác:</w:t>
            </w:r>
            <w:r w:rsidDel="00000000" w:rsidR="00000000" w:rsidRPr="00000000">
              <w:rPr>
                <w:rFonts w:ascii="Times New Roman" w:cs="Times New Roman" w:eastAsia="Times New Roman" w:hAnsi="Times New Roman"/>
                <w:color w:val="303030"/>
                <w:sz w:val="24"/>
                <w:szCs w:val="24"/>
                <w:highlight w:val="white"/>
                <w:rtl w:val="0"/>
              </w:rPr>
              <w:t xml:space="preserve"> Cho phép thêm dòng, sửa thông tin hoặc xóa từng kỳ trong màn hình chi tiết năm.</w:t>
            </w:r>
          </w:p>
          <w:p w:rsidR="00000000" w:rsidDel="00000000" w:rsidP="00000000" w:rsidRDefault="00000000" w:rsidRPr="00000000" w14:paraId="000001F8">
            <w:pPr>
              <w:spacing w:after="180" w:line="36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4. Validate:</w:t>
            </w:r>
            <w:r w:rsidDel="00000000" w:rsidR="00000000" w:rsidRPr="00000000">
              <w:rPr>
                <w:rFonts w:ascii="Times New Roman" w:cs="Times New Roman" w:eastAsia="Times New Roman" w:hAnsi="Times New Roman"/>
                <w:color w:val="303030"/>
                <w:sz w:val="24"/>
                <w:szCs w:val="24"/>
                <w:highlight w:val="white"/>
                <w:rtl w:val="0"/>
              </w:rPr>
              <w:t xml:space="preserve"> Áp dụng Gap Check và Overlap Check tương tự cho mọi thao tác sửa/thêm kỳ</w:t>
            </w:r>
          </w:p>
          <w:p w:rsidR="00000000" w:rsidDel="00000000" w:rsidP="00000000" w:rsidRDefault="00000000" w:rsidRPr="00000000" w14:paraId="000001F9">
            <w:pPr>
              <w:shd w:fill="ffffff" w:val="clear"/>
              <w:spacing w:after="180" w:line="360" w:lineRule="auto"/>
              <w:ind w:left="0" w:firstLine="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5. Ràng buộc chọn năm:</w:t>
            </w:r>
            <w:r w:rsidDel="00000000" w:rsidR="00000000" w:rsidRPr="00000000">
              <w:rPr>
                <w:rFonts w:ascii="Times New Roman" w:cs="Times New Roman" w:eastAsia="Times New Roman" w:hAnsi="Times New Roman"/>
                <w:color w:val="303030"/>
                <w:sz w:val="24"/>
                <w:szCs w:val="24"/>
                <w:highlight w:val="white"/>
                <w:rtl w:val="0"/>
              </w:rPr>
              <w:t xml:space="preserve"> Khi thực hiện </w:t>
            </w:r>
            <w:r w:rsidDel="00000000" w:rsidR="00000000" w:rsidRPr="00000000">
              <w:rPr>
                <w:rFonts w:ascii="Times New Roman" w:cs="Times New Roman" w:eastAsia="Times New Roman" w:hAnsi="Times New Roman"/>
                <w:b w:val="1"/>
                <w:bCs w:val="1"/>
                <w:color w:val="303030"/>
                <w:sz w:val="24"/>
                <w:szCs w:val="24"/>
                <w:highlight w:val="white"/>
                <w:rtl w:val="0"/>
              </w:rPr>
              <w:t xml:space="preserve">"Thêm kỳ mới"</w:t>
            </w:r>
            <w:r w:rsidDel="00000000" w:rsidR="00000000" w:rsidRPr="00000000">
              <w:rPr>
                <w:rFonts w:ascii="Times New Roman" w:cs="Times New Roman" w:eastAsia="Times New Roman" w:hAnsi="Times New Roman"/>
                <w:color w:val="303030"/>
                <w:sz w:val="24"/>
                <w:szCs w:val="24"/>
                <w:highlight w:val="white"/>
                <w:rtl w:val="0"/>
              </w:rPr>
              <w:t xml:space="preserve"> để khởi tạo cho năm mới, hệ thống chỉ cho phép người dùng chọn các năm </w:t>
            </w:r>
            <w:r w:rsidDel="00000000" w:rsidR="00000000" w:rsidRPr="00000000">
              <w:rPr>
                <w:rFonts w:ascii="Times New Roman" w:cs="Times New Roman" w:eastAsia="Times New Roman" w:hAnsi="Times New Roman"/>
                <w:b w:val="1"/>
                <w:bCs w:val="1"/>
                <w:color w:val="303030"/>
                <w:sz w:val="24"/>
                <w:szCs w:val="24"/>
                <w:highlight w:val="white"/>
                <w:rtl w:val="0"/>
              </w:rPr>
              <w:t xml:space="preserve">chưa từng được tạo</w:t>
            </w:r>
            <w:r w:rsidDel="00000000" w:rsidR="00000000" w:rsidRPr="00000000">
              <w:rPr>
                <w:rFonts w:ascii="Times New Roman" w:cs="Times New Roman" w:eastAsia="Times New Roman" w:hAnsi="Times New Roman"/>
                <w:color w:val="303030"/>
                <w:sz w:val="24"/>
                <w:szCs w:val="24"/>
                <w:highlight w:val="white"/>
                <w:rtl w:val="0"/>
              </w:rPr>
              <w:t xml:space="preserve"> danh mục kỳ trước đó,. Các năm đã có dữ liệu sẽ không xuất hiện trong danh sách dropdown hoặc ở trạng thái không thể chọn (disabled).</w:t>
            </w:r>
          </w:p>
          <w:p w:rsidR="00000000" w:rsidDel="00000000" w:rsidP="00000000" w:rsidRDefault="00000000" w:rsidRPr="00000000" w14:paraId="000001FA">
            <w:pPr>
              <w:shd w:fill="ffffff" w:val="clear"/>
              <w:spacing w:after="180" w:line="360" w:lineRule="auto"/>
              <w:ind w:left="0" w:firstLine="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6. Ràng buộc xóa năm tài chính:</w:t>
            </w:r>
            <w:r w:rsidDel="00000000" w:rsidR="00000000" w:rsidRPr="00000000">
              <w:rPr>
                <w:rFonts w:ascii="Times New Roman" w:cs="Times New Roman" w:eastAsia="Times New Roman" w:hAnsi="Times New Roman"/>
                <w:color w:val="303030"/>
                <w:sz w:val="24"/>
                <w:szCs w:val="24"/>
                <w:highlight w:val="white"/>
                <w:rtl w:val="0"/>
              </w:rPr>
              <w:t xml:space="preserve"> Tại màn hình chính (Tổng hợp theo năm), chức năng </w:t>
            </w:r>
            <w:r w:rsidDel="00000000" w:rsidR="00000000" w:rsidRPr="00000000">
              <w:rPr>
                <w:rFonts w:ascii="Times New Roman" w:cs="Times New Roman" w:eastAsia="Times New Roman" w:hAnsi="Times New Roman"/>
                <w:b w:val="1"/>
                <w:bCs w:val="1"/>
                <w:color w:val="303030"/>
                <w:sz w:val="24"/>
                <w:szCs w:val="24"/>
                <w:highlight w:val="white"/>
                <w:rtl w:val="0"/>
              </w:rPr>
              <w:t xml:space="preserve">Xóa</w:t>
            </w:r>
            <w:r w:rsidDel="00000000" w:rsidR="00000000" w:rsidRPr="00000000">
              <w:rPr>
                <w:rFonts w:ascii="Times New Roman" w:cs="Times New Roman" w:eastAsia="Times New Roman" w:hAnsi="Times New Roman"/>
                <w:color w:val="303030"/>
                <w:sz w:val="24"/>
                <w:szCs w:val="24"/>
                <w:highlight w:val="white"/>
                <w:rtl w:val="0"/>
              </w:rPr>
              <w:t xml:space="preserve"> chỉ khả dụng đối với các </w:t>
            </w:r>
            <w:r w:rsidDel="00000000" w:rsidR="00000000" w:rsidRPr="00000000">
              <w:rPr>
                <w:rFonts w:ascii="Times New Roman" w:cs="Times New Roman" w:eastAsia="Times New Roman" w:hAnsi="Times New Roman"/>
                <w:b w:val="1"/>
                <w:bCs w:val="1"/>
                <w:color w:val="303030"/>
                <w:sz w:val="24"/>
                <w:szCs w:val="24"/>
                <w:highlight w:val="white"/>
                <w:rtl w:val="0"/>
              </w:rPr>
              <w:t xml:space="preserve">năm trong tương lai</w:t>
            </w:r>
            <w:r w:rsidDel="00000000" w:rsidR="00000000" w:rsidRPr="00000000">
              <w:rPr>
                <w:rFonts w:ascii="Times New Roman" w:cs="Times New Roman" w:eastAsia="Times New Roman" w:hAnsi="Times New Roman"/>
                <w:color w:val="303030"/>
                <w:sz w:val="24"/>
                <w:szCs w:val="24"/>
                <w:highlight w:val="white"/>
                <w:rtl w:val="0"/>
              </w:rPr>
              <w:t xml:space="preserve">. Đối với năm hiện tại và các năm trong quá khứ, nút Xóa phải bị </w:t>
            </w:r>
            <w:r w:rsidDel="00000000" w:rsidR="00000000" w:rsidRPr="00000000">
              <w:rPr>
                <w:rFonts w:ascii="Times New Roman" w:cs="Times New Roman" w:eastAsia="Times New Roman" w:hAnsi="Times New Roman"/>
                <w:b w:val="1"/>
                <w:bCs w:val="1"/>
                <w:color w:val="303030"/>
                <w:sz w:val="24"/>
                <w:szCs w:val="24"/>
                <w:highlight w:val="white"/>
                <w:rtl w:val="0"/>
              </w:rPr>
              <w:t xml:space="preserve">vô hiệu hóa (disable)</w:t>
            </w:r>
            <w:r w:rsidDel="00000000" w:rsidR="00000000" w:rsidRPr="00000000">
              <w:rPr>
                <w:rFonts w:ascii="Times New Roman" w:cs="Times New Roman" w:eastAsia="Times New Roman" w:hAnsi="Times New Roman"/>
                <w:color w:val="303030"/>
                <w:sz w:val="24"/>
                <w:szCs w:val="24"/>
                <w:highlight w:val="white"/>
                <w:rtl w:val="0"/>
              </w:rPr>
              <w:t xml:space="preserve"> để bảo vệ tính toàn vẹn của dữ liệu lịch sử,.</w:t>
            </w:r>
          </w:p>
          <w:p w:rsidR="00000000" w:rsidDel="00000000" w:rsidP="00000000" w:rsidRDefault="00000000" w:rsidRPr="00000000" w14:paraId="000001FB">
            <w:pPr>
              <w:shd w:fill="ffffff" w:val="clear"/>
              <w:spacing w:after="180" w:line="360" w:lineRule="auto"/>
              <w:ind w:left="0" w:firstLine="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7. Ràng buộc xóa kỳ thành viên:</w:t>
            </w:r>
            <w:r w:rsidDel="00000000" w:rsidR="00000000" w:rsidRPr="00000000">
              <w:rPr>
                <w:rFonts w:ascii="Times New Roman" w:cs="Times New Roman" w:eastAsia="Times New Roman" w:hAnsi="Times New Roman"/>
                <w:color w:val="303030"/>
                <w:sz w:val="24"/>
                <w:szCs w:val="24"/>
                <w:highlight w:val="white"/>
                <w:rtl w:val="0"/>
              </w:rPr>
              <w:t xml:space="preserve"> Trong màn hình xem chi tiết hoặc chỉnh sửa kỳ của một năm, người dùng chỉ được phép xóa các </w:t>
            </w:r>
            <w:r w:rsidDel="00000000" w:rsidR="00000000" w:rsidRPr="00000000">
              <w:rPr>
                <w:rFonts w:ascii="Times New Roman" w:cs="Times New Roman" w:eastAsia="Times New Roman" w:hAnsi="Times New Roman"/>
                <w:b w:val="1"/>
                <w:bCs w:val="1"/>
                <w:color w:val="303030"/>
                <w:sz w:val="24"/>
                <w:szCs w:val="24"/>
                <w:highlight w:val="white"/>
                <w:rtl w:val="0"/>
              </w:rPr>
              <w:t xml:space="preserve">kỳ thuộc về tương lai</w:t>
            </w:r>
            <w:r w:rsidDel="00000000" w:rsidR="00000000" w:rsidRPr="00000000">
              <w:rPr>
                <w:rFonts w:ascii="Times New Roman" w:cs="Times New Roman" w:eastAsia="Times New Roman" w:hAnsi="Times New Roman"/>
                <w:color w:val="303030"/>
                <w:sz w:val="24"/>
                <w:szCs w:val="24"/>
                <w:highlight w:val="white"/>
                <w:rtl w:val="0"/>
              </w:rPr>
              <w:t xml:space="preserve"> (so với ngày hiện tại),. Các kỳ đã qua hoặc đang diễn ra sẽ bị </w:t>
            </w:r>
            <w:r w:rsidDel="00000000" w:rsidR="00000000" w:rsidRPr="00000000">
              <w:rPr>
                <w:rFonts w:ascii="Times New Roman" w:cs="Times New Roman" w:eastAsia="Times New Roman" w:hAnsi="Times New Roman"/>
                <w:b w:val="1"/>
                <w:bCs w:val="1"/>
                <w:color w:val="303030"/>
                <w:sz w:val="24"/>
                <w:szCs w:val="24"/>
                <w:highlight w:val="white"/>
                <w:rtl w:val="0"/>
              </w:rPr>
              <w:t xml:space="preserve">vô hiệu hóa nút xóa</w:t>
            </w:r>
            <w:r w:rsidDel="00000000" w:rsidR="00000000" w:rsidRPr="00000000">
              <w:rPr>
                <w:rFonts w:ascii="Times New Roman" w:cs="Times New Roman" w:eastAsia="Times New Roman" w:hAnsi="Times New Roman"/>
                <w:color w:val="303030"/>
                <w:sz w:val="24"/>
                <w:szCs w:val="24"/>
                <w:highlight w:val="white"/>
                <w:rtl w:val="0"/>
              </w:rPr>
              <w:t xml:space="preserve">,.</w:t>
            </w:r>
          </w:p>
        </w:tc>
      </w:tr>
      <w:tr>
        <w:trPr>
          <w:cantSplit w:val="0"/>
          <w:trHeight w:val="202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đặc biệt</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1FD">
            <w:pP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danh sách hiển thị: Tên kỳ, Năm, Ngày bắt đầu, Ngày kết thúc, Trạng thái (Đang dùng / Không dùng).</w:t>
            </w:r>
          </w:p>
          <w:p w:rsidR="00000000" w:rsidDel="00000000" w:rsidP="00000000" w:rsidRDefault="00000000" w:rsidRPr="00000000" w14:paraId="000001FE">
            <w:pPr>
              <w:spacing w:after="240" w:before="42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tìm kiếm theo năm/tên kỳ.</w:t>
            </w:r>
          </w:p>
          <w:p w:rsidR="00000000" w:rsidDel="00000000" w:rsidP="00000000" w:rsidRDefault="00000000" w:rsidRPr="00000000" w14:paraId="000001FF">
            <w:pPr>
              <w:spacing w:after="240" w:before="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validate &lt; 2 giây.</w:t>
            </w:r>
          </w:p>
          <w:p w:rsidR="00000000" w:rsidDel="00000000" w:rsidP="00000000" w:rsidRDefault="00000000" w:rsidRPr="00000000" w14:paraId="00000200">
            <w:pPr>
              <w:spacing w:after="240" w:before="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Cảnh báo Admin nếu tổng số ngày của các kỳ cộng lại không đủ 365/366 ngày trong năm.</w:t>
            </w:r>
            <w:r w:rsidDel="00000000" w:rsidR="00000000" w:rsidRPr="00000000">
              <w:rPr>
                <w:rtl w:val="0"/>
              </w:rPr>
            </w:r>
          </w:p>
        </w:tc>
      </w:tr>
    </w:tbl>
    <w:p w:rsidR="00000000" w:rsidDel="00000000" w:rsidP="00000000" w:rsidRDefault="00000000" w:rsidRPr="00000000" w14:paraId="0000020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sz w:val="24"/>
          <w:szCs w:val="24"/>
        </w:rPr>
      </w:pPr>
      <w:bookmarkStart w:colFirst="0" w:colLast="0" w:name="_15g6c3hjin2l" w:id="31"/>
      <w:bookmarkEnd w:id="31"/>
      <w:r w:rsidDel="00000000" w:rsidR="00000000" w:rsidRPr="00000000">
        <w:rPr>
          <w:rFonts w:ascii="Times New Roman" w:cs="Times New Roman" w:eastAsia="Times New Roman" w:hAnsi="Times New Roman"/>
          <w:b w:val="1"/>
          <w:bCs w:val="1"/>
          <w:color w:val="000000"/>
          <w:sz w:val="24"/>
          <w:szCs w:val="24"/>
          <w:rtl w:val="0"/>
        </w:rPr>
        <w:t xml:space="preserve">3.3.4 Mô tả các giao diện (Mockup)</w:t>
      </w:r>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292a2e"/>
          <w:sz w:val="24"/>
          <w:szCs w:val="24"/>
          <w:rtl w:val="0"/>
        </w:rPr>
        <w:t xml:space="preserve">Link UI:</w:t>
      </w:r>
      <w:hyperlink r:id="rId28">
        <w:r w:rsidDel="00000000" w:rsidR="00000000" w:rsidRPr="00000000">
          <w:rPr>
            <w:rFonts w:ascii="Times New Roman" w:cs="Times New Roman" w:eastAsia="Times New Roman" w:hAnsi="Times New Roman"/>
            <w:color w:val="1155cc"/>
            <w:sz w:val="24"/>
            <w:szCs w:val="24"/>
            <w:u w:val="single"/>
            <w:rtl w:val="0"/>
          </w:rPr>
          <w:t xml:space="preserve"> Untitled</w:t>
        </w:r>
      </w:hyperlink>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hd w:fill="ffffff" w:val="clear"/>
        <w:spacing w:after="18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Vị trí:</w:t>
      </w:r>
      <w:r w:rsidDel="00000000" w:rsidR="00000000" w:rsidRPr="00000000">
        <w:rPr>
          <w:rFonts w:ascii="Times New Roman" w:cs="Times New Roman" w:eastAsia="Times New Roman" w:hAnsi="Times New Roman"/>
          <w:color w:val="303030"/>
          <w:sz w:val="24"/>
          <w:szCs w:val="24"/>
          <w:rtl w:val="0"/>
        </w:rPr>
        <w:t xml:space="preserve"> Nằm trong phần thiết lập cấu trúc dữ liệu nền của hệ thống.</w:t>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hd w:fill="ffffff" w:val="clear"/>
        <w:spacing w:after="18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Đường dẫn:</w:t>
      </w:r>
      <w:r w:rsidDel="00000000" w:rsidR="00000000" w:rsidRPr="00000000">
        <w:rPr>
          <w:rFonts w:ascii="Times New Roman" w:cs="Times New Roman" w:eastAsia="Times New Roman" w:hAnsi="Times New Roman"/>
          <w:color w:val="303030"/>
          <w:sz w:val="24"/>
          <w:szCs w:val="24"/>
          <w:rtl w:val="0"/>
        </w:rPr>
        <w:t xml:space="preserve"> Module </w:t>
      </w:r>
      <w:r w:rsidDel="00000000" w:rsidR="00000000" w:rsidRPr="00000000">
        <w:rPr>
          <w:rFonts w:ascii="Times New Roman" w:cs="Times New Roman" w:eastAsia="Times New Roman" w:hAnsi="Times New Roman"/>
          <w:b w:val="1"/>
          <w:bCs w:val="1"/>
          <w:color w:val="303030"/>
          <w:sz w:val="24"/>
          <w:szCs w:val="24"/>
          <w:rtl w:val="0"/>
        </w:rPr>
        <w:t xml:space="preserve">Quản lý thành phần</w:t>
      </w:r>
      <w:r w:rsidDel="00000000" w:rsidR="00000000" w:rsidRPr="00000000">
        <w:rPr>
          <w:rFonts w:ascii="Times New Roman" w:cs="Times New Roman" w:eastAsia="Times New Roman" w:hAnsi="Times New Roman"/>
          <w:color w:val="303030"/>
          <w:sz w:val="24"/>
          <w:szCs w:val="24"/>
          <w:rtl w:val="0"/>
        </w:rPr>
        <w:t xml:space="preserve"> -&gt; Mục </w:t>
      </w:r>
      <w:r w:rsidDel="00000000" w:rsidR="00000000" w:rsidRPr="00000000">
        <w:rPr>
          <w:rFonts w:ascii="Times New Roman" w:cs="Times New Roman" w:eastAsia="Times New Roman" w:hAnsi="Times New Roman"/>
          <w:b w:val="1"/>
          <w:bCs w:val="1"/>
          <w:color w:val="303030"/>
          <w:sz w:val="24"/>
          <w:szCs w:val="24"/>
          <w:rtl w:val="0"/>
        </w:rPr>
        <w:t xml:space="preserve">Danh mục Kỳ</w:t>
      </w:r>
      <w:r w:rsidDel="00000000" w:rsidR="00000000" w:rsidRPr="00000000">
        <w:rPr>
          <w:rtl w:val="0"/>
        </w:rPr>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1868db"/>
          <w:sz w:val="24"/>
          <w:szCs w:val="24"/>
        </w:rPr>
        <w:drawing>
          <wp:inline distB="114300" distT="114300" distL="114300" distR="114300">
            <wp:extent cx="5731200" cy="3429000"/>
            <wp:effectExtent b="0" l="0" r="0" t="0"/>
            <wp:docPr id="1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Thêm kỳ mới theo năm:</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Pr>
        <w:drawing>
          <wp:inline distB="114300" distT="114300" distL="114300" distR="114300">
            <wp:extent cx="2667000" cy="1181100"/>
            <wp:effectExtent b="0" l="0" r="0" t="0"/>
            <wp:docPr id="19"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2667000" cy="1181100"/>
                    </a:xfrm>
                    <a:prstGeom prst="rect"/>
                    <a:ln/>
                  </pic:spPr>
                </pic:pic>
              </a:graphicData>
            </a:graphic>
          </wp:inline>
        </w:drawing>
      </w:r>
      <w:r w:rsidDel="00000000" w:rsidR="00000000" w:rsidRPr="00000000">
        <w:rPr>
          <w:rFonts w:ascii="Times New Roman" w:cs="Times New Roman" w:eastAsia="Times New Roman" w:hAnsi="Times New Roman"/>
          <w:color w:val="303030"/>
          <w:sz w:val="24"/>
          <w:szCs w:val="24"/>
          <w:highlight w:val="white"/>
        </w:rPr>
        <w:drawing>
          <wp:inline distB="114300" distT="114300" distL="114300" distR="114300">
            <wp:extent cx="2571750" cy="1952625"/>
            <wp:effectExtent b="0" l="0" r="0" t="0"/>
            <wp:docPr id="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571750" cy="1952625"/>
                    </a:xfrm>
                    <a:prstGeom prst="rect"/>
                    <a:ln/>
                  </pic:spPr>
                </pic:pic>
              </a:graphicData>
            </a:graphic>
          </wp:inline>
        </w:drawing>
      </w:r>
      <w:r w:rsidDel="00000000" w:rsidR="00000000" w:rsidRPr="00000000">
        <w:rPr>
          <w:rFonts w:ascii="Times New Roman" w:cs="Times New Roman" w:eastAsia="Times New Roman" w:hAnsi="Times New Roman"/>
          <w:color w:val="303030"/>
          <w:sz w:val="24"/>
          <w:szCs w:val="24"/>
          <w:highlight w:val="white"/>
        </w:rPr>
        <w:drawing>
          <wp:inline distB="114300" distT="114300" distL="114300" distR="114300">
            <wp:extent cx="2581275" cy="2047875"/>
            <wp:effectExtent b="0" l="0" r="0" t="0"/>
            <wp:docPr id="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25812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Xác nhận xóa kỳ: </w:t>
      </w:r>
      <w:r w:rsidDel="00000000" w:rsidR="00000000" w:rsidRPr="00000000">
        <w:rPr>
          <w:rFonts w:ascii="Times New Roman" w:cs="Times New Roman" w:eastAsia="Times New Roman" w:hAnsi="Times New Roman"/>
          <w:b w:val="1"/>
          <w:bCs w:val="1"/>
          <w:color w:val="303030"/>
          <w:sz w:val="24"/>
          <w:szCs w:val="24"/>
          <w:highlight w:val="white"/>
        </w:rPr>
        <w:drawing>
          <wp:inline distB="114300" distT="114300" distL="114300" distR="114300">
            <wp:extent cx="2009775" cy="1247775"/>
            <wp:effectExtent b="0" l="0" r="0" t="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20097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Màn hình chi tiết: </w:t>
      </w:r>
      <w:r w:rsidDel="00000000" w:rsidR="00000000" w:rsidRPr="00000000">
        <w:rPr>
          <w:rFonts w:ascii="Times New Roman" w:cs="Times New Roman" w:eastAsia="Times New Roman" w:hAnsi="Times New Roman"/>
          <w:b w:val="1"/>
          <w:bCs w:val="1"/>
          <w:color w:val="303030"/>
          <w:sz w:val="24"/>
          <w:szCs w:val="24"/>
          <w:highlight w:val="white"/>
        </w:rPr>
        <w:drawing>
          <wp:inline distB="114300" distT="114300" distL="114300" distR="114300">
            <wp:extent cx="2657475" cy="2552700"/>
            <wp:effectExtent b="0" l="0" r="0" t="0"/>
            <wp:docPr id="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26574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Màn hình chỉnh sửa: </w:t>
      </w:r>
      <w:r w:rsidDel="00000000" w:rsidR="00000000" w:rsidRPr="00000000">
        <w:rPr>
          <w:rFonts w:ascii="Times New Roman" w:cs="Times New Roman" w:eastAsia="Times New Roman" w:hAnsi="Times New Roman"/>
          <w:b w:val="1"/>
          <w:bCs w:val="1"/>
          <w:color w:val="303030"/>
          <w:sz w:val="24"/>
          <w:szCs w:val="24"/>
          <w:highlight w:val="white"/>
        </w:rPr>
        <w:drawing>
          <wp:inline distB="114300" distT="114300" distL="114300" distR="114300">
            <wp:extent cx="2581275" cy="2247900"/>
            <wp:effectExtent b="0" l="0" r="0" t="0"/>
            <wp:docPr id="20"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5812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tl w:val="0"/>
        </w:rPr>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tl w:val="0"/>
        </w:rPr>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tl w:val="0"/>
        </w:rPr>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tl w:val="0"/>
        </w:rPr>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0"/>
        <w:tblW w:w="7776.923220565809"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1510.197628458498"/>
        <w:gridCol w:w="1153.4580311848372"/>
        <w:gridCol w:w="1272.3712302760575"/>
        <w:gridCol w:w="1153.4580311848372"/>
        <w:gridCol w:w="2687.438299461579"/>
        <w:tblGridChange w:id="0">
          <w:tblGrid>
            <w:gridCol w:w="1510.197628458498"/>
            <w:gridCol w:w="1153.4580311848372"/>
            <w:gridCol w:w="1272.3712302760575"/>
            <w:gridCol w:w="1153.4580311848372"/>
            <w:gridCol w:w="2687.438299461579"/>
          </w:tblGrid>
        </w:tblGridChange>
      </w:tblGrid>
      <w:tr>
        <w:trPr>
          <w:cantSplit w:val="0"/>
          <w:trHeight w:val="1935" w:hRule="atLeast"/>
          <w:tblHeader w:val="0"/>
        </w:trPr>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 (Field name)</w:t>
            </w:r>
          </w:p>
        </w:tc>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 (Required)</w:t>
            </w:r>
          </w:p>
        </w:tc>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 (Data Type)</w:t>
            </w:r>
          </w:p>
        </w:tc>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mặc định (Default Value)</w:t>
            </w:r>
          </w:p>
        </w:tc>
        <w:tc>
          <w:tcPr>
            <w:tcBorders>
              <w:top w:color="b7b7b7" w:space="0" w:sz="4" w:val="single"/>
              <w:left w:color="b7b7b7" w:space="0" w:sz="4" w:val="single"/>
              <w:bottom w:color="b7b7b7" w:space="0" w:sz="4" w:val="single"/>
              <w:right w:color="b7b7b7"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MH Danh mục Kỳ</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360" w:lineRule="auto"/>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Năm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label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Hiển thị năm tài chính đã được thiết lập</w:t>
            </w:r>
            <w:r w:rsidDel="00000000" w:rsidR="00000000" w:rsidRPr="00000000">
              <w:rPr>
                <w:rtl w:val="0"/>
              </w:rPr>
            </w:r>
          </w:p>
        </w:tc>
      </w:tr>
      <w:tr>
        <w:trPr>
          <w:cantSplit w:val="0"/>
          <w:trHeight w:val="10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360" w:lineRule="auto"/>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Số kỳ hiện có</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Text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Tổng số kỳ đã tạo trong năm đó (Ví dụ: 12 kỳ).</w:t>
            </w:r>
            <w:r w:rsidDel="00000000" w:rsidR="00000000" w:rsidRPr="00000000">
              <w:rPr>
                <w:rtl w:val="0"/>
              </w:rPr>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line="360" w:lineRule="auto"/>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Ngày tạo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Date picker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Ngày người dùng tạo kỳ</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360" w:lineRule="auto"/>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Ngày cập nhật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Date picker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Ngày chỉnh sửa cuối</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line="360" w:lineRule="auto"/>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Xem chi tiết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Icon/Button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line="36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Luôn hiển thị</w:t>
            </w:r>
          </w:p>
          <w:p w:rsidR="00000000" w:rsidDel="00000000" w:rsidP="00000000" w:rsidRDefault="00000000" w:rsidRPr="00000000" w14:paraId="00000234">
            <w:pPr>
              <w:spacing w:line="360" w:lineRule="auto"/>
              <w:rPr>
                <w:rFonts w:ascii="Times New Roman" w:cs="Times New Roman" w:eastAsia="Times New Roman" w:hAnsi="Times New Roman"/>
                <w:color w:val="303030"/>
                <w:sz w:val="24"/>
                <w:szCs w:val="24"/>
                <w:highlight w:val="white"/>
              </w:rPr>
            </w:pPr>
            <w:r w:rsidDel="00000000" w:rsidR="00000000" w:rsidRPr="00000000">
              <w:rPr>
                <w:rtl w:val="0"/>
              </w:rPr>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line="360" w:lineRule="auto"/>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Xóa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Icon/Button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Chỉ hiển thị/kích hoạt cho dòng dữ liệu của </w:t>
            </w:r>
            <w:r w:rsidDel="00000000" w:rsidR="00000000" w:rsidRPr="00000000">
              <w:rPr>
                <w:rFonts w:ascii="Times New Roman" w:cs="Times New Roman" w:eastAsia="Times New Roman" w:hAnsi="Times New Roman"/>
                <w:b w:val="1"/>
                <w:bCs w:val="1"/>
                <w:color w:val="303030"/>
                <w:sz w:val="24"/>
                <w:szCs w:val="24"/>
                <w:highlight w:val="white"/>
                <w:rtl w:val="0"/>
              </w:rPr>
              <w:t xml:space="preserve">năm tương lai</w:t>
            </w:r>
            <w:r w:rsidDel="00000000" w:rsidR="00000000" w:rsidRPr="00000000">
              <w:rPr>
                <w:rFonts w:ascii="Times New Roman" w:cs="Times New Roman" w:eastAsia="Times New Roman" w:hAnsi="Times New Roman"/>
                <w:color w:val="303030"/>
                <w:sz w:val="24"/>
                <w:szCs w:val="24"/>
                <w:highlight w:val="white"/>
                <w:rtl w:val="0"/>
              </w:rPr>
              <w:t xml:space="preserve">. Vô hiệu hóa (disable) hoặc ẩn nút xóa đối với các năm hiện tại và quá khứ để tránh mất dữ liệu báo cáo</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Màn hình "Thêm kỳ mới" (Khởi tạo cho năm mới)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Dropdown chỉ hiển thị danh sách các năm </w:t>
            </w:r>
            <w:r w:rsidDel="00000000" w:rsidR="00000000" w:rsidRPr="00000000">
              <w:rPr>
                <w:rFonts w:ascii="Times New Roman" w:cs="Times New Roman" w:eastAsia="Times New Roman" w:hAnsi="Times New Roman"/>
                <w:b w:val="1"/>
                <w:bCs w:val="1"/>
                <w:color w:val="303030"/>
                <w:sz w:val="24"/>
                <w:szCs w:val="24"/>
                <w:highlight w:val="white"/>
                <w:rtl w:val="0"/>
              </w:rPr>
              <w:t xml:space="preserve">chưa có kỳ nào</w:t>
            </w:r>
            <w:r w:rsidDel="00000000" w:rsidR="00000000" w:rsidRPr="00000000">
              <w:rPr>
                <w:rFonts w:ascii="Times New Roman" w:cs="Times New Roman" w:eastAsia="Times New Roman" w:hAnsi="Times New Roman"/>
                <w:color w:val="303030"/>
                <w:sz w:val="24"/>
                <w:szCs w:val="24"/>
                <w:highlight w:val="white"/>
                <w:rtl w:val="0"/>
              </w:rPr>
              <w:t xml:space="preserve"> được tạo trong hệ thống,. Nếu một năm (ví dụ: 2026) đã tồn tại trong danh mục kỳ, nó sẽ không xuất hiện trong popup này để tránh việc tạo trùng lặp dữ liệu theo năm</w:t>
            </w:r>
            <w:r w:rsidDel="00000000" w:rsidR="00000000" w:rsidRPr="00000000">
              <w:rPr>
                <w:rtl w:val="0"/>
              </w:rPr>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Năm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Dropdown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Chọn năm cần khởi tạo kỳ (Chỉ hiển thị các năm chưa có kỳ).</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Tên kỳ</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Text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Ví dụ: "Kỳ 01/2027".</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Ngày bắt đầu</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Date picker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Gợi ý tự động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Tự động lấy Ngày kết thúc kỳ trước + 1.</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Ngày kết thúc</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Date picker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Phải thuộc năm đã chọn và không chồng lấn</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Màn hình "Xem chi tiết / Chỉnh sửa" kỳ trong năm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tl w:val="0"/>
              </w:rPr>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Năm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Read-only</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Theo năm đã chọn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Chế độ </w:t>
            </w:r>
            <w:r w:rsidDel="00000000" w:rsidR="00000000" w:rsidRPr="00000000">
              <w:rPr>
                <w:rFonts w:ascii="Times New Roman" w:cs="Times New Roman" w:eastAsia="Times New Roman" w:hAnsi="Times New Roman"/>
                <w:b w:val="1"/>
                <w:bCs w:val="1"/>
                <w:color w:val="303030"/>
                <w:sz w:val="24"/>
                <w:szCs w:val="24"/>
                <w:highlight w:val="white"/>
                <w:rtl w:val="0"/>
              </w:rPr>
              <w:t xml:space="preserve">Read-only</w:t>
            </w:r>
            <w:r w:rsidDel="00000000" w:rsidR="00000000" w:rsidRPr="00000000">
              <w:rPr>
                <w:rFonts w:ascii="Times New Roman" w:cs="Times New Roman" w:eastAsia="Times New Roman" w:hAnsi="Times New Roman"/>
                <w:color w:val="303030"/>
                <w:sz w:val="24"/>
                <w:szCs w:val="24"/>
                <w:highlight w:val="white"/>
                <w:rtl w:val="0"/>
              </w:rPr>
              <w:t xml:space="preserve"> (Chỉ xem)</w:t>
            </w:r>
            <w:r w:rsidDel="00000000" w:rsidR="00000000" w:rsidRPr="00000000">
              <w:rPr>
                <w:rtl w:val="0"/>
              </w:rPr>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Tên kỳ</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Text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Giá trị hiện tại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Cho phép chỉnh sửa tên kỳ.</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Ngày bắt đầu/kết thúc</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Date picker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Giá trị hiện tại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Cho phép chỉnh sửa (Hệ thống sẽ validate lại overlap/gap).</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Trạng thái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Dropdown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Mở</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Mở hoặc Khóa kỳ.</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Thao tác (Xóa)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Icon/Button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rPr>
            </w:pPr>
            <w:r w:rsidDel="00000000" w:rsidR="00000000" w:rsidRPr="00000000">
              <w:rPr>
                <w:rFonts w:ascii="Arial Unicode MS" w:cs="Arial Unicode MS" w:eastAsia="Arial Unicode MS" w:hAnsi="Arial Unicode MS"/>
                <w:color w:val="303030"/>
                <w:sz w:val="24"/>
                <w:szCs w:val="24"/>
                <w:highlight w:val="white"/>
                <w:rtl w:val="0"/>
              </w:rPr>
              <w:t xml:space="preserve">Hệ thống kiểm tra thời gian của từng kỳ so với ngày hiện tại. Chỉ hiển thị icon xóa (❌) hoặc kích hoạt nút xóa cho các </w:t>
            </w:r>
            <w:r w:rsidDel="00000000" w:rsidR="00000000" w:rsidRPr="00000000">
              <w:rPr>
                <w:rFonts w:ascii="Times New Roman" w:cs="Times New Roman" w:eastAsia="Times New Roman" w:hAnsi="Times New Roman"/>
                <w:b w:val="1"/>
                <w:bCs w:val="1"/>
                <w:color w:val="303030"/>
                <w:sz w:val="24"/>
                <w:szCs w:val="24"/>
                <w:highlight w:val="white"/>
                <w:rtl w:val="0"/>
              </w:rPr>
              <w:t xml:space="preserve">kỳ tương lai</w:t>
            </w:r>
            <w:r w:rsidDel="00000000" w:rsidR="00000000" w:rsidRPr="00000000">
              <w:rPr>
                <w:rFonts w:ascii="Times New Roman" w:cs="Times New Roman" w:eastAsia="Times New Roman" w:hAnsi="Times New Roman"/>
                <w:color w:val="303030"/>
                <w:sz w:val="24"/>
                <w:szCs w:val="24"/>
                <w:highlight w:val="white"/>
                <w:rtl w:val="0"/>
              </w:rPr>
              <w:t xml:space="preserve">,. Các kỳ đang diễn ra hoặc đã kết thúc sẽ bị </w:t>
            </w:r>
            <w:r w:rsidDel="00000000" w:rsidR="00000000" w:rsidRPr="00000000">
              <w:rPr>
                <w:rFonts w:ascii="Times New Roman" w:cs="Times New Roman" w:eastAsia="Times New Roman" w:hAnsi="Times New Roman"/>
                <w:b w:val="1"/>
                <w:bCs w:val="1"/>
                <w:color w:val="303030"/>
                <w:sz w:val="24"/>
                <w:szCs w:val="24"/>
                <w:highlight w:val="white"/>
                <w:rtl w:val="0"/>
              </w:rPr>
              <w:t xml:space="preserve">disable nút xóa</w:t>
            </w:r>
            <w:r w:rsidDel="00000000" w:rsidR="00000000" w:rsidRPr="00000000">
              <w:rPr>
                <w:rFonts w:ascii="Times New Roman" w:cs="Times New Roman" w:eastAsia="Times New Roman" w:hAnsi="Times New Roman"/>
                <w:color w:val="303030"/>
                <w:sz w:val="24"/>
                <w:szCs w:val="24"/>
                <w:highlight w:val="white"/>
                <w:rtl w:val="0"/>
              </w:rPr>
              <w:t xml:space="preserve"> hoàn toàn để đảm bảo các phiếu dịch vụ đã gán vào kỳ này không bị mất liên kết</w:t>
            </w:r>
            <w:r w:rsidDel="00000000" w:rsidR="00000000" w:rsidRPr="00000000">
              <w:rPr>
                <w:rtl w:val="0"/>
              </w:rPr>
            </w:r>
          </w:p>
        </w:tc>
      </w:tr>
    </w:tbl>
    <w:p w:rsidR="00000000" w:rsidDel="00000000" w:rsidP="00000000" w:rsidRDefault="00000000" w:rsidRPr="00000000" w14:paraId="0000027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q28d6pmquraf" w:id="32"/>
      <w:bookmarkEnd w:id="32"/>
      <w:r w:rsidDel="00000000" w:rsidR="00000000" w:rsidRPr="00000000">
        <w:rPr>
          <w:rFonts w:ascii="Times New Roman" w:cs="Times New Roman" w:eastAsia="Times New Roman" w:hAnsi="Times New Roman"/>
          <w:b w:val="1"/>
          <w:bCs w:val="1"/>
          <w:color w:val="000000"/>
          <w:rtl w:val="0"/>
        </w:rPr>
        <w:t xml:space="preserve">3.4 Chức năng Xuất Báo cáo Doanh thu - GV (Cập nhật)</w:t>
      </w:r>
    </w:p>
    <w:p w:rsidR="00000000" w:rsidDel="00000000" w:rsidP="00000000" w:rsidRDefault="00000000" w:rsidRPr="00000000" w14:paraId="0000027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color w:val="4a86e8"/>
          <w:sz w:val="24"/>
          <w:szCs w:val="24"/>
        </w:rPr>
      </w:pPr>
      <w:bookmarkStart w:colFirst="0" w:colLast="0" w:name="_4jma6g98t6v5" w:id="33"/>
      <w:bookmarkEnd w:id="33"/>
      <w:r w:rsidDel="00000000" w:rsidR="00000000" w:rsidRPr="00000000">
        <w:rPr>
          <w:rFonts w:ascii="Times New Roman" w:cs="Times New Roman" w:eastAsia="Times New Roman" w:hAnsi="Times New Roman"/>
          <w:b w:val="1"/>
          <w:bCs w:val="1"/>
          <w:color w:val="000000"/>
          <w:sz w:val="24"/>
          <w:szCs w:val="24"/>
          <w:rtl w:val="0"/>
        </w:rPr>
        <w:t xml:space="preserve">3.4.1 Mô tả nghiệp vụ (Business Description)</w:t>
      </w:r>
      <w:r w:rsidDel="00000000" w:rsidR="00000000" w:rsidRPr="00000000">
        <w:rPr>
          <w:rtl w:val="0"/>
        </w:rPr>
      </w:r>
    </w:p>
    <w:p w:rsidR="00000000" w:rsidDel="00000000" w:rsidP="00000000" w:rsidRDefault="00000000" w:rsidRPr="00000000" w14:paraId="00000274">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cũ</w:t>
      </w:r>
      <w:r w:rsidDel="00000000" w:rsidR="00000000" w:rsidRPr="00000000">
        <w:rPr>
          <w:rFonts w:ascii="Times New Roman" w:cs="Times New Roman" w:eastAsia="Times New Roman" w:hAnsi="Times New Roman"/>
          <w:sz w:val="24"/>
          <w:szCs w:val="24"/>
          <w:rtl w:val="0"/>
        </w:rPr>
        <w:t xml:space="preserve"> (trước cập nhật): </w:t>
      </w:r>
      <w:hyperlink r:id="rId36">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7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cột riêng biệt theo loại tiền tệ: Doanh thu, Giá vốn, Lợi nhuận gộp, Tỷ suất lợi nhuận cho từng dịch vụ (không có cột quy đổi VND).</w:t>
      </w:r>
    </w:p>
    <w:p w:rsidR="00000000" w:rsidDel="00000000" w:rsidP="00000000" w:rsidRDefault="00000000" w:rsidRPr="00000000" w14:paraId="0000027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mới</w:t>
      </w:r>
      <w:r w:rsidDel="00000000" w:rsidR="00000000" w:rsidRPr="00000000">
        <w:rPr>
          <w:rFonts w:ascii="Times New Roman" w:cs="Times New Roman" w:eastAsia="Times New Roman" w:hAnsi="Times New Roman"/>
          <w:sz w:val="24"/>
          <w:szCs w:val="24"/>
          <w:rtl w:val="0"/>
        </w:rPr>
        <w:t xml:space="preserve"> (sau cập nhật): </w:t>
      </w:r>
      <w:hyperlink r:id="rId37">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77">
      <w:pPr>
        <w:numPr>
          <w:ilvl w:val="0"/>
          <w:numId w:val="9"/>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cột </w:t>
      </w:r>
      <w:r w:rsidDel="00000000" w:rsidR="00000000" w:rsidRPr="00000000">
        <w:rPr>
          <w:rFonts w:ascii="Times New Roman" w:cs="Times New Roman" w:eastAsia="Times New Roman" w:hAnsi="Times New Roman"/>
          <w:b w:val="1"/>
          <w:bCs w:val="1"/>
          <w:sz w:val="24"/>
          <w:szCs w:val="24"/>
          <w:rtl w:val="0"/>
        </w:rPr>
        <w:t xml:space="preserve">Doanh thu quy đổi 换算营收</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Chi phí quy đổi 换算费用</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numPr>
          <w:ilvl w:val="0"/>
          <w:numId w:val="9"/>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hoàn toàn các cột Tổng thu (USD), Tổng thu (CNY), Tổng chi (USD), Tổng chi (CNY).</w:t>
      </w:r>
    </w:p>
    <w:p w:rsidR="00000000" w:rsidDel="00000000" w:rsidP="00000000" w:rsidRDefault="00000000" w:rsidRPr="00000000" w14:paraId="00000279">
      <w:pPr>
        <w:numPr>
          <w:ilvl w:val="0"/>
          <w:numId w:val="9"/>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Highlight thay đổi chính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numPr>
          <w:ilvl w:val="1"/>
          <w:numId w:val="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“Giá vốn” → “Chi phí” và thêm cột “Chi phí quy đổi 换算费用”.</w:t>
      </w:r>
    </w:p>
    <w:p w:rsidR="00000000" w:rsidDel="00000000" w:rsidP="00000000" w:rsidRDefault="00000000" w:rsidRPr="00000000" w14:paraId="0000027B">
      <w:pPr>
        <w:numPr>
          <w:ilvl w:val="1"/>
          <w:numId w:val="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cột “Quy đổi DT - Quy đổi GV”.</w:t>
      </w:r>
    </w:p>
    <w:p w:rsidR="00000000" w:rsidDel="00000000" w:rsidP="00000000" w:rsidRDefault="00000000" w:rsidRPr="00000000" w14:paraId="0000027C">
      <w:pPr>
        <w:numPr>
          <w:ilvl w:val="1"/>
          <w:numId w:val="9"/>
        </w:numPr>
        <w:shd w:fill="ffffff" w:val="clea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 tiếng Trung được chuẩn hóa (营收 → 换算营收, 费用 → 换算费用).</w:t>
      </w:r>
    </w:p>
    <w:p w:rsidR="00000000" w:rsidDel="00000000" w:rsidP="00000000" w:rsidRDefault="00000000" w:rsidRPr="00000000" w14:paraId="0000027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lấy dữ liệu cũ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numPr>
          <w:ilvl w:val="0"/>
          <w:numId w:val="6"/>
        </w:numPr>
        <w:shd w:fill="ffffff" w:val="clea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 Giá vốn lấy theo cột có giá trị lớn nhất trong từng dịch vụ.</w:t>
      </w:r>
    </w:p>
    <w:p w:rsidR="00000000" w:rsidDel="00000000" w:rsidP="00000000" w:rsidRDefault="00000000" w:rsidRPr="00000000" w14:paraId="0000027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lấy dữ liệu mới</w:t>
      </w:r>
      <w:r w:rsidDel="00000000" w:rsidR="00000000" w:rsidRPr="00000000">
        <w:rPr>
          <w:rFonts w:ascii="Times New Roman" w:cs="Times New Roman" w:eastAsia="Times New Roman" w:hAnsi="Times New Roman"/>
          <w:sz w:val="24"/>
          <w:szCs w:val="24"/>
          <w:rtl w:val="0"/>
        </w:rPr>
        <w:t xml:space="preserve"> (áp dụng sau cập nhật):</w:t>
      </w:r>
    </w:p>
    <w:p w:rsidR="00000000" w:rsidDel="00000000" w:rsidP="00000000" w:rsidRDefault="00000000" w:rsidRPr="00000000" w14:paraId="00000280">
      <w:pPr>
        <w:numPr>
          <w:ilvl w:val="0"/>
          <w:numId w:val="7"/>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 giá trị gốc (Tổng thu).</w:t>
      </w:r>
    </w:p>
    <w:p w:rsidR="00000000" w:rsidDel="00000000" w:rsidP="00000000" w:rsidRDefault="00000000" w:rsidRPr="00000000" w14:paraId="00000281">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quy đổi = giá trị quy đổi sang VND.</w:t>
      </w:r>
    </w:p>
    <w:p w:rsidR="00000000" w:rsidDel="00000000" w:rsidP="00000000" w:rsidRDefault="00000000" w:rsidRPr="00000000" w14:paraId="00000282">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 giá trị gốc (Tổng chi).</w:t>
      </w:r>
    </w:p>
    <w:p w:rsidR="00000000" w:rsidDel="00000000" w:rsidP="00000000" w:rsidRDefault="00000000" w:rsidRPr="00000000" w14:paraId="00000283">
      <w:pPr>
        <w:numPr>
          <w:ilvl w:val="0"/>
          <w:numId w:val="7"/>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quy đổi = giá trị quy đổi sang VN</w:t>
      </w:r>
      <w:r w:rsidDel="00000000" w:rsidR="00000000" w:rsidRPr="00000000">
        <w:rPr>
          <w:rtl w:val="0"/>
        </w:rPr>
      </w:r>
    </w:p>
    <w:p w:rsidR="00000000" w:rsidDel="00000000" w:rsidP="00000000" w:rsidRDefault="00000000" w:rsidRPr="00000000" w14:paraId="0000028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pc46erov5yj" w:id="34"/>
      <w:bookmarkEnd w:id="34"/>
      <w:r w:rsidDel="00000000" w:rsidR="00000000" w:rsidRPr="00000000">
        <w:rPr>
          <w:rFonts w:ascii="Times New Roman" w:cs="Times New Roman" w:eastAsia="Times New Roman" w:hAnsi="Times New Roman"/>
          <w:b w:val="1"/>
          <w:bCs w:val="1"/>
          <w:color w:val="000000"/>
          <w:sz w:val="24"/>
          <w:szCs w:val="24"/>
          <w:rtl w:val="0"/>
        </w:rPr>
        <w:t xml:space="preserve">3.4.3 Use case/User story</w:t>
      </w:r>
    </w:p>
    <w:tbl>
      <w:tblPr>
        <w:tblStyle w:val="Table11"/>
        <w:tblW w:w="9025.511811023622"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2080.9809840963553"/>
        <w:gridCol w:w="6944.530826927266"/>
        <w:tblGridChange w:id="0">
          <w:tblGrid>
            <w:gridCol w:w="2080.9809840963553"/>
            <w:gridCol w:w="6944.530826927266"/>
          </w:tblGrid>
        </w:tblGridChange>
      </w:tblGrid>
      <w:tr>
        <w:trPr>
          <w:cantSplit w:val="0"/>
          <w:trHeight w:val="705" w:hRule="atLeast"/>
          <w:tblHeader w:val="0"/>
        </w:trPr>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Case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UC-BC01</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Use Case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Báo cáo Doanh thu - GV (mẫu mới)</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liên quan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Danh sách Chi phí - Doanh thu → Nút Xuất báo cáo</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Ưu tiên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báo cáo theo mẫu mới, tích hợp quy đổi ngoại tệ cho từng nhóm dịch vụ và tổng cộng</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nút “Xuất báo cáo” sau khi lọc dữ liệu</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lọc theo ngày “đã thực hiện” (tối đa 31 ngày)</w:t>
            </w:r>
          </w:p>
        </w:tc>
      </w:tr>
      <w:tr>
        <w:trPr>
          <w:cantSplit w:val="0"/>
          <w:trHeight w:val="522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Flow</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Lọc dữ liệu.</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Nhấn “Xuất báo cáo”.</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 Popup chọn loại báo cáo “Báo cáo Doanh thu - GV”, đối tượng (Khách hàng).</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 Hệ thống xuất file Excel theo mẫu mới:</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Cột: Khách hàng, Sản lượng, Phương thức vận chuyển, Quy cách.</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cột cho từng dịch vụ: Doanh thu, Doanh thu quy đổi, Chi phí, Chi phí quy đổi, Quy đổi DT</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 đổi GV, Lợi nhuận gộp/Doanh thu (Quy đổi).</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before="5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cộng cuối bảng. B5: Tải file về.</w:t>
            </w:r>
          </w:p>
        </w:tc>
      </w:tr>
      <w:tr>
        <w:trPr>
          <w:cantSplit w:val="0"/>
          <w:trHeight w:val="50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A1">
            <w:pPr>
              <w:spacing w:after="240" w:before="3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 Chi phí: Lấy giá trị gốc (từ cột Tổng thu / Tổng chi theo loại tiền gốc).</w:t>
            </w:r>
          </w:p>
          <w:p w:rsidR="00000000" w:rsidDel="00000000" w:rsidP="00000000" w:rsidRDefault="00000000" w:rsidRPr="00000000" w14:paraId="000002A2">
            <w:pPr>
              <w:spacing w:after="240" w:before="42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quy đổi / Chi phí quy đổi: Giá trị quy đổi sang VND theo tỉ giá hiện hành.</w:t>
            </w:r>
          </w:p>
          <w:p w:rsidR="00000000" w:rsidDel="00000000" w:rsidP="00000000" w:rsidRDefault="00000000" w:rsidRPr="00000000" w14:paraId="000002A3">
            <w:pPr>
              <w:spacing w:after="240" w:before="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 DT</w:t>
            </w:r>
          </w:p>
          <w:p w:rsidR="00000000" w:rsidDel="00000000" w:rsidP="00000000" w:rsidRDefault="00000000" w:rsidRPr="00000000" w14:paraId="000002A4">
            <w:pPr>
              <w:spacing w:after="240" w:before="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 GV: Chi phí quy đổi.</w:t>
            </w:r>
          </w:p>
          <w:p w:rsidR="00000000" w:rsidDel="00000000" w:rsidP="00000000" w:rsidRDefault="00000000" w:rsidRPr="00000000" w14:paraId="000002A5">
            <w:pPr>
              <w:spacing w:after="240" w:before="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nhuận gộp/Doanh thu (Quy đổi): (Quy đổi DT - Quy đổi GV) / Doanh thu quy đổi × 100%.</w:t>
            </w:r>
          </w:p>
          <w:p w:rsidR="00000000" w:rsidDel="00000000" w:rsidP="00000000" w:rsidRDefault="00000000" w:rsidRPr="00000000" w14:paraId="000002A6">
            <w:pPr>
              <w:spacing w:after="240" w:before="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 tiếng Trung: Doanh thu 营收, Doanh thu quy đổi 换算营收, Chi phí 费用, Chi phí quy đổi 换算费用, Lợi nhuận gộp 毛利, Tỷ suất lợi nhuận 利润率.</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đặc biệt</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A8">
            <w:pPr>
              <w:spacing w:after="240" w:before="3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sz w:val="24"/>
                  <w:szCs w:val="24"/>
                  <w:u w:val="single"/>
                  <w:rtl w:val="0"/>
                </w:rPr>
                <w:t xml:space="preserve">file: [Bá</w:t>
              </w:r>
            </w:hyperlink>
            <w:r w:rsidDel="00000000" w:rsidR="00000000" w:rsidRPr="00000000">
              <w:rPr>
                <w:rFonts w:ascii="Times New Roman" w:cs="Times New Roman" w:eastAsia="Times New Roman" w:hAnsi="Times New Roman"/>
                <w:sz w:val="24"/>
                <w:szCs w:val="24"/>
                <w:rtl w:val="0"/>
              </w:rPr>
              <w:t xml:space="preserve">o cáo Doanh thu - GV]</w:t>
            </w:r>
            <w:r w:rsidDel="00000000" w:rsidR="00000000" w:rsidRPr="00000000">
              <w:rPr>
                <w:rFonts w:ascii="Times New Roman" w:cs="Times New Roman" w:eastAsia="Times New Roman" w:hAnsi="Times New Roman"/>
                <w:i w:val="1"/>
                <w:iCs w:val="1"/>
                <w:sz w:val="24"/>
                <w:szCs w:val="24"/>
                <w:rtl w:val="0"/>
              </w:rPr>
              <w:t xml:space="preserve">[Tên khách hàng]</w:t>
            </w:r>
            <w:r w:rsidDel="00000000" w:rsidR="00000000" w:rsidRPr="00000000">
              <w:rPr>
                <w:rFonts w:ascii="Times New Roman" w:cs="Times New Roman" w:eastAsia="Times New Roman" w:hAnsi="Times New Roman"/>
                <w:sz w:val="24"/>
                <w:szCs w:val="24"/>
                <w:rtl w:val="0"/>
              </w:rPr>
              <w:t xml:space="preserve">[Từ ngày]_[Đến ngày].xlsx - Thời gian xuất &lt; 15 giây.</w:t>
            </w:r>
          </w:p>
        </w:tc>
      </w:tr>
    </w:tbl>
    <w:p w:rsidR="00000000" w:rsidDel="00000000" w:rsidP="00000000" w:rsidRDefault="00000000" w:rsidRPr="00000000" w14:paraId="000002A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s2bxdfexe692" w:id="35"/>
      <w:bookmarkEnd w:id="35"/>
      <w:r w:rsidDel="00000000" w:rsidR="00000000" w:rsidRPr="00000000">
        <w:rPr>
          <w:rFonts w:ascii="Times New Roman" w:cs="Times New Roman" w:eastAsia="Times New Roman" w:hAnsi="Times New Roman"/>
          <w:b w:val="1"/>
          <w:bCs w:val="1"/>
          <w:color w:val="000000"/>
          <w:sz w:val="24"/>
          <w:szCs w:val="24"/>
          <w:rtl w:val="0"/>
        </w:rPr>
        <w:t xml:space="preserve">3.4.4 Mô tả các giao diện (Mockup)</w:t>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292a2e"/>
          <w:sz w:val="24"/>
          <w:szCs w:val="24"/>
          <w:rtl w:val="0"/>
        </w:rPr>
        <w:t xml:space="preserve">Link UI:</w:t>
      </w:r>
      <w:hyperlink r:id="rId40">
        <w:r w:rsidDel="00000000" w:rsidR="00000000" w:rsidRPr="00000000">
          <w:rPr>
            <w:rFonts w:ascii="Times New Roman" w:cs="Times New Roman" w:eastAsia="Times New Roman" w:hAnsi="Times New Roman"/>
            <w:color w:val="1155cc"/>
            <w:sz w:val="24"/>
            <w:szCs w:val="24"/>
            <w:u w:val="single"/>
            <w:rtl w:val="0"/>
          </w:rPr>
          <w:t xml:space="preserve"> Untitled</w:t>
        </w:r>
      </w:hyperlink>
      <w:r w:rsidDel="00000000" w:rsidR="00000000" w:rsidRPr="00000000">
        <w:rPr>
          <w:rtl w:val="0"/>
        </w:rPr>
      </w:r>
    </w:p>
    <w:p w:rsidR="00000000" w:rsidDel="00000000" w:rsidP="00000000" w:rsidRDefault="00000000" w:rsidRPr="00000000" w14:paraId="000002AB">
      <w:pPr>
        <w:shd w:fill="ffffff" w:val="clear"/>
        <w:spacing w:after="180" w:line="360" w:lineRule="auto"/>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Ghi chú thiết kế:</w:t>
      </w:r>
    </w:p>
    <w:p w:rsidR="00000000" w:rsidDel="00000000" w:rsidP="00000000" w:rsidRDefault="00000000" w:rsidRPr="00000000" w14:paraId="000002AC">
      <w:pPr>
        <w:spacing w:after="180" w:line="360" w:lineRule="auto"/>
        <w:ind w:left="720" w:firstLine="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Bổ sung trường Kỳ bảng kê vào màn hình Chi phí - Doanh thu</w:t>
      </w:r>
    </w:p>
    <w:p w:rsidR="00000000" w:rsidDel="00000000" w:rsidP="00000000" w:rsidRDefault="00000000" w:rsidRPr="00000000" w14:paraId="000002AD">
      <w:pPr>
        <w:spacing w:after="180" w:line="360" w:lineRule="auto"/>
        <w:ind w:left="720" w:firstLine="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Bộ lọc:</w:t>
      </w:r>
      <w:r w:rsidDel="00000000" w:rsidR="00000000" w:rsidRPr="00000000">
        <w:rPr>
          <w:rFonts w:ascii="Times New Roman" w:cs="Times New Roman" w:eastAsia="Times New Roman" w:hAnsi="Times New Roman"/>
          <w:color w:val="303030"/>
          <w:sz w:val="24"/>
          <w:szCs w:val="24"/>
          <w:rtl w:val="0"/>
        </w:rPr>
        <w:t xml:space="preserve"> Cho phép chọn xuất theo "Kỳ bảng kê" hoặc khoảng ngày "Đã thực hiện".</w:t>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hd w:fill="ffffff" w:val="clear"/>
        <w:spacing w:before="160" w:line="360" w:lineRule="auto"/>
        <w:rPr>
          <w:rFonts w:ascii="Times New Roman" w:cs="Times New Roman" w:eastAsia="Times New Roman" w:hAnsi="Times New Roman"/>
          <w:color w:val="1868db"/>
          <w:sz w:val="24"/>
          <w:szCs w:val="24"/>
        </w:rPr>
      </w:pPr>
      <w:r w:rsidDel="00000000" w:rsidR="00000000" w:rsidRPr="00000000">
        <w:rPr>
          <w:rFonts w:ascii="Times New Roman" w:cs="Times New Roman" w:eastAsia="Times New Roman" w:hAnsi="Times New Roman"/>
          <w:color w:val="1868db"/>
          <w:sz w:val="24"/>
          <w:szCs w:val="24"/>
        </w:rPr>
        <w:drawing>
          <wp:inline distB="114300" distT="114300" distL="114300" distR="114300">
            <wp:extent cx="5731200" cy="3390900"/>
            <wp:effectExtent b="0" l="0" r="0" t="0"/>
            <wp:docPr id="5"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2"/>
        <w:tblW w:w="9025.511811023624"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1110" w:hRule="atLeast"/>
          <w:tblHeader w:val="0"/>
        </w:trPr>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 (Field name)</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MH Chi phí - Doanh thu</w:t>
            </w:r>
            <w:r w:rsidDel="00000000" w:rsidR="00000000" w:rsidRPr="00000000">
              <w:rPr>
                <w:rtl w:val="0"/>
              </w:rPr>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bảng kê</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Text/Label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Dữ liệu Read-only, tự động cập nhật theo mã dịch vụ</w:t>
            </w:r>
          </w:p>
        </w:tc>
      </w:tr>
      <w:tr>
        <w:trPr>
          <w:cantSplit w:val="0"/>
          <w:trHeight w:val="273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báo cáo mới</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Thông tin chung → Nhóm cột cho KBHQ, HQGS, VT, ST → Tổng cộng (Doanh thu, Doanh thu quy đổi, Chi phí, Chi phí quy đổi, ...)</w:t>
            </w:r>
          </w:p>
        </w:tc>
      </w:tr>
    </w:tbl>
    <w:p w:rsidR="00000000" w:rsidDel="00000000" w:rsidP="00000000" w:rsidRDefault="00000000" w:rsidRPr="00000000" w14:paraId="000002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unopzuiqm3c" w:id="36"/>
      <w:bookmarkEnd w:id="36"/>
      <w:r w:rsidDel="00000000" w:rsidR="00000000" w:rsidRPr="00000000">
        <w:rPr>
          <w:rFonts w:ascii="Times New Roman" w:cs="Times New Roman" w:eastAsia="Times New Roman" w:hAnsi="Times New Roman"/>
          <w:b w:val="1"/>
          <w:bCs w:val="1"/>
          <w:color w:val="000000"/>
          <w:rtl w:val="0"/>
        </w:rPr>
        <w:t xml:space="preserve">3.5 Chức năng Xuất Bảng theo dõi DT - CP (Cập nhật)</w:t>
      </w:r>
    </w:p>
    <w:p w:rsidR="00000000" w:rsidDel="00000000" w:rsidP="00000000" w:rsidRDefault="00000000" w:rsidRPr="00000000" w14:paraId="000002C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p03kdccpye50" w:id="37"/>
      <w:bookmarkEnd w:id="37"/>
      <w:r w:rsidDel="00000000" w:rsidR="00000000" w:rsidRPr="00000000">
        <w:rPr>
          <w:rFonts w:ascii="Times New Roman" w:cs="Times New Roman" w:eastAsia="Times New Roman" w:hAnsi="Times New Roman"/>
          <w:b w:val="1"/>
          <w:bCs w:val="1"/>
          <w:color w:val="000000"/>
          <w:sz w:val="24"/>
          <w:szCs w:val="24"/>
          <w:rtl w:val="0"/>
        </w:rPr>
        <w:t xml:space="preserve">3.5.1 Mô tả nghiệp vụ (Business Description)</w:t>
      </w:r>
    </w:p>
    <w:p w:rsidR="00000000" w:rsidDel="00000000" w:rsidP="00000000" w:rsidRDefault="00000000" w:rsidRPr="00000000" w14:paraId="000002C2">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cũ</w:t>
      </w:r>
      <w:r w:rsidDel="00000000" w:rsidR="00000000" w:rsidRPr="00000000">
        <w:rPr>
          <w:rFonts w:ascii="Times New Roman" w:cs="Times New Roman" w:eastAsia="Times New Roman" w:hAnsi="Times New Roman"/>
          <w:sz w:val="24"/>
          <w:szCs w:val="24"/>
          <w:rtl w:val="0"/>
        </w:rPr>
        <w:t xml:space="preserve">: </w:t>
      </w:r>
      <w:hyperlink r:id="rId42">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C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từng phiếu với các cột doanh thu và chi phí theo loại tiền tệ riêng (không có quy đổi VNĐ tập trung).</w:t>
      </w:r>
    </w:p>
    <w:p w:rsidR="00000000" w:rsidDel="00000000" w:rsidP="00000000" w:rsidRDefault="00000000" w:rsidRPr="00000000" w14:paraId="000002C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mới</w:t>
      </w:r>
      <w:r w:rsidDel="00000000" w:rsidR="00000000" w:rsidRPr="00000000">
        <w:rPr>
          <w:rFonts w:ascii="Times New Roman" w:cs="Times New Roman" w:eastAsia="Times New Roman" w:hAnsi="Times New Roman"/>
          <w:sz w:val="24"/>
          <w:szCs w:val="24"/>
          <w:rtl w:val="0"/>
        </w:rPr>
        <w:t xml:space="preserve"> (sau cập nhật): </w:t>
      </w:r>
      <w:hyperlink r:id="rId43">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C5">
      <w:pPr>
        <w:numPr>
          <w:ilvl w:val="0"/>
          <w:numId w:val="1"/>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cột </w:t>
      </w:r>
      <w:r w:rsidDel="00000000" w:rsidR="00000000" w:rsidRPr="00000000">
        <w:rPr>
          <w:rFonts w:ascii="Times New Roman" w:cs="Times New Roman" w:eastAsia="Times New Roman" w:hAnsi="Times New Roman"/>
          <w:b w:val="1"/>
          <w:bCs w:val="1"/>
          <w:sz w:val="24"/>
          <w:szCs w:val="24"/>
          <w:rtl w:val="0"/>
        </w:rPr>
        <w:t xml:space="preserve">Doanh thu quy đổi 换算营收</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Chi phí quy đổi 换算费用</w:t>
      </w:r>
      <w:r w:rsidDel="00000000" w:rsidR="00000000" w:rsidRPr="00000000">
        <w:rPr>
          <w:rFonts w:ascii="Times New Roman" w:cs="Times New Roman" w:eastAsia="Times New Roman" w:hAnsi="Times New Roman"/>
          <w:sz w:val="24"/>
          <w:szCs w:val="24"/>
          <w:rtl w:val="0"/>
        </w:rPr>
        <w:t xml:space="preserve"> cho từng nhóm.</w:t>
      </w:r>
    </w:p>
    <w:p w:rsidR="00000000" w:rsidDel="00000000" w:rsidP="00000000" w:rsidRDefault="00000000" w:rsidRPr="00000000" w14:paraId="000002C6">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cột tổng hợp </w:t>
      </w:r>
      <w:r w:rsidDel="00000000" w:rsidR="00000000" w:rsidRPr="00000000">
        <w:rPr>
          <w:rFonts w:ascii="Times New Roman" w:cs="Times New Roman" w:eastAsia="Times New Roman" w:hAnsi="Times New Roman"/>
          <w:b w:val="1"/>
          <w:bCs w:val="1"/>
          <w:sz w:val="24"/>
          <w:szCs w:val="24"/>
          <w:rtl w:val="0"/>
        </w:rPr>
        <w:t xml:space="preserve">Tổng doanh thu quy đổi 换算的总营收</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Tổng chi phí quy đổi 换算的总费用</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Lợi nhuận gộp 毛利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Highlight thay đổi chính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8">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thế logic cột cũ bằng cột quy đổi VND.</w:t>
      </w:r>
    </w:p>
    <w:p w:rsidR="00000000" w:rsidDel="00000000" w:rsidP="00000000" w:rsidRDefault="00000000" w:rsidRPr="00000000" w14:paraId="000002C9">
      <w:pPr>
        <w:numPr>
          <w:ilvl w:val="1"/>
          <w:numId w:val="1"/>
        </w:numPr>
        <w:shd w:fill="ffffff" w:val="clea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 tiếng Trung được cập nhật chuẩn (换算的总营收, 换算的总费用).</w:t>
      </w:r>
    </w:p>
    <w:p w:rsidR="00000000" w:rsidDel="00000000" w:rsidP="00000000" w:rsidRDefault="00000000" w:rsidRPr="00000000" w14:paraId="000002C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lấy dữ liệu cũ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B">
      <w:pPr>
        <w:numPr>
          <w:ilvl w:val="0"/>
          <w:numId w:val="3"/>
        </w:numPr>
        <w:shd w:fill="ffffff" w:val="clea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theo cột Tổng thu / Tổng chi có giá trị lớn nhất trong từng nhóm.</w:t>
      </w:r>
    </w:p>
    <w:p w:rsidR="00000000" w:rsidDel="00000000" w:rsidP="00000000" w:rsidRDefault="00000000" w:rsidRPr="00000000" w14:paraId="000002C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lấy dữ liệu mới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D">
      <w:pPr>
        <w:numPr>
          <w:ilvl w:val="0"/>
          <w:numId w:val="5"/>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 Chi phí gốc giữ nguyên cách lấy cũ.</w:t>
      </w:r>
    </w:p>
    <w:p w:rsidR="00000000" w:rsidDel="00000000" w:rsidP="00000000" w:rsidRDefault="00000000" w:rsidRPr="00000000" w14:paraId="000002CE">
      <w:pPr>
        <w:numPr>
          <w:ilvl w:val="0"/>
          <w:numId w:val="5"/>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giá trị quy đổi được tính theo tỉ giá quy đổi của phiếu hoặc rule hệ thống.</w:t>
      </w:r>
    </w:p>
    <w:p w:rsidR="00000000" w:rsidDel="00000000" w:rsidP="00000000" w:rsidRDefault="00000000" w:rsidRPr="00000000" w14:paraId="000002CF">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vdfxiurbborr" w:id="38"/>
      <w:bookmarkEnd w:id="38"/>
      <w:r w:rsidDel="00000000" w:rsidR="00000000" w:rsidRPr="00000000">
        <w:rPr>
          <w:rFonts w:ascii="Times New Roman" w:cs="Times New Roman" w:eastAsia="Times New Roman" w:hAnsi="Times New Roman"/>
          <w:b w:val="1"/>
          <w:bCs w:val="1"/>
          <w:color w:val="000000"/>
          <w:sz w:val="24"/>
          <w:szCs w:val="24"/>
          <w:rtl w:val="0"/>
        </w:rPr>
        <w:t xml:space="preserve">3.5.3 Use case/User story</w:t>
      </w:r>
    </w:p>
    <w:tbl>
      <w:tblPr>
        <w:tblStyle w:val="Table13"/>
        <w:tblW w:w="9025.511811023624"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2497.177180915627"/>
        <w:gridCol w:w="6528.334630107996"/>
        <w:tblGridChange w:id="0">
          <w:tblGrid>
            <w:gridCol w:w="2497.177180915627"/>
            <w:gridCol w:w="6528.334630107996"/>
          </w:tblGrid>
        </w:tblGridChange>
      </w:tblGrid>
      <w:tr>
        <w:trPr>
          <w:cantSplit w:val="0"/>
          <w:trHeight w:val="705" w:hRule="atLeast"/>
          <w:tblHeader w:val="0"/>
        </w:trPr>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Case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UC-BC02</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Use Case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Bảng theo dõi DT - CP (mẫu mới)</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liên quan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Danh sách Chi phí - Doanh thu → Nút Xuất báo cáo</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Ưu tiên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bảng chi tiết theo dõi doanh thu - chi phí với quy đổi ngoại tệ</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nút “Xuất báo cáo” sau khi lọc dữ liệu</w:t>
            </w:r>
          </w:p>
        </w:tc>
      </w:tr>
      <w:tr>
        <w:trPr>
          <w:cantSplit w:val="0"/>
          <w:trHeight w:val="67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lọc theo ngày “đã thực hiện”</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Flow</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tự UC-BC01, chọn loại “Bảng theo dõi DT - CP” → Xuất file theo mẫu mới với cột quy đổi.</w:t>
            </w:r>
          </w:p>
        </w:tc>
      </w:tr>
      <w:tr>
        <w:trPr>
          <w:cantSplit w:val="0"/>
          <w:trHeight w:val="426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E6">
            <w:pP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Doanh thu Trung Quốc: Lấy từ tab doanh thu, hiển thị cột động nếu có đầu mục phụ trợ.</w:t>
            </w:r>
          </w:p>
          <w:p w:rsidR="00000000" w:rsidDel="00000000" w:rsidP="00000000" w:rsidRDefault="00000000" w:rsidRPr="00000000" w14:paraId="000002E7">
            <w:pPr>
              <w:spacing w:after="240" w:before="4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từng nhóm: Lấy từ tab chi phí, tích hợp cột Chi phí quy đổi (VND).</w:t>
            </w:r>
          </w:p>
          <w:p w:rsidR="00000000" w:rsidDel="00000000" w:rsidP="00000000" w:rsidRDefault="00000000" w:rsidRPr="00000000" w14:paraId="000002E8">
            <w:pPr>
              <w:spacing w:after="240" w:before="4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doanh thu quy đổi: Tổng Doanh thu quy đổi.</w:t>
            </w:r>
          </w:p>
          <w:p w:rsidR="00000000" w:rsidDel="00000000" w:rsidP="00000000" w:rsidRDefault="00000000" w:rsidRPr="00000000" w14:paraId="000002E9">
            <w:pPr>
              <w:spacing w:after="240" w:before="4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chi phí quy đổi: Tổng Chi phí quy đổi.</w:t>
            </w:r>
          </w:p>
          <w:p w:rsidR="00000000" w:rsidDel="00000000" w:rsidP="00000000" w:rsidRDefault="00000000" w:rsidRPr="00000000" w14:paraId="000002EA">
            <w:pPr>
              <w:spacing w:after="240" w:before="4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nhuận gộp: Tổng doanh thu quy đổi - Tổng chi phí quy đổi.</w:t>
            </w:r>
          </w:p>
          <w:p w:rsidR="00000000" w:rsidDel="00000000" w:rsidP="00000000" w:rsidRDefault="00000000" w:rsidRPr="00000000" w14:paraId="000002EB">
            <w:pPr>
              <w:spacing w:after="240" w:before="4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 tiếng Trung: Tổng doanh thu quy đổi 换算的总营收, Tổng chi phí quy đổi 换算的总费用, Lợi nhuận gộp 毛利.</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đặc biệt</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ED">
            <w:pP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Tên</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sz w:val="24"/>
                  <w:szCs w:val="24"/>
                  <w:u w:val="single"/>
                  <w:rtl w:val="0"/>
                </w:rPr>
                <w:t xml:space="preserve">file: [Bản</w:t>
              </w:r>
            </w:hyperlink>
            <w:r w:rsidDel="00000000" w:rsidR="00000000" w:rsidRPr="00000000">
              <w:rPr>
                <w:rFonts w:ascii="Times New Roman" w:cs="Times New Roman" w:eastAsia="Times New Roman" w:hAnsi="Times New Roman"/>
                <w:sz w:val="24"/>
                <w:szCs w:val="24"/>
                <w:rtl w:val="0"/>
              </w:rPr>
              <w:t xml:space="preserve">g theo dõi DT - CP]</w:t>
            </w:r>
            <w:r w:rsidDel="00000000" w:rsidR="00000000" w:rsidRPr="00000000">
              <w:rPr>
                <w:rFonts w:ascii="Times New Roman" w:cs="Times New Roman" w:eastAsia="Times New Roman" w:hAnsi="Times New Roman"/>
                <w:i w:val="1"/>
                <w:iCs w:val="1"/>
                <w:sz w:val="24"/>
                <w:szCs w:val="24"/>
                <w:rtl w:val="0"/>
              </w:rPr>
              <w:t xml:space="preserve">[Tên khách hàng]</w:t>
            </w:r>
            <w:r w:rsidDel="00000000" w:rsidR="00000000" w:rsidRPr="00000000">
              <w:rPr>
                <w:rFonts w:ascii="Times New Roman" w:cs="Times New Roman" w:eastAsia="Times New Roman" w:hAnsi="Times New Roman"/>
                <w:sz w:val="24"/>
                <w:szCs w:val="24"/>
                <w:rtl w:val="0"/>
              </w:rPr>
              <w:t xml:space="preserve">[Từ ngày]_[Đến ngày].xlsx - Giữ cấu trúc chi tiết từng phiếu, thêm cột quy đổi.</w:t>
            </w:r>
          </w:p>
        </w:tc>
      </w:tr>
    </w:tbl>
    <w:p w:rsidR="00000000" w:rsidDel="00000000" w:rsidP="00000000" w:rsidRDefault="00000000" w:rsidRPr="00000000" w14:paraId="000002E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60" w:lineRule="auto"/>
        <w:jc w:val="both"/>
        <w:rPr>
          <w:rFonts w:ascii="Times New Roman" w:cs="Times New Roman" w:eastAsia="Times New Roman" w:hAnsi="Times New Roman"/>
          <w:b w:val="1"/>
          <w:bCs w:val="1"/>
          <w:color w:val="000000"/>
          <w:sz w:val="24"/>
          <w:szCs w:val="24"/>
        </w:rPr>
      </w:pPr>
      <w:bookmarkStart w:colFirst="0" w:colLast="0" w:name="_avyr7kfunv6q" w:id="39"/>
      <w:bookmarkEnd w:id="39"/>
      <w:r w:rsidDel="00000000" w:rsidR="00000000" w:rsidRPr="00000000">
        <w:rPr>
          <w:rFonts w:ascii="Times New Roman" w:cs="Times New Roman" w:eastAsia="Times New Roman" w:hAnsi="Times New Roman"/>
          <w:b w:val="1"/>
          <w:bCs w:val="1"/>
          <w:color w:val="000000"/>
          <w:sz w:val="24"/>
          <w:szCs w:val="24"/>
          <w:rtl w:val="0"/>
        </w:rPr>
        <w:t xml:space="preserve">3.5.4 Mô tả các giao diện (Mockup)</w:t>
      </w:r>
    </w:p>
    <w:tbl>
      <w:tblPr>
        <w:tblStyle w:val="Table14"/>
        <w:tblW w:w="9025.511811023624"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1306.0476562500003" w:hRule="atLeast"/>
          <w:tblHeader w:val="0"/>
        </w:trPr>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 (Field name)</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313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báo cáo mới</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chi tiết phiếu + cột Doanh thu quy đổi, Chi phí quy đổi, Tổng doanh thu quy đổi 换算的总营收, Tổng chi phí quy đổi 换算的总费用, Lợi nhuận gộp 毛利</w:t>
            </w:r>
          </w:p>
        </w:tc>
      </w:tr>
    </w:tbl>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 đặc biệt chung cho báo cáo</w:t>
      </w:r>
    </w:p>
    <w:p w:rsidR="00000000" w:rsidDel="00000000" w:rsidP="00000000" w:rsidRDefault="00000000" w:rsidRPr="00000000" w14:paraId="000002F8">
      <w:pPr>
        <w:shd w:fill="ffffff" w:val="clear"/>
        <w:spacing w:before="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lấy từ phiếu đã lọc “đã thực hiện”, áp dụng logic quy đổi ngoại tệ mới (Tổng thu/chi gốc + quy đổi VND).</w:t>
      </w:r>
    </w:p>
    <w:p w:rsidR="00000000" w:rsidDel="00000000" w:rsidP="00000000" w:rsidRDefault="00000000" w:rsidRPr="00000000" w14:paraId="000002F9">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Migrate quy tắc cũ (file 3 &amp; 6) nhưng ưu tiên cột quy đổi mới.</w:t>
      </w:r>
    </w:p>
    <w:p w:rsidR="00000000" w:rsidDel="00000000" w:rsidP="00000000" w:rsidRDefault="00000000" w:rsidRPr="00000000" w14:paraId="000002FA">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tên cột tiếng Trung chính xác, nhất quán (đã điều chỉnh từ “Doanh thu” → “营收”, “Doanh thu quy đổi” → “换算营收”, v.v.).</w:t>
      </w:r>
    </w:p>
    <w:p w:rsidR="00000000" w:rsidDel="00000000" w:rsidP="00000000" w:rsidRDefault="00000000" w:rsidRPr="00000000" w14:paraId="000002FB">
      <w:pPr>
        <w:shd w:fill="ffffff" w:val="clear"/>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xuất &lt; 15 giây, hỗ trợ dữ liệu lớn.</w:t>
      </w:r>
    </w:p>
    <w:p w:rsidR="00000000" w:rsidDel="00000000" w:rsidP="00000000" w:rsidRDefault="00000000" w:rsidRPr="00000000" w14:paraId="000002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60" w:lineRule="auto"/>
        <w:jc w:val="both"/>
        <w:rPr>
          <w:rFonts w:ascii="Times New Roman" w:cs="Times New Roman" w:eastAsia="Times New Roman" w:hAnsi="Times New Roman"/>
          <w:b w:val="1"/>
          <w:bCs w:val="1"/>
          <w:color w:val="000000"/>
          <w:sz w:val="24"/>
          <w:szCs w:val="24"/>
        </w:rPr>
      </w:pPr>
      <w:bookmarkStart w:colFirst="0" w:colLast="0" w:name="_njumbo9vm6ok" w:id="40"/>
      <w:bookmarkEnd w:id="40"/>
      <w:r w:rsidDel="00000000" w:rsidR="00000000" w:rsidRPr="00000000">
        <w:rPr>
          <w:rFonts w:ascii="Times New Roman" w:cs="Times New Roman" w:eastAsia="Times New Roman" w:hAnsi="Times New Roman"/>
          <w:b w:val="1"/>
          <w:bCs w:val="1"/>
          <w:color w:val="000000"/>
          <w:sz w:val="24"/>
          <w:szCs w:val="24"/>
          <w:rtl w:val="0"/>
        </w:rPr>
        <w:t xml:space="preserve">Phụ lục 4: Tài liệu chi tiết 2 mẫu báo cáo sau cập nhật</w:t>
      </w:r>
    </w:p>
    <w:p w:rsidR="00000000" w:rsidDel="00000000" w:rsidP="00000000" w:rsidRDefault="00000000" w:rsidRPr="00000000" w14:paraId="000002F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b w:val="1"/>
          <w:bCs w:val="1"/>
          <w:color w:val="000000"/>
        </w:rPr>
      </w:pPr>
      <w:bookmarkStart w:colFirst="0" w:colLast="0" w:name="_7zkp99addjrw" w:id="41"/>
      <w:bookmarkEnd w:id="41"/>
      <w:r w:rsidDel="00000000" w:rsidR="00000000" w:rsidRPr="00000000">
        <w:rPr>
          <w:rFonts w:ascii="Times New Roman" w:cs="Times New Roman" w:eastAsia="Times New Roman" w:hAnsi="Times New Roman"/>
          <w:b w:val="1"/>
          <w:bCs w:val="1"/>
          <w:color w:val="000000"/>
          <w:rtl w:val="0"/>
        </w:rPr>
        <w:t xml:space="preserve">4.1 Báo cáo Doanh thu - GV (Báo cáo tổng hợp doanh thu theo khách hàng)</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sz w:val="24"/>
            <w:szCs w:val="24"/>
            <w:rtl w:val="0"/>
          </w:rPr>
          <w:t xml:space="preserve">Mẫu BC Doanh thu - GV.xlsx</w:t>
        </w:r>
      </w:hyperlink>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Đối tượng:</w:t>
      </w:r>
      <w:r w:rsidDel="00000000" w:rsidR="00000000" w:rsidRPr="00000000">
        <w:rPr>
          <w:rFonts w:ascii="Times New Roman" w:cs="Times New Roman" w:eastAsia="Times New Roman" w:hAnsi="Times New Roman"/>
          <w:sz w:val="24"/>
          <w:szCs w:val="24"/>
          <w:highlight w:val="white"/>
          <w:rtl w:val="0"/>
        </w:rPr>
        <w:t xml:space="preserve"> Kế toán/Admin xuất để xem tổng quát lợi nhuận theo từng nhóm dịch vụ</w:t>
      </w:r>
      <w:r w:rsidDel="00000000" w:rsidR="00000000" w:rsidRPr="00000000">
        <w:rPr>
          <w:rtl w:val="0"/>
        </w:rPr>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tắc lấy dữ liệu</w:t>
      </w:r>
      <w:r w:rsidDel="00000000" w:rsidR="00000000" w:rsidRPr="00000000">
        <w:rPr>
          <w:rtl w:val="0"/>
        </w:rPr>
      </w:r>
    </w:p>
    <w:tbl>
      <w:tblPr>
        <w:tblStyle w:val="Table15"/>
        <w:tblW w:w="9025.511811023624"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929.9734759046796"/>
        <w:gridCol w:w="3660.280219265855"/>
        <w:gridCol w:w="2217.629057926544"/>
        <w:gridCol w:w="2217.629057926544"/>
        <w:tblGridChange w:id="0">
          <w:tblGrid>
            <w:gridCol w:w="929.9734759046796"/>
            <w:gridCol w:w="3660.280219265855"/>
            <w:gridCol w:w="2217.629057926544"/>
            <w:gridCol w:w="2217.629057926544"/>
          </w:tblGrid>
        </w:tblGridChange>
      </w:tblGrid>
      <w:tr>
        <w:trPr>
          <w:cantSplit w:val="0"/>
          <w:trHeight w:val="1110" w:hRule="atLeast"/>
          <w:tblHeader w:val="0"/>
        </w:trPr>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cột</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Nguồn dữ liệu</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tắc lấy dữ liệu &amp; Ghi chú</w:t>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Khách hàng 客户</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dịch vụ</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khách hàng được chọn lọc để xuất báo cáo.</w:t>
            </w:r>
          </w:p>
        </w:tc>
      </w:tr>
      <w:tr>
        <w:trPr>
          <w:cantSplit w:val="0"/>
          <w:trHeight w:val="313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Sản lượng 输出</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phiếu dịch vụ</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Tổng số phiếu có Doanh thu &gt; 0 trong nhóm (Khách hàng + Phương thức vận chuyển + Quy cách). Nếu không có dữ liệu → 0.</w:t>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Phương thức vận chuyển 运输方式</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 Phiếu</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từ trường Phương thức vận chuyển.</w:t>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Quy cách 规格</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 Phiếu</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từ trường Quy cách hàng; nếu trống → mặc định “Hàng nguyên xe”.</w:t>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Doanh thu 营收 (mỗi nhóm dịch vụ)</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Doanh thu của dịch vụ tương ứng</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cộng cột </w:t>
            </w:r>
            <w:r w:rsidDel="00000000" w:rsidR="00000000" w:rsidRPr="00000000">
              <w:rPr>
                <w:rFonts w:ascii="Times New Roman" w:cs="Times New Roman" w:eastAsia="Times New Roman" w:hAnsi="Times New Roman"/>
                <w:b w:val="1"/>
                <w:bCs w:val="1"/>
                <w:sz w:val="24"/>
                <w:szCs w:val="24"/>
                <w:rtl w:val="0"/>
              </w:rPr>
              <w:t xml:space="preserve">Tổng thu</w:t>
            </w:r>
            <w:r w:rsidDel="00000000" w:rsidR="00000000" w:rsidRPr="00000000">
              <w:rPr>
                <w:rFonts w:ascii="Times New Roman" w:cs="Times New Roman" w:eastAsia="Times New Roman" w:hAnsi="Times New Roman"/>
                <w:sz w:val="24"/>
                <w:szCs w:val="24"/>
                <w:rtl w:val="0"/>
              </w:rPr>
              <w:t xml:space="preserve"> (giá trị gốc theo loại tiền tệ hiện hành).</w:t>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quy đổi 换算营收</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Round(Doanh thu gốc × Tỉ giá quy đổi, 0)</w:t>
            </w:r>
            <w:r w:rsidDel="00000000" w:rsidR="00000000" w:rsidRPr="00000000">
              <w:rPr>
                <w:rFonts w:ascii="Times New Roman" w:cs="Times New Roman" w:eastAsia="Times New Roman" w:hAnsi="Times New Roman"/>
                <w:sz w:val="24"/>
                <w:szCs w:val="24"/>
                <w:highlight w:val="white"/>
                <w:rtl w:val="0"/>
              </w:rPr>
              <w:t xml:space="preserve">. Đơn vị: VNĐ</w:t>
            </w:r>
            <w:r w:rsidDel="00000000" w:rsidR="00000000" w:rsidRPr="00000000">
              <w:rPr>
                <w:rtl w:val="0"/>
              </w:rPr>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Chi phí 费用 (mỗi nhóm)</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Chi phí của dịch vụ tương ứng</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Tổng cộng cột </w:t>
            </w:r>
            <w:r w:rsidDel="00000000" w:rsidR="00000000" w:rsidRPr="00000000">
              <w:rPr>
                <w:rFonts w:ascii="Times New Roman" w:cs="Times New Roman" w:eastAsia="Times New Roman" w:hAnsi="Times New Roman"/>
                <w:b w:val="1"/>
                <w:bCs w:val="1"/>
                <w:sz w:val="24"/>
                <w:szCs w:val="24"/>
                <w:highlight w:val="white"/>
                <w:rtl w:val="0"/>
              </w:rPr>
              <w:t xml:space="preserve">Tổng chi</w:t>
            </w:r>
            <w:r w:rsidDel="00000000" w:rsidR="00000000" w:rsidRPr="00000000">
              <w:rPr>
                <w:rFonts w:ascii="Times New Roman" w:cs="Times New Roman" w:eastAsia="Times New Roman" w:hAnsi="Times New Roman"/>
                <w:sz w:val="24"/>
                <w:szCs w:val="24"/>
                <w:highlight w:val="white"/>
                <w:rtl w:val="0"/>
              </w:rPr>
              <w:t xml:space="preserve"> (giá trị nguyên tệ gốc) của từng nhóm dịch vụ.</w:t>
            </w:r>
            <w:r w:rsidDel="00000000" w:rsidR="00000000" w:rsidRPr="00000000">
              <w:rPr>
                <w:rtl w:val="0"/>
              </w:rPr>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quy đổi 换算费用</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Round(Chi phí gốc × Tỉ giá quy đổi, 0)</w:t>
            </w:r>
            <w:r w:rsidDel="00000000" w:rsidR="00000000" w:rsidRPr="00000000">
              <w:rPr>
                <w:rFonts w:ascii="Times New Roman" w:cs="Times New Roman" w:eastAsia="Times New Roman" w:hAnsi="Times New Roman"/>
                <w:sz w:val="24"/>
                <w:szCs w:val="24"/>
                <w:highlight w:val="white"/>
                <w:rtl w:val="0"/>
              </w:rPr>
              <w:t xml:space="preserve">. Đơn vị: VNĐ</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 DT - Quy đổi GV</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quy đổi – Chi phí quy đổi.</w:t>
            </w:r>
          </w:p>
        </w:tc>
      </w:tr>
      <w:tr>
        <w:trPr>
          <w:cantSplit w:val="0"/>
          <w:trHeight w:val="190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nhuận gộp/Doanh thu (Quy đổi) %</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(Quy đổi DT - Quy đổi GV) / Doanh thu quy đổi × 100%. Nếu DT = 0 → 0%.</w:t>
            </w:r>
            <w:r w:rsidDel="00000000" w:rsidR="00000000" w:rsidRPr="00000000">
              <w:rPr>
                <w:rtl w:val="0"/>
              </w:rPr>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cộng</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tất cả các nhóm dịch vụ (KBHQ + HQGS + VT + ST).</w:t>
            </w:r>
          </w:p>
        </w:tc>
      </w:tr>
    </w:tbl>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Migrate dữ liệu cũ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shd w:fill="ffffff" w:val="clear"/>
        <w:spacing w:before="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Ưu tiên lấy giá trị từ cột USD/CNY cũ làm Doanh thu/Chi phí gốc. Nếu không có, lấy giá trị VNĐ cũ và đặt Tỷ giá</w:t>
      </w:r>
      <w:r w:rsidDel="00000000" w:rsidR="00000000" w:rsidRPr="00000000">
        <w:rPr>
          <w:rtl w:val="0"/>
        </w:rPr>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file đề xuất</w:t>
      </w:r>
      <w:r w:rsidDel="00000000" w:rsidR="00000000" w:rsidRPr="00000000">
        <w:rPr>
          <w:rFonts w:ascii="Times New Roman" w:cs="Times New Roman" w:eastAsia="Times New Roman" w:hAnsi="Times New Roman"/>
          <w:sz w:val="24"/>
          <w:szCs w:val="24"/>
          <w:rtl w:val="0"/>
        </w:rPr>
        <w:t xml:space="preserve">: Báo cáo Doanh thu - GV_[Tên khách hàng]</w:t>
      </w:r>
      <w:r w:rsidDel="00000000" w:rsidR="00000000" w:rsidRPr="00000000">
        <w:rPr>
          <w:rFonts w:ascii="Times New Roman" w:cs="Times New Roman" w:eastAsia="Times New Roman" w:hAnsi="Times New Roman"/>
          <w:i w:val="1"/>
          <w:iCs w:val="1"/>
          <w:sz w:val="24"/>
          <w:szCs w:val="24"/>
          <w:rtl w:val="0"/>
        </w:rPr>
        <w:t xml:space="preserve">[Từ ngày]</w:t>
      </w:r>
      <w:r w:rsidDel="00000000" w:rsidR="00000000" w:rsidRPr="00000000">
        <w:rPr>
          <w:rFonts w:ascii="Times New Roman" w:cs="Times New Roman" w:eastAsia="Times New Roman" w:hAnsi="Times New Roman"/>
          <w:sz w:val="24"/>
          <w:szCs w:val="24"/>
          <w:rtl w:val="0"/>
        </w:rPr>
        <w:t xml:space="preserve">[Đến ngày].xlsx</w:t>
      </w:r>
    </w:p>
    <w:p w:rsidR="00000000" w:rsidDel="00000000" w:rsidP="00000000" w:rsidRDefault="00000000" w:rsidRPr="00000000" w14:paraId="00000335">
      <w:pPr>
        <w:pStyle w:val="Heading4"/>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b w:val="1"/>
          <w:bCs w:val="1"/>
          <w:color w:val="000000"/>
        </w:rPr>
      </w:pPr>
      <w:bookmarkStart w:colFirst="0" w:colLast="0" w:name="_qlorxla1wa1g" w:id="42"/>
      <w:bookmarkEnd w:id="42"/>
      <w:r w:rsidDel="00000000" w:rsidR="00000000" w:rsidRPr="00000000">
        <w:rPr>
          <w:rFonts w:ascii="Times New Roman" w:cs="Times New Roman" w:eastAsia="Times New Roman" w:hAnsi="Times New Roman"/>
          <w:b w:val="1"/>
          <w:bCs w:val="1"/>
          <w:color w:val="000000"/>
          <w:rtl w:val="0"/>
        </w:rPr>
        <w:t xml:space="preserve">4.2 Bảng theo dõi DT - CP (Bảng theo dõi chi tiết Doanh thu - Chi phí)</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sz w:val="24"/>
            <w:szCs w:val="24"/>
            <w:rtl w:val="0"/>
          </w:rPr>
          <w:t xml:space="preserve">Mẫu bảng theo dõi DT - CP.xlsx</w:t>
        </w:r>
      </w:hyperlink>
      <w:r w:rsidDel="00000000" w:rsidR="00000000" w:rsidRPr="00000000">
        <w:rPr>
          <w:rtl w:val="0"/>
        </w:rPr>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Đối tượng:</w:t>
      </w:r>
      <w:r w:rsidDel="00000000" w:rsidR="00000000" w:rsidRPr="00000000">
        <w:rPr>
          <w:rFonts w:ascii="Times New Roman" w:cs="Times New Roman" w:eastAsia="Times New Roman" w:hAnsi="Times New Roman"/>
          <w:sz w:val="24"/>
          <w:szCs w:val="24"/>
          <w:highlight w:val="white"/>
          <w:rtl w:val="0"/>
        </w:rPr>
        <w:t xml:space="preserve"> Quản lý dịch vụ/Kế toán theo dõi chi tiết từng xe, từng phiếu dịch vụ</w:t>
      </w:r>
      <w:r w:rsidDel="00000000" w:rsidR="00000000" w:rsidRPr="00000000">
        <w:rPr>
          <w:rtl w:val="0"/>
        </w:rPr>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tắc lấy dữ liệu</w:t>
      </w:r>
    </w:p>
    <w:tbl>
      <w:tblPr>
        <w:tblStyle w:val="Table16"/>
        <w:tblW w:w="9025.511811023624" w:type="dxa"/>
        <w:jc w:val="left"/>
        <w:tblBorders>
          <w:top w:color="dddee1" w:space="0" w:sz="7" w:val="single"/>
          <w:left w:color="dddee1" w:space="0" w:sz="7" w:val="single"/>
          <w:bottom w:color="dddee1" w:space="0" w:sz="7" w:val="single"/>
          <w:right w:color="dddee1" w:space="0" w:sz="7" w:val="single"/>
          <w:insideH w:color="dddee1" w:space="0" w:sz="7" w:val="single"/>
          <w:insideV w:color="dddee1" w:space="0" w:sz="7" w:val="single"/>
        </w:tblBorders>
        <w:tblLayout w:type="fixed"/>
        <w:tblLook w:val="0600"/>
      </w:tblPr>
      <w:tblGrid>
        <w:gridCol w:w="938.1782014090345"/>
        <w:gridCol w:w="3645.8317447161216"/>
        <w:gridCol w:w="2220.7509324492335"/>
        <w:gridCol w:w="2220.7509324492335"/>
        <w:tblGridChange w:id="0">
          <w:tblGrid>
            <w:gridCol w:w="938.1782014090345"/>
            <w:gridCol w:w="3645.8317447161216"/>
            <w:gridCol w:w="2220.7509324492335"/>
            <w:gridCol w:w="2220.7509324492335"/>
          </w:tblGrid>
        </w:tblGridChange>
      </w:tblGrid>
      <w:tr>
        <w:trPr>
          <w:cantSplit w:val="0"/>
          <w:trHeight w:val="1110" w:hRule="atLeast"/>
          <w:tblHeader w:val="0"/>
        </w:trPr>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cột</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Nguồn dữ liệu</w:t>
            </w:r>
          </w:p>
        </w:tc>
        <w:tc>
          <w:tcPr>
            <w:tcBorders>
              <w:top w:color="dddee1" w:space="0" w:sz="4" w:val="single"/>
              <w:left w:color="dddee1" w:space="0" w:sz="4" w:val="single"/>
              <w:bottom w:color="dddee1" w:space="0" w:sz="4" w:val="single"/>
              <w:right w:color="dddee1" w:space="0" w:sz="4" w:val="single"/>
            </w:tcBorders>
            <w:shd w:fill="f0f1f2" w:val="clear"/>
            <w:tcMar>
              <w:top w:w="0.0" w:type="dxa"/>
              <w:left w:w="0.0" w:type="dxa"/>
              <w:bottom w:w="0.0" w:type="dxa"/>
              <w:right w:w="0.0" w:type="dxa"/>
            </w:tcMar>
            <w:vAlign w:val="top"/>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tắc lấy dữ liệu &amp; Ghi chú</w:t>
            </w:r>
          </w:p>
        </w:tc>
      </w:tr>
      <w:tr>
        <w:trPr>
          <w:cantSplit w:val="0"/>
          <w:trHeight w:val="190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Các cột chi tiết phiếu (STT → KG)</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dịch vụ</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nguyên quy tắc cũ (ngày làm hàng, biển số xe, số tờ khai, CBM, KG,...).</w:t>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DOANH THU TRUNG QUỐC 中国营收</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Doanh thu dịch vụ TQ</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Lấy giá trị nguyên tệ gốc từ tab Doanh thu.</w:t>
            </w:r>
            <w:r w:rsidDel="00000000" w:rsidR="00000000" w:rsidRPr="00000000">
              <w:rPr>
                <w:rFonts w:ascii="Times New Roman" w:cs="Times New Roman" w:eastAsia="Times New Roman" w:hAnsi="Times New Roman"/>
                <w:sz w:val="24"/>
                <w:szCs w:val="24"/>
                <w:rtl w:val="0"/>
              </w:rPr>
              <w:t xml:space="preserve"> hoặc cột động đầu mục phụ trợ (nếu có).</w:t>
            </w:r>
          </w:p>
        </w:tc>
      </w:tr>
      <w:tr>
        <w:trPr>
          <w:cantSplit w:val="0"/>
          <w:trHeight w:val="190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nhóm chi phí (Khai báo, HQGS, VT, Sang tải,...)</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Chi phí tương ứng</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gốc: Tổng chi của nhóm (ưu tiên cột Tổng chi có giá trị lớn nhất nếu đa tiền tệ).</w:t>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quy đổi 换算费用</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Tích hợp vào từng nhóm (Khai báo, Vận chuyển...). Luôn làm tròn thành số nguyên (VNĐ)</w:t>
            </w:r>
            <w:r w:rsidDel="00000000" w:rsidR="00000000" w:rsidRPr="00000000">
              <w:rPr>
                <w:rtl w:val="0"/>
              </w:rPr>
            </w:r>
          </w:p>
        </w:tc>
      </w:tr>
      <w:tr>
        <w:trPr>
          <w:cantSplit w:val="0"/>
          <w:trHeight w:val="190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doanh thu quy đổi 换算的总营收</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Tổng cộng toàn bộ Doanh thu quy đổi của phiếu</w:t>
            </w:r>
            <w:r w:rsidDel="00000000" w:rsidR="00000000" w:rsidRPr="00000000">
              <w:rPr>
                <w:rtl w:val="0"/>
              </w:rPr>
            </w:r>
          </w:p>
        </w:tc>
      </w:tr>
      <w:tr>
        <w:trPr>
          <w:cantSplit w:val="0"/>
          <w:trHeight w:val="1080"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chi phí quy đổi 换算的总费用</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Tổng cộng toàn bộ Chi phí quy đổi của phiếu</w:t>
            </w:r>
            <w:r w:rsidDel="00000000" w:rsidR="00000000" w:rsidRPr="00000000">
              <w:rPr>
                <w:rtl w:val="0"/>
              </w:rPr>
            </w:r>
          </w:p>
        </w:tc>
      </w:tr>
      <w:tr>
        <w:trPr>
          <w:cantSplit w:val="0"/>
          <w:trHeight w:val="148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Lợi nhuận gộp 毛利</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Tổng doanh thu quy đổi - Tổng chi phí quy đổi</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1905" w:hRule="atLeast"/>
          <w:tblHeader w:val="0"/>
        </w:trPr>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Doanh thu / Chi phí</w:t>
            </w:r>
          </w:p>
        </w:tc>
        <w:tc>
          <w:tcPr>
            <w:tcBorders>
              <w:top w:color="dddee1" w:space="0" w:sz="4" w:val="single"/>
              <w:left w:color="dddee1" w:space="0" w:sz="4" w:val="single"/>
              <w:bottom w:color="dddee1" w:space="0" w:sz="4" w:val="single"/>
              <w:right w:color="dddee1" w:space="0" w:sz="4" w:val="single"/>
            </w:tcBorders>
            <w:tcMar>
              <w:top w:w="120.0" w:type="dxa"/>
              <w:left w:w="120.0" w:type="dxa"/>
              <w:bottom w:w="120.0" w:type="dxa"/>
              <w:right w:w="120.0" w:type="dxa"/>
            </w:tcMar>
            <w:vAlign w:val="top"/>
          </w:tcPr>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theo dòng riêng nếu nhiều ghi chú; giữ nguyên nội dung gốc.</w:t>
            </w:r>
          </w:p>
        </w:tc>
      </w:tr>
    </w:tbl>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Migrate dữ liệu cũ</w:t>
      </w:r>
      <w:r w:rsidDel="00000000" w:rsidR="00000000" w:rsidRPr="00000000">
        <w:rPr>
          <w:rFonts w:ascii="Times New Roman" w:cs="Times New Roman" w:eastAsia="Times New Roman" w:hAnsi="Times New Roman"/>
          <w:sz w:val="24"/>
          <w:szCs w:val="24"/>
          <w:rtl w:val="0"/>
        </w:rPr>
        <w:t xml:space="preserve">: Ưu tiên giá trị USD/CNY nếu có, fallback Tổng chi/thu cũ; áp dụng tỉ giá để tính quy đổi.</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file đề xuất</w:t>
      </w:r>
      <w:r w:rsidDel="00000000" w:rsidR="00000000" w:rsidRPr="00000000">
        <w:rPr>
          <w:rFonts w:ascii="Times New Roman" w:cs="Times New Roman" w:eastAsia="Times New Roman" w:hAnsi="Times New Roman"/>
          <w:sz w:val="24"/>
          <w:szCs w:val="24"/>
          <w:rtl w:val="0"/>
        </w:rPr>
        <w:t xml:space="preserve">: Bảng theo dõi DT - CP_[Tên khách hàng]</w:t>
      </w:r>
      <w:r w:rsidDel="00000000" w:rsidR="00000000" w:rsidRPr="00000000">
        <w:rPr>
          <w:rFonts w:ascii="Times New Roman" w:cs="Times New Roman" w:eastAsia="Times New Roman" w:hAnsi="Times New Roman"/>
          <w:i w:val="1"/>
          <w:iCs w:val="1"/>
          <w:sz w:val="24"/>
          <w:szCs w:val="24"/>
          <w:rtl w:val="0"/>
        </w:rPr>
        <w:t xml:space="preserve">[Từ ngày]</w:t>
      </w:r>
      <w:r w:rsidDel="00000000" w:rsidR="00000000" w:rsidRPr="00000000">
        <w:rPr>
          <w:rFonts w:ascii="Times New Roman" w:cs="Times New Roman" w:eastAsia="Times New Roman" w:hAnsi="Times New Roman"/>
          <w:sz w:val="24"/>
          <w:szCs w:val="24"/>
          <w:rtl w:val="0"/>
        </w:rPr>
        <w:t xml:space="preserve">[Đến ngày].xlsx</w:t>
      </w:r>
    </w:p>
    <w:p w:rsidR="00000000" w:rsidDel="00000000" w:rsidP="00000000" w:rsidRDefault="00000000" w:rsidRPr="00000000" w14:paraId="00000360">
      <w:pPr>
        <w:pStyle w:val="Heading4"/>
        <w:shd w:fill="ffffff" w:val="clear"/>
        <w:spacing w:after="180" w:line="360" w:lineRule="auto"/>
        <w:jc w:val="both"/>
        <w:rPr>
          <w:rFonts w:ascii="Times New Roman" w:cs="Times New Roman" w:eastAsia="Times New Roman" w:hAnsi="Times New Roman"/>
          <w:b w:val="1"/>
          <w:bCs w:val="1"/>
          <w:color w:val="000000"/>
        </w:rPr>
      </w:pPr>
      <w:bookmarkStart w:colFirst="0" w:colLast="0" w:name="_5xtit02wgb1x" w:id="43"/>
      <w:bookmarkEnd w:id="43"/>
      <w:r w:rsidDel="00000000" w:rsidR="00000000" w:rsidRPr="00000000">
        <w:rPr>
          <w:rFonts w:ascii="Times New Roman" w:cs="Times New Roman" w:eastAsia="Times New Roman" w:hAnsi="Times New Roman"/>
          <w:b w:val="1"/>
          <w:bCs w:val="1"/>
          <w:color w:val="000000"/>
          <w:rtl w:val="0"/>
        </w:rPr>
        <w:t xml:space="preserve">4.3. Yêu cầu triển khai chung cho báo cáo</w:t>
      </w:r>
    </w:p>
    <w:p w:rsidR="00000000" w:rsidDel="00000000" w:rsidP="00000000" w:rsidRDefault="00000000" w:rsidRPr="00000000" w14:paraId="00000361">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Bộ lọc:</w:t>
      </w:r>
      <w:r w:rsidDel="00000000" w:rsidR="00000000" w:rsidRPr="00000000">
        <w:rPr>
          <w:rFonts w:ascii="Times New Roman" w:cs="Times New Roman" w:eastAsia="Times New Roman" w:hAnsi="Times New Roman"/>
          <w:color w:val="303030"/>
          <w:sz w:val="24"/>
          <w:szCs w:val="24"/>
          <w:highlight w:val="white"/>
          <w:rtl w:val="0"/>
        </w:rPr>
        <w:t xml:space="preserve"> Xác nhận lại việc hỗ trợ lọc báo cáo theo </w:t>
      </w:r>
      <w:r w:rsidDel="00000000" w:rsidR="00000000" w:rsidRPr="00000000">
        <w:rPr>
          <w:rFonts w:ascii="Times New Roman" w:cs="Times New Roman" w:eastAsia="Times New Roman" w:hAnsi="Times New Roman"/>
          <w:b w:val="1"/>
          <w:bCs w:val="1"/>
          <w:color w:val="303030"/>
          <w:sz w:val="24"/>
          <w:szCs w:val="24"/>
          <w:highlight w:val="white"/>
          <w:rtl w:val="0"/>
        </w:rPr>
        <w:t xml:space="preserve">"Kỳ bảng kê"</w:t>
      </w:r>
      <w:r w:rsidDel="00000000" w:rsidR="00000000" w:rsidRPr="00000000">
        <w:rPr>
          <w:rFonts w:ascii="Times New Roman" w:cs="Times New Roman" w:eastAsia="Times New Roman" w:hAnsi="Times New Roman"/>
          <w:color w:val="303030"/>
          <w:sz w:val="24"/>
          <w:szCs w:val="24"/>
          <w:highlight w:val="white"/>
          <w:rtl w:val="0"/>
        </w:rPr>
        <w:t xml:space="preserve"> (lấy dữ liệu từ Danh mục Kỳ) </w:t>
      </w:r>
      <w:r w:rsidDel="00000000" w:rsidR="00000000" w:rsidRPr="00000000">
        <w:rPr>
          <w:rFonts w:ascii="Times New Roman" w:cs="Times New Roman" w:eastAsia="Times New Roman" w:hAnsi="Times New Roman"/>
          <w:sz w:val="24"/>
          <w:szCs w:val="24"/>
          <w:rtl w:val="0"/>
        </w:rPr>
        <w:t xml:space="preserve">hoặc khoảng ngày "Đã thực hiện" (tối đa 31 ngày)</w:t>
      </w:r>
      <w:r w:rsidDel="00000000" w:rsidR="00000000" w:rsidRPr="00000000">
        <w:rPr>
          <w:rFonts w:ascii="Times New Roman" w:cs="Times New Roman" w:eastAsia="Times New Roman" w:hAnsi="Times New Roman"/>
          <w:color w:val="303030"/>
          <w:sz w:val="24"/>
          <w:szCs w:val="24"/>
          <w:highlight w:val="white"/>
          <w:rtl w:val="0"/>
        </w:rPr>
        <w:t xml:space="preserve"> để đảm bảo tính thống nhất với giao diện quản lý</w:t>
      </w:r>
      <w:r w:rsidDel="00000000" w:rsidR="00000000" w:rsidRPr="00000000">
        <w:rPr>
          <w:rtl w:val="0"/>
        </w:rPr>
      </w:r>
    </w:p>
    <w:p w:rsidR="00000000" w:rsidDel="00000000" w:rsidP="00000000" w:rsidRDefault="00000000" w:rsidRPr="00000000" w14:paraId="00000362">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Tỷ giá áp dụng:</w:t>
      </w:r>
      <w:r w:rsidDel="00000000" w:rsidR="00000000" w:rsidRPr="00000000">
        <w:rPr>
          <w:rFonts w:ascii="Times New Roman" w:cs="Times New Roman" w:eastAsia="Times New Roman" w:hAnsi="Times New Roman"/>
          <w:sz w:val="24"/>
          <w:szCs w:val="24"/>
          <w:rtl w:val="0"/>
        </w:rPr>
        <w:t xml:space="preserve"> Lấy theo tỷ giá lưu trong phiếu dịch vụ (đã bao gồm cơ chế fallback Vietcombank hoặc nhập tay).</w:t>
      </w:r>
    </w:p>
    <w:p w:rsidR="00000000" w:rsidDel="00000000" w:rsidP="00000000" w:rsidRDefault="00000000" w:rsidRPr="00000000" w14:paraId="00000363">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Ngôn ngữ:</w:t>
      </w:r>
      <w:r w:rsidDel="00000000" w:rsidR="00000000" w:rsidRPr="00000000">
        <w:rPr>
          <w:rFonts w:ascii="Times New Roman" w:cs="Times New Roman" w:eastAsia="Times New Roman" w:hAnsi="Times New Roman"/>
          <w:sz w:val="24"/>
          <w:szCs w:val="24"/>
          <w:rtl w:val="0"/>
        </w:rPr>
        <w:t xml:space="preserve"> Header và tên cột bắt buộc hiển thị song ngữ Việt - Trung. Các thuật ngữ Trung Quốc phải nhất quán: Doanh thu (营收), Chi phí (费用), Quy đổi (换算).</w:t>
      </w:r>
    </w:p>
    <w:p w:rsidR="00000000" w:rsidDel="00000000" w:rsidP="00000000" w:rsidRDefault="00000000" w:rsidRPr="00000000" w14:paraId="00000364">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dạng file:</w:t>
      </w:r>
      <w:r w:rsidDel="00000000" w:rsidR="00000000" w:rsidRPr="00000000">
        <w:rPr>
          <w:rFonts w:ascii="Times New Roman" w:cs="Times New Roman" w:eastAsia="Times New Roman" w:hAnsi="Times New Roman"/>
          <w:sz w:val="24"/>
          <w:szCs w:val="24"/>
          <w:rtl w:val="0"/>
        </w:rPr>
        <w:t xml:space="preserve"> Xuất file Excel (.xlsx), giữ nguyên các định dạng dòng/cột của mẫu cũ nhưng ẩn/xóa các cột ngoại tệ cũ.</w:t>
      </w:r>
    </w:p>
    <w:p w:rsidR="00000000" w:rsidDel="00000000" w:rsidP="00000000" w:rsidRDefault="00000000" w:rsidRPr="00000000" w14:paraId="00000365">
      <w:pPr>
        <w:shd w:fill="ffffff" w:val="clea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Hiệu năng:</w:t>
      </w:r>
      <w:r w:rsidDel="00000000" w:rsidR="00000000" w:rsidRPr="00000000">
        <w:rPr>
          <w:rFonts w:ascii="Times New Roman" w:cs="Times New Roman" w:eastAsia="Times New Roman" w:hAnsi="Times New Roman"/>
          <w:sz w:val="24"/>
          <w:szCs w:val="24"/>
          <w:rtl w:val="0"/>
        </w:rPr>
        <w:t xml:space="preserve"> Thời gian xử lý và tải file không vượt quá 15 giây đối với dữ liệu dưới 1000 dòng.</w:t>
      </w:r>
      <w:r w:rsidDel="00000000" w:rsidR="00000000" w:rsidRPr="00000000">
        <w:rPr>
          <w:rtl w:val="0"/>
        </w:rPr>
      </w:r>
    </w:p>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gma.com/design/SLkDuQi0XbT5xio9gvCfY8/STH---Chu%E1%BB%97i-d%E1%BB%8Bch-v%E1%BB%A5-Logistics---WEB?node-id=4807-57274&amp;t=Pi8UuW61YbBaOxaI-0" TargetMode="External"/><Relationship Id="rId42" Type="http://schemas.openxmlformats.org/officeDocument/2006/relationships/hyperlink" Target="https://docs.google.com/spreadsheets/d/1rNv20kUJz_0nxjczzZxs3BWU0D7wNxrT/edit?gid=1368971878#gid=1368971878" TargetMode="External"/><Relationship Id="rId41" Type="http://schemas.openxmlformats.org/officeDocument/2006/relationships/image" Target="media/image7.png"/><Relationship Id="rId44" Type="http://schemas.openxmlformats.org/officeDocument/2006/relationships/hyperlink" Target="https://lalaland-8h.atlassian.net/wiki/spaces/STH/pages/70189066/SRS+-+Ch+c+n+ng+Quy+i+Ngo+i+t+v+Qu+n+l+K+B+ng+k+ph+n+m+m+Logistics+TDI#" TargetMode="External"/><Relationship Id="rId43" Type="http://schemas.openxmlformats.org/officeDocument/2006/relationships/hyperlink" Target="https://docs.google.com/spreadsheets/d/1rNv20kUJz_0nxjczzZxs3BWU0D7wNxrT/edit?gid=2102322090#gid=2102322090" TargetMode="External"/><Relationship Id="rId46" Type="http://schemas.openxmlformats.org/officeDocument/2006/relationships/hyperlink" Target="https://docs.google.com/spreadsheets/d/1yp32dlkLYOObHcxT0eAGuswE-suwg_f6/edit?usp=sharing&amp;ouid=113477158951152979038&amp;rtpof=true&amp;sd=true" TargetMode="External"/><Relationship Id="rId45" Type="http://schemas.openxmlformats.org/officeDocument/2006/relationships/hyperlink" Target="https://lalaland-8h.atlassian.net/wiki/spaces/STH/pages/70189066/SRS+-+Ch+c+n+ng+Quy+i+Ngo+i+t+v+Qu+n+l+K+B+ng+k+ph+n+m+m+Logistics+TD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docs.google.com/spreadsheets/d/1rNv20kUJz_0nxjczzZxs3BWU0D7wNxrT/edit?usp=sharing&amp;ouid=113477158951152979038&amp;rtpof=true&amp;sd=true" TargetMode="External"/><Relationship Id="rId47" Type="http://schemas.openxmlformats.org/officeDocument/2006/relationships/hyperlink" Target="https://docs.google.com/spreadsheets/d/1yp32dlkLYOObHcxT0eAGuswE-suwg_f6/edit?usp=sharing&amp;ouid=113477158951152979038&amp;rtpof=true&amp;sd=true" TargetMode="External"/><Relationship Id="rId49" Type="http://schemas.openxmlformats.org/officeDocument/2006/relationships/hyperlink" Target="https://docs.google.com/spreadsheets/d/1rNv20kUJz_0nxjczzZxs3BWU0D7wNxrT/edit?usp=sharing&amp;ouid=113477158951152979038&amp;rtpof=true&amp;sd=true" TargetMode="External"/><Relationship Id="rId5" Type="http://schemas.openxmlformats.org/officeDocument/2006/relationships/styles" Target="styles.xml"/><Relationship Id="rId6" Type="http://schemas.openxmlformats.org/officeDocument/2006/relationships/hyperlink" Target="https://www.vietcombank.com.vn/vi-VN/KHCN/Cong-cu-Tien-ich/Ty-gia" TargetMode="External"/><Relationship Id="rId7" Type="http://schemas.openxmlformats.org/officeDocument/2006/relationships/hyperlink" Target="https://www.vietcombank.com.vn/vi-VN/KHCN/Cong-cu-Tien-ich/Ty-gia" TargetMode="External"/><Relationship Id="rId8" Type="http://schemas.openxmlformats.org/officeDocument/2006/relationships/hyperlink" Target="https://app.diagrams.net/#G1enRQMed9knXMlyuGZ0HjDwslB37R3T4Q#%7B%22pageId%22%3A%22GhWOEAP8S_1-nUfN0u8c%22%7D" TargetMode="External"/><Relationship Id="rId31" Type="http://schemas.openxmlformats.org/officeDocument/2006/relationships/image" Target="media/image4.png"/><Relationship Id="rId30" Type="http://schemas.openxmlformats.org/officeDocument/2006/relationships/image" Target="media/image15.png"/><Relationship Id="rId33" Type="http://schemas.openxmlformats.org/officeDocument/2006/relationships/image" Target="media/image3.png"/><Relationship Id="rId32" Type="http://schemas.openxmlformats.org/officeDocument/2006/relationships/image" Target="media/image6.png"/><Relationship Id="rId35" Type="http://schemas.openxmlformats.org/officeDocument/2006/relationships/image" Target="media/image18.png"/><Relationship Id="rId34" Type="http://schemas.openxmlformats.org/officeDocument/2006/relationships/image" Target="media/image8.png"/><Relationship Id="rId37" Type="http://schemas.openxmlformats.org/officeDocument/2006/relationships/hyperlink" Target="https://docs.google.com/spreadsheets/d/1yp32dlkLYOObHcxT0eAGuswE-suwg_f6/edit?gid=1117885323#gid=1117885323" TargetMode="External"/><Relationship Id="rId36" Type="http://schemas.openxmlformats.org/officeDocument/2006/relationships/hyperlink" Target="https://docs.google.com/spreadsheets/d/1yp32dlkLYOObHcxT0eAGuswE-suwg_f6/edit?gid=1478632893#gid=1478632893" TargetMode="External"/><Relationship Id="rId39" Type="http://schemas.openxmlformats.org/officeDocument/2006/relationships/hyperlink" Target="https://lalaland-8h.atlassian.net/wiki/spaces/STH/pages/70189066/SRS+-+Ch+c+n+ng+Quy+i+Ngo+i+t+v+Qu+n+l+K+B+ng+k+ph+n+m+m+Logistics+TDI#" TargetMode="External"/><Relationship Id="rId38" Type="http://schemas.openxmlformats.org/officeDocument/2006/relationships/hyperlink" Target="https://lalaland-8h.atlassian.net/wiki/spaces/STH/pages/70189066/SRS+-+Ch+c+n+ng+Quy+i+Ngo+i+t+v+Qu+n+l+K+B+ng+k+ph+n+m+m+Logistics+TDI#" TargetMode="External"/><Relationship Id="rId20" Type="http://schemas.openxmlformats.org/officeDocument/2006/relationships/image" Target="media/image10.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17.png"/><Relationship Id="rId23" Type="http://schemas.openxmlformats.org/officeDocument/2006/relationships/image" Target="media/image16.png"/><Relationship Id="rId26" Type="http://schemas.openxmlformats.org/officeDocument/2006/relationships/hyperlink" Target="https://drive.google.com/file/d/1enRQMed9knXMlyuGZ0HjDwslB37R3T4Q/view?usp=sharing" TargetMode="External"/><Relationship Id="rId25" Type="http://schemas.openxmlformats.org/officeDocument/2006/relationships/image" Target="media/image19.png"/><Relationship Id="rId28" Type="http://schemas.openxmlformats.org/officeDocument/2006/relationships/hyperlink" Target="https://www.figma.com/design/SLkDuQi0XbT5xio9gvCfY8/STH---Chu%E1%BB%97i-d%E1%BB%8Bch-v%E1%BB%A5-Logistics---WEB?node-id=4797-54143&amp;t=Am731X3ts3K9TR6k-0" TargetMode="External"/><Relationship Id="rId27" Type="http://schemas.openxmlformats.org/officeDocument/2006/relationships/image" Target="media/image20.png"/><Relationship Id="rId29" Type="http://schemas.openxmlformats.org/officeDocument/2006/relationships/image" Target="media/image5.png"/><Relationship Id="rId11" Type="http://schemas.openxmlformats.org/officeDocument/2006/relationships/hyperlink" Target="https://www.figma.com/design/oXM69DjIbzTVJFdVO10bit/Untitled?node-id=152-5779&amp;t=AuX3LOsx1GkPqIwZ-4" TargetMode="External"/><Relationship Id="rId10" Type="http://schemas.openxmlformats.org/officeDocument/2006/relationships/hyperlink" Target="https://www.figma.com/design/oXM69DjIbzTVJFdVO10bit/Untitled?node-id=152-5779&amp;t=AuX3LOsx1GkPqIwZ-4" TargetMode="External"/><Relationship Id="rId13" Type="http://schemas.openxmlformats.org/officeDocument/2006/relationships/image" Target="media/image2.png"/><Relationship Id="rId12" Type="http://schemas.openxmlformats.org/officeDocument/2006/relationships/image" Target="media/image9.png"/><Relationship Id="rId15" Type="http://schemas.openxmlformats.org/officeDocument/2006/relationships/image" Target="media/image21.png"/><Relationship Id="rId14" Type="http://schemas.openxmlformats.org/officeDocument/2006/relationships/hyperlink" Target="https://app.diagrams.net/#G1enRQMed9knXMlyuGZ0HjDwslB37R3T4Q#%7B%22pageId%22%3A%22OAJ8HCH9clTbFMeFaoYw%22%7D" TargetMode="External"/><Relationship Id="rId17" Type="http://schemas.openxmlformats.org/officeDocument/2006/relationships/image" Target="media/image11.png"/><Relationship Id="rId16" Type="http://schemas.openxmlformats.org/officeDocument/2006/relationships/hyperlink" Target="https://www.figma.com/design/SLkDuQi0XbT5xio9gvCfY8/STH---Chu%E1%BB%97i-d%E1%BB%8Bch-v%E1%BB%A5-Logistics---WEB?node-id=4827-45506&amp;t=iFMXZvrIn9sRZIFn-0" TargetMode="External"/><Relationship Id="rId19" Type="http://schemas.openxmlformats.org/officeDocument/2006/relationships/hyperlink" Target="https://www.figma.com/design/SLkDuQi0XbT5xio9gvCfY8/STH---Chu%E1%BB%97i-d%E1%BB%8Bch-v%E1%BB%A5-Logistics---WEB?node-id=4796-52610&amp;t=iFMXZvrIn9sRZIFn-0"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