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jc w:val="center"/>
        <w:rPr>
          <w:b/>
          <w:bCs/>
        </w:rPr>
      </w:pPr>
      <w:r>
        <w:rPr>
          <w:b/>
          <w:bCs/>
        </w:rPr>
        <w:t>BÁO CÁO TIẾN ĐỘ</w:t>
      </w:r>
    </w:p>
    <w:p>
      <w:pPr>
        <w:rPr>
          <w:b/>
          <w:bCs/>
        </w:rPr>
      </w:pPr>
      <w:r>
        <w:rPr>
          <w:b/>
          <w:bCs/>
        </w:rPr>
        <w:t>Bảng báo cáo tiến độ:</w:t>
      </w:r>
    </w:p>
    <w:tbl>
      <w:tblPr>
        <w:tblStyle w:val="4"/>
        <w:tblW w:w="0" w:type="auto"/>
        <w:tblInd w:w="0" w:type="dxa"/>
        <w:tblBorders>
          <w:top w:val="single" w:color="7F7F7F" w:themeColor="background1" w:themeShade="80" w:sz="4" w:space="0"/>
          <w:left w:val="single" w:color="7F7F7F" w:themeColor="background1" w:themeShade="80" w:sz="4" w:space="0"/>
          <w:bottom w:val="single" w:color="7F7F7F" w:themeColor="background1" w:themeShade="80" w:sz="4" w:space="0"/>
          <w:right w:val="single" w:color="7F7F7F" w:themeColor="background1" w:themeShade="80" w:sz="4" w:space="0"/>
          <w:insideH w:val="single" w:color="7F7F7F" w:themeColor="background1" w:themeShade="80" w:sz="4" w:space="0"/>
          <w:insideV w:val="single" w:color="7F7F7F" w:themeColor="background1" w:themeShade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4"/>
        <w:gridCol w:w="4815"/>
      </w:tblGrid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Thời gian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b/>
                <w:bCs/>
                <w:lang w:val="vi-VN"/>
              </w:rPr>
              <w:t>Công việc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t>Từ</w:t>
            </w:r>
            <w:r>
              <w:rPr>
                <w:lang w:val="vi-VN"/>
              </w:rPr>
              <w:t xml:space="preserve"> ngày</w:t>
            </w:r>
            <w:r>
              <w:t xml:space="preserve"> 06 – </w:t>
            </w:r>
            <w:r>
              <w:rPr>
                <w:lang w:val="vi-VN"/>
              </w:rPr>
              <w:t>1</w:t>
            </w:r>
            <w:r>
              <w:t>2/11/2023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rPr>
                <w:sz w:val="26"/>
                <w:szCs w:val="26"/>
                <w:lang w:val="vi-VN"/>
              </w:rPr>
              <w:t>Viết và nộp đề cương lên hệ thống.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360" w:lineRule="auto"/>
              <w:jc w:val="center"/>
            </w:pPr>
            <w:r>
              <w:rPr>
                <w:sz w:val="26"/>
                <w:szCs w:val="26"/>
              </w:rPr>
              <w:t>Từ ngày 20</w:t>
            </w:r>
            <w:r>
              <w:rPr>
                <w:rFonts w:hint="default"/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26/11/2023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sz w:val="26"/>
                <w:szCs w:val="26"/>
              </w:rPr>
              <w:t>Tìm</w:t>
            </w:r>
            <w:r>
              <w:rPr>
                <w:sz w:val="26"/>
                <w:szCs w:val="26"/>
                <w:lang w:val="vi-VN"/>
              </w:rPr>
              <w:t xml:space="preserve"> hiểu về khai phá dữ liệu và phần mềm Orange.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360" w:lineRule="auto"/>
              <w:jc w:val="center"/>
              <w:rPr>
                <w:lang w:val="vi-VN"/>
              </w:rPr>
            </w:pPr>
            <w:r>
              <w:rPr>
                <w:sz w:val="26"/>
                <w:szCs w:val="26"/>
              </w:rPr>
              <w:t>Từ</w:t>
            </w:r>
            <w:r>
              <w:rPr>
                <w:sz w:val="26"/>
                <w:szCs w:val="26"/>
                <w:lang w:val="vi-VN"/>
              </w:rPr>
              <w:t xml:space="preserve"> </w:t>
            </w:r>
            <w:r>
              <w:rPr>
                <w:sz w:val="26"/>
                <w:szCs w:val="26"/>
              </w:rPr>
              <w:t>ngày 4/</w:t>
            </w:r>
            <w:r>
              <w:rPr>
                <w:rFonts w:hint="default"/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10/12/2023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</w:pPr>
            <w:r>
              <w:rPr>
                <w:sz w:val="26"/>
                <w:szCs w:val="26"/>
              </w:rPr>
              <w:t>Thực</w:t>
            </w:r>
            <w:r>
              <w:rPr>
                <w:sz w:val="26"/>
                <w:szCs w:val="26"/>
                <w:lang w:val="vi-VN"/>
              </w:rPr>
              <w:t xml:space="preserve"> hiện trực quan hóa dữ diệu trên Orange.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360" w:lineRule="auto"/>
              <w:jc w:val="center"/>
            </w:pPr>
            <w:r>
              <w:rPr>
                <w:sz w:val="26"/>
                <w:szCs w:val="26"/>
              </w:rPr>
              <w:t>Từ ngày 18</w:t>
            </w:r>
            <w:r>
              <w:rPr>
                <w:rFonts w:hint="default"/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24/12/2023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Kiểm tra, sữa chữa các lỗi nếu có</w:t>
            </w:r>
          </w:p>
        </w:tc>
      </w:tr>
      <w:tr>
        <w:tblPrEx>
          <w:tblBorders>
            <w:top w:val="single" w:color="7F7F7F" w:themeColor="background1" w:themeShade="80" w:sz="4" w:space="0"/>
            <w:left w:val="single" w:color="7F7F7F" w:themeColor="background1" w:themeShade="80" w:sz="4" w:space="0"/>
            <w:bottom w:val="single" w:color="7F7F7F" w:themeColor="background1" w:themeShade="80" w:sz="4" w:space="0"/>
            <w:right w:val="single" w:color="7F7F7F" w:themeColor="background1" w:themeShade="80" w:sz="4" w:space="0"/>
            <w:insideH w:val="single" w:color="7F7F7F" w:themeColor="background1" w:themeShade="80" w:sz="4" w:space="0"/>
            <w:insideV w:val="single" w:color="7F7F7F" w:themeColor="background1" w:themeShade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14" w:type="dxa"/>
            <w:vAlign w:val="center"/>
          </w:tcPr>
          <w:p>
            <w:pPr>
              <w:spacing w:before="120" w:after="120" w:line="360" w:lineRule="auto"/>
              <w:jc w:val="center"/>
            </w:pPr>
            <w:r>
              <w:rPr>
                <w:sz w:val="26"/>
                <w:szCs w:val="26"/>
              </w:rPr>
              <w:t>Từ ngày 25</w:t>
            </w:r>
            <w:r>
              <w:rPr>
                <w:rFonts w:hint="default"/>
                <w:sz w:val="26"/>
                <w:szCs w:val="26"/>
                <w:lang w:val="vi-VN"/>
              </w:rPr>
              <w:t>-</w:t>
            </w:r>
            <w:r>
              <w:rPr>
                <w:sz w:val="26"/>
                <w:szCs w:val="26"/>
              </w:rPr>
              <w:t>31/12/2023</w:t>
            </w:r>
          </w:p>
        </w:tc>
        <w:tc>
          <w:tcPr>
            <w:tcW w:w="4815" w:type="dxa"/>
            <w:vAlign w:val="center"/>
          </w:tcPr>
          <w:p>
            <w:pPr>
              <w:spacing w:before="120" w:after="120" w:line="240" w:lineRule="auto"/>
              <w:jc w:val="center"/>
              <w:rPr>
                <w:rFonts w:hint="default"/>
                <w:lang w:val="vi-VN"/>
              </w:rPr>
            </w:pPr>
            <w:r>
              <w:rPr>
                <w:sz w:val="26"/>
                <w:szCs w:val="26"/>
              </w:rPr>
              <w:t>Hoàn</w:t>
            </w:r>
            <w:r>
              <w:rPr>
                <w:sz w:val="26"/>
                <w:szCs w:val="26"/>
                <w:lang w:val="vi-VN"/>
              </w:rPr>
              <w:t xml:space="preserve"> thiện sản p</w:t>
            </w:r>
            <w:r>
              <w:rPr>
                <w:rFonts w:hint="default"/>
                <w:sz w:val="26"/>
                <w:szCs w:val="26"/>
                <w:lang w:val="vi-VN"/>
              </w:rPr>
              <w:t xml:space="preserve">hẩm và báo cáo </w:t>
            </w:r>
          </w:p>
        </w:tc>
      </w:tr>
    </w:tbl>
    <w:p>
      <w:bookmarkStart w:id="0" w:name="_GoBack"/>
      <w:bookmarkEnd w:id="0"/>
    </w:p>
    <w:sectPr>
      <w:pgSz w:w="11907" w:h="16840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C8"/>
    <w:rsid w:val="000C5A7A"/>
    <w:rsid w:val="002300ED"/>
    <w:rsid w:val="003264CF"/>
    <w:rsid w:val="00370FE1"/>
    <w:rsid w:val="003F0D1F"/>
    <w:rsid w:val="005157C8"/>
    <w:rsid w:val="00540E92"/>
    <w:rsid w:val="0071226B"/>
    <w:rsid w:val="00747FA9"/>
    <w:rsid w:val="007603F5"/>
    <w:rsid w:val="009811B3"/>
    <w:rsid w:val="009D69BB"/>
    <w:rsid w:val="00A104C3"/>
    <w:rsid w:val="00B47A19"/>
    <w:rsid w:val="00B65BE2"/>
    <w:rsid w:val="00C85EF5"/>
    <w:rsid w:val="00CA05FE"/>
    <w:rsid w:val="00D33AD3"/>
    <w:rsid w:val="00DB6A01"/>
    <w:rsid w:val="00DF29D3"/>
    <w:rsid w:val="00FF7269"/>
    <w:rsid w:val="0664493D"/>
    <w:rsid w:val="088A2BCB"/>
    <w:rsid w:val="0CC05CFD"/>
    <w:rsid w:val="1A255C2E"/>
    <w:rsid w:val="25E07212"/>
    <w:rsid w:val="412133EB"/>
    <w:rsid w:val="454B64EC"/>
    <w:rsid w:val="587D7A17"/>
    <w:rsid w:val="5AB133D7"/>
    <w:rsid w:val="680E3DD1"/>
    <w:rsid w:val="6901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  <w:jc w:val="both"/>
    </w:pPr>
    <w:rPr>
      <w:rFonts w:ascii="Times New Roman" w:hAnsi="Times New Roman" w:eastAsiaTheme="minorHAnsi" w:cstheme="minorBidi"/>
      <w:color w:val="000000" w:themeColor="text1"/>
      <w:sz w:val="26"/>
      <w:szCs w:val="22"/>
      <w:lang w:val="en-US" w:eastAsia="en-US" w:bidi="ar-SA"/>
      <w14:textFill>
        <w14:solidFill>
          <w14:schemeClr w14:val="tx1"/>
        </w14:solidFill>
      </w14:textFill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336</Characters>
  <Lines>2</Lines>
  <Paragraphs>1</Paragraphs>
  <TotalTime>5</TotalTime>
  <ScaleCrop>false</ScaleCrop>
  <LinksUpToDate>false</LinksUpToDate>
  <CharactersWithSpaces>393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2023-11-09T02:44:00Z</dcterms:created>
  <dc:creator>Windows User</dc:creator>
  <cp:lastModifiedBy>Đăng Phạm</cp:lastModifiedBy>
  <dcterms:modified xsi:type="dcterms:W3CDTF">2023-12-27T08:51:34Z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52D9894EFBBD4E4CB3BBCEB8A3F2F76C_13</vt:lpwstr>
  </property>
</Properties>
</file>