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F7D0" w14:textId="5B09D634" w:rsidR="00613A3E" w:rsidRDefault="00613A3E" w:rsidP="00613A3E">
      <w:pPr>
        <w:spacing w:after="20" w:line="240" w:lineRule="auto"/>
        <w:jc w:val="center"/>
        <w:rPr>
          <w:rFonts w:ascii="Arial" w:hAnsi="Arial" w:cs="Arial"/>
          <w:b/>
          <w:color w:val="A0A0A0"/>
          <w:sz w:val="20"/>
        </w:rPr>
      </w:pPr>
      <w:r w:rsidRPr="00613A3E">
        <w:rPr>
          <w:rFonts w:ascii="Arial" w:hAnsi="Arial" w:cs="Arial"/>
          <w:b/>
          <w:color w:val="A0A0A0"/>
          <w:sz w:val="20"/>
        </w:rPr>
        <w:t>N1-01</w:t>
      </w:r>
    </w:p>
    <w:p w14:paraId="50E8A43D" w14:textId="07F1A602" w:rsidR="00613A3E" w:rsidRDefault="00613A3E" w:rsidP="00613A3E">
      <w:pPr>
        <w:spacing w:after="40" w:line="240" w:lineRule="auto"/>
        <w:jc w:val="center"/>
        <w:rPr>
          <w:rFonts w:ascii="Arial" w:hAnsi="Arial" w:cs="Arial"/>
          <w:b/>
          <w:color w:val="212121"/>
          <w:sz w:val="34"/>
        </w:rPr>
      </w:pPr>
      <w:r w:rsidRPr="00613A3E">
        <w:rPr>
          <w:rFonts w:ascii="Arial" w:hAnsi="Arial" w:cs="Arial"/>
          <w:b/>
          <w:color w:val="212121"/>
          <w:sz w:val="34"/>
        </w:rPr>
        <w:t>THỨ TỰ THỰC THI TRONG CONTAINER CHẤM</w:t>
      </w:r>
    </w:p>
    <w:p w14:paraId="780B2037" w14:textId="5DDFE72C" w:rsidR="00613A3E" w:rsidRDefault="00613A3E" w:rsidP="00613A3E">
      <w:pPr>
        <w:spacing w:line="240" w:lineRule="auto"/>
        <w:jc w:val="center"/>
        <w:rPr>
          <w:rFonts w:ascii="Arial" w:hAnsi="Arial" w:cs="Arial"/>
          <w:color w:val="666666"/>
          <w:sz w:val="19"/>
        </w:rPr>
      </w:pPr>
      <w:r w:rsidRPr="00613A3E">
        <w:rPr>
          <w:rFonts w:ascii="Arial" w:hAnsi="Arial" w:cs="Arial"/>
          <w:color w:val="666666"/>
          <w:sz w:val="19"/>
        </w:rPr>
        <w:t>Tài liệu nghiệm thu một trang — run_grader.sh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93"/>
        <w:gridCol w:w="5293"/>
      </w:tblGrid>
      <w:tr w:rsidR="00613A3E" w:rsidRPr="00613A3E" w14:paraId="790D65EC" w14:textId="77777777" w:rsidTr="00613A3E">
        <w:tc>
          <w:tcPr>
            <w:tcW w:w="2500" w:type="pct"/>
            <w:shd w:val="clear" w:color="auto" w:fill="E6E6E6"/>
            <w:vAlign w:val="center"/>
          </w:tcPr>
          <w:p w14:paraId="72D63270" w14:textId="076CBFFE" w:rsidR="00613A3E" w:rsidRPr="00613A3E" w:rsidRDefault="00613A3E" w:rsidP="00613A3E">
            <w:pPr>
              <w:jc w:val="center"/>
              <w:rPr>
                <w:rFonts w:ascii="Arial" w:hAnsi="Arial" w:cs="Arial"/>
                <w:b/>
                <w:color w:val="666666"/>
                <w:sz w:val="16"/>
              </w:rPr>
            </w:pPr>
            <w:r w:rsidRPr="00613A3E">
              <w:rPr>
                <w:rFonts w:ascii="Arial" w:hAnsi="Arial" w:cs="Arial"/>
                <w:b/>
                <w:color w:val="666666"/>
                <w:sz w:val="16"/>
              </w:rPr>
              <w:t>Trường</w:t>
            </w:r>
          </w:p>
        </w:tc>
        <w:tc>
          <w:tcPr>
            <w:tcW w:w="2500" w:type="pct"/>
            <w:shd w:val="clear" w:color="auto" w:fill="E6E6E6"/>
            <w:vAlign w:val="center"/>
          </w:tcPr>
          <w:p w14:paraId="1E59E0AF" w14:textId="720E3608" w:rsidR="00613A3E" w:rsidRPr="00613A3E" w:rsidRDefault="00613A3E" w:rsidP="00613A3E">
            <w:pPr>
              <w:jc w:val="center"/>
              <w:rPr>
                <w:rFonts w:ascii="Arial" w:hAnsi="Arial" w:cs="Arial"/>
                <w:b/>
                <w:color w:val="666666"/>
                <w:sz w:val="16"/>
              </w:rPr>
            </w:pPr>
            <w:r w:rsidRPr="00613A3E">
              <w:rPr>
                <w:rFonts w:ascii="Arial" w:hAnsi="Arial" w:cs="Arial"/>
                <w:b/>
                <w:color w:val="666666"/>
                <w:sz w:val="16"/>
              </w:rPr>
              <w:t>Nội dung</w:t>
            </w:r>
          </w:p>
        </w:tc>
      </w:tr>
      <w:tr w:rsidR="00613A3E" w:rsidRPr="00613A3E" w14:paraId="7C56A7E9" w14:textId="77777777" w:rsidTr="00613A3E">
        <w:tc>
          <w:tcPr>
            <w:tcW w:w="2500" w:type="pct"/>
            <w:vAlign w:val="center"/>
          </w:tcPr>
          <w:p w14:paraId="120C1276" w14:textId="263BCB0B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>Yêu cầu gốc</w:t>
            </w:r>
          </w:p>
        </w:tc>
        <w:tc>
          <w:tcPr>
            <w:tcW w:w="2500" w:type="pct"/>
            <w:vAlign w:val="center"/>
          </w:tcPr>
          <w:p w14:paraId="742CF8EE" w14:textId="123B9F3F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 xml:space="preserve">Kiểm tra tĩnh </w:t>
            </w:r>
            <w:r>
              <w:rPr>
                <w:rFonts w:ascii="Arial" w:hAnsi="Arial" w:cs="Arial" w:hint="eastAsia"/>
                <w:color w:val="666666"/>
                <w:sz w:val="16"/>
              </w:rPr>
              <w:t>→</w:t>
            </w:r>
            <w:r>
              <w:rPr>
                <w:rFonts w:ascii="Arial" w:hAnsi="Arial" w:cs="Arial"/>
                <w:color w:val="666666"/>
                <w:sz w:val="16"/>
              </w:rPr>
              <w:t xml:space="preserve"> chấm hành vi </w:t>
            </w:r>
            <w:r>
              <w:rPr>
                <w:rFonts w:ascii="Arial" w:hAnsi="Arial" w:cs="Arial" w:hint="eastAsia"/>
                <w:color w:val="666666"/>
                <w:sz w:val="16"/>
              </w:rPr>
              <w:t>→</w:t>
            </w:r>
            <w:r>
              <w:rPr>
                <w:rFonts w:ascii="Arial" w:hAnsi="Arial" w:cs="Arial"/>
                <w:color w:val="666666"/>
                <w:sz w:val="16"/>
              </w:rPr>
              <w:t xml:space="preserve"> chấm đơn vị; mỗi bước có khối đánh dấu riêng.</w:t>
            </w:r>
          </w:p>
        </w:tc>
      </w:tr>
      <w:tr w:rsidR="00613A3E" w:rsidRPr="00613A3E" w14:paraId="3935B430" w14:textId="77777777" w:rsidTr="00613A3E">
        <w:tc>
          <w:tcPr>
            <w:tcW w:w="2500" w:type="pct"/>
            <w:vAlign w:val="center"/>
          </w:tcPr>
          <w:p w14:paraId="237493C0" w14:textId="1458ED49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>Đầu ra</w:t>
            </w:r>
          </w:p>
        </w:tc>
        <w:tc>
          <w:tcPr>
            <w:tcW w:w="2500" w:type="pct"/>
            <w:vAlign w:val="center"/>
          </w:tcPr>
          <w:p w14:paraId="4A54FB33" w14:textId="3293C23E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>Tài liệu một trang và tệp run_grader.sh đã sửa.</w:t>
            </w:r>
          </w:p>
        </w:tc>
      </w:tr>
      <w:tr w:rsidR="00613A3E" w:rsidRPr="00613A3E" w14:paraId="5C4590E3" w14:textId="77777777" w:rsidTr="00613A3E">
        <w:tc>
          <w:tcPr>
            <w:tcW w:w="2500" w:type="pct"/>
            <w:vAlign w:val="center"/>
          </w:tcPr>
          <w:p w14:paraId="5C4E550D" w14:textId="698F8B41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>Trạng thái</w:t>
            </w:r>
          </w:p>
        </w:tc>
        <w:tc>
          <w:tcPr>
            <w:tcW w:w="2500" w:type="pct"/>
            <w:vAlign w:val="center"/>
          </w:tcPr>
          <w:p w14:paraId="4421B5BB" w14:textId="42DE286F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>ĐẠT — đã chạy lại trực tiếp trong grading-base:latest.</w:t>
            </w:r>
          </w:p>
        </w:tc>
      </w:tr>
      <w:tr w:rsidR="00613A3E" w:rsidRPr="00613A3E" w14:paraId="1923A48F" w14:textId="77777777" w:rsidTr="00613A3E">
        <w:tc>
          <w:tcPr>
            <w:tcW w:w="2500" w:type="pct"/>
            <w:vAlign w:val="center"/>
          </w:tcPr>
          <w:p w14:paraId="73D43904" w14:textId="5FC212C6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>Phạm vi ảnh hưởng</w:t>
            </w:r>
          </w:p>
        </w:tc>
        <w:tc>
          <w:tcPr>
            <w:tcW w:w="2500" w:type="pct"/>
            <w:vAlign w:val="center"/>
          </w:tcPr>
          <w:p w14:paraId="2F9C4584" w14:textId="335717B6" w:rsidR="00613A3E" w:rsidRPr="00613A3E" w:rsidRDefault="00613A3E" w:rsidP="00613A3E">
            <w:pPr>
              <w:jc w:val="center"/>
              <w:rPr>
                <w:rFonts w:ascii="Arial" w:hAnsi="Arial" w:cs="Arial"/>
                <w:color w:val="666666"/>
                <w:sz w:val="16"/>
              </w:rPr>
            </w:pPr>
            <w:r>
              <w:rPr>
                <w:rFonts w:ascii="Arial" w:hAnsi="Arial" w:cs="Arial"/>
                <w:color w:val="666666"/>
                <w:sz w:val="16"/>
              </w:rPr>
              <w:t>Mở đường cho N3; không thay đổi logic riêng của từng đề.</w:t>
            </w:r>
          </w:p>
        </w:tc>
      </w:tr>
    </w:tbl>
    <w:p w14:paraId="32B83587" w14:textId="77777777" w:rsidR="00613A3E" w:rsidRDefault="00613A3E" w:rsidP="00613A3E">
      <w:pPr>
        <w:spacing w:line="240" w:lineRule="auto"/>
        <w:jc w:val="center"/>
        <w:rPr>
          <w:rFonts w:ascii="Arial" w:hAnsi="Arial" w:cs="Arial"/>
          <w:color w:val="666666"/>
          <w:sz w:val="19"/>
        </w:rPr>
      </w:pPr>
    </w:p>
    <w:p w14:paraId="23799EA5" w14:textId="0BC7EE8B" w:rsidR="00613A3E" w:rsidRDefault="00613A3E" w:rsidP="00613A3E">
      <w:pPr>
        <w:spacing w:before="100" w:after="60" w:line="240" w:lineRule="auto"/>
        <w:rPr>
          <w:rFonts w:ascii="Arial" w:hAnsi="Arial" w:cs="Arial"/>
          <w:b/>
          <w:color w:val="212121"/>
          <w:sz w:val="22"/>
        </w:rPr>
      </w:pPr>
      <w:r w:rsidRPr="00613A3E">
        <w:rPr>
          <w:rFonts w:ascii="Arial" w:hAnsi="Arial" w:cs="Arial"/>
          <w:b/>
          <w:color w:val="212121"/>
          <w:sz w:val="22"/>
        </w:rPr>
        <w:t>1. Pipeline đã chốt</w:t>
      </w:r>
    </w:p>
    <w:p w14:paraId="2ED881A2" w14:textId="42F1DF32" w:rsidR="00613A3E" w:rsidRDefault="00613A3E" w:rsidP="00613A3E">
      <w:pPr>
        <w:spacing w:after="80" w:line="240" w:lineRule="auto"/>
        <w:jc w:val="center"/>
        <w:rPr>
          <w:rFonts w:ascii="Arial" w:hAnsi="Arial" w:cs="Arial" w:hint="eastAsia"/>
          <w:b/>
          <w:color w:val="7030A0"/>
          <w:sz w:val="20"/>
        </w:rPr>
      </w:pPr>
      <w:r w:rsidRPr="00613A3E">
        <w:rPr>
          <w:rFonts w:ascii="Arial" w:hAnsi="Arial" w:cs="Arial" w:hint="eastAsia"/>
          <w:b/>
          <w:color w:val="7030A0"/>
          <w:sz w:val="20"/>
        </w:rPr>
        <w:t xml:space="preserve">STATIC_ANALYSIS  </w:t>
      </w:r>
      <w:r w:rsidRPr="00613A3E">
        <w:rPr>
          <w:rFonts w:ascii="Arial" w:hAnsi="Arial" w:cs="Arial" w:hint="eastAsia"/>
          <w:b/>
          <w:color w:val="7030A0"/>
          <w:sz w:val="20"/>
        </w:rPr>
        <w:t>→</w:t>
      </w:r>
      <w:r w:rsidRPr="00613A3E">
        <w:rPr>
          <w:rFonts w:ascii="Arial" w:hAnsi="Arial" w:cs="Arial" w:hint="eastAsia"/>
          <w:b/>
          <w:color w:val="7030A0"/>
          <w:sz w:val="20"/>
        </w:rPr>
        <w:t xml:space="preserve">  BEHAVIOR_REPLAY  </w:t>
      </w:r>
      <w:r w:rsidRPr="00613A3E">
        <w:rPr>
          <w:rFonts w:ascii="Arial" w:hAnsi="Arial" w:cs="Arial" w:hint="eastAsia"/>
          <w:b/>
          <w:color w:val="7030A0"/>
          <w:sz w:val="20"/>
        </w:rPr>
        <w:t>→</w:t>
      </w:r>
      <w:r w:rsidRPr="00613A3E">
        <w:rPr>
          <w:rFonts w:ascii="Arial" w:hAnsi="Arial" w:cs="Arial" w:hint="eastAsia"/>
          <w:b/>
          <w:color w:val="7030A0"/>
          <w:sz w:val="20"/>
        </w:rPr>
        <w:t xml:space="preserve">  UNIT_TEST  </w:t>
      </w:r>
      <w:r w:rsidRPr="00613A3E">
        <w:rPr>
          <w:rFonts w:ascii="Arial" w:hAnsi="Arial" w:cs="Arial" w:hint="eastAsia"/>
          <w:b/>
          <w:color w:val="7030A0"/>
          <w:sz w:val="20"/>
        </w:rPr>
        <w:t>→</w:t>
      </w:r>
      <w:r w:rsidRPr="00613A3E">
        <w:rPr>
          <w:rFonts w:ascii="Arial" w:hAnsi="Arial" w:cs="Arial" w:hint="eastAsia"/>
          <w:b/>
          <w:color w:val="7030A0"/>
          <w:sz w:val="20"/>
        </w:rPr>
        <w:t xml:space="preserve">  RESULT_MERGE</w:t>
      </w:r>
    </w:p>
    <w:p w14:paraId="41E03C18" w14:textId="526E4ED1" w:rsidR="00613A3E" w:rsidRDefault="00613A3E" w:rsidP="00613A3E">
      <w:pPr>
        <w:spacing w:after="60" w:line="240" w:lineRule="auto"/>
        <w:rPr>
          <w:rFonts w:ascii="Arial" w:hAnsi="Arial" w:cs="Arial"/>
          <w:color w:val="000000"/>
          <w:sz w:val="18"/>
        </w:rPr>
      </w:pPr>
      <w:r w:rsidRPr="00613A3E">
        <w:rPr>
          <w:rFonts w:ascii="Arial" w:hAnsi="Arial" w:cs="Arial"/>
          <w:color w:val="000000"/>
          <w:sz w:val="18"/>
        </w:rPr>
        <w:t>Ba tầng đầu độc lập. Một tầng lỗi không chặn tầng sau; việc quy lỗi và ghép điểm chỉ thực hiện sau khi đã thu đủ log/exit code.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30"/>
        <w:gridCol w:w="3529"/>
        <w:gridCol w:w="3527"/>
      </w:tblGrid>
      <w:tr w:rsidR="00613A3E" w:rsidRPr="00613A3E" w14:paraId="30F69C20" w14:textId="77777777" w:rsidTr="00613A3E">
        <w:tc>
          <w:tcPr>
            <w:tcW w:w="1667" w:type="pct"/>
            <w:shd w:val="clear" w:color="auto" w:fill="E6E6E6"/>
            <w:vAlign w:val="center"/>
          </w:tcPr>
          <w:p w14:paraId="1AE5D623" w14:textId="4E5CD5FA" w:rsidR="00613A3E" w:rsidRPr="00613A3E" w:rsidRDefault="00613A3E" w:rsidP="00613A3E">
            <w:pPr>
              <w:rPr>
                <w:rFonts w:ascii="Arial" w:hAnsi="Arial" w:cs="Arial"/>
                <w:b/>
                <w:color w:val="000000"/>
                <w:sz w:val="15"/>
              </w:rPr>
            </w:pPr>
            <w:r w:rsidRPr="00613A3E">
              <w:rPr>
                <w:rFonts w:ascii="Arial" w:hAnsi="Arial" w:cs="Arial"/>
                <w:b/>
                <w:color w:val="000000"/>
                <w:sz w:val="15"/>
              </w:rPr>
              <w:t>Tầng</w:t>
            </w:r>
          </w:p>
        </w:tc>
        <w:tc>
          <w:tcPr>
            <w:tcW w:w="1667" w:type="pct"/>
            <w:shd w:val="clear" w:color="auto" w:fill="E6E6E6"/>
            <w:vAlign w:val="center"/>
          </w:tcPr>
          <w:p w14:paraId="7E54B32F" w14:textId="5A89B627" w:rsidR="00613A3E" w:rsidRPr="00613A3E" w:rsidRDefault="00613A3E" w:rsidP="00613A3E">
            <w:pPr>
              <w:rPr>
                <w:rFonts w:ascii="Arial" w:hAnsi="Arial" w:cs="Arial"/>
                <w:b/>
                <w:color w:val="000000"/>
                <w:sz w:val="15"/>
              </w:rPr>
            </w:pPr>
            <w:r w:rsidRPr="00613A3E">
              <w:rPr>
                <w:rFonts w:ascii="Arial" w:hAnsi="Arial" w:cs="Arial"/>
                <w:b/>
                <w:color w:val="000000"/>
                <w:sz w:val="15"/>
              </w:rPr>
              <w:t>Runner mặc định</w:t>
            </w:r>
          </w:p>
        </w:tc>
        <w:tc>
          <w:tcPr>
            <w:tcW w:w="1667" w:type="pct"/>
            <w:shd w:val="clear" w:color="auto" w:fill="E6E6E6"/>
            <w:vAlign w:val="center"/>
          </w:tcPr>
          <w:p w14:paraId="126B144D" w14:textId="701DEA4E" w:rsidR="00613A3E" w:rsidRPr="00613A3E" w:rsidRDefault="00613A3E" w:rsidP="00613A3E">
            <w:pPr>
              <w:rPr>
                <w:rFonts w:ascii="Arial" w:hAnsi="Arial" w:cs="Arial"/>
                <w:b/>
                <w:color w:val="000000"/>
                <w:sz w:val="15"/>
              </w:rPr>
            </w:pPr>
            <w:r w:rsidRPr="00613A3E">
              <w:rPr>
                <w:rFonts w:ascii="Arial" w:hAnsi="Arial" w:cs="Arial"/>
                <w:b/>
                <w:color w:val="000000"/>
                <w:sz w:val="15"/>
              </w:rPr>
              <w:t>Kết quả</w:t>
            </w:r>
          </w:p>
        </w:tc>
      </w:tr>
      <w:tr w:rsidR="00613A3E" w:rsidRPr="00613A3E" w14:paraId="2F37A1E5" w14:textId="77777777" w:rsidTr="00613A3E">
        <w:tc>
          <w:tcPr>
            <w:tcW w:w="1667" w:type="pct"/>
            <w:vAlign w:val="center"/>
          </w:tcPr>
          <w:p w14:paraId="7FD03C68" w14:textId="46B2A101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STATIC_ANALYSIS</w:t>
            </w:r>
          </w:p>
        </w:tc>
        <w:tc>
          <w:tcPr>
            <w:tcW w:w="1667" w:type="pct"/>
            <w:vAlign w:val="center"/>
          </w:tcPr>
          <w:p w14:paraId="72AA583D" w14:textId="4DD78824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/app/scripts/static_checks.dart</w:t>
            </w:r>
          </w:p>
        </w:tc>
        <w:tc>
          <w:tcPr>
            <w:tcW w:w="1667" w:type="pct"/>
            <w:vAlign w:val="center"/>
          </w:tcPr>
          <w:p w14:paraId="0C08231C" w14:textId="608EB2AE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Fragment static hoặc SKIPPED</w:t>
            </w:r>
          </w:p>
        </w:tc>
      </w:tr>
      <w:tr w:rsidR="00613A3E" w:rsidRPr="00613A3E" w14:paraId="547CE00D" w14:textId="77777777" w:rsidTr="00613A3E">
        <w:tc>
          <w:tcPr>
            <w:tcW w:w="1667" w:type="pct"/>
            <w:vAlign w:val="center"/>
          </w:tcPr>
          <w:p w14:paraId="044A94ED" w14:textId="5D69A2BD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BEHAVIOR_REPLAY</w:t>
            </w:r>
          </w:p>
        </w:tc>
        <w:tc>
          <w:tcPr>
            <w:tcW w:w="1667" w:type="pct"/>
            <w:vAlign w:val="center"/>
          </w:tcPr>
          <w:p w14:paraId="3C400D8F" w14:textId="38950B38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/app/test/grader.dart</w:t>
            </w:r>
          </w:p>
        </w:tc>
        <w:tc>
          <w:tcPr>
            <w:tcW w:w="1667" w:type="pct"/>
            <w:vAlign w:val="center"/>
          </w:tcPr>
          <w:p w14:paraId="0054E90A" w14:textId="48DC4606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Kết quả Golden hiện hành</w:t>
            </w:r>
          </w:p>
        </w:tc>
      </w:tr>
      <w:tr w:rsidR="00613A3E" w:rsidRPr="00613A3E" w14:paraId="7A1C99AD" w14:textId="77777777" w:rsidTr="00613A3E">
        <w:tc>
          <w:tcPr>
            <w:tcW w:w="1667" w:type="pct"/>
            <w:vAlign w:val="center"/>
          </w:tcPr>
          <w:p w14:paraId="55AC2E23" w14:textId="4577367C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UNIT_TEST</w:t>
            </w:r>
          </w:p>
        </w:tc>
        <w:tc>
          <w:tcPr>
            <w:tcW w:w="1667" w:type="pct"/>
            <w:vAlign w:val="center"/>
          </w:tcPr>
          <w:p w14:paraId="4972CDA8" w14:textId="097218E1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/app/test/unit_grader.dart</w:t>
            </w:r>
          </w:p>
        </w:tc>
        <w:tc>
          <w:tcPr>
            <w:tcW w:w="1667" w:type="pct"/>
            <w:vAlign w:val="center"/>
          </w:tcPr>
          <w:p w14:paraId="544870CF" w14:textId="79311D71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Fragment unit hoặc SKIPPED</w:t>
            </w:r>
          </w:p>
        </w:tc>
      </w:tr>
      <w:tr w:rsidR="00613A3E" w:rsidRPr="00613A3E" w14:paraId="52A99242" w14:textId="77777777" w:rsidTr="00613A3E">
        <w:tc>
          <w:tcPr>
            <w:tcW w:w="1667" w:type="pct"/>
            <w:vAlign w:val="center"/>
          </w:tcPr>
          <w:p w14:paraId="364071F1" w14:textId="6C43709C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RESULT_MERGE</w:t>
            </w:r>
          </w:p>
        </w:tc>
        <w:tc>
          <w:tcPr>
            <w:tcW w:w="1667" w:type="pct"/>
            <w:vAlign w:val="center"/>
          </w:tcPr>
          <w:p w14:paraId="615FFA33" w14:textId="7243F48C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/app/scripts/merge_grade_results.dart</w:t>
            </w:r>
          </w:p>
        </w:tc>
        <w:tc>
          <w:tcPr>
            <w:tcW w:w="1667" w:type="pct"/>
            <w:vAlign w:val="center"/>
          </w:tcPr>
          <w:p w14:paraId="3A0E5397" w14:textId="3409A402" w:rsidR="00613A3E" w:rsidRPr="00613A3E" w:rsidRDefault="00613A3E" w:rsidP="00613A3E">
            <w:pPr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Một GRADE_RESULT cuối</w:t>
            </w:r>
          </w:p>
        </w:tc>
      </w:tr>
    </w:tbl>
    <w:p w14:paraId="63F4006C" w14:textId="77777777" w:rsidR="00613A3E" w:rsidRDefault="00613A3E" w:rsidP="00613A3E">
      <w:pPr>
        <w:spacing w:after="60" w:line="240" w:lineRule="auto"/>
        <w:rPr>
          <w:rFonts w:ascii="Arial" w:hAnsi="Arial" w:cs="Arial"/>
          <w:color w:val="000000"/>
          <w:sz w:val="18"/>
        </w:rPr>
      </w:pPr>
    </w:p>
    <w:p w14:paraId="1DF27152" w14:textId="78F20E02" w:rsidR="00613A3E" w:rsidRDefault="00613A3E" w:rsidP="00613A3E">
      <w:pPr>
        <w:spacing w:before="100" w:after="60" w:line="240" w:lineRule="auto"/>
        <w:rPr>
          <w:rFonts w:ascii="Arial" w:hAnsi="Arial" w:cs="Arial"/>
          <w:b/>
          <w:color w:val="212121"/>
          <w:sz w:val="22"/>
        </w:rPr>
      </w:pPr>
      <w:r w:rsidRPr="00613A3E">
        <w:rPr>
          <w:rFonts w:ascii="Arial" w:hAnsi="Arial" w:cs="Arial"/>
          <w:b/>
          <w:color w:val="212121"/>
          <w:sz w:val="22"/>
        </w:rPr>
        <w:t>2. Hợp đồng kỹ thuật</w:t>
      </w:r>
    </w:p>
    <w:p w14:paraId="4762489B" w14:textId="20882C6A" w:rsidR="00613A3E" w:rsidRDefault="00613A3E" w:rsidP="00613A3E">
      <w:pPr>
        <w:spacing w:after="20" w:line="240" w:lineRule="auto"/>
        <w:rPr>
          <w:rFonts w:ascii="Arial" w:hAnsi="Arial" w:cs="Arial"/>
          <w:color w:val="000000"/>
          <w:sz w:val="18"/>
        </w:rPr>
      </w:pPr>
      <w:r w:rsidRPr="00613A3E">
        <w:rPr>
          <w:rFonts w:ascii="Arial" w:hAnsi="Arial" w:cs="Arial"/>
          <w:color w:val="000000"/>
          <w:sz w:val="18"/>
        </w:rPr>
        <w:t>Mỗi tầng phát marker START/END; runner chưa tồn tại phát SKIPPED và không bị tính là lỗi sinh viên.</w:t>
      </w:r>
    </w:p>
    <w:p w14:paraId="4D09BE65" w14:textId="09DA02AF" w:rsidR="00613A3E" w:rsidRDefault="00613A3E" w:rsidP="00613A3E">
      <w:pPr>
        <w:pStyle w:val="ListParagraph"/>
        <w:numPr>
          <w:ilvl w:val="0"/>
          <w:numId w:val="1"/>
        </w:numPr>
        <w:spacing w:after="20" w:line="240" w:lineRule="auto"/>
        <w:rPr>
          <w:rFonts w:ascii="Arial" w:hAnsi="Arial" w:cs="Arial"/>
          <w:color w:val="000000"/>
          <w:sz w:val="18"/>
        </w:rPr>
      </w:pPr>
      <w:r w:rsidRPr="00613A3E">
        <w:rPr>
          <w:rFonts w:ascii="Arial" w:hAnsi="Arial" w:cs="Arial"/>
          <w:color w:val="000000"/>
          <w:sz w:val="18"/>
        </w:rPr>
        <w:t>stdout/stderr của từng tầng được lưu riêng trong /tmp/grader-pipeline để merger phân loại nguồn lỗi.</w:t>
      </w:r>
    </w:p>
    <w:p w14:paraId="41E66AA1" w14:textId="3F957B6E" w:rsidR="00613A3E" w:rsidRDefault="00613A3E" w:rsidP="00613A3E">
      <w:pPr>
        <w:spacing w:after="20" w:line="240" w:lineRule="auto"/>
        <w:ind w:left="360"/>
        <w:rPr>
          <w:rFonts w:ascii="Arial" w:hAnsi="Arial" w:cs="Arial"/>
          <w:color w:val="000000"/>
          <w:sz w:val="18"/>
        </w:rPr>
      </w:pPr>
      <w:r w:rsidRPr="00613A3E">
        <w:rPr>
          <w:rFonts w:ascii="Arial" w:hAnsi="Arial" w:cs="Arial"/>
          <w:color w:val="000000"/>
          <w:sz w:val="18"/>
        </w:rPr>
        <w:t>Khi chưa có merger, hệ thống trả nguyên kết quả behavior để tương thích các bộ Golden đang dùng.</w:t>
      </w:r>
    </w:p>
    <w:p w14:paraId="43D386DA" w14:textId="24E92D91" w:rsidR="00613A3E" w:rsidRDefault="00613A3E" w:rsidP="00613A3E">
      <w:pPr>
        <w:pStyle w:val="ListParagraph"/>
        <w:numPr>
          <w:ilvl w:val="0"/>
          <w:numId w:val="1"/>
        </w:numPr>
        <w:spacing w:after="20" w:line="240" w:lineRule="auto"/>
        <w:rPr>
          <w:rFonts w:ascii="Arial" w:hAnsi="Arial" w:cs="Arial"/>
          <w:color w:val="000000"/>
          <w:sz w:val="18"/>
        </w:rPr>
      </w:pPr>
      <w:r w:rsidRPr="00613A3E">
        <w:rPr>
          <w:rFonts w:ascii="Arial" w:hAnsi="Arial" w:cs="Arial"/>
          <w:color w:val="000000"/>
          <w:sz w:val="18"/>
        </w:rPr>
        <w:t>Khi có merger, chỉ merger được phát khối GRADE_RESULT ra stdout, tránh backend đọc nhầm kết quả cũ.</w:t>
      </w:r>
    </w:p>
    <w:p w14:paraId="4914F687" w14:textId="44426386" w:rsidR="00613A3E" w:rsidRDefault="00613A3E" w:rsidP="00613A3E">
      <w:pPr>
        <w:spacing w:before="100" w:after="60" w:line="240" w:lineRule="auto"/>
        <w:ind w:left="360"/>
        <w:rPr>
          <w:rFonts w:ascii="Arial" w:hAnsi="Arial" w:cs="Arial"/>
          <w:b/>
          <w:color w:val="212121"/>
          <w:sz w:val="22"/>
        </w:rPr>
      </w:pPr>
      <w:r w:rsidRPr="00613A3E">
        <w:rPr>
          <w:rFonts w:ascii="Arial" w:hAnsi="Arial" w:cs="Arial"/>
          <w:b/>
          <w:color w:val="212121"/>
          <w:sz w:val="22"/>
        </w:rPr>
        <w:t>3. Bằng chứng chạy trực tiếp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93"/>
        <w:gridCol w:w="5293"/>
      </w:tblGrid>
      <w:tr w:rsidR="00613A3E" w:rsidRPr="00613A3E" w14:paraId="7C49DEB5" w14:textId="77777777" w:rsidTr="00613A3E">
        <w:tc>
          <w:tcPr>
            <w:tcW w:w="2500" w:type="pct"/>
            <w:shd w:val="clear" w:color="auto" w:fill="E6E6E6"/>
            <w:vAlign w:val="center"/>
          </w:tcPr>
          <w:p w14:paraId="58F6B469" w14:textId="17CB1C70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 w:rsidRPr="00613A3E">
              <w:rPr>
                <w:rFonts w:ascii="Arial" w:hAnsi="Arial" w:cs="Arial"/>
                <w:b/>
                <w:color w:val="212121"/>
                <w:sz w:val="15"/>
              </w:rPr>
              <w:t>Kịch bản</w:t>
            </w:r>
          </w:p>
        </w:tc>
        <w:tc>
          <w:tcPr>
            <w:tcW w:w="2500" w:type="pct"/>
            <w:shd w:val="clear" w:color="auto" w:fill="E6E6E6"/>
            <w:vAlign w:val="center"/>
          </w:tcPr>
          <w:p w14:paraId="0B7400A8" w14:textId="660EC250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 w:rsidRPr="00613A3E">
              <w:rPr>
                <w:rFonts w:ascii="Arial" w:hAnsi="Arial" w:cs="Arial"/>
                <w:b/>
                <w:color w:val="212121"/>
                <w:sz w:val="15"/>
              </w:rPr>
              <w:t>Kết quả thực tế</w:t>
            </w:r>
          </w:p>
        </w:tc>
      </w:tr>
      <w:tr w:rsidR="00613A3E" w:rsidRPr="00613A3E" w14:paraId="4F086903" w14:textId="77777777" w:rsidTr="00613A3E">
        <w:tc>
          <w:tcPr>
            <w:tcW w:w="2500" w:type="pct"/>
            <w:vAlign w:val="center"/>
          </w:tcPr>
          <w:p w14:paraId="38F1B001" w14:textId="5F4157CB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Static cố ý exit 7</w:t>
            </w:r>
          </w:p>
        </w:tc>
        <w:tc>
          <w:tcPr>
            <w:tcW w:w="2500" w:type="pct"/>
            <w:vAlign w:val="center"/>
          </w:tcPr>
          <w:p w14:paraId="2AF9DFB8" w14:textId="68D1F3B1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Behavior và unit vẫn chạy; merger nhận đủ ba log.</w:t>
            </w:r>
          </w:p>
        </w:tc>
      </w:tr>
      <w:tr w:rsidR="00613A3E" w:rsidRPr="00613A3E" w14:paraId="144D3FFA" w14:textId="77777777" w:rsidTr="00613A3E">
        <w:tc>
          <w:tcPr>
            <w:tcW w:w="2500" w:type="pct"/>
            <w:vAlign w:val="center"/>
          </w:tcPr>
          <w:p w14:paraId="10B189C2" w14:textId="597EAB2F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Đủ bốn runner</w:t>
            </w:r>
          </w:p>
        </w:tc>
        <w:tc>
          <w:tcPr>
            <w:tcW w:w="2500" w:type="pct"/>
            <w:vAlign w:val="center"/>
          </w:tcPr>
          <w:p w14:paraId="05FEA003" w14:textId="6B7A1AC4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Đúng thứ tự 8 marker START/END; exit 0; đúng 1 GRADE_RESULT.</w:t>
            </w:r>
          </w:p>
        </w:tc>
      </w:tr>
      <w:tr w:rsidR="00613A3E" w:rsidRPr="00613A3E" w14:paraId="6E1852A9" w14:textId="77777777" w:rsidTr="00613A3E">
        <w:tc>
          <w:tcPr>
            <w:tcW w:w="2500" w:type="pct"/>
            <w:vAlign w:val="center"/>
          </w:tcPr>
          <w:p w14:paraId="729C05BA" w14:textId="4661B23C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Thiếu static/unit/merger</w:t>
            </w:r>
          </w:p>
        </w:tc>
        <w:tc>
          <w:tcPr>
            <w:tcW w:w="2500" w:type="pct"/>
            <w:vAlign w:val="center"/>
          </w:tcPr>
          <w:p w14:paraId="66949B57" w14:textId="2CFF8A54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Ba marker SKIPPED; behavior vẫn trả đúng 1 GRADE_RESULT; exit 0.</w:t>
            </w:r>
          </w:p>
        </w:tc>
      </w:tr>
      <w:tr w:rsidR="00613A3E" w:rsidRPr="00613A3E" w14:paraId="5A33FF04" w14:textId="77777777" w:rsidTr="00613A3E">
        <w:tc>
          <w:tcPr>
            <w:tcW w:w="2500" w:type="pct"/>
            <w:vAlign w:val="center"/>
          </w:tcPr>
          <w:p w14:paraId="3628197A" w14:textId="626A8CE2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Môi trường</w:t>
            </w:r>
          </w:p>
        </w:tc>
        <w:tc>
          <w:tcPr>
            <w:tcW w:w="2500" w:type="pct"/>
            <w:vAlign w:val="center"/>
          </w:tcPr>
          <w:p w14:paraId="3B662F5E" w14:textId="2CABA82C" w:rsidR="00613A3E" w:rsidRPr="00613A3E" w:rsidRDefault="00613A3E" w:rsidP="00613A3E">
            <w:pPr>
              <w:spacing w:before="100"/>
              <w:rPr>
                <w:rFonts w:ascii="Arial" w:hAnsi="Arial" w:cs="Arial"/>
                <w:b/>
                <w:color w:val="212121"/>
                <w:sz w:val="15"/>
              </w:rPr>
            </w:pPr>
            <w:r>
              <w:rPr>
                <w:rFonts w:ascii="Arial" w:hAnsi="Arial" w:cs="Arial"/>
                <w:b/>
                <w:color w:val="212121"/>
                <w:sz w:val="15"/>
              </w:rPr>
              <w:t>grading-base:latest; Dart 3.12.0; Flutter 3.44.0.</w:t>
            </w:r>
          </w:p>
        </w:tc>
      </w:tr>
    </w:tbl>
    <w:p w14:paraId="4F0CCEBC" w14:textId="77777777" w:rsidR="00613A3E" w:rsidRDefault="00613A3E" w:rsidP="00613A3E">
      <w:pPr>
        <w:spacing w:before="100" w:after="60" w:line="240" w:lineRule="auto"/>
        <w:ind w:left="360"/>
        <w:rPr>
          <w:rFonts w:ascii="Arial" w:hAnsi="Arial" w:cs="Arial"/>
          <w:b/>
          <w:color w:val="212121"/>
          <w:sz w:val="22"/>
        </w:rPr>
      </w:pPr>
    </w:p>
    <w:p w14:paraId="2D31333B" w14:textId="538737AC" w:rsidR="00613A3E" w:rsidRDefault="00613A3E" w:rsidP="00613A3E">
      <w:pPr>
        <w:spacing w:before="100" w:after="60" w:line="240" w:lineRule="auto"/>
        <w:ind w:left="360"/>
        <w:rPr>
          <w:rFonts w:ascii="Arial" w:hAnsi="Arial" w:cs="Arial"/>
          <w:b/>
          <w:color w:val="212121"/>
          <w:sz w:val="22"/>
        </w:rPr>
      </w:pPr>
      <w:r w:rsidRPr="00613A3E">
        <w:rPr>
          <w:rFonts w:ascii="Arial" w:hAnsi="Arial" w:cs="Arial"/>
          <w:b/>
          <w:color w:val="212121"/>
          <w:sz w:val="22"/>
        </w:rPr>
        <w:t>4. Kết luận và giới hạn</w:t>
      </w:r>
    </w:p>
    <w:p w14:paraId="4016AEE5" w14:textId="41405E8F" w:rsidR="00613A3E" w:rsidRDefault="00613A3E" w:rsidP="00613A3E">
      <w:pPr>
        <w:spacing w:after="20" w:line="240" w:lineRule="auto"/>
        <w:ind w:left="360"/>
        <w:rPr>
          <w:rFonts w:ascii="Arial" w:hAnsi="Arial" w:cs="Arial"/>
          <w:color w:val="000000"/>
          <w:sz w:val="17"/>
        </w:rPr>
      </w:pPr>
      <w:r w:rsidRPr="00613A3E">
        <w:rPr>
          <w:rFonts w:ascii="Arial" w:hAnsi="Arial" w:cs="Arial"/>
          <w:color w:val="000000"/>
          <w:sz w:val="17"/>
        </w:rPr>
        <w:t>N1-01 đáp ứng đủ yêu cầu trong bảng phân công. static_checks.dart, unit_grader.dart và merge_grade_results.dart là sản phẩm của N1-05/N3/N1-07; việc chưa có các runner này hiện được xử lý bằng SKIPPED có chủ đích.</w:t>
      </w:r>
    </w:p>
    <w:p w14:paraId="6EE7FDC3" w14:textId="77777777" w:rsidR="00613A3E" w:rsidRPr="00613A3E" w:rsidRDefault="00613A3E" w:rsidP="00613A3E">
      <w:pPr>
        <w:spacing w:after="20" w:line="240" w:lineRule="auto"/>
        <w:ind w:left="360"/>
        <w:rPr>
          <w:rFonts w:ascii="Arial" w:hAnsi="Arial" w:cs="Arial"/>
          <w:color w:val="000000"/>
          <w:sz w:val="17"/>
        </w:rPr>
      </w:pPr>
    </w:p>
    <w:sectPr w:rsidR="00613A3E" w:rsidRPr="00613A3E" w:rsidSect="00613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9BC12" w14:textId="77777777" w:rsidR="00406141" w:rsidRDefault="00406141" w:rsidP="00613A3E">
      <w:pPr>
        <w:spacing w:after="0" w:line="240" w:lineRule="auto"/>
      </w:pPr>
      <w:r>
        <w:separator/>
      </w:r>
    </w:p>
  </w:endnote>
  <w:endnote w:type="continuationSeparator" w:id="0">
    <w:p w14:paraId="115C9DFB" w14:textId="77777777" w:rsidR="00406141" w:rsidRDefault="00406141" w:rsidP="00613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1CAE5" w14:textId="77777777" w:rsidR="00613A3E" w:rsidRDefault="00613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DF33" w14:textId="56DADADF" w:rsidR="00613A3E" w:rsidRPr="00613A3E" w:rsidRDefault="00613A3E" w:rsidP="00613A3E">
    <w:pPr>
      <w:pStyle w:val="Footer"/>
      <w:jc w:val="center"/>
      <w:rPr>
        <w:rFonts w:ascii="Arial" w:hAnsi="Arial" w:cs="Arial"/>
        <w:color w:val="777777"/>
        <w:sz w:val="16"/>
      </w:rPr>
    </w:pPr>
    <w:r w:rsidRPr="00613A3E">
      <w:rPr>
        <w:rFonts w:ascii="Arial" w:hAnsi="Arial" w:cs="Arial"/>
        <w:color w:val="777777"/>
        <w:sz w:val="16"/>
      </w:rPr>
      <w:t xml:space="preserve">N1-01 | Kiểm chứng ngày 20/08/2026 | Trang </w:t>
    </w:r>
    <w:r>
      <w:rPr>
        <w:rFonts w:ascii="Arial" w:hAnsi="Arial" w:cs="Arial"/>
        <w:color w:val="777777"/>
        <w:sz w:val="16"/>
      </w:rPr>
      <w:fldChar w:fldCharType="begin"/>
    </w:r>
    <w:r>
      <w:rPr>
        <w:rFonts w:ascii="Arial" w:hAnsi="Arial" w:cs="Arial"/>
        <w:color w:val="777777"/>
        <w:sz w:val="16"/>
      </w:rPr>
      <w:instrText xml:space="preserve"> PAGE  \* MERGEFORMAT </w:instrText>
    </w:r>
    <w:r>
      <w:rPr>
        <w:rFonts w:ascii="Arial" w:hAnsi="Arial" w:cs="Arial"/>
        <w:color w:val="777777"/>
        <w:sz w:val="16"/>
      </w:rPr>
      <w:fldChar w:fldCharType="separate"/>
    </w:r>
    <w:r>
      <w:rPr>
        <w:rFonts w:ascii="Arial" w:hAnsi="Arial" w:cs="Arial"/>
        <w:noProof/>
        <w:color w:val="777777"/>
        <w:sz w:val="16"/>
      </w:rPr>
      <w:t>1</w:t>
    </w:r>
    <w:r>
      <w:rPr>
        <w:rFonts w:ascii="Arial" w:hAnsi="Arial" w:cs="Arial"/>
        <w:color w:val="777777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DBA1" w14:textId="77777777" w:rsidR="00613A3E" w:rsidRDefault="00613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C6F2" w14:textId="77777777" w:rsidR="00406141" w:rsidRDefault="00406141" w:rsidP="00613A3E">
      <w:pPr>
        <w:spacing w:after="0" w:line="240" w:lineRule="auto"/>
      </w:pPr>
      <w:r>
        <w:separator/>
      </w:r>
    </w:p>
  </w:footnote>
  <w:footnote w:type="continuationSeparator" w:id="0">
    <w:p w14:paraId="794D288D" w14:textId="77777777" w:rsidR="00406141" w:rsidRDefault="00406141" w:rsidP="00613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9B2D" w14:textId="77777777" w:rsidR="00613A3E" w:rsidRDefault="00613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E6DE" w14:textId="77777777" w:rsidR="00613A3E" w:rsidRDefault="00613A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C81E" w14:textId="77777777" w:rsidR="00613A3E" w:rsidRDefault="00613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A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4189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3E"/>
    <w:rsid w:val="00406141"/>
    <w:rsid w:val="00613A3E"/>
    <w:rsid w:val="00614197"/>
    <w:rsid w:val="00685637"/>
    <w:rsid w:val="00D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B76E8"/>
  <w15:chartTrackingRefBased/>
  <w15:docId w15:val="{49FE9128-E5A8-4838-A7B9-B786E430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3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A3E"/>
  </w:style>
  <w:style w:type="paragraph" w:styleId="Footer">
    <w:name w:val="footer"/>
    <w:basedOn w:val="Normal"/>
    <w:link w:val="FooterChar"/>
    <w:uiPriority w:val="99"/>
    <w:unhideWhenUsed/>
    <w:rsid w:val="00613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1589</Characters>
  <Application>Microsoft Office Word</Application>
  <DocSecurity>0</DocSecurity>
  <Lines>54</Lines>
  <Paragraphs>49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Khiem</dc:creator>
  <cp:keywords/>
  <dc:description/>
  <cp:lastModifiedBy>Pham Khiem</cp:lastModifiedBy>
  <cp:revision>2</cp:revision>
  <dcterms:created xsi:type="dcterms:W3CDTF">2026-08-20T13:08:00Z</dcterms:created>
  <dcterms:modified xsi:type="dcterms:W3CDTF">2026-08-20T13:08:00Z</dcterms:modified>
</cp:coreProperties>
</file>