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647B27E8"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w:t>
      </w:r>
      <w:r w:rsidR="004D5F92">
        <w:rPr>
          <w:rFonts w:ascii="Montserrat" w:hAnsi="Montserrat"/>
          <w:sz w:val="24"/>
          <w:szCs w:val="24"/>
        </w:rPr>
        <w:t xml:space="preserve"> Nguyễn </w:t>
      </w:r>
      <w:r w:rsidRPr="00C7154F">
        <w:rPr>
          <w:rFonts w:ascii="Montserrat" w:hAnsi="Montserrat"/>
          <w:sz w:val="24"/>
          <w:szCs w:val="24"/>
        </w:rPr>
        <w:t xml:space="preserve">Văn An</w:t>
      </w:r>
      <w:r>
        <w:rPr>
          <w:rFonts w:ascii="Montserrat" w:hAnsi="Montserrat"/>
          <w:sz w:val="24"/>
          <w:szCs w:val="24"/>
        </w:rPr>
        <w:t/>
      </w:r>
      <w:r w:rsidRPr="00C7154F">
        <w:rPr>
          <w:rFonts w:ascii="Montserrat" w:hAnsi="Montserrat"/>
          <w:sz w:val="24"/>
          <w:szCs w:val="24"/>
        </w:rPr>
        <w:t/>
      </w:r>
    </w:p>
    <w:p w14:paraId="7812ADB5" w14:textId="608CCE66" w:rsidR="00E717B2" w:rsidRPr="00C7154F" w:rsidRDefault="00E717B2" w:rsidP="00E717B2">
      <w:pPr>
        <w:rPr>
          <w:rFonts w:ascii="Montserrat" w:hAnsi="Montserrat"/>
          <w:sz w:val="24"/>
          <w:szCs w:val="24"/>
        </w:rPr>
      </w:pPr>
      <w:r>
        <w:rPr>
          <w:rFonts w:ascii="Montserrat" w:hAnsi="Montserrat"/>
          <w:sz w:val="24"/>
          <w:szCs w:val="24"/>
        </w:rPr>
        <w:t>Người bảo lãnh:</w:t>
      </w:r>
      <w:r w:rsidR="004D5F92">
        <w:rPr>
          <w:rFonts w:ascii="Montserrat" w:hAnsi="Montserrat"/>
          <w:sz w:val="24"/>
          <w:szCs w:val="24"/>
        </w:rPr>
        <w:t xml:space="preserve"> Trần</w:t>
      </w:r>
      <w:r>
        <w:rPr>
          <w:rFonts w:ascii="Montserrat" w:hAnsi="Montserrat"/>
          <w:sz w:val="24"/>
          <w:szCs w:val="24"/>
        </w:rPr>
        <w:t xml:space="preserve"> Thị bích ngọc</w:t>
      </w:r>
    </w:p>
    <w:p w14:paraId="35A72C56" w14:textId="4D649293" w:rsidR="00C7154F" w:rsidRPr="00C7154F" w:rsidRDefault="00C7154F" w:rsidP="00C7154F">
      <w:pPr>
        <w:rPr>
          <w:rFonts w:ascii="Montserrat" w:hAnsi="Montserrat"/>
          <w:sz w:val="24"/>
          <w:szCs w:val="24"/>
        </w:rPr>
      </w:pPr>
      <w:r w:rsidRPr="00C7154F">
        <w:rPr>
          <w:rFonts w:ascii="Montserrat" w:hAnsi="Montserrat"/>
          <w:sz w:val="24"/>
          <w:szCs w:val="24"/>
        </w:rPr>
        <w:t>Họ và tên:</w:t>
      </w:r>
      <w:r w:rsidR="004D5F92">
        <w:rPr>
          <w:rFonts w:ascii="Montserrat" w:hAnsi="Montserrat"/>
          <w:sz w:val="24"/>
          <w:szCs w:val="24"/>
        </w:rPr>
        <w:t xml:space="preserve"> Lê</w:t>
      </w:r>
      <w:r w:rsidRPr="00C7154F">
        <w:rPr>
          <w:rFonts w:ascii="Montserrat" w:hAnsi="Montserrat"/>
          <w:sz w:val="24"/>
          <w:szCs w:val="24"/>
        </w:rPr>
        <w:t xml:space="preserve"> Minh tuấn</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Invalid Date</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32534543</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leminhtuan85@gmail.com</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0987 654 321</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Kỹ sư phần mềm </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Quảng Bình, Vietnam</w:t>
      </w:r>
    </w:p>
    <w:p w14:paraId="34BFFB71" w14:textId="39CBCB1E" w:rsidR="00E717B2" w:rsidRDefault="00775BB7" w:rsidP="00C7154F">
      <w:pPr>
        <w:rPr>
          <w:rFonts w:ascii="Montserrat" w:hAnsi="Montserrat"/>
          <w:sz w:val="24"/>
          <w:szCs w:val="24"/>
        </w:rPr>
      </w:pPr>
      <w:r w:rsidRPr="00775BB7">
        <w:rPr>
          <w:rFonts w:ascii="Montserrat" w:hAnsi="Montserrat"/>
          <w:sz w:val="24"/>
          <w:szCs w:val="24"/>
        </w:rPr>
        <w:t>Số năm quen biết đương đơn</w:t>
      </w:r>
      <w:r w:rsidR="00E717B2">
        <w:rPr>
          <w:rFonts w:ascii="Montserrat" w:hAnsi="Montserrat"/>
          <w:sz w:val="24"/>
          <w:szCs w:val="24"/>
        </w:rPr>
        <w:t xml:space="preserve">:  6</w:t>
      </w:r>
    </w:p>
    <w:p w14:paraId="41627348" w14:textId="59D9D688" w:rsidR="00E717B2" w:rsidRPr="00E717B2" w:rsidRDefault="00C67D0F" w:rsidP="00C7154F">
      <w:pPr>
        <w:rPr>
          <w:rFonts w:ascii="Montserrat" w:hAnsi="Montserrat"/>
          <w:sz w:val="24"/>
          <w:szCs w:val="24"/>
        </w:rPr>
      </w:pPr>
      <w:r w:rsidRPr="00C67D0F">
        <w:rPr>
          <w:rFonts w:ascii="Montserrat" w:hAnsi="Montserrat"/>
          <w:sz w:val="24"/>
          <w:szCs w:val="24"/>
        </w:rPr>
        <w:t>Số năm quen biết người bảo lãnh</w:t>
      </w:r>
      <w:r w:rsidR="00E717B2">
        <w:rPr>
          <w:rFonts w:ascii="Montserrat" w:hAnsi="Montserrat"/>
          <w:sz w:val="24"/>
          <w:szCs w:val="24"/>
        </w:rPr>
        <w:t xml:space="preserve">: 4</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PERMANENT RESIDENT (THƯỜNG TRÚ NHÂN ÚC)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VALID VIET PASSPORT (HỘ CHIẾU VIỆT NAM CÒN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Không, nhưng thường xuyên gặp gỡ và di du lịch chung.</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Quen biết cặp dôi từ 5 năm trước, do làm chung công ty.
Ban dầu quen biết Nguyễn Văn An, sau dó gặp Trần Thị Bích Ngọc thông qua các buổi gặp mặt công ty.</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Có, thường gặp vào các dịp lễ, sinh nhật và tụ tập bạn bè.
Lần gần dây nhất là tháng 6/2024 trong một buổi tiệc sinh nhật chung của nhóm.
Thân với Nguyễn Văn An hơn và thường nói chuyện về công việc, cuộc sống.</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Có tham dự dám cưới vào ngày 15/04/2023 tại TP. Hồ Chí Minh.
Trong tiệc cưới, cả hai có nhiều cử chỉ quan tâm nhau, cùng nhau khiêu vũ và phát biểu trước bạn bè, gia dình.</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Nguyễn Văn An: Diềm tĩnh, chín chắn, có trách nhiệm.
Trần Thị Bích Ngọc: Hòa dồng, vui vẻ, chăm sóc tốt cho người khác.
Họ có sự bù trừ lẫn nhau, An chín chắn còn Ngọc năng dộng, giúp nhau phát triển tốt hơn.</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Có, vì họ thường xuyên di du lịch cùng nhau, chia sẻ cuộc sống trên mạng xã hội, và có kế hoạch sinh con trong tương lai gần.</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Có, họ dang có kế hoạch mua nhà tại Sydney, Úc và sinh con vào năm 2025.
Nguyễn Văn An muốn phát triển sự nghiệp tại Úc và hỗ trợ vợ mở một cửa hàng kinh doanh nhỏ.</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B476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4D5F92"/>
    <w:rsid w:val="00673723"/>
    <w:rsid w:val="00775BB7"/>
    <w:rsid w:val="007E33BF"/>
    <w:rsid w:val="00911190"/>
    <w:rsid w:val="00B476F7"/>
    <w:rsid w:val="00C3051D"/>
    <w:rsid w:val="00C67D0F"/>
    <w:rsid w:val="00C7154F"/>
    <w:rsid w:val="00E717B2"/>
    <w:rsid w:val="00F02791"/>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304</Words>
  <Characters>1737</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11</cp:revision>
  <dcterms:created xsi:type="dcterms:W3CDTF">2023-12-05T09:33:00Z</dcterms:created>
  <dcterms:modified xsi:type="dcterms:W3CDTF">2025-02-20T06:27:00Z</dcterms:modified>
</cp:coreProperties>
</file>