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75" w:type="dxa"/>
        <w:tblLayout w:type="fixed"/>
        <w:tblLook w:val="04A0" w:firstRow="1" w:lastRow="0" w:firstColumn="1" w:lastColumn="0" w:noHBand="0" w:noVBand="1"/>
      </w:tblPr>
      <w:tblGrid>
        <w:gridCol w:w="1255"/>
        <w:gridCol w:w="1440"/>
        <w:gridCol w:w="1260"/>
        <w:gridCol w:w="360"/>
        <w:gridCol w:w="990"/>
        <w:gridCol w:w="1980"/>
        <w:gridCol w:w="1350"/>
        <w:gridCol w:w="1440"/>
      </w:tblGrid>
      <w:tr w:rsidR="006D6872" w14:paraId="4374664F" w14:textId="77777777" w:rsidTr="00280894">
        <w:tc>
          <w:tcPr>
            <w:tcW w:w="10075" w:type="dxa"/>
            <w:gridSpan w:val="8"/>
          </w:tcPr>
          <w:p w14:paraId="64ABC6CD" w14:textId="079CAF20" w:rsidR="00820541" w:rsidRDefault="006D6872" w:rsidP="006D687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CE7E3A">
              <w:rPr>
                <w:rFonts w:ascii="Times New Roman" w:hAnsi="Times New Roman" w:cs="Times New Roman"/>
                <w:b/>
                <w:bCs/>
                <w:i/>
                <w:iCs/>
                <w:spacing w:val="15"/>
                <w:sz w:val="22"/>
                <w:szCs w:val="22"/>
              </w:rPr>
              <w:t xml:space="preserve">The </w:t>
            </w:r>
            <w:r w:rsidR="00820541">
              <w:rPr>
                <w:rFonts w:ascii="Times New Roman" w:hAnsi="Times New Roman" w:cs="Times New Roman"/>
                <w:b/>
                <w:bCs/>
                <w:i/>
                <w:iCs/>
                <w:spacing w:val="15"/>
                <w:sz w:val="22"/>
                <w:szCs w:val="22"/>
              </w:rPr>
              <w:t>9</w:t>
            </w:r>
            <w:r w:rsidRPr="00CE7E3A">
              <w:rPr>
                <w:rFonts w:ascii="Times New Roman" w:hAnsi="Times New Roman" w:cs="Times New Roman"/>
                <w:b/>
                <w:bCs/>
                <w:i/>
                <w:iCs/>
                <w:spacing w:val="15"/>
                <w:sz w:val="22"/>
                <w:szCs w:val="22"/>
                <w:vertAlign w:val="superscript"/>
              </w:rPr>
              <w:t>th</w:t>
            </w:r>
            <w:r w:rsidRPr="00CE7E3A">
              <w:rPr>
                <w:rFonts w:ascii="Times New Roman" w:hAnsi="Times New Roman" w:cs="Times New Roman"/>
                <w:b/>
                <w:bCs/>
                <w:i/>
                <w:iCs/>
                <w:spacing w:val="15"/>
                <w:sz w:val="22"/>
                <w:szCs w:val="22"/>
              </w:rPr>
              <w:t xml:space="preserve"> International Conference on </w:t>
            </w:r>
            <w:r w:rsidRPr="00CE7E3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Sustainable Economic Development </w:t>
            </w:r>
          </w:p>
          <w:p w14:paraId="3D7D4135" w14:textId="3D3CE862" w:rsidR="006D6872" w:rsidRDefault="006D6872" w:rsidP="006D687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CE7E3A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and Business Management: </w:t>
            </w:r>
          </w:p>
          <w:p w14:paraId="2ED46178" w14:textId="77777777" w:rsidR="006D6872" w:rsidRPr="00CE7E3A" w:rsidRDefault="006D6872" w:rsidP="006D6872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</w:p>
          <w:p w14:paraId="093B66E6" w14:textId="41B9982B" w:rsidR="006D6872" w:rsidRDefault="006D6872" w:rsidP="006D687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20541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SEDBM</w:t>
            </w:r>
            <w:r w:rsidRPr="008205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202</w:t>
            </w:r>
            <w:r w:rsidR="00820541" w:rsidRPr="008205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  <w:p w14:paraId="13E2C59D" w14:textId="77777777" w:rsidR="00D14FD4" w:rsidRDefault="00D14FD4" w:rsidP="006D687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77F8DED" w14:textId="2AF14773" w:rsidR="006D6872" w:rsidRPr="00AC6F48" w:rsidRDefault="00FB792C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AC6F4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                          </w:t>
            </w:r>
            <w:r w:rsidR="006D6872" w:rsidRPr="008205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</w:t>
            </w:r>
            <w:r w:rsidR="00820541" w:rsidRPr="008205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</w:t>
            </w:r>
            <w:r w:rsidR="00583908" w:rsidRPr="0082054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</w:rPr>
              <w:t>th</w:t>
            </w:r>
            <w:r w:rsidR="00583908" w:rsidRPr="008205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="006D6872" w:rsidRPr="008205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– 1</w:t>
            </w:r>
            <w:r w:rsidR="00820541" w:rsidRPr="00820541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</w:t>
            </w:r>
            <w:r w:rsidR="00583908" w:rsidRPr="0082054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</w:rPr>
              <w:t>th</w:t>
            </w:r>
            <w:r w:rsidR="005839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="006D6872" w:rsidRPr="00AC6F4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November 2025               </w:t>
            </w:r>
            <w:r w:rsidRPr="00AC6F4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                          </w:t>
            </w:r>
            <w:r w:rsidR="006D6872" w:rsidRPr="00AC6F4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AOF, </w:t>
            </w:r>
            <w:r w:rsidR="006D6872" w:rsidRPr="00CE7E3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Hanoi| Vietnam</w:t>
            </w:r>
          </w:p>
        </w:tc>
      </w:tr>
      <w:tr w:rsidR="00280894" w14:paraId="1ED3C0C9" w14:textId="77777777" w:rsidTr="00280894">
        <w:tc>
          <w:tcPr>
            <w:tcW w:w="1255" w:type="dxa"/>
          </w:tcPr>
          <w:p w14:paraId="7A573BFF" w14:textId="524FD9B5" w:rsidR="00280894" w:rsidRDefault="00280894" w:rsidP="00031DA4">
            <w:r>
              <w:drawing>
                <wp:inline distT="0" distB="0" distL="0" distR="0" wp14:anchorId="5C5FE4B2" wp14:editId="65D568BD">
                  <wp:extent cx="688063" cy="688063"/>
                  <wp:effectExtent l="0" t="0" r="0" b="0"/>
                  <wp:docPr id="1152922993" name="Picture 1" descr="Trang Tuyển Sinh Trường Đại học Kinh tế - Luậ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rang Tuyển Sinh Trường Đại học Kinh tế - Luậ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3172" cy="6931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7FA59E91" w14:textId="6402520B" w:rsidR="00280894" w:rsidRDefault="00280894" w:rsidP="00BF39A6">
            <w:pPr>
              <w:jc w:val="center"/>
            </w:pPr>
            <w:r w:rsidRPr="00CE7E3A">
              <w:rPr>
                <w:b/>
                <w:bCs/>
                <w:spacing w:val="15"/>
              </w:rPr>
              <w:drawing>
                <wp:inline distT="0" distB="0" distL="0" distR="0" wp14:anchorId="48126C60" wp14:editId="44D18D0D">
                  <wp:extent cx="733476" cy="733476"/>
                  <wp:effectExtent l="0" t="0" r="9525" b="9525"/>
                  <wp:docPr id="3798951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13701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496" cy="738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</w:tcPr>
          <w:p w14:paraId="0FC1277A" w14:textId="5079021A" w:rsidR="00280894" w:rsidRDefault="00280894" w:rsidP="00031DA4">
            <w:r w:rsidRPr="00CE7E3A">
              <w:rPr>
                <w:sz w:val="20"/>
                <w:szCs w:val="20"/>
              </w:rPr>
              <w:drawing>
                <wp:inline distT="0" distB="0" distL="0" distR="0" wp14:anchorId="4D528499" wp14:editId="4CA48EB3">
                  <wp:extent cx="697117" cy="723265"/>
                  <wp:effectExtent l="0" t="0" r="8255" b="635"/>
                  <wp:docPr id="4153562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205" cy="7409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0" w:type="dxa"/>
            <w:gridSpan w:val="2"/>
          </w:tcPr>
          <w:p w14:paraId="10471466" w14:textId="333D11F6" w:rsidR="00280894" w:rsidRDefault="00280894" w:rsidP="00031DA4">
            <w:r w:rsidRPr="00CE7E3A">
              <w:rPr>
                <w:rFonts w:ascii="Times New Roman" w:hAnsi="Times New Roman" w:cs="Times New Roman"/>
                <w:lang w:val="vi-VN" w:eastAsia="vi-VN"/>
              </w:rPr>
              <w:drawing>
                <wp:inline distT="0" distB="0" distL="0" distR="0" wp14:anchorId="48E6D119" wp14:editId="316F1776">
                  <wp:extent cx="711298" cy="642796"/>
                  <wp:effectExtent l="0" t="0" r="0" b="5080"/>
                  <wp:docPr id="848670625" name="Picture 848670625" descr="Vector Logo] Học Viện Tài Chính - AOF - Download Định Dạng EPS, SVG Cho AI,  Corel » Hải Triề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Vector Logo] Học Viện Tài Chính - AOF - Download Định Dạng EPS, SVG Cho AI,  Corel » Hải Triề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4774" cy="6640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0" w:type="dxa"/>
          </w:tcPr>
          <w:p w14:paraId="25C09DAC" w14:textId="0EDD0245" w:rsidR="00280894" w:rsidRDefault="00280894" w:rsidP="00031DA4">
            <w:r w:rsidRPr="00004C75">
              <w:rPr>
                <w:color w:val="FF0000"/>
                <w:highlight w:val="yellow"/>
              </w:rPr>
              <w:drawing>
                <wp:inline distT="0" distB="0" distL="0" distR="0" wp14:anchorId="4FACC30B" wp14:editId="17773B50">
                  <wp:extent cx="1054729" cy="727331"/>
                  <wp:effectExtent l="0" t="0" r="0" b="0"/>
                  <wp:docPr id="773692280" name="Picture 5" descr="Postgraduate Research Scholarship at University of Greenwich in UK, 2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ostgraduate Research Scholarship at University of Greenwich in UK, 20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1939" cy="78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0" w:type="dxa"/>
          </w:tcPr>
          <w:p w14:paraId="4AA67693" w14:textId="7B241D1A" w:rsidR="00280894" w:rsidRDefault="00280894" w:rsidP="00031DA4">
            <w:r w:rsidRPr="00CE7E3A">
              <w:rPr>
                <w:sz w:val="20"/>
                <w:szCs w:val="20"/>
              </w:rPr>
              <w:drawing>
                <wp:inline distT="0" distB="0" distL="0" distR="0" wp14:anchorId="337D589F" wp14:editId="6ABD8E12">
                  <wp:extent cx="790170" cy="630789"/>
                  <wp:effectExtent l="0" t="0" r="0" b="0"/>
                  <wp:docPr id="1218720065" name="Picture 10" descr="NTU - Nottingham Trent University Logo PNG Vector (PDF) Free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NTU - Nottingham Trent University Logo PNG Vector (PDF) Free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1002" cy="639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00141E1C" w14:textId="55B91C54" w:rsidR="00280894" w:rsidRDefault="00280894" w:rsidP="00031DA4">
            <w:r>
              <w:drawing>
                <wp:inline distT="0" distB="0" distL="0" distR="0" wp14:anchorId="3980AD24" wp14:editId="187F03C4">
                  <wp:extent cx="674798" cy="674798"/>
                  <wp:effectExtent l="0" t="0" r="0" b="0"/>
                  <wp:docPr id="1837943239" name="Picture 2" descr="Học viện Chính trị Quốc gia Hồ Chí Minh – Wikipedia tiếng Việ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ọc viện Chính trị Quốc gia Hồ Chí Minh – Wikipedia tiếng Việ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9825" cy="67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2E33" w14:paraId="5A1086C5" w14:textId="77777777" w:rsidTr="00280894">
        <w:tc>
          <w:tcPr>
            <w:tcW w:w="10075" w:type="dxa"/>
            <w:gridSpan w:val="8"/>
          </w:tcPr>
          <w:p w14:paraId="44F7309B" w14:textId="48C592A4" w:rsidR="00482E33" w:rsidRDefault="00482E33" w:rsidP="00482E33">
            <w:pPr>
              <w:jc w:val="center"/>
            </w:pPr>
            <w:r w:rsidRPr="00031DA4">
              <w:rPr>
                <w:b/>
                <w:bCs/>
              </w:rPr>
              <w:t>CALL FOR PAPER</w:t>
            </w:r>
          </w:p>
        </w:tc>
      </w:tr>
      <w:tr w:rsidR="00031DA4" w:rsidRPr="00BF39A6" w14:paraId="59E432CD" w14:textId="77777777" w:rsidTr="00280894">
        <w:tc>
          <w:tcPr>
            <w:tcW w:w="10075" w:type="dxa"/>
            <w:gridSpan w:val="8"/>
          </w:tcPr>
          <w:p w14:paraId="7B557193" w14:textId="48F19770" w:rsidR="00031DA4" w:rsidRPr="00BF39A6" w:rsidRDefault="00031DA4" w:rsidP="00031DA4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444444"/>
                <w:sz w:val="22"/>
                <w:szCs w:val="22"/>
              </w:rPr>
            </w:pPr>
            <w:r w:rsidRPr="00BF39A6">
              <w:rPr>
                <w:rFonts w:ascii="Times New Roman" w:eastAsia="Times New Roman" w:hAnsi="Times New Roman" w:cs="Times New Roman"/>
                <w:color w:val="444444"/>
                <w:sz w:val="22"/>
                <w:szCs w:val="22"/>
              </w:rPr>
              <w:t>SEDBM - 202</w:t>
            </w:r>
            <w:r w:rsidR="00820541">
              <w:rPr>
                <w:rFonts w:ascii="Times New Roman" w:eastAsia="Times New Roman" w:hAnsi="Times New Roman" w:cs="Times New Roman"/>
                <w:color w:val="444444"/>
                <w:sz w:val="22"/>
                <w:szCs w:val="22"/>
              </w:rPr>
              <w:t>6</w:t>
            </w:r>
            <w:r w:rsidRPr="00BF39A6">
              <w:rPr>
                <w:rFonts w:ascii="Times New Roman" w:eastAsia="Times New Roman" w:hAnsi="Times New Roman" w:cs="Times New Roman"/>
                <w:color w:val="444444"/>
                <w:sz w:val="22"/>
                <w:szCs w:val="22"/>
              </w:rPr>
              <w:t xml:space="preserve"> solicits high quality, unpublished and authentic contributions that discusses innovative research ideas and innovation and research challenges. </w:t>
            </w:r>
          </w:p>
          <w:p w14:paraId="17F30493" w14:textId="77777777" w:rsidR="00031DA4" w:rsidRPr="00BF39A6" w:rsidRDefault="00031DA4" w:rsidP="00031DA4">
            <w:pP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BF39A6">
              <w:rPr>
                <w:rFonts w:ascii="Times New Roman" w:eastAsia="Times New Roman" w:hAnsi="Times New Roman" w:cs="Times New Roman"/>
                <w:color w:val="444444"/>
                <w:sz w:val="22"/>
                <w:szCs w:val="22"/>
              </w:rPr>
              <w:t>The major focus of our conference are:</w:t>
            </w:r>
          </w:p>
          <w:p w14:paraId="61032BBB" w14:textId="32DFFA50" w:rsidR="00031DA4" w:rsidRPr="00BF39A6" w:rsidRDefault="00031DA4" w:rsidP="00031DA4">
            <w:pPr>
              <w:shd w:val="clear" w:color="auto" w:fill="FFFFFF"/>
              <w:rPr>
                <w:rFonts w:ascii="Times New Roman" w:eastAsia="Times New Roman" w:hAnsi="Times New Roman" w:cs="Times New Roman"/>
                <w:color w:val="444444"/>
                <w:sz w:val="22"/>
                <w:szCs w:val="22"/>
              </w:rPr>
            </w:pPr>
            <w:r w:rsidRPr="00BF39A6">
              <w:rPr>
                <w:rFonts w:ascii="Times New Roman" w:eastAsia="Times New Roman" w:hAnsi="Times New Roman" w:cs="Times New Roman"/>
                <w:color w:val="444444"/>
                <w:sz w:val="22"/>
                <w:szCs w:val="22"/>
              </w:rPr>
              <w:t>• </w:t>
            </w:r>
            <w:r w:rsidRPr="00BF39A6">
              <w:rPr>
                <w:rFonts w:ascii="Times New Roman" w:eastAsia="Times New Roman" w:hAnsi="Times New Roman" w:cs="Times New Roman"/>
                <w:i/>
                <w:iCs/>
                <w:color w:val="444444"/>
                <w:sz w:val="22"/>
                <w:szCs w:val="22"/>
              </w:rPr>
              <w:t xml:space="preserve">To share a collaborative knowledge platform among researchers from diversified areas of </w:t>
            </w:r>
            <w:r w:rsidR="00AC6F48">
              <w:rPr>
                <w:rFonts w:ascii="Times New Roman" w:eastAsia="Times New Roman" w:hAnsi="Times New Roman" w:cs="Times New Roman"/>
                <w:i/>
                <w:iCs/>
                <w:color w:val="444444"/>
                <w:sz w:val="22"/>
                <w:szCs w:val="22"/>
              </w:rPr>
              <w:t>sustainable economic development</w:t>
            </w:r>
            <w:r w:rsidRPr="00BF39A6">
              <w:rPr>
                <w:rFonts w:ascii="Times New Roman" w:eastAsia="Times New Roman" w:hAnsi="Times New Roman" w:cs="Times New Roman"/>
                <w:i/>
                <w:iCs/>
                <w:color w:val="444444"/>
                <w:sz w:val="22"/>
                <w:szCs w:val="22"/>
              </w:rPr>
              <w:t xml:space="preserve">, </w:t>
            </w:r>
            <w:r w:rsidR="00AC6F48">
              <w:rPr>
                <w:rFonts w:ascii="Times New Roman" w:eastAsia="Times New Roman" w:hAnsi="Times New Roman" w:cs="Times New Roman"/>
                <w:i/>
                <w:iCs/>
                <w:color w:val="444444"/>
                <w:sz w:val="22"/>
                <w:szCs w:val="22"/>
              </w:rPr>
              <w:t xml:space="preserve">business management, finance and accounting </w:t>
            </w:r>
            <w:r w:rsidRPr="00BF39A6">
              <w:rPr>
                <w:rFonts w:ascii="Times New Roman" w:eastAsia="Times New Roman" w:hAnsi="Times New Roman" w:cs="Times New Roman"/>
                <w:i/>
                <w:iCs/>
                <w:color w:val="444444"/>
                <w:sz w:val="22"/>
                <w:szCs w:val="22"/>
              </w:rPr>
              <w:t>from different corners of the world</w:t>
            </w:r>
            <w:r w:rsidRPr="00BF39A6">
              <w:rPr>
                <w:rFonts w:ascii="Times New Roman" w:eastAsia="Times New Roman" w:hAnsi="Times New Roman" w:cs="Times New Roman"/>
                <w:i/>
                <w:iCs/>
                <w:color w:val="444444"/>
                <w:sz w:val="22"/>
                <w:szCs w:val="22"/>
              </w:rPr>
              <w:br/>
              <w:t>• To promote a partnership among academia and industry</w:t>
            </w:r>
            <w:r w:rsidRPr="00BF39A6">
              <w:rPr>
                <w:rFonts w:ascii="Times New Roman" w:eastAsia="Times New Roman" w:hAnsi="Times New Roman" w:cs="Times New Roman"/>
                <w:i/>
                <w:iCs/>
                <w:color w:val="444444"/>
                <w:sz w:val="22"/>
                <w:szCs w:val="22"/>
              </w:rPr>
              <w:br/>
              <w:t xml:space="preserve">• To publicize innovative research ideas and recent trends in </w:t>
            </w:r>
            <w:r w:rsidR="00AC6F48">
              <w:rPr>
                <w:rFonts w:ascii="Times New Roman" w:eastAsia="Times New Roman" w:hAnsi="Times New Roman" w:cs="Times New Roman"/>
                <w:i/>
                <w:iCs/>
                <w:color w:val="444444"/>
                <w:sz w:val="22"/>
                <w:szCs w:val="22"/>
              </w:rPr>
              <w:t>sustainable economic development</w:t>
            </w:r>
            <w:r w:rsidR="00AC6F48" w:rsidRPr="00BF39A6">
              <w:rPr>
                <w:rFonts w:ascii="Times New Roman" w:eastAsia="Times New Roman" w:hAnsi="Times New Roman" w:cs="Times New Roman"/>
                <w:i/>
                <w:iCs/>
                <w:color w:val="444444"/>
                <w:sz w:val="22"/>
                <w:szCs w:val="22"/>
              </w:rPr>
              <w:t xml:space="preserve">, </w:t>
            </w:r>
            <w:r w:rsidR="00AC6F48">
              <w:rPr>
                <w:rFonts w:ascii="Times New Roman" w:eastAsia="Times New Roman" w:hAnsi="Times New Roman" w:cs="Times New Roman"/>
                <w:i/>
                <w:iCs/>
                <w:color w:val="444444"/>
                <w:sz w:val="22"/>
                <w:szCs w:val="22"/>
              </w:rPr>
              <w:t xml:space="preserve">business management, finance and accounting </w:t>
            </w:r>
            <w:r w:rsidRPr="00BF39A6">
              <w:rPr>
                <w:rFonts w:ascii="Times New Roman" w:eastAsia="Times New Roman" w:hAnsi="Times New Roman" w:cs="Times New Roman"/>
                <w:i/>
                <w:iCs/>
                <w:color w:val="444444"/>
                <w:sz w:val="22"/>
                <w:szCs w:val="22"/>
              </w:rPr>
              <w:t>research</w:t>
            </w:r>
            <w:r w:rsidRPr="00BF39A6">
              <w:rPr>
                <w:rFonts w:ascii="Times New Roman" w:eastAsia="Times New Roman" w:hAnsi="Times New Roman" w:cs="Times New Roman"/>
                <w:i/>
                <w:iCs/>
                <w:color w:val="444444"/>
                <w:sz w:val="22"/>
                <w:szCs w:val="22"/>
              </w:rPr>
              <w:br/>
              <w:t>• To provide a wide platform to the budding researchers for sharing their ideas in front of eminent speakers from highly renowned organizations</w:t>
            </w:r>
          </w:p>
          <w:p w14:paraId="19328D18" w14:textId="77777777" w:rsidR="00031DA4" w:rsidRPr="009002C1" w:rsidRDefault="00031DA4" w:rsidP="009453DC">
            <w:pPr>
              <w:shd w:val="clear" w:color="auto" w:fill="FFFFFF"/>
              <w:rPr>
                <w:rFonts w:ascii="Times New Roman" w:eastAsia="Times New Roman" w:hAnsi="Times New Roman" w:cs="Times New Roman"/>
                <w:color w:val="444444"/>
                <w:sz w:val="22"/>
                <w:szCs w:val="22"/>
              </w:rPr>
            </w:pPr>
            <w:r w:rsidRPr="00820541">
              <w:rPr>
                <w:rFonts w:ascii="Times New Roman" w:eastAsia="Times New Roman" w:hAnsi="Times New Roman" w:cs="Times New Roman"/>
                <w:color w:val="444444"/>
                <w:sz w:val="22"/>
                <w:szCs w:val="22"/>
              </w:rPr>
              <w:t>Some of our popular areas, not limited to, but as follows are:</w:t>
            </w:r>
          </w:p>
          <w:p w14:paraId="574C1DFE" w14:textId="77777777" w:rsidR="009453DC" w:rsidRPr="002E4720" w:rsidRDefault="009453DC" w:rsidP="009453DC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Style w:val="Hyperlink"/>
                <w:rFonts w:eastAsiaTheme="majorEastAsia"/>
                <w:color w:val="auto"/>
                <w:sz w:val="22"/>
                <w:szCs w:val="22"/>
                <w:u w:val="none"/>
                <w:bdr w:val="none" w:sz="0" w:space="0" w:color="auto" w:frame="1"/>
              </w:rPr>
            </w:pPr>
            <w:r w:rsidRPr="002E4720">
              <w:rPr>
                <w:rStyle w:val="Hyperlink"/>
                <w:rFonts w:eastAsiaTheme="majorEastAsia"/>
                <w:color w:val="auto"/>
                <w:sz w:val="22"/>
                <w:szCs w:val="22"/>
                <w:u w:val="none"/>
                <w:bdr w:val="none" w:sz="0" w:space="0" w:color="auto" w:frame="1"/>
              </w:rPr>
              <w:t xml:space="preserve">SUSTAINABLE ECONOMIC DEVELOPMENT            </w:t>
            </w:r>
          </w:p>
          <w:p w14:paraId="4EE6532D" w14:textId="2A10885D" w:rsidR="009453DC" w:rsidRPr="002E4720" w:rsidRDefault="009453DC" w:rsidP="009453DC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rPr>
                <w:rStyle w:val="Hyperlink"/>
                <w:rFonts w:eastAsiaTheme="majorEastAsia"/>
                <w:color w:val="auto"/>
                <w:sz w:val="22"/>
                <w:szCs w:val="22"/>
                <w:u w:val="none"/>
                <w:bdr w:val="none" w:sz="0" w:space="0" w:color="auto" w:frame="1"/>
              </w:rPr>
            </w:pPr>
            <w:r w:rsidRPr="002E4720">
              <w:rPr>
                <w:rStyle w:val="Hyperlink"/>
                <w:rFonts w:eastAsiaTheme="majorEastAsia"/>
                <w:color w:val="auto"/>
                <w:sz w:val="22"/>
                <w:szCs w:val="22"/>
                <w:u w:val="none"/>
                <w:bdr w:val="none" w:sz="0" w:space="0" w:color="auto" w:frame="1"/>
              </w:rPr>
              <w:t>ACCOUNTING AND AUDIT</w:t>
            </w:r>
          </w:p>
          <w:p w14:paraId="6B9A4425" w14:textId="77777777" w:rsidR="009453DC" w:rsidRPr="002E4720" w:rsidRDefault="009453DC" w:rsidP="009453DC">
            <w:pPr>
              <w:pStyle w:val="ListParagraph"/>
              <w:numPr>
                <w:ilvl w:val="0"/>
                <w:numId w:val="1"/>
              </w:numPr>
              <w:shd w:val="clear" w:color="auto" w:fill="FFFFFF"/>
              <w:rPr>
                <w:rFonts w:ascii="Times New Roman" w:hAnsi="Times New Roman" w:cs="Times New Roman"/>
                <w:sz w:val="22"/>
                <w:szCs w:val="22"/>
              </w:rPr>
            </w:pPr>
            <w:hyperlink r:id="rId12" w:history="1">
              <w:r w:rsidRPr="002E4720">
                <w:rPr>
                  <w:rStyle w:val="Hyperlink"/>
                  <w:rFonts w:ascii="Times New Roman" w:eastAsiaTheme="majorEastAsia" w:hAnsi="Times New Roman" w:cs="Times New Roman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FINANCIAL MANAGEMENT</w:t>
              </w:r>
            </w:hyperlink>
            <w:r w:rsidRPr="002E4720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                   </w:t>
            </w:r>
          </w:p>
          <w:p w14:paraId="06707D7D" w14:textId="2E350FFA" w:rsidR="009453DC" w:rsidRPr="002E4720" w:rsidRDefault="009453DC" w:rsidP="009453DC">
            <w:pPr>
              <w:pStyle w:val="ListParagraph"/>
              <w:numPr>
                <w:ilvl w:val="0"/>
                <w:numId w:val="1"/>
              </w:numPr>
              <w:shd w:val="clear" w:color="auto" w:fill="FFFFFF"/>
              <w:rPr>
                <w:rStyle w:val="Hyperlink"/>
                <w:rFonts w:ascii="Times New Roman" w:hAnsi="Times New Roman" w:cs="Times New Roman"/>
                <w:color w:val="auto"/>
                <w:sz w:val="22"/>
                <w:szCs w:val="22"/>
                <w:u w:val="none"/>
                <w:bdr w:val="none" w:sz="0" w:space="0" w:color="auto" w:frame="1"/>
              </w:rPr>
            </w:pPr>
            <w:r w:rsidRPr="002E4720">
              <w:rPr>
                <w:rStyle w:val="Hyperlink"/>
                <w:rFonts w:ascii="Times New Roman" w:hAnsi="Times New Roman" w:cs="Times New Roman"/>
                <w:color w:val="auto"/>
                <w:sz w:val="22"/>
                <w:szCs w:val="22"/>
                <w:u w:val="none"/>
                <w:bdr w:val="none" w:sz="0" w:space="0" w:color="auto" w:frame="1"/>
              </w:rPr>
              <w:t>HUMAN RESOURCE MANAGEMENT</w:t>
            </w:r>
          </w:p>
          <w:p w14:paraId="7C4ABA90" w14:textId="0B9F293B" w:rsidR="009453DC" w:rsidRPr="00BF39A6" w:rsidRDefault="009453DC" w:rsidP="009453DC">
            <w:pPr>
              <w:pStyle w:val="ListParagraph"/>
              <w:numPr>
                <w:ilvl w:val="0"/>
                <w:numId w:val="1"/>
              </w:numPr>
              <w:shd w:val="clear" w:color="auto" w:fill="FFFFFF"/>
              <w:rPr>
                <w:rFonts w:ascii="Times New Roman" w:hAnsi="Times New Roman" w:cs="Times New Roman"/>
                <w:sz w:val="22"/>
                <w:szCs w:val="22"/>
              </w:rPr>
            </w:pPr>
            <w:hyperlink r:id="rId13" w:history="1">
              <w:r w:rsidRPr="002E4720">
                <w:rPr>
                  <w:rStyle w:val="Hyperlink"/>
                  <w:rFonts w:ascii="Times New Roman" w:hAnsi="Times New Roman" w:cs="Times New Roman"/>
                  <w:color w:val="auto"/>
                  <w:sz w:val="22"/>
                  <w:szCs w:val="22"/>
                  <w:u w:val="none"/>
                  <w:bdr w:val="none" w:sz="0" w:space="0" w:color="auto" w:frame="1"/>
                </w:rPr>
                <w:t>MARKETING MANAGEMENT</w:t>
              </w:r>
            </w:hyperlink>
          </w:p>
        </w:tc>
      </w:tr>
      <w:tr w:rsidR="00410438" w:rsidRPr="00BF39A6" w14:paraId="65BB3379" w14:textId="77777777" w:rsidTr="00280894">
        <w:tc>
          <w:tcPr>
            <w:tcW w:w="10075" w:type="dxa"/>
            <w:gridSpan w:val="8"/>
          </w:tcPr>
          <w:p w14:paraId="5A115372" w14:textId="2154C583" w:rsidR="00410438" w:rsidRPr="00BF39A6" w:rsidRDefault="00410438" w:rsidP="00482E33">
            <w:pPr>
              <w:pStyle w:val="NormalWeb"/>
              <w:shd w:val="clear" w:color="auto" w:fill="FFFFFF"/>
              <w:spacing w:before="0" w:beforeAutospacing="0" w:after="240" w:afterAutospacing="0"/>
              <w:jc w:val="center"/>
              <w:rPr>
                <w:b/>
                <w:bCs/>
                <w:sz w:val="22"/>
                <w:szCs w:val="22"/>
              </w:rPr>
            </w:pPr>
            <w:r w:rsidRPr="00BF39A6">
              <w:rPr>
                <w:b/>
                <w:bCs/>
                <w:sz w:val="22"/>
                <w:szCs w:val="22"/>
              </w:rPr>
              <w:t>Submission Guideline</w:t>
            </w:r>
          </w:p>
        </w:tc>
      </w:tr>
      <w:tr w:rsidR="00410438" w:rsidRPr="00BF39A6" w14:paraId="44238FA0" w14:textId="77777777" w:rsidTr="00280894">
        <w:tc>
          <w:tcPr>
            <w:tcW w:w="10075" w:type="dxa"/>
            <w:gridSpan w:val="8"/>
          </w:tcPr>
          <w:p w14:paraId="6EDD8AD2" w14:textId="30941725" w:rsidR="00410438" w:rsidRPr="00BF39A6" w:rsidRDefault="00410438" w:rsidP="009453DC">
            <w:pPr>
              <w:shd w:val="clear" w:color="auto" w:fill="FFFFFF"/>
              <w:rPr>
                <w:rFonts w:ascii="Times New Roman" w:hAnsi="Times New Roman" w:cs="Times New Roman"/>
                <w:sz w:val="22"/>
                <w:szCs w:val="22"/>
              </w:rPr>
            </w:pPr>
            <w:r w:rsidRPr="00BF39A6">
              <w:rPr>
                <w:rFonts w:ascii="Times New Roman" w:hAnsi="Times New Roman" w:cs="Times New Roman"/>
                <w:sz w:val="22"/>
                <w:szCs w:val="22"/>
              </w:rPr>
              <w:t>Authors are invited to submit their manuscripts in English before the deadline via CMT Platform and must comply with the Springer format</w:t>
            </w:r>
            <w:r w:rsidR="0076714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767143" w:rsidRPr="00820541">
              <w:rPr>
                <w:rFonts w:ascii="Times New Roman" w:hAnsi="Times New Roman" w:cs="Times New Roman"/>
                <w:sz w:val="22"/>
                <w:szCs w:val="22"/>
              </w:rPr>
              <w:t xml:space="preserve">(Manuscripts should be sent </w:t>
            </w:r>
            <w:r w:rsidR="009002C1" w:rsidRPr="00820541">
              <w:rPr>
                <w:rFonts w:ascii="Times New Roman" w:hAnsi="Times New Roman" w:cs="Times New Roman"/>
                <w:sz w:val="22"/>
                <w:szCs w:val="22"/>
              </w:rPr>
              <w:t>via</w:t>
            </w:r>
            <w:r w:rsidR="00767143" w:rsidRPr="00820541">
              <w:rPr>
                <w:rFonts w:ascii="Times New Roman" w:hAnsi="Times New Roman" w:cs="Times New Roman"/>
                <w:sz w:val="22"/>
                <w:szCs w:val="22"/>
              </w:rPr>
              <w:t xml:space="preserve"> email: </w:t>
            </w:r>
            <w:r w:rsidR="00820541" w:rsidRPr="00820541">
              <w:rPr>
                <w:rFonts w:ascii="Times New Roman" w:hAnsi="Times New Roman" w:cs="Times New Roman"/>
                <w:sz w:val="22"/>
                <w:szCs w:val="22"/>
              </w:rPr>
              <w:t>aof_sedbm@hvtc.edu.vn</w:t>
            </w:r>
            <w:r w:rsidR="00767143" w:rsidRPr="00820541">
              <w:rPr>
                <w:rFonts w:ascii="Times New Roman" w:hAnsi="Times New Roman" w:cs="Times New Roman"/>
                <w:shd w:val="clear" w:color="auto" w:fill="FFFFFF"/>
              </w:rPr>
              <w:t xml:space="preserve"> for backup purpose)</w:t>
            </w:r>
          </w:p>
        </w:tc>
      </w:tr>
      <w:tr w:rsidR="00410438" w:rsidRPr="00BF39A6" w14:paraId="2806F7AF" w14:textId="77777777" w:rsidTr="00280894">
        <w:tc>
          <w:tcPr>
            <w:tcW w:w="4315" w:type="dxa"/>
            <w:gridSpan w:val="4"/>
          </w:tcPr>
          <w:p w14:paraId="4938AF29" w14:textId="77777777" w:rsidR="00410438" w:rsidRDefault="00410438" w:rsidP="00482E33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39A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Publication</w:t>
            </w:r>
          </w:p>
          <w:p w14:paraId="64355F52" w14:textId="50B3090F" w:rsidR="00E039D0" w:rsidRPr="00BF39A6" w:rsidRDefault="00E039D0" w:rsidP="00482E33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5760" w:type="dxa"/>
            <w:gridSpan w:val="4"/>
          </w:tcPr>
          <w:p w14:paraId="6E96BE14" w14:textId="34C7811A" w:rsidR="00410438" w:rsidRPr="00BF39A6" w:rsidRDefault="00410438" w:rsidP="00482E33">
            <w:pPr>
              <w:shd w:val="clear" w:color="auto" w:fill="FFFFFF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39A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Contact us</w:t>
            </w:r>
          </w:p>
        </w:tc>
      </w:tr>
      <w:tr w:rsidR="00E039D0" w:rsidRPr="00BF39A6" w14:paraId="00424FC3" w14:textId="77777777" w:rsidTr="00280894">
        <w:tc>
          <w:tcPr>
            <w:tcW w:w="4315" w:type="dxa"/>
            <w:gridSpan w:val="4"/>
          </w:tcPr>
          <w:p w14:paraId="66C4BFA5" w14:textId="52C67E95" w:rsidR="00E039D0" w:rsidRPr="00BF39A6" w:rsidRDefault="00E039D0" w:rsidP="00031DA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F39A6">
              <w:rPr>
                <w:rFonts w:ascii="Times New Roman" w:hAnsi="Times New Roman" w:cs="Times New Roman"/>
                <w:sz w:val="22"/>
                <w:szCs w:val="22"/>
              </w:rPr>
              <w:t>All peer-reviewed papers presented at SEDBM 202</w:t>
            </w:r>
            <w:r w:rsidR="00820541">
              <w:rPr>
                <w:rFonts w:ascii="Times New Roman" w:hAnsi="Times New Roman" w:cs="Times New Roman"/>
                <w:sz w:val="22"/>
                <w:szCs w:val="22"/>
              </w:rPr>
              <w:t>6</w:t>
            </w:r>
            <w:r w:rsidRPr="00BF39A6">
              <w:rPr>
                <w:rFonts w:ascii="Times New Roman" w:hAnsi="Times New Roman" w:cs="Times New Roman"/>
                <w:sz w:val="22"/>
                <w:szCs w:val="22"/>
              </w:rPr>
              <w:t xml:space="preserve"> will be revised and extended versions evaluated by a qualified commitee. Selected papers will be included in theo conference proceeding, to be published by a domestic or international publisher.</w:t>
            </w:r>
          </w:p>
        </w:tc>
        <w:tc>
          <w:tcPr>
            <w:tcW w:w="5760" w:type="dxa"/>
            <w:gridSpan w:val="4"/>
          </w:tcPr>
          <w:p w14:paraId="3D46AEAC" w14:textId="0FA0CC98" w:rsidR="00E039D0" w:rsidRPr="00820541" w:rsidRDefault="00E039D0" w:rsidP="00410438">
            <w:pPr>
              <w:pStyle w:val="NormalWeb"/>
              <w:shd w:val="clear" w:color="auto" w:fill="FFFFFF"/>
              <w:spacing w:before="0" w:beforeAutospacing="0" w:after="0" w:afterAutospacing="0" w:line="288" w:lineRule="auto"/>
              <w:rPr>
                <w:b/>
                <w:bCs/>
                <w:sz w:val="22"/>
                <w:szCs w:val="22"/>
                <w:shd w:val="clear" w:color="auto" w:fill="FFFFFF"/>
                <w:lang w:val="fr-FR"/>
              </w:rPr>
            </w:pPr>
            <w:proofErr w:type="gramStart"/>
            <w:r w:rsidRPr="00820541">
              <w:rPr>
                <w:sz w:val="22"/>
                <w:szCs w:val="22"/>
                <w:shd w:val="clear" w:color="auto" w:fill="FFFFFF"/>
                <w:lang w:val="fr-FR"/>
              </w:rPr>
              <w:t>Email:</w:t>
            </w:r>
            <w:proofErr w:type="gramEnd"/>
            <w:r w:rsidRPr="00820541">
              <w:rPr>
                <w:sz w:val="22"/>
                <w:szCs w:val="22"/>
                <w:shd w:val="clear" w:color="auto" w:fill="FFFFFF"/>
                <w:lang w:val="fr-FR"/>
              </w:rPr>
              <w:t xml:space="preserve"> </w:t>
            </w:r>
            <w:r w:rsidR="00820541" w:rsidRPr="00820541">
              <w:rPr>
                <w:sz w:val="22"/>
                <w:szCs w:val="22"/>
                <w:lang w:val="fr-FR"/>
              </w:rPr>
              <w:t>aof_sedbm@hvtc.edu.vn</w:t>
            </w:r>
          </w:p>
          <w:p w14:paraId="4D52484D" w14:textId="664D9D06" w:rsidR="00E039D0" w:rsidRPr="00BF39A6" w:rsidRDefault="00E039D0" w:rsidP="00FB792C">
            <w:pPr>
              <w:pStyle w:val="NormalWeb"/>
              <w:shd w:val="clear" w:color="auto" w:fill="FFFFFF"/>
              <w:spacing w:before="0" w:beforeAutospacing="0" w:after="0" w:afterAutospacing="0" w:line="288" w:lineRule="auto"/>
              <w:rPr>
                <w:sz w:val="22"/>
                <w:szCs w:val="22"/>
              </w:rPr>
            </w:pPr>
            <w:r w:rsidRPr="00BF39A6">
              <w:rPr>
                <w:sz w:val="22"/>
                <w:szCs w:val="22"/>
              </w:rPr>
              <w:t>Nguyen Minh Thanh</w:t>
            </w:r>
            <w:r>
              <w:rPr>
                <w:sz w:val="22"/>
                <w:szCs w:val="22"/>
              </w:rPr>
              <w:t xml:space="preserve">, </w:t>
            </w:r>
            <w:r w:rsidRPr="00BF39A6">
              <w:rPr>
                <w:sz w:val="22"/>
                <w:szCs w:val="22"/>
              </w:rPr>
              <w:t>The Academy of Finance</w:t>
            </w:r>
          </w:p>
          <w:p w14:paraId="420033C1" w14:textId="2E11E38F" w:rsidR="00E039D0" w:rsidRDefault="00E039D0" w:rsidP="00FB792C">
            <w:pPr>
              <w:pStyle w:val="NormalWeb"/>
              <w:shd w:val="clear" w:color="auto" w:fill="FFFFFF"/>
              <w:spacing w:before="0" w:beforeAutospacing="0" w:after="0" w:afterAutospacing="0" w:line="28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Tel: </w:t>
            </w:r>
            <w:r w:rsidRPr="00BF39A6">
              <w:rPr>
                <w:sz w:val="22"/>
                <w:szCs w:val="22"/>
              </w:rPr>
              <w:t>+084 912 691 315</w:t>
            </w:r>
          </w:p>
          <w:p w14:paraId="6E217E81" w14:textId="30EAD836" w:rsidR="00E039D0" w:rsidRPr="00BF39A6" w:rsidRDefault="009002C1" w:rsidP="00482E33">
            <w:pPr>
              <w:pStyle w:val="NormalWeb"/>
              <w:shd w:val="clear" w:color="auto" w:fill="FFFFFF"/>
              <w:spacing w:before="0" w:beforeAutospacing="0" w:after="0" w:afterAutospacing="0" w:line="288" w:lineRule="auto"/>
              <w:rPr>
                <w:sz w:val="22"/>
                <w:szCs w:val="22"/>
              </w:rPr>
            </w:pPr>
            <w:r w:rsidRPr="00820541">
              <w:rPr>
                <w:sz w:val="22"/>
                <w:szCs w:val="22"/>
              </w:rPr>
              <w:t>Website:</w:t>
            </w:r>
          </w:p>
          <w:p w14:paraId="3FD66EFB" w14:textId="56124F05" w:rsidR="00E039D0" w:rsidRPr="00BF39A6" w:rsidRDefault="00E039D0" w:rsidP="00482E33">
            <w:pPr>
              <w:pStyle w:val="NormalWeb"/>
              <w:shd w:val="clear" w:color="auto" w:fill="FFFFFF"/>
              <w:spacing w:before="0" w:beforeAutospacing="0" w:after="0" w:afterAutospacing="0" w:line="288" w:lineRule="auto"/>
              <w:rPr>
                <w:sz w:val="22"/>
                <w:szCs w:val="22"/>
              </w:rPr>
            </w:pPr>
            <w:r w:rsidRPr="00BF39A6">
              <w:rPr>
                <w:sz w:val="22"/>
                <w:szCs w:val="22"/>
              </w:rPr>
              <w:t xml:space="preserve">      </w:t>
            </w:r>
            <w:r>
              <w:rPr>
                <w:sz w:val="22"/>
                <w:szCs w:val="22"/>
              </w:rPr>
              <w:t xml:space="preserve">                                                            </w:t>
            </w:r>
            <w:r w:rsidRPr="00BF39A6">
              <w:rPr>
                <w:sz w:val="22"/>
                <w:szCs w:val="22"/>
              </w:rPr>
              <w:t>QR code</w:t>
            </w:r>
          </w:p>
          <w:p w14:paraId="24F90505" w14:textId="3DFC60F7" w:rsidR="00E039D0" w:rsidRPr="00BF39A6" w:rsidRDefault="00E039D0" w:rsidP="00482E33">
            <w:pPr>
              <w:pStyle w:val="NormalWeb"/>
              <w:shd w:val="clear" w:color="auto" w:fill="FFFFFF"/>
              <w:spacing w:before="0" w:beforeAutospacing="0" w:after="0" w:afterAutospacing="0" w:line="288" w:lineRule="auto"/>
              <w:rPr>
                <w:sz w:val="22"/>
                <w:szCs w:val="22"/>
              </w:rPr>
            </w:pPr>
            <w:r w:rsidRPr="00BF39A6"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 xml:space="preserve">                                                             </w:t>
            </w:r>
            <w:r w:rsidRPr="00BF39A6">
              <w:rPr>
                <w:sz w:val="22"/>
                <w:szCs w:val="22"/>
              </w:rPr>
              <w:t>Link to website</w:t>
            </w:r>
          </w:p>
        </w:tc>
      </w:tr>
      <w:tr w:rsidR="00482E33" w:rsidRPr="00BF39A6" w14:paraId="26F9C8F2" w14:textId="77777777" w:rsidTr="00280894">
        <w:tc>
          <w:tcPr>
            <w:tcW w:w="10075" w:type="dxa"/>
            <w:gridSpan w:val="8"/>
          </w:tcPr>
          <w:p w14:paraId="2AA5A8E7" w14:textId="77777777" w:rsidR="00482E33" w:rsidRDefault="00482E33" w:rsidP="00482E33">
            <w:pPr>
              <w:shd w:val="clear" w:color="auto" w:fill="FFFFFF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BF39A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Important Dates</w:t>
            </w:r>
          </w:p>
          <w:p w14:paraId="2F107F8B" w14:textId="45CCD97A" w:rsidR="00E039D0" w:rsidRPr="00BF39A6" w:rsidRDefault="00E039D0" w:rsidP="00482E33">
            <w:pPr>
              <w:shd w:val="clear" w:color="auto" w:fill="FFFFFF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482E33" w:rsidRPr="00BF39A6" w14:paraId="1A4A1C41" w14:textId="77777777" w:rsidTr="00280894">
        <w:tc>
          <w:tcPr>
            <w:tcW w:w="4315" w:type="dxa"/>
            <w:gridSpan w:val="4"/>
          </w:tcPr>
          <w:p w14:paraId="3A970A85" w14:textId="77777777" w:rsidR="00820541" w:rsidRDefault="00820541" w:rsidP="00820541">
            <w:pPr>
              <w:pStyle w:val="NormalWeb"/>
              <w:shd w:val="clear" w:color="auto" w:fill="FFFFFF"/>
              <w:spacing w:before="0" w:beforeAutospacing="0" w:after="0" w:afterAutospacing="0" w:line="288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Full-</w:t>
            </w:r>
            <w:r>
              <w:rPr>
                <w:shd w:val="clear" w:color="auto" w:fill="FFFFFF"/>
                <w:lang w:val="vi-VN"/>
              </w:rPr>
              <w:t>t</w:t>
            </w:r>
            <w:proofErr w:type="spellStart"/>
            <w:r>
              <w:rPr>
                <w:shd w:val="clear" w:color="auto" w:fill="FFFFFF"/>
              </w:rPr>
              <w:t>ext</w:t>
            </w:r>
            <w:proofErr w:type="spellEnd"/>
            <w:r>
              <w:rPr>
                <w:shd w:val="clear" w:color="auto" w:fill="FFFFFF"/>
              </w:rPr>
              <w:t xml:space="preserve"> Paper Submission: Deadline August 20</w:t>
            </w:r>
            <w:r>
              <w:rPr>
                <w:shd w:val="clear" w:color="auto" w:fill="FFFFFF"/>
                <w:vertAlign w:val="superscript"/>
                <w:lang w:val="vi-VN"/>
              </w:rPr>
              <w:t>th</w:t>
            </w:r>
            <w:r>
              <w:rPr>
                <w:shd w:val="clear" w:color="auto" w:fill="FFFFFF"/>
              </w:rPr>
              <w:t xml:space="preserve">, 2026 </w:t>
            </w:r>
          </w:p>
          <w:p w14:paraId="7C194EF2" w14:textId="56414D34" w:rsidR="00482E33" w:rsidRPr="00820541" w:rsidRDefault="00820541" w:rsidP="00820541">
            <w:pPr>
              <w:pStyle w:val="NormalWeb"/>
              <w:shd w:val="clear" w:color="auto" w:fill="FFFFFF"/>
              <w:spacing w:before="0" w:beforeAutospacing="0" w:after="0" w:afterAutospacing="0" w:line="288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Notification of Acceptance/Rejection September 20</w:t>
            </w:r>
            <w:r>
              <w:rPr>
                <w:shd w:val="clear" w:color="auto" w:fill="FFFFFF"/>
                <w:vertAlign w:val="superscript"/>
                <w:lang w:val="vi-VN"/>
              </w:rPr>
              <w:t>th</w:t>
            </w:r>
            <w:r>
              <w:rPr>
                <w:shd w:val="clear" w:color="auto" w:fill="FFFFFF"/>
              </w:rPr>
              <w:t>, 2026</w:t>
            </w:r>
          </w:p>
        </w:tc>
        <w:tc>
          <w:tcPr>
            <w:tcW w:w="5760" w:type="dxa"/>
            <w:gridSpan w:val="4"/>
          </w:tcPr>
          <w:p w14:paraId="223B9A6F" w14:textId="77777777" w:rsidR="00820541" w:rsidRDefault="00820541" w:rsidP="00820541">
            <w:pPr>
              <w:pStyle w:val="NormalWeb"/>
              <w:shd w:val="clear" w:color="auto" w:fill="FFFFFF"/>
              <w:spacing w:before="0" w:beforeAutospacing="0" w:after="0" w:afterAutospacing="0" w:line="288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Registration: October 20</w:t>
            </w:r>
            <w:r>
              <w:rPr>
                <w:shd w:val="clear" w:color="auto" w:fill="FFFFFF"/>
                <w:vertAlign w:val="superscript"/>
                <w:lang w:val="vi-VN"/>
              </w:rPr>
              <w:t>th</w:t>
            </w:r>
            <w:r>
              <w:rPr>
                <w:shd w:val="clear" w:color="auto" w:fill="FFFFFF"/>
              </w:rPr>
              <w:t>, 2026</w:t>
            </w:r>
          </w:p>
          <w:p w14:paraId="63A0664B" w14:textId="77777777" w:rsidR="00820541" w:rsidRDefault="00820541" w:rsidP="00820541">
            <w:pPr>
              <w:pStyle w:val="NormalWeb"/>
              <w:shd w:val="clear" w:color="auto" w:fill="FFFFFF"/>
              <w:spacing w:before="0" w:beforeAutospacing="0" w:after="0" w:afterAutospacing="0" w:line="288" w:lineRule="auto"/>
              <w:rPr>
                <w:shd w:val="clear" w:color="auto" w:fill="FFFFFF"/>
              </w:rPr>
            </w:pPr>
            <w:r>
              <w:rPr>
                <w:shd w:val="clear" w:color="auto" w:fill="FFFFFF"/>
              </w:rPr>
              <w:t>Conference Dates: November 12</w:t>
            </w:r>
            <w:r>
              <w:rPr>
                <w:shd w:val="clear" w:color="auto" w:fill="FFFFFF"/>
                <w:vertAlign w:val="superscript"/>
                <w:lang w:val="vi-VN"/>
              </w:rPr>
              <w:t>th</w:t>
            </w:r>
            <w:r>
              <w:rPr>
                <w:shd w:val="clear" w:color="auto" w:fill="FFFFFF"/>
              </w:rPr>
              <w:t>-14</w:t>
            </w:r>
            <w:r>
              <w:rPr>
                <w:shd w:val="clear" w:color="auto" w:fill="FFFFFF"/>
                <w:vertAlign w:val="superscript"/>
                <w:lang w:val="vi-VN"/>
              </w:rPr>
              <w:t>th</w:t>
            </w:r>
            <w:r>
              <w:rPr>
                <w:shd w:val="clear" w:color="auto" w:fill="FFFFFF"/>
              </w:rPr>
              <w:t>, 2026</w:t>
            </w:r>
          </w:p>
          <w:p w14:paraId="71F68B47" w14:textId="13987FAC" w:rsidR="00482E33" w:rsidRPr="00BF39A6" w:rsidRDefault="00482E33" w:rsidP="00482E33">
            <w:pPr>
              <w:pStyle w:val="NormalWeb"/>
              <w:shd w:val="clear" w:color="auto" w:fill="FFFFFF"/>
              <w:spacing w:before="0" w:beforeAutospacing="0" w:after="0" w:afterAutospacing="0" w:line="288" w:lineRule="auto"/>
              <w:rPr>
                <w:sz w:val="22"/>
                <w:szCs w:val="22"/>
                <w:shd w:val="clear" w:color="auto" w:fill="FFFFFF"/>
              </w:rPr>
            </w:pPr>
          </w:p>
        </w:tc>
      </w:tr>
    </w:tbl>
    <w:p w14:paraId="0B86BD36" w14:textId="77777777" w:rsidR="00E039D0" w:rsidRPr="00BF39A6" w:rsidRDefault="00E039D0" w:rsidP="002840A0">
      <w:pPr>
        <w:rPr>
          <w:sz w:val="22"/>
          <w:szCs w:val="22"/>
        </w:rPr>
      </w:pPr>
    </w:p>
    <w:sectPr w:rsidR="00E039D0" w:rsidRPr="00BF3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2457"/>
    <w:multiLevelType w:val="hybridMultilevel"/>
    <w:tmpl w:val="9EF8F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3954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872"/>
    <w:rsid w:val="00031DA4"/>
    <w:rsid w:val="000A5350"/>
    <w:rsid w:val="000E05EC"/>
    <w:rsid w:val="000E2DA3"/>
    <w:rsid w:val="001C4A97"/>
    <w:rsid w:val="0022491B"/>
    <w:rsid w:val="0025214D"/>
    <w:rsid w:val="0025655C"/>
    <w:rsid w:val="00280894"/>
    <w:rsid w:val="002840A0"/>
    <w:rsid w:val="002E4720"/>
    <w:rsid w:val="00410438"/>
    <w:rsid w:val="00482E33"/>
    <w:rsid w:val="004B7BC2"/>
    <w:rsid w:val="00530F39"/>
    <w:rsid w:val="00583908"/>
    <w:rsid w:val="0064604C"/>
    <w:rsid w:val="006A108F"/>
    <w:rsid w:val="006C23E9"/>
    <w:rsid w:val="006D6872"/>
    <w:rsid w:val="00767143"/>
    <w:rsid w:val="00820541"/>
    <w:rsid w:val="009002C1"/>
    <w:rsid w:val="009453DC"/>
    <w:rsid w:val="009B3897"/>
    <w:rsid w:val="00A11332"/>
    <w:rsid w:val="00AA2EBA"/>
    <w:rsid w:val="00AC6F48"/>
    <w:rsid w:val="00B129F7"/>
    <w:rsid w:val="00B56A29"/>
    <w:rsid w:val="00B9505C"/>
    <w:rsid w:val="00BF39A6"/>
    <w:rsid w:val="00C06EC4"/>
    <w:rsid w:val="00CD1AC3"/>
    <w:rsid w:val="00D14FD4"/>
    <w:rsid w:val="00DD340E"/>
    <w:rsid w:val="00E03577"/>
    <w:rsid w:val="00E039D0"/>
    <w:rsid w:val="00FB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0DE57"/>
  <w15:chartTrackingRefBased/>
  <w15:docId w15:val="{E0563B64-786E-4AD5-A789-4E965757C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872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6D6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8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8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87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87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872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872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872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872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872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872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872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872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872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872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8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872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8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6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45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eastAsia="zh-CN"/>
      <w14:ligatures w14:val="none"/>
    </w:rPr>
  </w:style>
  <w:style w:type="character" w:styleId="Hyperlink">
    <w:name w:val="Hyperlink"/>
    <w:basedOn w:val="DefaultParagraphFont"/>
    <w:uiPriority w:val="99"/>
    <w:unhideWhenUsed/>
    <w:rsid w:val="009453D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1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icrmat.com/call-for-paper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icrmat.com/call-for-paper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20</cp:revision>
  <dcterms:created xsi:type="dcterms:W3CDTF">2025-03-27T04:38:00Z</dcterms:created>
  <dcterms:modified xsi:type="dcterms:W3CDTF">2026-04-20T13:49:00Z</dcterms:modified>
</cp:coreProperties>
</file>