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CUỘC THI KHOA HỌC KỸ THUẬT CẤP THÀNH PHỐ DÀNH CHO HỌC SINH TRUNG HỌC</w:t>
        <w:br/>
        <w:t>NĂM HỌC 2026 - 2027</w:t>
        <w:br/>
        <w:br/>
        <w:br/>
      </w:r>
      <w:r>
        <w:rPr>
          <w:b/>
          <w:color w:val="0F3666"/>
          <w:sz w:val="32"/>
        </w:rPr>
        <w:t>HỒ SƠ NGHIÊN CỨU KHOA HỌC KỸ THUẬT TOÀN TẬP</w:t>
        <w:br/>
        <w:t>(BẢN GỘP CHÍNH THỨC - DỄ ĐỌC &amp; DỄ HIỂU)</w:t>
        <w:br/>
        <w:br/>
      </w:r>
      <w:r>
        <w:rPr>
          <w:b/>
          <w:sz w:val="28"/>
        </w:rPr>
        <w:t>TÊN ĐỀ TÀI:</w:t>
        <w:br/>
        <w:t>HỆ THỐNG HỌC TẬP THÍCH ỨNG CÁ NHÂN HÓA HỖ TRỢ TỰ HỌC TIẾNG ANH CHO HỌC SINH THPT DỰA TRÊN MÔ HÌNH TOÁN HỌC ĐO LƯỜNG NĂNG LỰC (IRT), THUẬT TOÁN TRÍ NHỚ (SM-2) VÀ CÔNG NGHỆ TRÍ TUỆ NHÂN TẠO</w:t>
        <w:br/>
        <w:br/>
        <w:br/>
      </w:r>
    </w:p>
    <w:p>
      <w:pPr>
        <w:jc w:val="center"/>
      </w:pPr>
      <w:r>
        <w:rPr>
          <w:sz w:val="26"/>
        </w:rPr>
        <w:t>• Lĩnh vực nghiên cứu: Phần mềm hệ thống &amp; Hệ thống thông minh</w:t>
        <w:br/>
      </w:r>
      <w:r>
        <w:rPr>
          <w:sz w:val="26"/>
        </w:rPr>
        <w:t>• Tác giả: Nhóm học sinh THPT | Người hướng dẫn: Giáo viên bộ môn</w:t>
        <w:br/>
      </w:r>
      <w:r>
        <w:rPr>
          <w:sz w:val="26"/>
        </w:rPr>
        <w:t>• Nền tảng ứng dụng trực tuyến: https://tuananhstudio.top</w:t>
        <w:br/>
      </w:r>
      <w:r>
        <w:rPr>
          <w:sz w:val="26"/>
        </w:rPr>
        <w:t>• Thời gian thực hiện: Tháng 09/2025 - Tháng 03/2026</w:t>
      </w:r>
    </w:p>
    <w:p>
      <w:r>
        <w:br w:type="page"/>
      </w:r>
    </w:p>
    <w:p>
      <w:pPr>
        <w:spacing w:before="280" w:after="80"/>
        <w:jc w:val="left"/>
      </w:pPr>
      <w:r>
        <w:rPr>
          <w:rFonts w:ascii="Times New Roman" w:hAnsi="Times New Roman"/>
          <w:b/>
          <w:color w:val="0F3666"/>
          <w:sz w:val="31"/>
        </w:rPr>
        <w:t>MỤC LỤC HỒ SƠ TOÀN TẬP</w:t>
      </w:r>
    </w:p>
    <w:p>
      <w:pPr>
        <w:spacing w:after="60" w:line="300" w:lineRule="auto"/>
        <w:jc w:val="both"/>
      </w:pPr>
      <w:r>
        <w:rPr>
          <w:rFonts w:ascii="Times New Roman" w:hAnsi="Times New Roman"/>
          <w:b/>
          <w:sz w:val="27"/>
        </w:rPr>
        <w:t xml:space="preserve">1. </w:t>
      </w:r>
      <w:r>
        <w:rPr>
          <w:rFonts w:ascii="Times New Roman" w:hAnsi="Times New Roman"/>
          <w:i w:val="0"/>
          <w:sz w:val="27"/>
        </w:rPr>
        <w:t>PHẦN I: TỔNG HỢP 12 NỘI DUNG TRỌNG TÂM KHOA HỌC KỸ THUẬT (DỄ HIỂU NHẤT)</w:t>
      </w:r>
    </w:p>
    <w:p>
      <w:pPr>
        <w:spacing w:after="60" w:line="300" w:lineRule="auto"/>
        <w:jc w:val="both"/>
      </w:pPr>
      <w:r>
        <w:rPr>
          <w:rFonts w:ascii="Times New Roman" w:hAnsi="Times New Roman"/>
          <w:b/>
          <w:sz w:val="27"/>
        </w:rPr>
        <w:t xml:space="preserve">2. </w:t>
      </w:r>
      <w:r>
        <w:rPr>
          <w:rFonts w:ascii="Times New Roman" w:hAnsi="Times New Roman"/>
          <w:i w:val="0"/>
          <w:sz w:val="27"/>
        </w:rPr>
        <w:t>PHẦN II: KỊCH BẢN THUYẾT TRÌNH BẢO VỆ 5 - 7 PHÚT TRƯỚC BAN GIÁM KHẢO</w:t>
      </w:r>
    </w:p>
    <w:p>
      <w:pPr>
        <w:spacing w:after="60" w:line="300" w:lineRule="auto"/>
        <w:jc w:val="both"/>
      </w:pPr>
      <w:r>
        <w:rPr>
          <w:rFonts w:ascii="Times New Roman" w:hAnsi="Times New Roman"/>
          <w:b/>
          <w:sz w:val="27"/>
        </w:rPr>
        <w:t xml:space="preserve">3. </w:t>
      </w:r>
      <w:r>
        <w:rPr>
          <w:rFonts w:ascii="Times New Roman" w:hAnsi="Times New Roman"/>
          <w:i w:val="0"/>
          <w:sz w:val="27"/>
        </w:rPr>
        <w:t>PHẦN III: BỘ 10 CÂU HỎI PHẢN BIỆN CỦA BAN GIÁM KHẢO VÀ CÂU TRẢ LỜI MẪU</w:t>
      </w:r>
    </w:p>
    <w:p>
      <w:r>
        <w:br w:type="page"/>
      </w:r>
    </w:p>
    <w:p>
      <w:pPr>
        <w:spacing w:before="280" w:after="80"/>
        <w:jc w:val="left"/>
      </w:pPr>
      <w:r>
        <w:rPr>
          <w:rFonts w:ascii="Times New Roman" w:hAnsi="Times New Roman"/>
          <w:b/>
          <w:color w:val="0F3666"/>
          <w:sz w:val="31"/>
        </w:rPr>
        <w:t>PHẦN I: TỔNG HỢP 12 NỘI DUNG TRỌNG TÂM KHKT</w:t>
      </w:r>
    </w:p>
    <w:p>
      <w:pPr>
        <w:spacing w:before="200" w:after="60"/>
        <w:jc w:val="left"/>
      </w:pPr>
      <w:r>
        <w:rPr>
          <w:rFonts w:ascii="Times New Roman" w:hAnsi="Times New Roman"/>
          <w:b/>
          <w:color w:val="1B4F72"/>
          <w:sz w:val="28"/>
        </w:rPr>
        <w:t>1. Tính mới của đề tài (Điểm độc đáo chưa ai làm)</w:t>
      </w:r>
    </w:p>
    <w:p>
      <w:pPr>
        <w:pStyle w:val="ListBullet"/>
        <w:spacing w:after="40" w:line="300" w:lineRule="auto"/>
        <w:jc w:val="both"/>
      </w:pPr>
      <w:r>
        <w:rPr>
          <w:rFonts w:ascii="Times New Roman" w:hAnsi="Times New Roman"/>
          <w:b/>
          <w:sz w:val="27"/>
        </w:rPr>
        <w:t xml:space="preserve">Kết hợp 3 trong 1: </w:t>
      </w:r>
      <w:r>
        <w:rPr>
          <w:rFonts w:ascii="Times New Roman" w:hAnsi="Times New Roman"/>
          <w:sz w:val="27"/>
        </w:rPr>
        <w:t xml:space="preserve"> Là hệ thống đầu tiên kết hợp đồng bộ cả 3 tính năng trong một nền tảng: Tự động chỉnh độ khó bài tập theo sức từng bạn + Tự động xếp lịch nhắc ôn từ vựng trước khi quên + Gia sư AI gợi mở tư duy và sửa phát âm chuẩn xác.</w:t>
      </w:r>
    </w:p>
    <w:p>
      <w:pPr>
        <w:pStyle w:val="ListBullet"/>
        <w:spacing w:after="40" w:line="300" w:lineRule="auto"/>
        <w:jc w:val="both"/>
      </w:pPr>
      <w:r>
        <w:rPr>
          <w:rFonts w:ascii="Times New Roman" w:hAnsi="Times New Roman"/>
          <w:b/>
          <w:sz w:val="27"/>
        </w:rPr>
        <w:t xml:space="preserve">Đề thi tự điều chỉnh thông minh: </w:t>
      </w:r>
      <w:r>
        <w:rPr>
          <w:rFonts w:ascii="Times New Roman" w:hAnsi="Times New Roman"/>
          <w:sz w:val="27"/>
        </w:rPr>
        <w:t xml:space="preserve"> Xóa bỏ cách làm đề 50 câu cào bằng truyền thống. Sau mỗi câu học sinh làm, máy tính sẽ nhận biết ngay bạn giỏi hay yếu để tự động đưa câu tiếp theo vừa đúng sức, không làm bạn nản lòng.</w:t>
      </w:r>
    </w:p>
    <w:p>
      <w:pPr>
        <w:pStyle w:val="ListBullet"/>
        <w:spacing w:after="40" w:line="300" w:lineRule="auto"/>
        <w:jc w:val="both"/>
      </w:pPr>
      <w:r>
        <w:rPr>
          <w:rFonts w:ascii="Times New Roman" w:hAnsi="Times New Roman"/>
          <w:b/>
          <w:sz w:val="27"/>
        </w:rPr>
        <w:t xml:space="preserve">Bấm vào từ sai để nghe đọc chậm: </w:t>
      </w:r>
      <w:r>
        <w:rPr>
          <w:rFonts w:ascii="Times New Roman" w:hAnsi="Times New Roman"/>
          <w:sz w:val="27"/>
        </w:rPr>
        <w:t xml:space="preserve"> Khi học sinh đọc câu tiếng Anh, hệ thống nhận diện từng từ bị nuốt âm đuôi (như đuôi /-s/, /-ed/, /-t/) và đổi màu đỏ. Học sinh chỉ cần bấm trực tiếp vào từ màu đỏ là máy sẽ phát âm chậm riêng từ đó để học sinh nhại theo và sửa ngay tức thì.</w:t>
      </w:r>
    </w:p>
    <w:p>
      <w:pPr>
        <w:spacing w:before="200" w:after="60"/>
        <w:jc w:val="left"/>
      </w:pPr>
      <w:r>
        <w:rPr>
          <w:rFonts w:ascii="Times New Roman" w:hAnsi="Times New Roman"/>
          <w:b/>
          <w:color w:val="1B4F72"/>
          <w:sz w:val="28"/>
        </w:rPr>
        <w:t>2. Tính khoa học (Giải thích bản chất cực kỳ dễ hiểu)</w:t>
      </w:r>
    </w:p>
    <w:p>
      <w:pPr>
        <w:pStyle w:val="ListBullet"/>
        <w:spacing w:after="40" w:line="300" w:lineRule="auto"/>
        <w:jc w:val="both"/>
      </w:pPr>
      <w:r>
        <w:rPr>
          <w:rFonts w:ascii="Times New Roman" w:hAnsi="Times New Roman"/>
          <w:b/>
          <w:sz w:val="27"/>
        </w:rPr>
        <w:t xml:space="preserve">1. Nguyên lý đo lường trình độ thực chất (Mô hình IRT): </w:t>
      </w:r>
      <w:r>
        <w:rPr>
          <w:rFonts w:ascii="Times New Roman" w:hAnsi="Times New Roman"/>
          <w:sz w:val="27"/>
        </w:rPr>
        <w:t xml:space="preserve"> Thay vì chấm điểm 7/10 cào bằng, hệ thống phân tích câu hỏi theo 3 yếu tố: câu này khó hay dễ, câu này phân loại được học sinh giỏi/yếu không, và học sinh có khoanh lụi trúng không. Nhờ đó học sinh chỉ cần làm 15-20 câu là máy đã đo chính xác 100% năng lực thật.</w:t>
      </w:r>
    </w:p>
    <w:p>
      <w:pPr>
        <w:pStyle w:val="ListBullet"/>
        <w:spacing w:after="40" w:line="300" w:lineRule="auto"/>
        <w:jc w:val="both"/>
      </w:pPr>
      <w:r>
        <w:rPr>
          <w:rFonts w:ascii="Times New Roman" w:hAnsi="Times New Roman"/>
          <w:b/>
          <w:sz w:val="27"/>
        </w:rPr>
        <w:t xml:space="preserve">2. Nguyên lý ghi nhớ từ vựng dài hạn (Thuật toán SM-2): </w:t>
      </w:r>
      <w:r>
        <w:rPr>
          <w:rFonts w:ascii="Times New Roman" w:hAnsi="Times New Roman"/>
          <w:sz w:val="27"/>
        </w:rPr>
        <w:t xml:space="preserve"> Bộ não con người học từ mới sẽ quên dần sau vài ngày. Thuật toán của hệ thống sẽ tự tính toán: từ nào bạn thấy khó nhớ sẽ được nhắc ôn lại ngay ngày hôm sau; từ nào bạn đã thuộc kỹ sẽ giãn cách ra 3 ngày, 6 ngày, 15 ngày. Nhờ vậy học sinh nhớ từ vựng rất lâu mà không bị quá tải.</w:t>
      </w:r>
    </w:p>
    <w:p>
      <w:pPr>
        <w:pStyle w:val="ListBullet"/>
        <w:spacing w:after="40" w:line="300" w:lineRule="auto"/>
        <w:jc w:val="both"/>
      </w:pPr>
      <w:r>
        <w:rPr>
          <w:rFonts w:ascii="Times New Roman" w:hAnsi="Times New Roman"/>
          <w:b/>
          <w:sz w:val="27"/>
        </w:rPr>
        <w:t xml:space="preserve">3. Nguyên lý gia sư gợi mở: </w:t>
      </w:r>
      <w:r>
        <w:rPr>
          <w:rFonts w:ascii="Times New Roman" w:hAnsi="Times New Roman"/>
          <w:sz w:val="27"/>
        </w:rPr>
        <w:t xml:space="preserve"> AI đóng vai trò như một người thầy dạy kèm: không bao giờ giải hộ hay đưa sẵn đáp án A/B/C/D cho học sinh chép, mà sẽ đặt câu hỏi gợi ý để học sinh tự suy nghĩ và tự tìm ra phương án đúng.</w:t>
      </w:r>
    </w:p>
    <w:p>
      <w:pPr>
        <w:pStyle w:val="ListBullet"/>
        <w:spacing w:after="40" w:line="300" w:lineRule="auto"/>
        <w:jc w:val="both"/>
      </w:pPr>
      <w:r>
        <w:rPr>
          <w:rFonts w:ascii="Times New Roman" w:hAnsi="Times New Roman"/>
          <w:b/>
          <w:sz w:val="27"/>
        </w:rPr>
        <w:t xml:space="preserve">4. Nguyên lý thực nghiệm chính xác: </w:t>
      </w:r>
      <w:r>
        <w:rPr>
          <w:rFonts w:ascii="Times New Roman" w:hAnsi="Times New Roman"/>
          <w:sz w:val="27"/>
        </w:rPr>
        <w:t xml:space="preserve"> Toàn bộ số liệu thực nghiệm được kiểm chứng qua các công thức toán thống kê (kiểm định t-test cho thấy sự tiến bộ đạt độ tin cậy trên 99.99%).</w:t>
      </w:r>
    </w:p>
    <w:p>
      <w:pPr>
        <w:spacing w:before="200" w:after="60"/>
        <w:jc w:val="left"/>
      </w:pPr>
      <w:r>
        <w:rPr>
          <w:rFonts w:ascii="Times New Roman" w:hAnsi="Times New Roman"/>
          <w:b/>
          <w:color w:val="1B4F72"/>
          <w:sz w:val="28"/>
        </w:rPr>
        <w:t>3. Tính thực tiễn (Giải quyết đúng khó khăn ngoài đời)</w:t>
      </w:r>
    </w:p>
    <w:p>
      <w:pPr>
        <w:pStyle w:val="ListBullet"/>
        <w:spacing w:after="40" w:line="300" w:lineRule="auto"/>
        <w:jc w:val="both"/>
      </w:pPr>
      <w:r>
        <w:rPr>
          <w:rFonts w:ascii="Times New Roman" w:hAnsi="Times New Roman"/>
          <w:b/>
          <w:sz w:val="27"/>
        </w:rPr>
        <w:t xml:space="preserve">Giải quyết trúng 3 khó khăn thực tế: </w:t>
      </w:r>
      <w:r>
        <w:rPr>
          <w:rFonts w:ascii="Times New Roman" w:hAnsi="Times New Roman"/>
          <w:sz w:val="27"/>
        </w:rPr>
        <w:t xml:space="preserve"> Giải quyết đúng 3 khó khăn lớn nhất của học sinh THPT: (1) Quá tải bài tập không vừa sức; (2) Học thuộc lòng danh sách từ vựng rồi quên sạch sau 1 tuần; (3) E ngại phát âm sai âm đuôi vì không có ai kèm 1-1.</w:t>
      </w:r>
    </w:p>
    <w:p>
      <w:pPr>
        <w:pStyle w:val="ListBullet"/>
        <w:spacing w:after="40" w:line="300" w:lineRule="auto"/>
        <w:jc w:val="both"/>
      </w:pPr>
      <w:r>
        <w:rPr>
          <w:rFonts w:ascii="Times New Roman" w:hAnsi="Times New Roman"/>
          <w:b/>
          <w:sz w:val="27"/>
        </w:rPr>
        <w:t xml:space="preserve">Kết quả chứng minh rõ ràng: </w:t>
      </w:r>
      <w:r>
        <w:rPr>
          <w:rFonts w:ascii="Times New Roman" w:hAnsi="Times New Roman"/>
          <w:sz w:val="27"/>
        </w:rPr>
        <w:t xml:space="preserve"> Kết quả thực tế trên 120 bạn học sinh trong 8 tuần: Nhóm dùng hệ thống tăng trung bình gần 2.5 điểm (gấp 3.3 lần nhóm học bình thường), nhớ từ vựng sau 14 ngày đạt 84.5% (tăng gấp đôi), và tiết kiệm hơn 23 phút làm bài kiểm tra.</w:t>
      </w:r>
    </w:p>
    <w:p>
      <w:pPr>
        <w:pStyle w:val="ListBullet"/>
        <w:spacing w:after="40" w:line="300" w:lineRule="auto"/>
        <w:jc w:val="both"/>
      </w:pPr>
      <w:r>
        <w:rPr>
          <w:rFonts w:ascii="Times New Roman" w:hAnsi="Times New Roman"/>
          <w:b/>
          <w:sz w:val="27"/>
        </w:rPr>
        <w:t xml:space="preserve">Sản phẩm thực tế có sẵn: </w:t>
      </w:r>
      <w:r>
        <w:rPr>
          <w:rFonts w:ascii="Times New Roman" w:hAnsi="Times New Roman"/>
          <w:sz w:val="27"/>
        </w:rPr>
        <w:t xml:space="preserve"> Hệ thống đã được đưa lên internet chạy thực tế 100% tại https://tuananhstudio.top với tốc độ mở trang cực nhanh dưới 0.5 giây.</w:t>
      </w:r>
    </w:p>
    <w:p>
      <w:pPr>
        <w:spacing w:before="200" w:after="60"/>
        <w:jc w:val="left"/>
      </w:pPr>
      <w:r>
        <w:rPr>
          <w:rFonts w:ascii="Times New Roman" w:hAnsi="Times New Roman"/>
          <w:b/>
          <w:color w:val="1B4F72"/>
          <w:sz w:val="28"/>
        </w:rPr>
        <w:t>4. Tính cộng đồng và nhân văn (Ý nghĩa cho xã hội)</w:t>
      </w:r>
    </w:p>
    <w:p>
      <w:pPr>
        <w:pStyle w:val="ListBullet"/>
        <w:spacing w:after="40" w:line="300" w:lineRule="auto"/>
        <w:jc w:val="both"/>
      </w:pPr>
      <w:r>
        <w:rPr>
          <w:rFonts w:ascii="Times New Roman" w:hAnsi="Times New Roman"/>
          <w:b/>
          <w:sz w:val="27"/>
        </w:rPr>
        <w:t xml:space="preserve">Bình đẳng cơ hội học tập: </w:t>
      </w:r>
      <w:r>
        <w:rPr>
          <w:rFonts w:ascii="Times New Roman" w:hAnsi="Times New Roman"/>
          <w:sz w:val="27"/>
        </w:rPr>
        <w:t xml:space="preserve"> Cung cấp giải pháp học tập miễn phí 100% cho mọi học sinh, giúp các bạn gia đình khó khăn không có điều kiện đi học thêm vẫn có gia sư AI xịn kèm riêng.</w:t>
      </w:r>
    </w:p>
    <w:p>
      <w:pPr>
        <w:pStyle w:val="ListBullet"/>
        <w:spacing w:after="40" w:line="300" w:lineRule="auto"/>
        <w:jc w:val="both"/>
      </w:pPr>
      <w:r>
        <w:rPr>
          <w:rFonts w:ascii="Times New Roman" w:hAnsi="Times New Roman"/>
          <w:b/>
          <w:sz w:val="27"/>
        </w:rPr>
        <w:t xml:space="preserve">Ai cũng dùng được dễ dàng: </w:t>
      </w:r>
      <w:r>
        <w:rPr>
          <w:rFonts w:ascii="Times New Roman" w:hAnsi="Times New Roman"/>
          <w:sz w:val="27"/>
        </w:rPr>
        <w:t xml:space="preserve"> Trang web được tối ưu cực kỳ nhẹ, mở mượt mà trên mọi loại điện thoại di động bình dân và mạng 3G/4G yếu, học sinh ở bất kỳ đâu cũng dùng được.</w:t>
      </w:r>
    </w:p>
    <w:p>
      <w:pPr>
        <w:pStyle w:val="ListBullet"/>
        <w:spacing w:after="40" w:line="300" w:lineRule="auto"/>
        <w:jc w:val="both"/>
      </w:pPr>
      <w:r>
        <w:rPr>
          <w:rFonts w:ascii="Times New Roman" w:hAnsi="Times New Roman"/>
          <w:b/>
          <w:sz w:val="27"/>
        </w:rPr>
        <w:t xml:space="preserve">Giúp ích cho thầy cô: </w:t>
      </w:r>
      <w:r>
        <w:rPr>
          <w:rFonts w:ascii="Times New Roman" w:hAnsi="Times New Roman"/>
          <w:sz w:val="27"/>
        </w:rPr>
        <w:t xml:space="preserve"> Có trang quản lý dành cho thầy cô giáo để theo dõi biểu đồ tiến bộ của từng bạn học sinh trong lớp.</w:t>
      </w:r>
    </w:p>
    <w:p>
      <w:pPr>
        <w:spacing w:before="200" w:after="60"/>
        <w:jc w:val="left"/>
      </w:pPr>
      <w:r>
        <w:rPr>
          <w:rFonts w:ascii="Times New Roman" w:hAnsi="Times New Roman"/>
          <w:b/>
          <w:color w:val="1B4F72"/>
          <w:sz w:val="28"/>
        </w:rPr>
        <w:t>5. Lí do chọn dự án (Tại sao nhóm lại làm đề tài này?)</w:t>
      </w:r>
    </w:p>
    <w:p>
      <w:pPr>
        <w:spacing w:after="60" w:line="300" w:lineRule="auto"/>
        <w:jc w:val="both"/>
      </w:pPr>
      <w:r>
        <w:rPr>
          <w:rFonts w:ascii="Times New Roman" w:hAnsi="Times New Roman"/>
          <w:i w:val="0"/>
          <w:sz w:val="27"/>
        </w:rPr>
        <w:t>Chương trình học mới và đề thi Tốt nghiệp THPT đòi hỏi học sinh phải hiểu bản chất và giao tiếp được tiếng Anh. Tuy nhiên, một lớp học đông từ 40 đến 45 bạn nên thầy cô trên lớp không thể kèm riêng từng bạn được. Học sinh thường học vẹt từ vựng để đối phó bài kiểm tra rồi quên sạch sau vài ngày, dẫn đến tâm lý sợ học tiếng Anh. Vì vậy nhóm quyết định xây dựng hệ thống này để làm người bạn đồng hành tự học cho học sinh.</w:t>
      </w:r>
    </w:p>
    <w:p>
      <w:pPr>
        <w:spacing w:before="200" w:after="60"/>
        <w:jc w:val="left"/>
      </w:pPr>
      <w:r>
        <w:rPr>
          <w:rFonts w:ascii="Times New Roman" w:hAnsi="Times New Roman"/>
          <w:b/>
          <w:color w:val="1B4F72"/>
          <w:sz w:val="28"/>
        </w:rPr>
        <w:t>6. Mục đích nghiên cứu (Nhóm muốn đạt được điều gì?)</w:t>
      </w:r>
    </w:p>
    <w:p>
      <w:pPr>
        <w:pStyle w:val="ListBullet"/>
        <w:spacing w:after="40" w:line="300" w:lineRule="auto"/>
        <w:jc w:val="both"/>
      </w:pPr>
      <w:r>
        <w:rPr>
          <w:rFonts w:ascii="Times New Roman" w:hAnsi="Times New Roman"/>
          <w:b/>
          <w:sz w:val="27"/>
        </w:rPr>
        <w:t xml:space="preserve">1. Về sản phẩm: </w:t>
      </w:r>
      <w:r>
        <w:rPr>
          <w:rFonts w:ascii="Times New Roman" w:hAnsi="Times New Roman"/>
          <w:sz w:val="27"/>
        </w:rPr>
        <w:t xml:space="preserve"> Xây dựng một trang web tự học tiếng Anh thông minh, dễ dùng và hoàn toàn miễn phí cho học sinh THPT.</w:t>
      </w:r>
    </w:p>
    <w:p>
      <w:pPr>
        <w:pStyle w:val="ListBullet"/>
        <w:spacing w:after="40" w:line="300" w:lineRule="auto"/>
        <w:jc w:val="both"/>
      </w:pPr>
      <w:r>
        <w:rPr>
          <w:rFonts w:ascii="Times New Roman" w:hAnsi="Times New Roman"/>
          <w:b/>
          <w:sz w:val="27"/>
        </w:rPr>
        <w:t xml:space="preserve">2. Về bài tập: </w:t>
      </w:r>
      <w:r>
        <w:rPr>
          <w:rFonts w:ascii="Times New Roman" w:hAnsi="Times New Roman"/>
          <w:sz w:val="27"/>
        </w:rPr>
        <w:t xml:space="preserve"> Giúp học sinh làm bài tập đúng với trình độ của mình (không quá khó, không quá dễ).</w:t>
      </w:r>
    </w:p>
    <w:p>
      <w:pPr>
        <w:pStyle w:val="ListBullet"/>
        <w:spacing w:after="40" w:line="300" w:lineRule="auto"/>
        <w:jc w:val="both"/>
      </w:pPr>
      <w:r>
        <w:rPr>
          <w:rFonts w:ascii="Times New Roman" w:hAnsi="Times New Roman"/>
          <w:b/>
          <w:sz w:val="27"/>
        </w:rPr>
        <w:t xml:space="preserve">3. Về từ vựng: </w:t>
      </w:r>
      <w:r>
        <w:rPr>
          <w:rFonts w:ascii="Times New Roman" w:hAnsi="Times New Roman"/>
          <w:sz w:val="27"/>
        </w:rPr>
        <w:t xml:space="preserve"> Giúp học sinh nhớ từ vựng lâu bền sau nhiều tuần mà không bị mệt mỏi.</w:t>
      </w:r>
    </w:p>
    <w:p>
      <w:pPr>
        <w:pStyle w:val="ListBullet"/>
        <w:spacing w:after="40" w:line="300" w:lineRule="auto"/>
        <w:jc w:val="both"/>
      </w:pPr>
      <w:r>
        <w:rPr>
          <w:rFonts w:ascii="Times New Roman" w:hAnsi="Times New Roman"/>
          <w:b/>
          <w:sz w:val="27"/>
        </w:rPr>
        <w:t xml:space="preserve">4. Về phát âm: </w:t>
      </w:r>
      <w:r>
        <w:rPr>
          <w:rFonts w:ascii="Times New Roman" w:hAnsi="Times New Roman"/>
          <w:sz w:val="27"/>
        </w:rPr>
        <w:t xml:space="preserve"> Giúp học sinh tự tin nói tiếng Anh chuẩn âm đuôi và hiểu rõ vì sao mình làm sai ngữ pháp.</w:t>
      </w:r>
    </w:p>
    <w:p>
      <w:pPr>
        <w:pStyle w:val="ListBullet"/>
        <w:spacing w:after="40" w:line="300" w:lineRule="auto"/>
        <w:jc w:val="both"/>
      </w:pPr>
      <w:r>
        <w:rPr>
          <w:rFonts w:ascii="Times New Roman" w:hAnsi="Times New Roman"/>
          <w:b/>
          <w:sz w:val="27"/>
        </w:rPr>
        <w:t xml:space="preserve">5. Về thực nghiệm: </w:t>
      </w:r>
      <w:r>
        <w:rPr>
          <w:rFonts w:ascii="Times New Roman" w:hAnsi="Times New Roman"/>
          <w:sz w:val="27"/>
        </w:rPr>
        <w:t xml:space="preserve"> Đo lường thực tế trên 120 học sinh để chứng minh hệ thống thực sự giúp các bạn tiến bộ.</w:t>
      </w:r>
    </w:p>
    <w:p>
      <w:pPr>
        <w:spacing w:before="200" w:after="60"/>
        <w:jc w:val="left"/>
      </w:pPr>
      <w:r>
        <w:rPr>
          <w:rFonts w:ascii="Times New Roman" w:hAnsi="Times New Roman"/>
          <w:b/>
          <w:color w:val="1B4F72"/>
          <w:sz w:val="28"/>
        </w:rPr>
        <w:t>7. Câu hỏi nghiên cứu (3 câu hỏi nhóm đặt ra để chứng minh)</w:t>
      </w:r>
    </w:p>
    <w:p>
      <w:pPr>
        <w:spacing w:after="60" w:line="300" w:lineRule="auto"/>
        <w:jc w:val="both"/>
      </w:pPr>
      <w:r>
        <w:rPr>
          <w:rFonts w:ascii="Times New Roman" w:hAnsi="Times New Roman"/>
          <w:i w:val="0"/>
          <w:sz w:val="27"/>
        </w:rPr>
        <w:t>• Câu hỏi 1: Hệ thống tự chỉnh độ khó câu hỏi có giúp học sinh làm bài kiểm tra nhanh hơn và đúng trình độ hơn không?</w:t>
      </w:r>
    </w:p>
    <w:p>
      <w:pPr>
        <w:spacing w:after="60" w:line="300" w:lineRule="auto"/>
        <w:jc w:val="both"/>
      </w:pPr>
      <w:r>
        <w:rPr>
          <w:rFonts w:ascii="Times New Roman" w:hAnsi="Times New Roman"/>
          <w:i w:val="0"/>
          <w:sz w:val="27"/>
        </w:rPr>
        <w:t>• Câu hỏi 2: Tính năng tự động nhắc ôn từ vựng có giúp học sinh nhớ lâu hơn cách học thuộc lòng thông thường không?</w:t>
      </w:r>
    </w:p>
    <w:p>
      <w:pPr>
        <w:spacing w:after="60" w:line="300" w:lineRule="auto"/>
        <w:jc w:val="both"/>
      </w:pPr>
      <w:r>
        <w:rPr>
          <w:rFonts w:ascii="Times New Roman" w:hAnsi="Times New Roman"/>
          <w:i w:val="0"/>
          <w:sz w:val="27"/>
        </w:rPr>
        <w:t>• Câu hỏi 3: Tính năng bấm nghe từ đọc sai và gia sư AI có giúp học sinh phát âm chuẩn hơn và tự tin hơn không?</w:t>
      </w:r>
    </w:p>
    <w:p>
      <w:pPr>
        <w:spacing w:before="200" w:after="60"/>
        <w:jc w:val="left"/>
      </w:pPr>
      <w:r>
        <w:rPr>
          <w:rFonts w:ascii="Times New Roman" w:hAnsi="Times New Roman"/>
          <w:b/>
          <w:color w:val="1B4F72"/>
          <w:sz w:val="28"/>
        </w:rPr>
        <w:t>8. Giả thuyết khoa học (Dự đoán ban đầu của nhóm)</w:t>
      </w:r>
    </w:p>
    <w:p>
      <w:pPr>
        <w:spacing w:after="60" w:line="300" w:lineRule="auto"/>
        <w:jc w:val="both"/>
      </w:pPr>
      <w:r>
        <w:rPr>
          <w:rFonts w:ascii="Times New Roman" w:hAnsi="Times New Roman"/>
          <w:i w:val="0"/>
          <w:sz w:val="27"/>
        </w:rPr>
        <w:t>• Giả thuyết 1: Học sinh dùng hệ thống này sẽ tăng điểm số kiểm tra cao hơn rõ rệt so với học sinh học theo cách truyền thống.</w:t>
      </w:r>
    </w:p>
    <w:p>
      <w:pPr>
        <w:spacing w:after="60" w:line="300" w:lineRule="auto"/>
        <w:jc w:val="both"/>
      </w:pPr>
      <w:r>
        <w:rPr>
          <w:rFonts w:ascii="Times New Roman" w:hAnsi="Times New Roman"/>
          <w:i w:val="0"/>
          <w:sz w:val="27"/>
        </w:rPr>
        <w:t>• Giả thuyết 2: Tỷ lệ nhớ từ vựng sau 14 ngày của nhóm dùng hệ thống sẽ đạt trên 75% (cao hơn cách học vẹt ít nhất 30%).</w:t>
      </w:r>
    </w:p>
    <w:p>
      <w:pPr>
        <w:spacing w:after="60" w:line="300" w:lineRule="auto"/>
        <w:jc w:val="both"/>
      </w:pPr>
      <w:r>
        <w:rPr>
          <w:rFonts w:ascii="Times New Roman" w:hAnsi="Times New Roman"/>
          <w:i w:val="0"/>
          <w:sz w:val="27"/>
        </w:rPr>
        <w:t>• Giả thuyết 3: Thời gian làm bài kiểm tra sẽ giảm được hơn 40% nhờ hệ thống tự chọn đúng câu hỏi vừa sức.</w:t>
      </w:r>
    </w:p>
    <w:p>
      <w:pPr>
        <w:spacing w:before="200" w:after="60"/>
        <w:jc w:val="left"/>
      </w:pPr>
      <w:r>
        <w:rPr>
          <w:rFonts w:ascii="Times New Roman" w:hAnsi="Times New Roman"/>
          <w:b/>
          <w:color w:val="1B4F72"/>
          <w:sz w:val="28"/>
        </w:rPr>
        <w:t>9. Vấn đề nghiên cứu (Những bài toán khó nhóm đã giải quyết)</w:t>
      </w:r>
    </w:p>
    <w:p>
      <w:pPr>
        <w:pStyle w:val="ListBullet"/>
        <w:spacing w:after="40" w:line="300" w:lineRule="auto"/>
        <w:jc w:val="both"/>
      </w:pPr>
      <w:r>
        <w:rPr>
          <w:rFonts w:ascii="Times New Roman" w:hAnsi="Times New Roman"/>
          <w:b/>
          <w:sz w:val="27"/>
        </w:rPr>
        <w:t xml:space="preserve">Bài toán 1: </w:t>
      </w:r>
      <w:r>
        <w:rPr>
          <w:rFonts w:ascii="Times New Roman" w:hAnsi="Times New Roman"/>
          <w:sz w:val="27"/>
        </w:rPr>
        <w:t xml:space="preserve"> Làm sao để máy tính biết ngay bạn học sinh đó giỏi hay yếu ngay sau từng câu làm bài mà trang web không bị đơ giật?</w:t>
      </w:r>
    </w:p>
    <w:p>
      <w:pPr>
        <w:pStyle w:val="ListBullet"/>
        <w:spacing w:after="40" w:line="300" w:lineRule="auto"/>
        <w:jc w:val="both"/>
      </w:pPr>
      <w:r>
        <w:rPr>
          <w:rFonts w:ascii="Times New Roman" w:hAnsi="Times New Roman"/>
          <w:b/>
          <w:sz w:val="27"/>
        </w:rPr>
        <w:t xml:space="preserve">Bài toán 2: </w:t>
      </w:r>
      <w:r>
        <w:rPr>
          <w:rFonts w:ascii="Times New Roman" w:hAnsi="Times New Roman"/>
          <w:sz w:val="27"/>
        </w:rPr>
        <w:t xml:space="preserve"> Làm sao để máy tự động tính đúng ngày học sinh sắp quên từ vựng để gửi bài nhắc ôn tập?</w:t>
      </w:r>
    </w:p>
    <w:p>
      <w:pPr>
        <w:pStyle w:val="ListBullet"/>
        <w:spacing w:after="40" w:line="300" w:lineRule="auto"/>
        <w:jc w:val="both"/>
      </w:pPr>
      <w:r>
        <w:rPr>
          <w:rFonts w:ascii="Times New Roman" w:hAnsi="Times New Roman"/>
          <w:b/>
          <w:sz w:val="27"/>
        </w:rPr>
        <w:t xml:space="preserve">Bài toán 3: </w:t>
      </w:r>
      <w:r>
        <w:rPr>
          <w:rFonts w:ascii="Times New Roman" w:hAnsi="Times New Roman"/>
          <w:sz w:val="27"/>
        </w:rPr>
        <w:t xml:space="preserve"> Làm sao để AI không giải bài hộ mà biết cách gợi ý để học sinh tự suy nghĩ?</w:t>
      </w:r>
    </w:p>
    <w:p>
      <w:pPr>
        <w:pStyle w:val="ListBullet"/>
        <w:spacing w:after="40" w:line="300" w:lineRule="auto"/>
        <w:jc w:val="both"/>
      </w:pPr>
      <w:r>
        <w:rPr>
          <w:rFonts w:ascii="Times New Roman" w:hAnsi="Times New Roman"/>
          <w:b/>
          <w:sz w:val="27"/>
        </w:rPr>
        <w:t xml:space="preserve">Bài toán 4: </w:t>
      </w:r>
      <w:r>
        <w:rPr>
          <w:rFonts w:ascii="Times New Roman" w:hAnsi="Times New Roman"/>
          <w:sz w:val="27"/>
        </w:rPr>
        <w:t xml:space="preserve"> Làm sao để điện thoại di động bình thường khi thu âm trong môi trường có tiếng ồn vẫn nhận diện đúng âm đuôi?</w:t>
      </w:r>
    </w:p>
    <w:p>
      <w:pPr>
        <w:spacing w:before="200" w:after="60"/>
        <w:jc w:val="left"/>
      </w:pPr>
      <w:r>
        <w:rPr>
          <w:rFonts w:ascii="Times New Roman" w:hAnsi="Times New Roman"/>
          <w:b/>
          <w:color w:val="1B4F72"/>
          <w:sz w:val="28"/>
        </w:rPr>
        <w:t>10. Phương pháp thực hiện (Các bước nhóm đã làm)</w:t>
      </w:r>
    </w:p>
    <w:p>
      <w:pPr>
        <w:pStyle w:val="ListBullet"/>
        <w:spacing w:after="40" w:line="300" w:lineRule="auto"/>
        <w:jc w:val="both"/>
      </w:pPr>
      <w:r>
        <w:rPr>
          <w:rFonts w:ascii="Times New Roman" w:hAnsi="Times New Roman"/>
          <w:b/>
          <w:sz w:val="27"/>
        </w:rPr>
        <w:t xml:space="preserve">1. Nghiên cứu tài liệu: </w:t>
      </w:r>
      <w:r>
        <w:rPr>
          <w:rFonts w:ascii="Times New Roman" w:hAnsi="Times New Roman"/>
          <w:sz w:val="27"/>
        </w:rPr>
        <w:t xml:space="preserve"> Đọc tài liệu chuẩn của Bộ GD&amp;ĐT về cấu trúc đề thi 2025 và các nguyên lý tâm lý trí nhớ.</w:t>
      </w:r>
    </w:p>
    <w:p>
      <w:pPr>
        <w:pStyle w:val="ListBullet"/>
        <w:spacing w:after="40" w:line="300" w:lineRule="auto"/>
        <w:jc w:val="both"/>
      </w:pPr>
      <w:r>
        <w:rPr>
          <w:rFonts w:ascii="Times New Roman" w:hAnsi="Times New Roman"/>
          <w:b/>
          <w:sz w:val="27"/>
        </w:rPr>
        <w:t xml:space="preserve">2. Xây dựng trang web: </w:t>
      </w:r>
      <w:r>
        <w:rPr>
          <w:rFonts w:ascii="Times New Roman" w:hAnsi="Times New Roman"/>
          <w:sz w:val="27"/>
        </w:rPr>
        <w:t xml:space="preserve"> Lập trình trang web, thuật toán đo trình độ, thuật toán nhắc từ vựng và kết nối AI.</w:t>
      </w:r>
    </w:p>
    <w:p>
      <w:pPr>
        <w:pStyle w:val="ListBullet"/>
        <w:spacing w:after="40" w:line="300" w:lineRule="auto"/>
        <w:jc w:val="both"/>
      </w:pPr>
      <w:r>
        <w:rPr>
          <w:rFonts w:ascii="Times New Roman" w:hAnsi="Times New Roman"/>
          <w:b/>
          <w:sz w:val="27"/>
        </w:rPr>
        <w:t xml:space="preserve">3. Thử nghiệm thực tế: </w:t>
      </w:r>
      <w:r>
        <w:rPr>
          <w:rFonts w:ascii="Times New Roman" w:hAnsi="Times New Roman"/>
          <w:sz w:val="27"/>
        </w:rPr>
        <w:t xml:space="preserve"> Tổ chức cho 120 bạn học sinh trong trường dùng thử trong 8 tuần (chia đều 60 bạn dùng web và 60 bạn học bình thường).</w:t>
      </w:r>
    </w:p>
    <w:p>
      <w:pPr>
        <w:pStyle w:val="ListBullet"/>
        <w:spacing w:after="40" w:line="300" w:lineRule="auto"/>
        <w:jc w:val="both"/>
      </w:pPr>
      <w:r>
        <w:rPr>
          <w:rFonts w:ascii="Times New Roman" w:hAnsi="Times New Roman"/>
          <w:b/>
          <w:sz w:val="27"/>
        </w:rPr>
        <w:t xml:space="preserve">4. Đo lường kết quả: </w:t>
      </w:r>
      <w:r>
        <w:rPr>
          <w:rFonts w:ascii="Times New Roman" w:hAnsi="Times New Roman"/>
          <w:sz w:val="27"/>
        </w:rPr>
        <w:t xml:space="preserve"> Thu thập điểm số và tính toán thống kê để so sánh sự tiến bộ giữa 2 nhóm.</w:t>
      </w:r>
    </w:p>
    <w:p>
      <w:pPr>
        <w:spacing w:before="200" w:after="60"/>
        <w:jc w:val="left"/>
      </w:pPr>
      <w:r>
        <w:rPr>
          <w:rFonts w:ascii="Times New Roman" w:hAnsi="Times New Roman"/>
          <w:b/>
          <w:color w:val="1B4F72"/>
          <w:sz w:val="28"/>
        </w:rPr>
        <w:t>11. Thực nghiệm thực tế và Bảng số liệu rõ ràng</w:t>
      </w:r>
    </w:p>
    <w:p>
      <w:pPr>
        <w:spacing w:after="60" w:line="300" w:lineRule="auto"/>
        <w:jc w:val="both"/>
      </w:pPr>
      <w:r>
        <w:rPr>
          <w:rFonts w:ascii="Times New Roman" w:hAnsi="Times New Roman"/>
          <w:i w:val="0"/>
          <w:sz w:val="27"/>
        </w:rPr>
        <w:t>Thực nghiệm được thực hiện trên 120 học sinh THPT trong 8 tuần liên tục:</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81"/>
        <w:gridCol w:w="1881"/>
        <w:gridCol w:w="1881"/>
        <w:gridCol w:w="1881"/>
        <w:gridCol w:w="1881"/>
      </w:tblGrid>
      <w:tr>
        <w:tc>
          <w:tcPr>
            <w:tcW w:type="dxa" w:w="1881"/>
            <w:shd w:fill="EAF2F8"/>
          </w:tcPr>
          <w:p>
            <w:pPr>
              <w:jc w:val="center"/>
            </w:pPr>
            <w:r>
              <w:rPr>
                <w:b/>
                <w:sz w:val="24"/>
              </w:rPr>
              <w:t>Nội dung so sánh</w:t>
            </w:r>
          </w:p>
        </w:tc>
        <w:tc>
          <w:tcPr>
            <w:tcW w:type="dxa" w:w="1881"/>
            <w:shd w:fill="EAF2F8"/>
          </w:tcPr>
          <w:p>
            <w:pPr>
              <w:jc w:val="center"/>
            </w:pPr>
            <w:r>
              <w:rPr>
                <w:b/>
                <w:sz w:val="24"/>
              </w:rPr>
              <w:t>Nhóm học truyền thống (60 bạn)</w:t>
            </w:r>
          </w:p>
        </w:tc>
        <w:tc>
          <w:tcPr>
            <w:tcW w:type="dxa" w:w="1881"/>
            <w:shd w:fill="EAF2F8"/>
          </w:tcPr>
          <w:p>
            <w:pPr>
              <w:jc w:val="center"/>
            </w:pPr>
            <w:r>
              <w:rPr>
                <w:b/>
                <w:sz w:val="24"/>
              </w:rPr>
              <w:t>Nhóm dùng trang web AI (60 bạn)</w:t>
            </w:r>
          </w:p>
        </w:tc>
        <w:tc>
          <w:tcPr>
            <w:tcW w:type="dxa" w:w="1881"/>
            <w:shd w:fill="EAF2F8"/>
          </w:tcPr>
          <w:p>
            <w:pPr>
              <w:jc w:val="center"/>
            </w:pPr>
            <w:r>
              <w:rPr>
                <w:b/>
                <w:sz w:val="24"/>
              </w:rPr>
              <w:t>Mức chênh lệch</w:t>
            </w:r>
          </w:p>
        </w:tc>
        <w:tc>
          <w:tcPr>
            <w:tcW w:type="dxa" w:w="1881"/>
            <w:shd w:fill="EAF2F8"/>
          </w:tcPr>
          <w:p>
            <w:pPr>
              <w:jc w:val="center"/>
            </w:pPr>
            <w:r>
              <w:rPr>
                <w:b/>
                <w:sz w:val="24"/>
              </w:rPr>
              <w:t>Kết luận thực tế</w:t>
            </w:r>
          </w:p>
        </w:tc>
      </w:tr>
      <w:tr>
        <w:tc>
          <w:tcPr>
            <w:tcW w:type="dxa" w:w="1881"/>
          </w:tcPr>
          <w:p>
            <w:pPr>
              <w:jc w:val="left"/>
            </w:pPr>
            <w:r>
              <w:rPr>
                <w:sz w:val="24"/>
              </w:rPr>
              <w:t>Điểm kiểm tra đầu vào</w:t>
            </w:r>
          </w:p>
        </w:tc>
        <w:tc>
          <w:tcPr>
            <w:tcW w:type="dxa" w:w="1881"/>
          </w:tcPr>
          <w:p>
            <w:pPr>
              <w:jc w:val="center"/>
            </w:pPr>
            <w:r>
              <w:rPr>
                <w:sz w:val="24"/>
              </w:rPr>
              <w:t>5.38 điểm</w:t>
            </w:r>
          </w:p>
        </w:tc>
        <w:tc>
          <w:tcPr>
            <w:tcW w:type="dxa" w:w="1881"/>
          </w:tcPr>
          <w:p>
            <w:pPr>
              <w:jc w:val="center"/>
            </w:pPr>
            <w:r>
              <w:rPr>
                <w:sz w:val="24"/>
              </w:rPr>
              <w:t>5.41 điểm</w:t>
            </w:r>
          </w:p>
        </w:tc>
        <w:tc>
          <w:tcPr>
            <w:tcW w:type="dxa" w:w="1881"/>
          </w:tcPr>
          <w:p>
            <w:pPr>
              <w:jc w:val="center"/>
            </w:pPr>
            <w:r>
              <w:rPr>
                <w:sz w:val="24"/>
              </w:rPr>
              <w:t>+0.03</w:t>
            </w:r>
          </w:p>
        </w:tc>
        <w:tc>
          <w:tcPr>
            <w:tcW w:type="dxa" w:w="1881"/>
          </w:tcPr>
          <w:p>
            <w:pPr>
              <w:jc w:val="center"/>
            </w:pPr>
            <w:r>
              <w:rPr>
                <w:sz w:val="24"/>
              </w:rPr>
              <w:t>Trình độ 2 nhóm lúc đầu ngang nhau</w:t>
            </w:r>
          </w:p>
        </w:tc>
      </w:tr>
      <w:tr>
        <w:tc>
          <w:tcPr>
            <w:tcW w:type="dxa" w:w="1881"/>
            <w:shd w:fill="F9FBFC"/>
          </w:tcPr>
          <w:p>
            <w:pPr>
              <w:jc w:val="left"/>
            </w:pPr>
            <w:r>
              <w:rPr>
                <w:sz w:val="24"/>
              </w:rPr>
              <w:t>Điểm kiểm tra sau 8 tuần</w:t>
            </w:r>
          </w:p>
        </w:tc>
        <w:tc>
          <w:tcPr>
            <w:tcW w:type="dxa" w:w="1881"/>
            <w:shd w:fill="F9FBFC"/>
          </w:tcPr>
          <w:p>
            <w:pPr>
              <w:jc w:val="center"/>
            </w:pPr>
            <w:r>
              <w:rPr>
                <w:sz w:val="24"/>
              </w:rPr>
              <w:t>6.12 điểm</w:t>
            </w:r>
          </w:p>
        </w:tc>
        <w:tc>
          <w:tcPr>
            <w:tcW w:type="dxa" w:w="1881"/>
            <w:shd w:fill="F9FBFC"/>
          </w:tcPr>
          <w:p>
            <w:pPr>
              <w:jc w:val="center"/>
            </w:pPr>
            <w:r>
              <w:rPr>
                <w:sz w:val="24"/>
              </w:rPr>
              <w:t>7.86 điểm</w:t>
            </w:r>
          </w:p>
        </w:tc>
        <w:tc>
          <w:tcPr>
            <w:tcW w:type="dxa" w:w="1881"/>
            <w:shd w:fill="F9FBFC"/>
          </w:tcPr>
          <w:p>
            <w:pPr>
              <w:jc w:val="center"/>
            </w:pPr>
            <w:r>
              <w:rPr>
                <w:sz w:val="24"/>
              </w:rPr>
              <w:t>+1.74</w:t>
            </w:r>
          </w:p>
        </w:tc>
        <w:tc>
          <w:tcPr>
            <w:tcW w:type="dxa" w:w="1881"/>
            <w:shd w:fill="F9FBFC"/>
          </w:tcPr>
          <w:p>
            <w:pPr>
              <w:jc w:val="center"/>
            </w:pPr>
            <w:r>
              <w:rPr>
                <w:sz w:val="24"/>
              </w:rPr>
              <w:t>Nhóm dùng web tiến bộ vượt trội</w:t>
            </w:r>
          </w:p>
        </w:tc>
      </w:tr>
      <w:tr>
        <w:tc>
          <w:tcPr>
            <w:tcW w:type="dxa" w:w="1881"/>
          </w:tcPr>
          <w:p>
            <w:pPr>
              <w:jc w:val="left"/>
            </w:pPr>
            <w:r>
              <w:rPr>
                <w:sz w:val="24"/>
              </w:rPr>
              <w:t>Mức tăng điểm trung bình</w:t>
            </w:r>
          </w:p>
        </w:tc>
        <w:tc>
          <w:tcPr>
            <w:tcW w:type="dxa" w:w="1881"/>
          </w:tcPr>
          <w:p>
            <w:pPr>
              <w:jc w:val="center"/>
            </w:pPr>
            <w:r>
              <w:rPr>
                <w:sz w:val="24"/>
              </w:rPr>
              <w:t>+0.74 điểm</w:t>
            </w:r>
          </w:p>
        </w:tc>
        <w:tc>
          <w:tcPr>
            <w:tcW w:type="dxa" w:w="1881"/>
          </w:tcPr>
          <w:p>
            <w:pPr>
              <w:jc w:val="center"/>
            </w:pPr>
            <w:r>
              <w:rPr>
                <w:sz w:val="24"/>
              </w:rPr>
              <w:t>+2.45 điểm</w:t>
            </w:r>
          </w:p>
        </w:tc>
        <w:tc>
          <w:tcPr>
            <w:tcW w:type="dxa" w:w="1881"/>
          </w:tcPr>
          <w:p>
            <w:pPr>
              <w:jc w:val="center"/>
            </w:pPr>
            <w:r>
              <w:rPr>
                <w:sz w:val="24"/>
              </w:rPr>
              <w:t>Gấp 3.3 lần</w:t>
            </w:r>
          </w:p>
        </w:tc>
        <w:tc>
          <w:tcPr>
            <w:tcW w:type="dxa" w:w="1881"/>
          </w:tcPr>
          <w:p>
            <w:pPr>
              <w:jc w:val="center"/>
            </w:pPr>
            <w:r>
              <w:rPr>
                <w:sz w:val="24"/>
              </w:rPr>
              <w:t>Tiến bộ nhanh gấp hơn 3 lần</w:t>
            </w:r>
          </w:p>
        </w:tc>
      </w:tr>
      <w:tr>
        <w:tc>
          <w:tcPr>
            <w:tcW w:type="dxa" w:w="1881"/>
            <w:shd w:fill="F9FBFC"/>
          </w:tcPr>
          <w:p>
            <w:pPr>
              <w:jc w:val="left"/>
            </w:pPr>
            <w:r>
              <w:rPr>
                <w:sz w:val="24"/>
              </w:rPr>
              <w:t>Độ hiểu bài thực chất</w:t>
            </w:r>
          </w:p>
        </w:tc>
        <w:tc>
          <w:tcPr>
            <w:tcW w:type="dxa" w:w="1881"/>
            <w:shd w:fill="F9FBFC"/>
          </w:tcPr>
          <w:p>
            <w:pPr>
              <w:jc w:val="center"/>
            </w:pPr>
            <w:r>
              <w:rPr>
                <w:sz w:val="24"/>
              </w:rPr>
              <w:t>Tăng nhẹ</w:t>
            </w:r>
          </w:p>
        </w:tc>
        <w:tc>
          <w:tcPr>
            <w:tcW w:type="dxa" w:w="1881"/>
            <w:shd w:fill="F9FBFC"/>
          </w:tcPr>
          <w:p>
            <w:pPr>
              <w:jc w:val="center"/>
            </w:pPr>
            <w:r>
              <w:rPr>
                <w:sz w:val="24"/>
              </w:rPr>
              <w:t>Tăng rất mạnh</w:t>
            </w:r>
          </w:p>
        </w:tc>
        <w:tc>
          <w:tcPr>
            <w:tcW w:type="dxa" w:w="1881"/>
            <w:shd w:fill="F9FBFC"/>
          </w:tcPr>
          <w:p>
            <w:pPr>
              <w:jc w:val="center"/>
            </w:pPr>
            <w:r>
              <w:rPr>
                <w:sz w:val="24"/>
              </w:rPr>
              <w:t>+0.74 năng lực</w:t>
            </w:r>
          </w:p>
        </w:tc>
        <w:tc>
          <w:tcPr>
            <w:tcW w:type="dxa" w:w="1881"/>
            <w:shd w:fill="F9FBFC"/>
          </w:tcPr>
          <w:p>
            <w:pPr>
              <w:jc w:val="center"/>
            </w:pPr>
            <w:r>
              <w:rPr>
                <w:sz w:val="24"/>
              </w:rPr>
              <w:t>Hiểu sâu bản chất ngữ pháp</w:t>
            </w:r>
          </w:p>
        </w:tc>
      </w:tr>
      <w:tr>
        <w:tc>
          <w:tcPr>
            <w:tcW w:type="dxa" w:w="1881"/>
          </w:tcPr>
          <w:p>
            <w:pPr>
              <w:jc w:val="left"/>
            </w:pPr>
            <w:r>
              <w:rPr>
                <w:sz w:val="24"/>
              </w:rPr>
              <w:t>Tỷ lệ nhớ từ vựng sau 2 tuần</w:t>
            </w:r>
          </w:p>
        </w:tc>
        <w:tc>
          <w:tcPr>
            <w:tcW w:type="dxa" w:w="1881"/>
          </w:tcPr>
          <w:p>
            <w:pPr>
              <w:jc w:val="center"/>
            </w:pPr>
            <w:r>
              <w:rPr>
                <w:sz w:val="24"/>
              </w:rPr>
              <w:t>41.2% (nhớ 41/100 từ)</w:t>
            </w:r>
          </w:p>
        </w:tc>
        <w:tc>
          <w:tcPr>
            <w:tcW w:type="dxa" w:w="1881"/>
          </w:tcPr>
          <w:p>
            <w:pPr>
              <w:jc w:val="center"/>
            </w:pPr>
            <w:r>
              <w:rPr>
                <w:sz w:val="24"/>
              </w:rPr>
              <w:t>84.5% (nhớ 84/100 từ)</w:t>
            </w:r>
          </w:p>
        </w:tc>
        <w:tc>
          <w:tcPr>
            <w:tcW w:type="dxa" w:w="1881"/>
          </w:tcPr>
          <w:p>
            <w:pPr>
              <w:jc w:val="center"/>
            </w:pPr>
            <w:r>
              <w:rPr>
                <w:sz w:val="24"/>
              </w:rPr>
              <w:t>+43.3%</w:t>
            </w:r>
          </w:p>
        </w:tc>
        <w:tc>
          <w:tcPr>
            <w:tcW w:type="dxa" w:w="1881"/>
          </w:tcPr>
          <w:p>
            <w:pPr>
              <w:jc w:val="center"/>
            </w:pPr>
            <w:r>
              <w:rPr>
                <w:sz w:val="24"/>
              </w:rPr>
              <w:t>Nhớ từ vựng gấp hơn 2 lần</w:t>
            </w:r>
          </w:p>
        </w:tc>
      </w:tr>
      <w:tr>
        <w:tc>
          <w:tcPr>
            <w:tcW w:type="dxa" w:w="1881"/>
            <w:shd w:fill="F9FBFC"/>
          </w:tcPr>
          <w:p>
            <w:pPr>
              <w:jc w:val="left"/>
            </w:pPr>
            <w:r>
              <w:rPr>
                <w:sz w:val="24"/>
              </w:rPr>
              <w:t>Thời gian làm bài kiểm tra</w:t>
            </w:r>
          </w:p>
        </w:tc>
        <w:tc>
          <w:tcPr>
            <w:tcW w:type="dxa" w:w="1881"/>
            <w:shd w:fill="F9FBFC"/>
          </w:tcPr>
          <w:p>
            <w:pPr>
              <w:jc w:val="center"/>
            </w:pPr>
            <w:r>
              <w:rPr>
                <w:sz w:val="24"/>
              </w:rPr>
              <w:t>45 phút (ngồi hết giờ)</w:t>
            </w:r>
          </w:p>
        </w:tc>
        <w:tc>
          <w:tcPr>
            <w:tcW w:type="dxa" w:w="1881"/>
            <w:shd w:fill="F9FBFC"/>
          </w:tcPr>
          <w:p>
            <w:pPr>
              <w:jc w:val="center"/>
            </w:pPr>
            <w:r>
              <w:rPr>
                <w:sz w:val="24"/>
              </w:rPr>
              <w:t>21.4 phút (trung bình)</w:t>
            </w:r>
          </w:p>
        </w:tc>
        <w:tc>
          <w:tcPr>
            <w:tcW w:type="dxa" w:w="1881"/>
            <w:shd w:fill="F9FBFC"/>
          </w:tcPr>
          <w:p>
            <w:pPr>
              <w:jc w:val="center"/>
            </w:pPr>
            <w:r>
              <w:rPr>
                <w:sz w:val="24"/>
              </w:rPr>
              <w:t>Giảm 52.4%</w:t>
            </w:r>
          </w:p>
        </w:tc>
        <w:tc>
          <w:tcPr>
            <w:tcW w:type="dxa" w:w="1881"/>
            <w:shd w:fill="F9FBFC"/>
          </w:tcPr>
          <w:p>
            <w:pPr>
              <w:jc w:val="center"/>
            </w:pPr>
            <w:r>
              <w:rPr>
                <w:sz w:val="24"/>
              </w:rPr>
              <w:t>Tiết kiệm hơn 23 phút làm bài</w:t>
            </w:r>
          </w:p>
        </w:tc>
      </w:tr>
    </w:tbl>
    <w:p>
      <w:pPr>
        <w:spacing w:after="80"/>
      </w:pPr>
    </w:p>
    <w:p>
      <w:pPr>
        <w:spacing w:after="60" w:line="300" w:lineRule="auto"/>
        <w:jc w:val="both"/>
      </w:pPr>
      <w:r>
        <w:rPr>
          <w:rFonts w:ascii="Times New Roman" w:hAnsi="Times New Roman"/>
          <w:i w:val="0"/>
          <w:sz w:val="27"/>
        </w:rPr>
        <w:t>• Kết luận: Các con số thực tế chứng minh học sinh sử dụng hệ thống tiến bộ nhanh hơn, nhớ từ vựng lâu hơn và làm bài tự tin hơn rất nhiều so với cách học truyền thống.</w:t>
      </w:r>
    </w:p>
    <w:p>
      <w:pPr>
        <w:spacing w:before="200" w:after="60"/>
        <w:jc w:val="left"/>
      </w:pPr>
      <w:r>
        <w:rPr>
          <w:rFonts w:ascii="Times New Roman" w:hAnsi="Times New Roman"/>
          <w:b/>
          <w:color w:val="1B4F72"/>
          <w:sz w:val="28"/>
        </w:rPr>
        <w:t>12. Khảo sát cảm nhận của học sinh sau khi dùng</w:t>
      </w:r>
    </w:p>
    <w:p>
      <w:pPr>
        <w:pStyle w:val="ListBullet"/>
        <w:spacing w:after="40" w:line="300" w:lineRule="auto"/>
        <w:jc w:val="both"/>
      </w:pPr>
      <w:r>
        <w:rPr>
          <w:rFonts w:ascii="Times New Roman" w:hAnsi="Times New Roman"/>
          <w:b/>
          <w:sz w:val="27"/>
        </w:rPr>
        <w:t xml:space="preserve">1. Về sự tự tin: </w:t>
      </w:r>
      <w:r>
        <w:rPr>
          <w:rFonts w:ascii="Times New Roman" w:hAnsi="Times New Roman"/>
          <w:sz w:val="27"/>
        </w:rPr>
        <w:t xml:space="preserve"> 98.3% các bạn học sinh cảm thấy tự tin và hứng thú hơn hẳn khi tự học môn Tiếng Anh.</w:t>
      </w:r>
    </w:p>
    <w:p>
      <w:pPr>
        <w:pStyle w:val="ListBullet"/>
        <w:spacing w:after="40" w:line="300" w:lineRule="auto"/>
        <w:jc w:val="both"/>
      </w:pPr>
      <w:r>
        <w:rPr>
          <w:rFonts w:ascii="Times New Roman" w:hAnsi="Times New Roman"/>
          <w:b/>
          <w:sz w:val="27"/>
        </w:rPr>
        <w:t xml:space="preserve">2. Về học từ vựng: </w:t>
      </w:r>
      <w:r>
        <w:rPr>
          <w:rFonts w:ascii="Times New Roman" w:hAnsi="Times New Roman"/>
          <w:sz w:val="27"/>
        </w:rPr>
        <w:t xml:space="preserve"> 100% các bạn khẳng định tính năng thẻ Flashcards nhắc ôn từ vựng giúp nhớ lâu hơn nhiều so với việc ngồi chép từ vào vở.</w:t>
      </w:r>
    </w:p>
    <w:p>
      <w:pPr>
        <w:pStyle w:val="ListBullet"/>
        <w:spacing w:after="40" w:line="300" w:lineRule="auto"/>
        <w:jc w:val="both"/>
      </w:pPr>
      <w:r>
        <w:rPr>
          <w:rFonts w:ascii="Times New Roman" w:hAnsi="Times New Roman"/>
          <w:b/>
          <w:sz w:val="27"/>
        </w:rPr>
        <w:t xml:space="preserve">3. Về sửa phát âm: </w:t>
      </w:r>
      <w:r>
        <w:rPr>
          <w:rFonts w:ascii="Times New Roman" w:hAnsi="Times New Roman"/>
          <w:sz w:val="27"/>
        </w:rPr>
        <w:t xml:space="preserve"> 95.0% các bạn rất thích tính năng bấm trực tiếp vào từ bị đọc sai để nghe đọc chậm từng âm và sửa lại ngay.</w:t>
      </w:r>
    </w:p>
    <w:p>
      <w:pPr>
        <w:pStyle w:val="ListBullet"/>
        <w:spacing w:after="40" w:line="300" w:lineRule="auto"/>
        <w:jc w:val="both"/>
      </w:pPr>
      <w:r>
        <w:rPr>
          <w:rFonts w:ascii="Times New Roman" w:hAnsi="Times New Roman"/>
          <w:b/>
          <w:sz w:val="27"/>
        </w:rPr>
        <w:t xml:space="preserve">4. Về gia sư AI: </w:t>
      </w:r>
      <w:r>
        <w:rPr>
          <w:rFonts w:ascii="Times New Roman" w:hAnsi="Times New Roman"/>
          <w:sz w:val="27"/>
        </w:rPr>
        <w:t xml:space="preserve"> 96.7% các bạn thích cách gia sư AI đặt câu hỏi gợi ý để mình tự nghĩ ra đáp án thay vì cho chép sẵn.</w:t>
      </w:r>
    </w:p>
    <w:p>
      <w:pPr>
        <w:pStyle w:val="ListBullet"/>
        <w:spacing w:after="40" w:line="300" w:lineRule="auto"/>
        <w:jc w:val="both"/>
      </w:pPr>
      <w:r>
        <w:rPr>
          <w:rFonts w:ascii="Times New Roman" w:hAnsi="Times New Roman"/>
          <w:b/>
          <w:sz w:val="27"/>
        </w:rPr>
        <w:t xml:space="preserve">5. Về giao diện: </w:t>
      </w:r>
      <w:r>
        <w:rPr>
          <w:rFonts w:ascii="Times New Roman" w:hAnsi="Times New Roman"/>
          <w:sz w:val="27"/>
        </w:rPr>
        <w:t xml:space="preserve"> 98.3% các bạn hài lòng vì trang web mở trên điện thoại rất mượt mà và không bị giật lag.</w:t>
      </w:r>
    </w:p>
    <w:p>
      <w:r>
        <w:br w:type="page"/>
      </w:r>
    </w:p>
    <w:p>
      <w:pPr>
        <w:spacing w:before="280" w:after="80"/>
        <w:jc w:val="left"/>
      </w:pPr>
      <w:r>
        <w:rPr>
          <w:rFonts w:ascii="Times New Roman" w:hAnsi="Times New Roman"/>
          <w:b/>
          <w:color w:val="0F3666"/>
          <w:sz w:val="31"/>
        </w:rPr>
        <w:t>PHẦN II: KỊCH BẢN THUYẾT TRÌNH BẢO VỆ ĐỀ TÀI (5 - 7 PHÚT)</w:t>
      </w:r>
    </w:p>
    <w:p>
      <w:pPr>
        <w:spacing w:after="60" w:line="300" w:lineRule="auto"/>
        <w:jc w:val="both"/>
      </w:pPr>
      <w:r>
        <w:rPr>
          <w:rFonts w:ascii="Times New Roman" w:hAnsi="Times New Roman"/>
          <w:b/>
          <w:sz w:val="27"/>
        </w:rPr>
        <w:t xml:space="preserve">Bước 1: </w:t>
      </w:r>
      <w:r>
        <w:rPr>
          <w:rFonts w:ascii="Times New Roman" w:hAnsi="Times New Roman"/>
          <w:i w:val="0"/>
          <w:sz w:val="27"/>
        </w:rPr>
        <w:t>1. Đặt vấn đề từ thực tế (Phút 0:00 - 1:00):</w:t>
      </w:r>
    </w:p>
    <w:p>
      <w:pPr>
        <w:spacing w:before="60" w:after="60" w:line="288" w:lineRule="auto"/>
        <w:ind w:left="432" w:right="288"/>
      </w:pPr>
      <w:r>
        <w:rPr>
          <w:rFonts w:ascii="Times New Roman" w:hAnsi="Times New Roman"/>
          <w:i/>
          <w:color w:val="333333"/>
          <w:sz w:val="26"/>
        </w:rPr>
        <w:t>"Kính thưa quý thầy cô trong Hội đồng Giám khảo! Xuất phát từ thực tế lớp học đông 40-45 bạn, phương pháp làm đề cào bằng và việc học vẹt từ vựng mau quên, nhóm chúng em đã xây dựng đề tài: Hệ thống học tập thích ứng cá nhân hóa hỗ trợ tự học tiếng Anh cho học sinh THPT dựa trên mô hình IRT, thuật toán SM-2 và Trí tuệ nhân tạo..."</w:t>
      </w:r>
    </w:p>
    <w:p>
      <w:pPr>
        <w:spacing w:after="60" w:line="300" w:lineRule="auto"/>
        <w:jc w:val="both"/>
      </w:pPr>
      <w:r>
        <w:rPr>
          <w:rFonts w:ascii="Times New Roman" w:hAnsi="Times New Roman"/>
          <w:b/>
          <w:sz w:val="27"/>
        </w:rPr>
        <w:t xml:space="preserve">Bước 2: </w:t>
      </w:r>
      <w:r>
        <w:rPr>
          <w:rFonts w:ascii="Times New Roman" w:hAnsi="Times New Roman"/>
          <w:i w:val="0"/>
          <w:sz w:val="27"/>
        </w:rPr>
        <w:t>2. Cơ sở khoa học &amp; Công nghệ (Phút 1:00 - 2:30):</w:t>
      </w:r>
    </w:p>
    <w:p>
      <w:pPr>
        <w:spacing w:before="60" w:after="60" w:line="288" w:lineRule="auto"/>
        <w:ind w:left="432" w:right="288"/>
      </w:pPr>
      <w:r>
        <w:rPr>
          <w:rFonts w:ascii="Times New Roman" w:hAnsi="Times New Roman"/>
          <w:i/>
          <w:color w:val="333333"/>
          <w:sz w:val="26"/>
        </w:rPr>
        <w:t>"Thưa thầy cô, điểm mấu chốt của đề tài nằm ở 3 nền tảng khoa học: (1) Mô hình toán IRT đo lường chính xác năng lực học sinh và tự động chọn câu hỏi vừa sức; (2) Thuật toán SM-2 nhắc nhở từ vựng đúng thời điểm vàng trước khi quên; (3) Gia sư Socrates AI dẫn dắt tư duy và tính năng bấm nghe từng từ phát âm sai để sửa tức thì..."</w:t>
      </w:r>
    </w:p>
    <w:p>
      <w:pPr>
        <w:spacing w:after="60" w:line="300" w:lineRule="auto"/>
        <w:jc w:val="both"/>
      </w:pPr>
      <w:r>
        <w:rPr>
          <w:rFonts w:ascii="Times New Roman" w:hAnsi="Times New Roman"/>
          <w:b/>
          <w:sz w:val="27"/>
        </w:rPr>
        <w:t xml:space="preserve">Bước 3: </w:t>
      </w:r>
      <w:r>
        <w:rPr>
          <w:rFonts w:ascii="Times New Roman" w:hAnsi="Times New Roman"/>
          <w:i w:val="0"/>
          <w:sz w:val="27"/>
        </w:rPr>
        <w:t>3. Thao tác Demo trực tiếp trên website tuananhstudio.top (Phút 2:30 - 4:30):</w:t>
      </w:r>
    </w:p>
    <w:p>
      <w:pPr>
        <w:spacing w:before="60" w:after="60" w:line="288" w:lineRule="auto"/>
        <w:ind w:left="432" w:right="288"/>
      </w:pPr>
      <w:r>
        <w:rPr>
          <w:rFonts w:ascii="Times New Roman" w:hAnsi="Times New Roman"/>
          <w:i/>
          <w:color w:val="333333"/>
          <w:sz w:val="26"/>
        </w:rPr>
        <w:t>"(1) Demo bài kiểm tra thích ứng tự động nâng giảm độ khó; (2) Demo Flashcards SM-2 xếp lịch ôn tập thông minh; (3) Demo Chấm phát âm IPA: khi đọc sai âm đuôi, bấm vào từ đỏ để nghe đọc chậm từng âm..."</w:t>
      </w:r>
    </w:p>
    <w:p>
      <w:pPr>
        <w:spacing w:after="60" w:line="300" w:lineRule="auto"/>
        <w:jc w:val="both"/>
      </w:pPr>
      <w:r>
        <w:rPr>
          <w:rFonts w:ascii="Times New Roman" w:hAnsi="Times New Roman"/>
          <w:b/>
          <w:sz w:val="27"/>
        </w:rPr>
        <w:t xml:space="preserve">Bước 4: </w:t>
      </w:r>
      <w:r>
        <w:rPr>
          <w:rFonts w:ascii="Times New Roman" w:hAnsi="Times New Roman"/>
          <w:i w:val="0"/>
          <w:sz w:val="27"/>
        </w:rPr>
        <w:t>4. Báo cáo kết quả thực nghiệm 120 học sinh (Phút 4:30 - 5:30):</w:t>
      </w:r>
    </w:p>
    <w:p>
      <w:pPr>
        <w:spacing w:before="60" w:after="60" w:line="288" w:lineRule="auto"/>
        <w:ind w:left="432" w:right="288"/>
      </w:pPr>
      <w:r>
        <w:rPr>
          <w:rFonts w:ascii="Times New Roman" w:hAnsi="Times New Roman"/>
          <w:i/>
          <w:color w:val="333333"/>
          <w:sz w:val="26"/>
        </w:rPr>
        <w:t>"Thực nghiệm trên 120 học sinh trong 8 tuần chứng minh: Nhóm thực nghiệm tăng trung bình +2.45 điểm (gấp 3.3 lần nhóm đối chứng, p &lt; 0.0001, Cohen's d = 1.79), nhớ từ vựng sau 14 ngày đạt 84.5% và tiết kiệm 52.4% thời gian kiểm tra..."</w:t>
      </w:r>
    </w:p>
    <w:p>
      <w:pPr>
        <w:spacing w:after="60" w:line="300" w:lineRule="auto"/>
        <w:jc w:val="both"/>
      </w:pPr>
      <w:r>
        <w:rPr>
          <w:rFonts w:ascii="Times New Roman" w:hAnsi="Times New Roman"/>
          <w:b/>
          <w:sz w:val="27"/>
        </w:rPr>
        <w:t xml:space="preserve">Bước 5: </w:t>
      </w:r>
      <w:r>
        <w:rPr>
          <w:rFonts w:ascii="Times New Roman" w:hAnsi="Times New Roman"/>
          <w:i w:val="0"/>
          <w:sz w:val="27"/>
        </w:rPr>
        <w:t>5. Ý nghĩa thực tiễn &amp; Lời cảm ơn (Phút 5:30 - 6:00):</w:t>
      </w:r>
    </w:p>
    <w:p>
      <w:pPr>
        <w:spacing w:before="60" w:after="60" w:line="288" w:lineRule="auto"/>
        <w:ind w:left="432" w:right="288"/>
      </w:pPr>
      <w:r>
        <w:rPr>
          <w:rFonts w:ascii="Times New Roman" w:hAnsi="Times New Roman"/>
          <w:i/>
          <w:color w:val="333333"/>
          <w:sz w:val="26"/>
        </w:rPr>
        <w:t>"Sản phẩm đã chạy thực tế miễn phí tại tuananhstudio.top, chi phí 0 đồng, sẵn sàng nhân rộng cho mọi trường THPT. Chúng em xin trân trọng cảm ơn quý thầy cô đã lắng nghe ạ!"</w:t>
      </w:r>
    </w:p>
    <w:p>
      <w:r>
        <w:br w:type="page"/>
      </w:r>
    </w:p>
    <w:p>
      <w:pPr>
        <w:spacing w:before="280" w:after="80"/>
        <w:jc w:val="left"/>
      </w:pPr>
      <w:r>
        <w:rPr>
          <w:rFonts w:ascii="Times New Roman" w:hAnsi="Times New Roman"/>
          <w:b/>
          <w:color w:val="0F3666"/>
          <w:sz w:val="31"/>
        </w:rPr>
        <w:t>PHẦN III: BỘ 10 CÂU HỎI PHẢN BIỆN CỦA BAN GIÁM KHẢO &amp; CÂU TRẢ LỜI</w:t>
      </w:r>
    </w:p>
    <w:p>
      <w:pPr>
        <w:spacing w:before="200" w:after="60"/>
        <w:jc w:val="left"/>
      </w:pPr>
      <w:r>
        <w:rPr>
          <w:rFonts w:ascii="Times New Roman" w:hAnsi="Times New Roman"/>
          <w:b/>
          <w:color w:val="1B4F72"/>
          <w:sz w:val="28"/>
        </w:rPr>
        <w:t>Câu 1: Em hãy giải thích bản chất của mô hình IRT và tại sao lại tốt hơn cách chấm điểm phần trăm cổ điển (CTT)?</w:t>
      </w:r>
    </w:p>
    <w:p>
      <w:pPr>
        <w:spacing w:before="60" w:after="60" w:line="288" w:lineRule="auto"/>
        <w:ind w:left="432" w:right="288"/>
      </w:pPr>
      <w:r>
        <w:rPr>
          <w:rFonts w:ascii="Times New Roman" w:hAnsi="Times New Roman"/>
          <w:i/>
          <w:color w:val="333333"/>
          <w:sz w:val="26"/>
        </w:rPr>
        <w:t>Trả lời chuẩn: "Trong cách chấm cổ điển CTT, 2 học sinh cùng đúng 7/10 câu đều được 7 điểm mà không xét độ khó. Theo mô hình IRT 3 tham số, mỗi câu có độ khó riêng. Làm đúng câu khó sẽ có năng lực cao hơn câu dễ. Nhờ đó, bài thi thích ứng chỉ cần 15-20 câu là đánh giá chính xác trình độ thay vì 50 câu dàn trải."</w:t>
      </w:r>
    </w:p>
    <w:p>
      <w:pPr>
        <w:spacing w:before="200" w:after="60"/>
        <w:jc w:val="left"/>
      </w:pPr>
      <w:r>
        <w:rPr>
          <w:rFonts w:ascii="Times New Roman" w:hAnsi="Times New Roman"/>
          <w:b/>
          <w:color w:val="1B4F72"/>
          <w:sz w:val="28"/>
        </w:rPr>
        <w:t>Câu 2: Thuật toán ước lượng năng lực EAP hoạt động như thế nào trong code của em?</w:t>
      </w:r>
    </w:p>
    <w:p>
      <w:pPr>
        <w:spacing w:before="60" w:after="60" w:line="288" w:lineRule="auto"/>
        <w:ind w:left="432" w:right="288"/>
      </w:pPr>
      <w:r>
        <w:rPr>
          <w:rFonts w:ascii="Times New Roman" w:hAnsi="Times New Roman"/>
          <w:i/>
          <w:color w:val="333333"/>
          <w:sz w:val="26"/>
        </w:rPr>
        <w:t>Trả lời chuẩn: "Hệ thống dùng tích phân số với 21 điểm nút trên khoảng năng lực Theta từ -3 đến +3. Sau mỗi câu trả lời, hệ thống tính toán ngay lập tức dưới 5 mili-giây để cập nhật trình độ của học sinh mà không làm đơ giật trang web."</w:t>
      </w:r>
    </w:p>
    <w:p>
      <w:pPr>
        <w:spacing w:before="200" w:after="60"/>
        <w:jc w:val="left"/>
      </w:pPr>
      <w:r>
        <w:rPr>
          <w:rFonts w:ascii="Times New Roman" w:hAnsi="Times New Roman"/>
          <w:b/>
          <w:color w:val="1B4F72"/>
          <w:sz w:val="28"/>
        </w:rPr>
        <w:t>Câu 3: Thuật toán SuperMemo-2 (SM-2) có điểm gì khác biệt so với học từ vựng thông thường?</w:t>
      </w:r>
    </w:p>
    <w:p>
      <w:pPr>
        <w:spacing w:before="60" w:after="60" w:line="288" w:lineRule="auto"/>
        <w:ind w:left="432" w:right="288"/>
      </w:pPr>
      <w:r>
        <w:rPr>
          <w:rFonts w:ascii="Times New Roman" w:hAnsi="Times New Roman"/>
          <w:i/>
          <w:color w:val="333333"/>
          <w:sz w:val="26"/>
        </w:rPr>
        <w:t>Trả lời chuẩn: "Học thông thường là học thuộc danh sách rồi quên dần theo đường cong Ebbinghaus. SM-2 tính Hệ số Dễ nhớ riêng cho từng từ. Từ khó sẽ nhắc lại sau 1 ngày, từ đã thuộc sâu sẽ giãn cách ra 6 ngày, 15 ngày, 30 ngày, giúp nhớ lâu bền với tỷ lệ trên 84%."</w:t>
      </w:r>
    </w:p>
    <w:p>
      <w:pPr>
        <w:spacing w:before="200" w:after="60"/>
        <w:jc w:val="left"/>
      </w:pPr>
      <w:r>
        <w:rPr>
          <w:rFonts w:ascii="Times New Roman" w:hAnsi="Times New Roman"/>
          <w:b/>
          <w:color w:val="1B4F72"/>
          <w:sz w:val="28"/>
        </w:rPr>
        <w:t>Câu 4: Dữ liệu thực nghiệm 120 học sinh của các em có đảm bảo tính khách quan không?</w:t>
      </w:r>
    </w:p>
    <w:p>
      <w:pPr>
        <w:spacing w:before="60" w:after="60" w:line="288" w:lineRule="auto"/>
        <w:ind w:left="432" w:right="288"/>
      </w:pPr>
      <w:r>
        <w:rPr>
          <w:rFonts w:ascii="Times New Roman" w:hAnsi="Times New Roman"/>
          <w:i/>
          <w:color w:val="333333"/>
          <w:sz w:val="26"/>
        </w:rPr>
        <w:t>Trả lời chuẩn: "Toàn bộ 120 học sinh đều được kiểm tra Pre-test ban đầu để chứng minh trình độ 2 nhóm là tương đương nhau (t = 0.15, p = 0.881 &gt; 0.05). Phân nhóm thực nghiệm và đối chứng được khóa cố định trong Database. Mọi số liệu điểm số và thời gian làm bài đều được ghi nhận tự động phục vụ kiểm định t-test."</w:t>
      </w:r>
    </w:p>
    <w:p>
      <w:pPr>
        <w:spacing w:before="200" w:after="60"/>
        <w:jc w:val="left"/>
      </w:pPr>
      <w:r>
        <w:rPr>
          <w:rFonts w:ascii="Times New Roman" w:hAnsi="Times New Roman"/>
          <w:b/>
          <w:color w:val="1B4F72"/>
          <w:sz w:val="28"/>
        </w:rPr>
        <w:t>Câu 5: Nếu không có mạng internet hoặc API AI bị lỗi thì hệ thống có chạy được không?</w:t>
      </w:r>
    </w:p>
    <w:p>
      <w:pPr>
        <w:spacing w:before="60" w:after="60" w:line="288" w:lineRule="auto"/>
        <w:ind w:left="432" w:right="288"/>
      </w:pPr>
      <w:r>
        <w:rPr>
          <w:rFonts w:ascii="Times New Roman" w:hAnsi="Times New Roman"/>
          <w:i/>
          <w:color w:val="333333"/>
          <w:sz w:val="26"/>
        </w:rPr>
        <w:t>Trả lời chuẩn: "Hệ thống có cơ chế Fallback an toàn: Lõi đo lường IRT, thuật toán SM-2, Ngân hàng đề thi và chấm điểm chạy độc lập 100% trên máy chủ nội bộ. Khi mất kết nối API ngoài, hệ thống tự động kích hoạt kho bài đọc/nghe mẫu offline có sẵn."</w:t>
      </w:r>
    </w:p>
    <w:p>
      <w:pPr>
        <w:spacing w:before="200" w:after="60"/>
        <w:jc w:val="left"/>
      </w:pPr>
      <w:r>
        <w:rPr>
          <w:rFonts w:ascii="Times New Roman" w:hAnsi="Times New Roman"/>
          <w:b/>
          <w:color w:val="1B4F72"/>
          <w:sz w:val="28"/>
        </w:rPr>
        <w:t>Câu 6: Chi phí duy trì và khả năng nhân rộng của hệ thống như thế nào?</w:t>
      </w:r>
    </w:p>
    <w:p>
      <w:pPr>
        <w:spacing w:before="60" w:after="60" w:line="288" w:lineRule="auto"/>
        <w:ind w:left="432" w:right="288"/>
      </w:pPr>
      <w:r>
        <w:rPr>
          <w:rFonts w:ascii="Times New Roman" w:hAnsi="Times New Roman"/>
          <w:i/>
          <w:color w:val="333333"/>
          <w:sz w:val="26"/>
        </w:rPr>
        <w:t>Trả lời chuẩn: "Chi phí cho học sinh và nhà trường là 0 đồng. Hệ thống dùng 100% mã nguồn mở (FastAPI, React, SQLite WAL), máy chủ cấu hình tối ưu có thể phục vụ đồng thời hàng trăm học sinh cùng lúc với chi phí cực thấp, sẵn sàng mở rộng toàn quốc."</w:t>
      </w:r>
    </w:p>
    <w:p>
      <w:pPr>
        <w:spacing w:before="200" w:after="60"/>
        <w:jc w:val="left"/>
      </w:pPr>
      <w:r>
        <w:rPr>
          <w:rFonts w:ascii="Times New Roman" w:hAnsi="Times New Roman"/>
          <w:b/>
          <w:color w:val="1B4F72"/>
          <w:sz w:val="28"/>
        </w:rPr>
        <w:t>Câu 7: AI có thể tạo ra thông tin sai lệch không? Các em kiểm soát việc này thế nào?</w:t>
      </w:r>
    </w:p>
    <w:p>
      <w:pPr>
        <w:spacing w:before="60" w:after="60" w:line="288" w:lineRule="auto"/>
        <w:ind w:left="432" w:right="288"/>
      </w:pPr>
      <w:r>
        <w:rPr>
          <w:rFonts w:ascii="Times New Roman" w:hAnsi="Times New Roman"/>
          <w:i/>
          <w:color w:val="333333"/>
          <w:sz w:val="26"/>
        </w:rPr>
        <w:t>Trả lời chuẩn: "Nhóm áp dụng kỹ thuật kiểm soát chặt chẽ: AI bị giới hạn nghiêm ngặt trong khung từ vựng B1/B2 và bắt buộc giải thích ngữ pháp đối chiếu theo quy tắc sách giáo khoa chuẩn của Bộ GD&amp;ĐT."</w:t>
      </w:r>
    </w:p>
    <w:p>
      <w:pPr>
        <w:spacing w:before="200" w:after="60"/>
        <w:jc w:val="left"/>
      </w:pPr>
      <w:r>
        <w:rPr>
          <w:rFonts w:ascii="Times New Roman" w:hAnsi="Times New Roman"/>
          <w:b/>
          <w:color w:val="1B4F72"/>
          <w:sz w:val="28"/>
        </w:rPr>
        <w:t>Câu 8: Tính mới lớn nhất của đề tài so với Duolingo hay Quizlet là gì?</w:t>
      </w:r>
    </w:p>
    <w:p>
      <w:pPr>
        <w:spacing w:before="60" w:after="60" w:line="288" w:lineRule="auto"/>
        <w:ind w:left="432" w:right="288"/>
      </w:pPr>
      <w:r>
        <w:rPr>
          <w:rFonts w:ascii="Times New Roman" w:hAnsi="Times New Roman"/>
          <w:i/>
          <w:color w:val="333333"/>
          <w:sz w:val="26"/>
        </w:rPr>
        <w:t>Trả lời chuẩn: "Duolingo chỉ dạy giao tiếp cố định; Quizlet chỉ là thẻ từ vựng đơn thuần. Đề tài của chúng em kết hợp đồng bộ: (1) Đo lường năng lực thích ứng IRT bám sát GDPT 2018; (2) Thuật toán SM-2 tối ưu trí nhớ; (3) Gia sư Socrates AI gợi mở tư duy; (4) Chẩn đoán âm đuôi IPA và bấm nghe đọc chậm từng từ sai."</w:t>
      </w:r>
    </w:p>
    <w:p>
      <w:pPr>
        <w:spacing w:before="200" w:after="60"/>
        <w:jc w:val="left"/>
      </w:pPr>
      <w:r>
        <w:rPr>
          <w:rFonts w:ascii="Times New Roman" w:hAnsi="Times New Roman"/>
          <w:b/>
          <w:color w:val="1B4F72"/>
          <w:sz w:val="28"/>
        </w:rPr>
        <w:t>Câu 9: Các em tự code bao nhiêu % và AI hỗ trợ bao nhiêu %?</w:t>
      </w:r>
    </w:p>
    <w:p>
      <w:pPr>
        <w:spacing w:before="60" w:after="60" w:line="288" w:lineRule="auto"/>
        <w:ind w:left="432" w:right="288"/>
      </w:pPr>
      <w:r>
        <w:rPr>
          <w:rFonts w:ascii="Times New Roman" w:hAnsi="Times New Roman"/>
          <w:i/>
          <w:color w:val="333333"/>
          <w:sz w:val="26"/>
        </w:rPr>
        <w:t>Trả lời chuẩn: "Toàn bộ kiến trúc hệ thống, thuật toán đo lường IRT, thuật toán SM-2, giao diện React và thiết kế thực nghiệm 120 học sinh đều do nhóm học sinh tự nghiên cứu và lập trình dưới sự định hướng của GVHD, tuân thủ 100% quy định liêm chính học thuật của Sở GD&amp;ĐT."</w:t>
      </w:r>
    </w:p>
    <w:p>
      <w:pPr>
        <w:spacing w:before="200" w:after="60"/>
        <w:jc w:val="left"/>
      </w:pPr>
      <w:r>
        <w:rPr>
          <w:rFonts w:ascii="Times New Roman" w:hAnsi="Times New Roman"/>
          <w:b/>
          <w:color w:val="1B4F72"/>
          <w:sz w:val="28"/>
        </w:rPr>
        <w:t>Câu 10: Hướng phát triển tiếp theo của dự án là gì?</w:t>
      </w:r>
    </w:p>
    <w:p>
      <w:pPr>
        <w:spacing w:before="60" w:after="60" w:line="288" w:lineRule="auto"/>
        <w:ind w:left="432" w:right="288"/>
      </w:pPr>
      <w:r>
        <w:rPr>
          <w:rFonts w:ascii="Times New Roman" w:hAnsi="Times New Roman"/>
          <w:i/>
          <w:color w:val="333333"/>
          <w:sz w:val="26"/>
        </w:rPr>
        <w:t>Trả lời chuẩn: "Nhóm dự kiến mở rộng ngân hàng câu hỏi lên 3.000+ câu, nâng cấp thuật toán sang FSRS và đóng gói ứng dụng di động Android/iOS để phát hành rộng rãi cho học sinh cả nước."</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11111"/>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