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Scientific Journal Pipeline</w:t>
      </w:r>
    </w:p>
    <w:p>
      <w:pPr>
        <w:pStyle w:val="Title"/>
        <w:jc w:val="left"/>
      </w:pPr>
      <w:r>
        <w:t>EC2 Pipeline Container Readiness Runbook</w:t>
      </w:r>
    </w:p>
    <w:p>
      <w:r>
        <w:t>Tài liệu này ghi lại các bước đã làm sau khi SQL Server cloud đã chạy: đưa repo lên EC2, chạy pipeline bằng Docker container, sửa lỗi kết nối, test ingest/process/enrich, và chốt điều kiện triển khai Airflow.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EC2 Pipeline Container Readiness Runbook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b/>
                <w:sz w:val="18"/>
              </w:rPr>
              <w:t>Parent document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aws_ec2_sqlserver_pipeline_deployment_runbook.docx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Steps after DB pipeline_ready backup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b/>
                <w:sz w:val="18"/>
              </w:rPr>
              <w:t>Target state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Pipeline container runs on EC2 and is ready for Airflow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b/>
                <w:sz w:val="18"/>
              </w:rPr>
              <w:t>Primary command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docker compose --profile pipeline run --rm --no-deps pipeline ...</w:t>
            </w:r>
          </w:p>
        </w:tc>
      </w:tr>
    </w:tbl>
    <w:p/>
    <w:p>
      <w:pPr>
        <w:pStyle w:val="Heading1"/>
      </w:pPr>
      <w:r>
        <w:t>1. Trạng Thái Bắt Đầu</w:t>
      </w:r>
    </w:p>
    <w:p>
      <w:pPr>
        <w:pStyle w:val="ListBullet"/>
      </w:pPr>
      <w:r>
        <w:t>EC2 Ubuntu đã chạy.</w:t>
      </w:r>
    </w:p>
    <w:p>
      <w:pPr>
        <w:pStyle w:val="ListBullet"/>
      </w:pPr>
      <w:r>
        <w:t>Docker, Docker Compose, Git đã cài.</w:t>
      </w:r>
    </w:p>
    <w:p>
      <w:pPr>
        <w:pStyle w:val="ListBullet"/>
      </w:pPr>
      <w:r>
        <w:t>SQL Server container đã chạy tại scientific-journal-sqlserver.</w:t>
      </w:r>
    </w:p>
    <w:p>
      <w:pPr>
        <w:pStyle w:val="ListBullet"/>
      </w:pPr>
      <w:r>
        <w:t>Database ver7 đã deploy.</w:t>
      </w:r>
    </w:p>
    <w:p>
      <w:pPr>
        <w:pStyle w:val="ListBullet"/>
      </w:pPr>
      <w:r>
        <w:t>pipeline_user và backend_user đã tạo.</w:t>
      </w:r>
    </w:p>
    <w:p>
      <w:pPr>
        <w:pStyle w:val="ListBullet"/>
      </w:pPr>
      <w:r>
        <w:t>Pipeline local đã test vào DB cloud.</w:t>
      </w:r>
    </w:p>
    <w:p>
      <w:pPr>
        <w:pStyle w:val="ListBullet"/>
      </w:pPr>
      <w:r>
        <w:t>Backup pipeline_ready đã tạo.</w:t>
      </w:r>
    </w:p>
    <w:p>
      <w:pPr>
        <w:pStyle w:val="Heading1"/>
      </w:pPr>
      <w:r>
        <w:t>2. VS Code Remote SSH</w:t>
      </w:r>
    </w:p>
    <w:p>
      <w:pPr>
        <w:pStyle w:val="Heading2"/>
      </w:pPr>
      <w:r>
        <w:t>2.1 Khi nào nên dùng</w:t>
      </w:r>
    </w:p>
    <w:p>
      <w:r>
        <w:t>Remote SSH nên dùng khi cần xem lại folder/file trên EC2, sửa .env, xem docker-compose.yml, hoặc thao tác với DAG Airflow sau này.</w:t>
      </w:r>
    </w:p>
    <w:p>
      <w:r>
        <w:t>Không bắt buộc mở thường xuyên. SQL Server container vẫn chạy dù VS Code tắt.</w:t>
      </w:r>
    </w:p>
    <w:p>
      <w:pPr>
        <w:pStyle w:val="Heading2"/>
      </w:pPr>
      <w:r>
        <w:t>2.2 SSH config mẫu</w:t>
      </w:r>
    </w:p>
    <w:p>
      <w:pPr>
        <w:pStyle w:val="CodeBlock"/>
      </w:pPr>
      <w:r>
        <w:rPr>
          <w:rFonts w:ascii="Consolas" w:hAnsi="Consolas"/>
          <w:sz w:val="18"/>
        </w:rPr>
        <w:t>Host scientific-journal-ec2</w:t>
        <w:br/>
        <w:t xml:space="preserve">    HostName 13.213.7.89</w:t>
        <w:br/>
        <w:t xml:space="preserve">    User ubuntu</w:t>
        <w:br/>
        <w:t xml:space="preserve">    IdentityFile D:/DE/SWP/scientific-journal-key.pem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  <w:r>
              <w:rPr>
                <w:b w:val="0"/>
                <w:sz w:val="18"/>
              </w:rPr>
              <w:t>Note: IdentityFile nên dùng dấu / để VS Code Remote SSH đọc path Windows ổn định.</w:t>
            </w:r>
          </w:p>
        </w:tc>
      </w:tr>
    </w:tbl>
    <w:p/>
    <w:p>
      <w:pPr>
        <w:pStyle w:val="Heading1"/>
      </w:pPr>
      <w:r>
        <w:t>3. Clone Repo Lên EC2</w:t>
      </w:r>
    </w:p>
    <w:p>
      <w:pPr>
        <w:pStyle w:val="Heading2"/>
      </w:pPr>
      <w:r>
        <w:t>3.1 Lỗi permission khi clone vào /opt</w:t>
      </w:r>
    </w:p>
    <w:p>
      <w:r>
        <w:t>User ubuntu không có quyền ghi trực tiếp vào /opt vì /opt thuộc root.</w:t>
      </w:r>
    </w:p>
    <w:p>
      <w:r>
        <w:t>AWS admin không đồng nghĩa với Linux root. User ubuntu dùng sudo khi cần quyền root.</w:t>
      </w:r>
    </w:p>
    <w:p>
      <w:pPr>
        <w:pStyle w:val="CodeBlock"/>
      </w:pPr>
      <w:r>
        <w:rPr>
          <w:rFonts w:ascii="Consolas" w:hAnsi="Consolas"/>
          <w:sz w:val="18"/>
        </w:rPr>
        <w:t>cd /opt</w:t>
        <w:br/>
        <w:t>git clone https://github.com/phamnguyen1700/scientific-journal-pipeline.git</w:t>
        <w:br/>
        <w:br/>
        <w:t># Possible error:</w:t>
        <w:br/>
        <w:t># fatal: could not create work tree dir 'scientific-journal-pipeline': Permission denied</w:t>
      </w:r>
    </w:p>
    <w:p>
      <w:pPr>
        <w:pStyle w:val="Heading2"/>
      </w:pPr>
      <w:r>
        <w:t>3.2 Cách xử lý</w:t>
      </w:r>
    </w:p>
    <w:p>
      <w:pPr>
        <w:pStyle w:val="CodeBlock"/>
      </w:pPr>
      <w:r>
        <w:rPr>
          <w:rFonts w:ascii="Consolas" w:hAnsi="Consolas"/>
          <w:sz w:val="18"/>
        </w:rPr>
        <w:t>sudo mkdir -p /opt/scientific-journal-pipeline</w:t>
        <w:br/>
        <w:t>sudo chown -R ubuntu:ubuntu /opt/scientific-journal-pipeline</w:t>
        <w:br/>
        <w:t>git clone https://github.com/phamnguyen1700/scientific-journal-pipeline.git /opt/scientific-journal-pipeline</w:t>
        <w:br/>
        <w:t>cd /opt/scientific-journal-pipeline</w:t>
        <w:br/>
        <w:t>ls</w:t>
      </w:r>
    </w:p>
    <w:p>
      <w:pPr>
        <w:pStyle w:val="Heading1"/>
      </w:pPr>
      <w:r>
        <w:t>4. Tạo .env Cho Pipeline Container</w:t>
      </w:r>
    </w:p>
    <w:p>
      <w:pPr>
        <w:pStyle w:val="Heading2"/>
      </w:pPr>
      <w:r>
        <w:t>4.1 Tạo file</w:t>
      </w:r>
    </w:p>
    <w:p>
      <w:pPr>
        <w:pStyle w:val="CodeBlock"/>
      </w:pPr>
      <w:r>
        <w:rPr>
          <w:rFonts w:ascii="Consolas" w:hAnsi="Consolas"/>
          <w:sz w:val="18"/>
        </w:rPr>
        <w:t>cd /opt/scientific-journal-pipeline</w:t>
        <w:br/>
        <w:t>nano .env</w:t>
      </w:r>
    </w:p>
    <w:p>
      <w:pPr>
        <w:pStyle w:val="Heading2"/>
      </w:pPr>
      <w:r>
        <w:t>4.2 Config đúng sau khi chạy trong container</w:t>
      </w:r>
    </w:p>
    <w:p>
      <w:r>
        <w:t>Pipeline chạy trong Docker container trên cùng EC2 với SQL Server container.</w:t>
      </w:r>
    </w:p>
    <w:p>
      <w:r>
        <w:t>SQL Server container đã expose port 1433 lên host EC2.</w:t>
      </w:r>
    </w:p>
    <w:p>
      <w:r>
        <w:t>Pipeline container nên gọi host EC2 bằng host.docker.internal.</w:t>
      </w:r>
    </w:p>
    <w:p>
      <w:pPr>
        <w:pStyle w:val="CodeBlock"/>
      </w:pPr>
      <w:r>
        <w:rPr>
          <w:rFonts w:ascii="Consolas" w:hAnsi="Consolas"/>
          <w:sz w:val="18"/>
        </w:rPr>
        <w:t>SQLSERVER_DRIVER=ODBC Driver 18 for SQL Server</w:t>
        <w:br/>
        <w:t>SQLSERVER_SERVER=host.docker.internal,1433</w:t>
        <w:br/>
        <w:t>SQLSERVER_DATABASE=scientific_journal_tracking_db</w:t>
        <w:br/>
        <w:t>SQLSERVER_USERNAME=pipeline_user</w:t>
        <w:br/>
        <w:t>SQLSERVER_PASSWORD=&lt;pipeline_user_password&gt;</w:t>
        <w:br/>
        <w:t>SQLSERVER_TRUSTED_CONNECTION=no</w:t>
        <w:br/>
        <w:t>SQLSERVER_ENCRYPT=no</w:t>
        <w:br/>
        <w:t>SQLSERVER_TRUST_SERVER_CERTIFICATE=yes</w:t>
        <w:br/>
        <w:br/>
        <w:t>OPENALEX_BASE_URL=https://api.openalex.org</w:t>
        <w:br/>
        <w:t>OPENALEX_MAILTO=&lt;your_email&gt;</w:t>
        <w:br/>
        <w:t>OPENALEX_API_KEY=&lt;optional_openalex_key&gt;</w:t>
        <w:br/>
        <w:br/>
        <w:t>OPENALEX_PAGE_DELAY_SECONDS=2</w:t>
        <w:br/>
        <w:t>OPENALEX_KEYWORD_DELAY_SECONDS=3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  <w:r>
              <w:rPr>
                <w:b w:val="0"/>
                <w:sz w:val="18"/>
              </w:rPr>
              <w:t>Note: Không dùng sa cho pipeline. Pipeline dùng pipeline_user; backend dùng backend_user; sa chỉ dùng admin/migration/backup.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  <w:r>
              <w:rPr>
                <w:b w:val="0"/>
                <w:sz w:val="18"/>
              </w:rPr>
              <w:t>Note: Nếu secret từng bị paste ra nơi công khai hoặc chat, nên rotate lại trước khi chạy lâu dài.</w:t>
            </w:r>
          </w:p>
        </w:tc>
      </w:tr>
    </w:tbl>
    <w:p/>
    <w:p>
      <w:pPr>
        <w:pStyle w:val="Heading1"/>
      </w:pPr>
      <w:r>
        <w:t>5. Build Pipeline Image</w:t>
      </w:r>
    </w:p>
    <w:p>
      <w:pPr>
        <w:pStyle w:val="Heading2"/>
      </w:pPr>
      <w:r>
        <w:t>5.1 Build</w:t>
      </w:r>
    </w:p>
    <w:p>
      <w:pPr>
        <w:pStyle w:val="CodeBlock"/>
      </w:pPr>
      <w:r>
        <w:rPr>
          <w:rFonts w:ascii="Consolas" w:hAnsi="Consolas"/>
          <w:sz w:val="18"/>
        </w:rPr>
        <w:t>cd /opt/scientific-journal-pipeline</w:t>
        <w:br/>
        <w:t>docker compose build pipeline</w:t>
      </w:r>
    </w:p>
    <w:p>
      <w:pPr>
        <w:pStyle w:val="Heading2"/>
      </w:pPr>
      <w:r>
        <w:t>5.2 Kết quả kỳ vọng</w:t>
      </w:r>
    </w:p>
    <w:p>
      <w:pPr>
        <w:pStyle w:val="CodeBlock"/>
      </w:pPr>
      <w:r>
        <w:rPr>
          <w:rFonts w:ascii="Consolas" w:hAnsi="Consolas"/>
          <w:sz w:val="18"/>
        </w:rPr>
        <w:t>[+] build 1/1</w:t>
        <w:br/>
        <w:t>✔ Image scientific-journal-pipeline-pipeline Built</w:t>
      </w:r>
    </w:p>
    <w:p>
      <w:pPr>
        <w:pStyle w:val="Heading1"/>
      </w:pPr>
      <w:r>
        <w:t>6. Lỗi Container Name Conflict</w:t>
      </w:r>
    </w:p>
    <w:p>
      <w:pPr>
        <w:pStyle w:val="Heading2"/>
      </w:pPr>
      <w:r>
        <w:t>6.1 Lỗi gặp phải</w:t>
      </w:r>
    </w:p>
    <w:p>
      <w:r>
        <w:t>Khi chạy pipeline, compose cố start thêm service sqlserver vì pipeline depends_on sqlserver.</w:t>
      </w:r>
    </w:p>
    <w:p>
      <w:r>
        <w:t>Nhưng SQL Server container cũ đã tồn tại với cùng tên scientific-journal-sqlserver.</w:t>
      </w:r>
    </w:p>
    <w:p>
      <w:pPr>
        <w:pStyle w:val="CodeBlock"/>
      </w:pPr>
      <w:r>
        <w:rPr>
          <w:rFonts w:ascii="Consolas" w:hAnsi="Consolas"/>
          <w:sz w:val="18"/>
        </w:rPr>
        <w:t>docker compose --profile pipeline run --rm pipeline</w:t>
        <w:br/>
        <w:br/>
        <w:t># Error:</w:t>
        <w:br/>
        <w:t># Conflict. The container name "/scientific-journal-sqlserver" is already in use</w:t>
      </w:r>
    </w:p>
    <w:p>
      <w:pPr>
        <w:pStyle w:val="Heading2"/>
      </w:pPr>
      <w:r>
        <w:t>6.2 Cách chạy đúng khi SQL Server đã có sẵn</w:t>
      </w:r>
    </w:p>
    <w:p>
      <w:pPr>
        <w:pStyle w:val="CodeBlock"/>
      </w:pPr>
      <w:r>
        <w:rPr>
          <w:rFonts w:ascii="Consolas" w:hAnsi="Consolas"/>
          <w:sz w:val="18"/>
        </w:rPr>
        <w:t>docker compose --profile pipeline run --rm --no-deps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  <w:r>
              <w:rPr>
                <w:b w:val="0"/>
                <w:sz w:val="18"/>
              </w:rPr>
              <w:t>Note: --no-deps nghĩa là chỉ chạy service pipeline, không start dependency sqlserver.</w:t>
            </w:r>
          </w:p>
        </w:tc>
      </w:tr>
    </w:tbl>
    <w:p/>
    <w:p>
      <w:pPr>
        <w:pStyle w:val="Heading1"/>
      </w:pPr>
      <w:r>
        <w:t>7. Lỗi Login Timeout Và Sửa host.docker.internal</w:t>
      </w:r>
    </w:p>
    <w:p>
      <w:pPr>
        <w:pStyle w:val="Heading2"/>
      </w:pPr>
      <w:r>
        <w:t>7.1 Lỗi gặp phải</w:t>
      </w:r>
    </w:p>
    <w:p>
      <w:r>
        <w:t>Ban đầu .env dùng public IP của chính EC2.</w:t>
      </w:r>
    </w:p>
    <w:p>
      <w:r>
        <w:t>Pipeline container gọi public IP của EC2 có thể bị timeout do đường network/Security Group/hairpin routing.</w:t>
      </w:r>
    </w:p>
    <w:p>
      <w:pPr>
        <w:pStyle w:val="CodeBlock"/>
      </w:pPr>
      <w:r>
        <w:rPr>
          <w:rFonts w:ascii="Consolas" w:hAnsi="Consolas"/>
          <w:sz w:val="18"/>
        </w:rPr>
        <w:t>pyodbc.OperationalError:</w:t>
        <w:br/>
        <w:t>('HYT00', '[HYT00] [Microsoft][ODBC Driver 18 for SQL Server]Login timeout expired')</w:t>
      </w:r>
    </w:p>
    <w:p>
      <w:pPr>
        <w:pStyle w:val="Heading2"/>
      </w:pPr>
      <w:r>
        <w:t>7.2 Sửa docker-compose.yml trong repo</w:t>
      </w:r>
    </w:p>
    <w:p>
      <w:pPr>
        <w:pStyle w:val="CodeBlock"/>
      </w:pPr>
      <w:r>
        <w:rPr>
          <w:rFonts w:ascii="Consolas" w:hAnsi="Consolas"/>
          <w:sz w:val="18"/>
        </w:rPr>
        <w:t>pipeline:</w:t>
        <w:br/>
        <w:t xml:space="preserve">    build:</w:t>
        <w:br/>
        <w:t xml:space="preserve">      context: .</w:t>
        <w:br/>
        <w:t xml:space="preserve">      dockerfile: Dockerfile</w:t>
        <w:br/>
        <w:t xml:space="preserve">    container_name: scientific-journal-pipeline</w:t>
        <w:br/>
        <w:t xml:space="preserve">    env_file:</w:t>
        <w:br/>
        <w:t xml:space="preserve">      - .env</w:t>
        <w:br/>
        <w:t xml:space="preserve">    depends_on:</w:t>
        <w:br/>
        <w:t xml:space="preserve">      - sqlserver</w:t>
        <w:br/>
        <w:t xml:space="preserve">    extra_hosts:</w:t>
        <w:br/>
        <w:t xml:space="preserve">      - "host.docker.internal:host-gateway"</w:t>
        <w:br/>
        <w:t xml:space="preserve">    profiles:</w:t>
        <w:br/>
        <w:t xml:space="preserve">      - pipeline</w:t>
      </w:r>
    </w:p>
    <w:p>
      <w:pPr>
        <w:pStyle w:val="Heading2"/>
      </w:pPr>
      <w:r>
        <w:t>7.3 Pull bản sửa lên EC2</w:t>
      </w:r>
    </w:p>
    <w:p>
      <w:pPr>
        <w:pStyle w:val="CodeBlock"/>
      </w:pPr>
      <w:r>
        <w:rPr>
          <w:rFonts w:ascii="Consolas" w:hAnsi="Consolas"/>
          <w:sz w:val="18"/>
        </w:rPr>
        <w:t>cd /opt/scientific-journal-pipeline</w:t>
        <w:br/>
        <w:t>git restore docker-compose.yml</w:t>
        <w:br/>
        <w:t>git pull origin main</w:t>
        <w:br/>
        <w:t>grep -A 12 "pipeline:" docker-compose.yml</w:t>
      </w:r>
    </w:p>
    <w:p>
      <w:pPr>
        <w:pStyle w:val="Heading2"/>
      </w:pPr>
      <w:r>
        <w:t>7.4 Sửa .env</w:t>
      </w:r>
    </w:p>
    <w:p>
      <w:pPr>
        <w:pStyle w:val="CodeBlock"/>
      </w:pPr>
      <w:r>
        <w:rPr>
          <w:rFonts w:ascii="Consolas" w:hAnsi="Consolas"/>
          <w:sz w:val="18"/>
        </w:rPr>
        <w:t># Wrong:</w:t>
        <w:br/>
        <w:t>SQLSERVER_SERVER=13.213.7.89,1433</w:t>
        <w:br/>
        <w:br/>
        <w:t># Correct:</w:t>
        <w:br/>
        <w:t>SQLSERVER_SERVER=host.docker.internal,1433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  <w:r>
              <w:rPr>
                <w:b w:val="0"/>
                <w:sz w:val="18"/>
              </w:rPr>
              <w:t>Note: Nếu lỡ nhập SQLSERVER_SERVER=SQLSERVER_SERVER=host.docker.internal,1433 thì phải sửa lại chỉ còn một key.</w:t>
            </w:r>
          </w:p>
        </w:tc>
      </w:tr>
    </w:tbl>
    <w:p/>
    <w:p>
      <w:pPr>
        <w:pStyle w:val="Heading1"/>
      </w:pPr>
      <w:r>
        <w:t>8. Chạy Pipeline Container Test</w:t>
      </w:r>
    </w:p>
    <w:p>
      <w:pPr>
        <w:pStyle w:val="Heading2"/>
      </w:pPr>
      <w:r>
        <w:t>8.1 Test mặc định từ Dockerfile</w:t>
      </w:r>
    </w:p>
    <w:p>
      <w:r>
        <w:t>Command mặc định chỉ chạy ingest/process works, chưa enrich authors/sources.</w:t>
      </w:r>
    </w:p>
    <w:p>
      <w:pPr>
        <w:pStyle w:val="CodeBlock"/>
      </w:pPr>
      <w:r>
        <w:rPr>
          <w:rFonts w:ascii="Consolas" w:hAnsi="Consolas"/>
          <w:sz w:val="18"/>
        </w:rPr>
        <w:t>docker compose --profile pipeline run --rm --no-deps pipeline</w:t>
      </w:r>
    </w:p>
    <w:p>
      <w:pPr>
        <w:pStyle w:val="Heading2"/>
      </w:pPr>
      <w:r>
        <w:t>8.2 Test đủ ingest/process/enrich</w:t>
      </w:r>
    </w:p>
    <w:p>
      <w:pPr>
        <w:pStyle w:val="CodeBlock"/>
      </w:pPr>
      <w:r>
        <w:rPr>
          <w:rFonts w:ascii="Consolas" w:hAnsi="Consolas"/>
          <w:sz w:val="18"/>
        </w:rPr>
        <w:t>docker compose --profile pipeline run --rm --no-deps pipeline python -m src.jobs.sync.openalex_works --keywords "machine learning" --per-page 25 --max-pages-per-keyword 1 --page-delay-seconds 2 --enrich-authors --enrich-sources --enrich-limit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  <w:r>
              <w:rPr>
                <w:b w:val="0"/>
                <w:sz w:val="18"/>
              </w:rPr>
              <w:t>Note: Nếu chạy nhiều lần cùng keyword, watermark sẽ resume cursor và lấy trang tiếp theo. enrich-limit tính theo số authors/sources cần fetch detail, không tính theo số works.</w:t>
            </w:r>
          </w:p>
        </w:tc>
      </w:tr>
    </w:tbl>
    <w:p/>
    <w:p>
      <w:pPr>
        <w:pStyle w:val="Heading1"/>
      </w:pPr>
      <w:r>
        <w:t>9. Kiểm Tra Kết Quả Trên DB</w:t>
      </w:r>
    </w:p>
    <w:p>
      <w:pPr>
        <w:pStyle w:val="Heading2"/>
      </w:pPr>
      <w:r>
        <w:t>9.1 SQL kiểm tra counts và job runs</w:t>
      </w:r>
    </w:p>
    <w:p>
      <w:pPr>
        <w:pStyle w:val="CodeBlock"/>
      </w:pPr>
      <w:r>
        <w:rPr>
          <w:rFonts w:ascii="Consolas" w:hAnsi="Consolas"/>
          <w:sz w:val="18"/>
        </w:rPr>
        <w:t>USE scientific_journal_tracking_db;</w:t>
        <w:br/>
        <w:br/>
        <w:t>SELECT COUNT(*) AS raw_works FROM raw.openalex_works;</w:t>
        <w:br/>
        <w:t>SELECT COUNT(*) AS raw_authors FROM raw.openalex_authors;</w:t>
        <w:br/>
        <w:t>SELECT COUNT(*) AS raw_sources FROM raw.openalex_sources;</w:t>
        <w:br/>
        <w:br/>
        <w:t>SELECT TOP 10 job_name, status, records_in, records_out, records_failed, started_at, finished_at</w:t>
        <w:br/>
        <w:t>FROM ops.job_runs</w:t>
        <w:br/>
        <w:t>ORDER BY started_at DESC;</w:t>
      </w:r>
    </w:p>
    <w:p>
      <w:pPr>
        <w:pStyle w:val="Heading2"/>
      </w:pPr>
      <w:r>
        <w:t>9.2 Kết quả đã xác nhận</w:t>
      </w:r>
    </w:p>
    <w:p>
      <w:pPr>
        <w:pStyle w:val="CodeBlock"/>
      </w:pPr>
      <w:r>
        <w:rPr>
          <w:rFonts w:ascii="Consolas" w:hAnsi="Consolas"/>
          <w:sz w:val="18"/>
        </w:rPr>
        <w:t>raw_works   = 75</w:t>
        <w:br/>
        <w:t>raw_authors = 50</w:t>
        <w:br/>
        <w:t>raw_sources = 41</w:t>
        <w:br/>
        <w:br/>
        <w:t>Latest job runs:</w:t>
        <w:br/>
        <w:t>process_raw_sources       success</w:t>
        <w:br/>
        <w:t>openalex_enrich_sources   success</w:t>
        <w:br/>
        <w:t>process_raw_authors       success</w:t>
        <w:br/>
        <w:t>openalex_enrich_authors   success</w:t>
        <w:br/>
        <w:t>process_raw_works         success</w:t>
        <w:br/>
        <w:t>openalex_ingest_works     success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  <w:r>
              <w:rPr>
                <w:b w:val="0"/>
                <w:sz w:val="18"/>
              </w:rPr>
              <w:t>Note: Kết quả này xác nhận pipeline container trên EC2 đã chạy đủ ingest works -&gt; process works -&gt; enrich authors -&gt; process authors -&gt; enrich sources -&gt; process sources.</w:t>
            </w:r>
          </w:p>
        </w:tc>
      </w:tr>
    </w:tbl>
    <w:p/>
    <w:p>
      <w:pPr>
        <w:pStyle w:val="Heading1"/>
      </w:pPr>
      <w:r>
        <w:t>10. Backup pipeline_ec2_ready</w:t>
      </w:r>
    </w:p>
    <w:p>
      <w:pPr>
        <w:pStyle w:val="Heading2"/>
      </w:pPr>
      <w:r>
        <w:t>10.1 Lý do backup</w:t>
      </w:r>
    </w:p>
    <w:p>
      <w:r>
        <w:t>Đây là mốc DB đã pass khi chạy pipeline bằng container ngay trên EC2.</w:t>
      </w:r>
    </w:p>
    <w:p>
      <w:r>
        <w:t>Nên backup trước khi thêm Airflow để dễ rollback.</w:t>
      </w:r>
    </w:p>
    <w:p>
      <w:pPr>
        <w:pStyle w:val="Heading2"/>
      </w:pPr>
      <w:r>
        <w:t>10.2 Command backup</w:t>
      </w:r>
    </w:p>
    <w:p>
      <w:pPr>
        <w:pStyle w:val="CodeBlock"/>
      </w:pPr>
      <w:r>
        <w:rPr>
          <w:rFonts w:ascii="Consolas" w:hAnsi="Consolas"/>
          <w:sz w:val="18"/>
        </w:rPr>
        <w:t>docker exec -it scientific-journal-sqlserver mkdir -p /var/opt/mssql/backup</w:t>
      </w:r>
    </w:p>
    <w:p>
      <w:pPr>
        <w:pStyle w:val="CodeBlock"/>
      </w:pPr>
      <w:r>
        <w:rPr>
          <w:rFonts w:ascii="Consolas" w:hAnsi="Consolas"/>
          <w:sz w:val="18"/>
        </w:rPr>
        <w:t>BACKUP DATABASE scientific_journal_tracking_db</w:t>
        <w:br/>
        <w:t>TO DISK = '/var/opt/mssql/backup/scientific_journal_tracking_db_pipeline_ec2_ready.bak'</w:t>
        <w:br/>
        <w:t>WITH FORMAT,</w:t>
        <w:br/>
        <w:t xml:space="preserve">     INIT,</w:t>
        <w:br/>
        <w:t xml:space="preserve">     NAME = 'scientific_journal_tracking_db pipeline ec2 ready backup';</w:t>
      </w:r>
    </w:p>
    <w:p>
      <w:pPr>
        <w:pStyle w:val="CodeBlock"/>
      </w:pPr>
      <w:r>
        <w:rPr>
          <w:rFonts w:ascii="Consolas" w:hAnsi="Consolas"/>
          <w:sz w:val="18"/>
        </w:rPr>
        <w:t>docker cp scientific-journal-sqlserver:/var/opt/mssql/backup/scientific_journal_tracking_db_pipeline_ec2_ready.bak /opt/scientific-journal/scientific_journal_tracking_db_pipeline_ec2_ready.bak</w:t>
        <w:br/>
        <w:t>ls -lh /opt/scientific-journal/*.bak</w:t>
      </w:r>
    </w:p>
    <w:p>
      <w:pPr>
        <w:pStyle w:val="Heading1"/>
      </w:pPr>
      <w:r>
        <w:t>11. Chốt Sẵn Sàng Airflow</w:t>
      </w:r>
    </w:p>
    <w:p>
      <w:pPr>
        <w:pStyle w:val="ListBullet"/>
      </w:pPr>
      <w:r>
        <w:t>DB cloud chạy ổn trên EC2.</w:t>
      </w:r>
    </w:p>
    <w:p>
      <w:pPr>
        <w:pStyle w:val="ListBullet"/>
      </w:pPr>
      <w:r>
        <w:t>Pipeline container build được trên EC2.</w:t>
      </w:r>
    </w:p>
    <w:p>
      <w:pPr>
        <w:pStyle w:val="ListBullet"/>
      </w:pPr>
      <w:r>
        <w:t>Pipeline container connect được SQL Server bằng pipeline_user.</w:t>
      </w:r>
    </w:p>
    <w:p>
      <w:pPr>
        <w:pStyle w:val="ListBullet"/>
      </w:pPr>
      <w:r>
        <w:t>Ingest/process/enrich đều success.</w:t>
      </w:r>
    </w:p>
    <w:p>
      <w:pPr>
        <w:pStyle w:val="ListBullet"/>
      </w:pPr>
      <w:r>
        <w:t>ops.job_runs ghi log đúng.</w:t>
      </w:r>
    </w:p>
    <w:p>
      <w:pPr>
        <w:pStyle w:val="ListBullet"/>
      </w:pPr>
      <w:r>
        <w:t>ops.crawl_watermarks đã hoạt động từ các test trước.</w:t>
      </w:r>
    </w:p>
    <w:p>
      <w:pPr>
        <w:pStyle w:val="ListBullet"/>
      </w:pPr>
      <w:r>
        <w:t>Repo có Dockerfile, docker-compose.yml, .env.example, sql/database_ver7.sql, docs.</w:t>
      </w:r>
    </w:p>
    <w:p>
      <w:pPr>
        <w:pStyle w:val="ListBullet"/>
      </w:pPr>
      <w:r>
        <w:t>Điều nên làm trước Airflow: backup pipeline_ec2_ready.</w:t>
      </w:r>
    </w:p>
    <w:p>
      <w:pPr>
        <w:pStyle w:val="Heading1"/>
      </w:pPr>
      <w:r>
        <w:t>12. Việc Tiếp Theo: Airflow</w:t>
      </w:r>
    </w:p>
    <w:p>
      <w:pPr>
        <w:pStyle w:val="ListNumber"/>
      </w:pPr>
      <w:r>
        <w:t>Thêm airflow-postgres.</w:t>
      </w:r>
    </w:p>
    <w:p>
      <w:pPr>
        <w:pStyle w:val="ListNumber"/>
      </w:pPr>
      <w:r>
        <w:t>Thêm airflow-init.</w:t>
      </w:r>
    </w:p>
    <w:p>
      <w:pPr>
        <w:pStyle w:val="ListNumber"/>
      </w:pPr>
      <w:r>
        <w:t>Thêm airflow-webserver.</w:t>
      </w:r>
    </w:p>
    <w:p>
      <w:pPr>
        <w:pStyle w:val="ListNumber"/>
      </w:pPr>
      <w:r>
        <w:t>Thêm airflow-scheduler.</w:t>
      </w:r>
    </w:p>
    <w:p>
      <w:pPr>
        <w:pStyle w:val="ListNumber"/>
      </w:pPr>
      <w:r>
        <w:t>Tạo folder dags/.</w:t>
      </w:r>
    </w:p>
    <w:p>
      <w:pPr>
        <w:pStyle w:val="ListNumber"/>
      </w:pPr>
      <w:r>
        <w:t>Tạo DAG openalex_works_sync_dag.py.</w:t>
      </w:r>
    </w:p>
    <w:p>
      <w:pPr>
        <w:pStyle w:val="ListNumber"/>
      </w:pPr>
      <w:r>
        <w:t>Mở Security Group port 8080 theo IP /32.</w:t>
      </w:r>
    </w:p>
    <w:p>
      <w:pPr>
        <w:pStyle w:val="ListNumber"/>
      </w:pPr>
      <w:r>
        <w:t>Trigger DAG thủ công.</w:t>
      </w:r>
    </w:p>
    <w:p>
      <w:pPr>
        <w:pStyle w:val="ListNumber"/>
      </w:pPr>
      <w:r>
        <w:t>Kiểm tra ops.job_runs, ops.crawl_watermarks, raw/core counts.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