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Scientific Journal Pipeline</w:t>
      </w:r>
    </w:p>
    <w:p>
      <w:pPr>
        <w:pStyle w:val="Title"/>
        <w:jc w:val="left"/>
      </w:pPr>
      <w:r>
        <w:t>AWS EC2 SQL Server Deployment Runbook</w:t>
      </w:r>
    </w:p>
    <w:p>
      <w:r>
        <w:t>Tài liệu gom toàn bộ các bước từ chọn AWS Region đến khi database cloud sẵn sàng cho pipeline và backend. Các lệnh được viết để có thể copy chạy lại.</w:t>
      </w:r>
    </w:p>
    <w:tbl>
      <w:tblPr>
        <w:tblStyle w:val="TableGrid"/>
        <w:tblW w:type="auto" w:w="0"/>
        <w:tblLook w:firstColumn="1" w:firstRow="1" w:lastColumn="0" w:lastRow="0" w:noHBand="0" w:noVBand="1" w:val="04A0"/>
      </w:tblPr>
      <w:tblGrid>
        <w:gridCol w:w="4680"/>
        <w:gridCol w:w="4680"/>
      </w:tblGrid>
      <w:tr>
        <w:tc>
          <w:tcPr>
            <w:tcW w:type="dxa" w:w="4680"/>
            <w:shd w:fill="F2F4F7"/>
          </w:tcPr>
          <w:p>
            <w:r/>
            <w:r>
              <w:rPr>
                <w:b/>
                <w:sz w:val="18"/>
              </w:rPr>
              <w:t>Document</w:t>
            </w:r>
          </w:p>
        </w:tc>
        <w:tc>
          <w:tcPr>
            <w:tcW w:type="dxa" w:w="4680"/>
          </w:tcPr>
          <w:p>
            <w:r/>
            <w:r>
              <w:rPr>
                <w:b w:val="0"/>
                <w:sz w:val="18"/>
              </w:rPr>
              <w:t>AWS EC2 SQL Server Pipeline Deployment Runbook</w:t>
            </w:r>
          </w:p>
        </w:tc>
      </w:tr>
      <w:tr>
        <w:tc>
          <w:tcPr>
            <w:tcW w:type="dxa" w:w="4680"/>
            <w:shd w:fill="F2F4F7"/>
          </w:tcPr>
          <w:p>
            <w:r/>
            <w:r>
              <w:rPr>
                <w:b/>
                <w:sz w:val="18"/>
              </w:rPr>
              <w:t>Project</w:t>
            </w:r>
          </w:p>
        </w:tc>
        <w:tc>
          <w:tcPr>
            <w:tcW w:type="dxa" w:w="4680"/>
          </w:tcPr>
          <w:p>
            <w:r/>
            <w:r>
              <w:rPr>
                <w:b w:val="0"/>
                <w:sz w:val="18"/>
              </w:rPr>
              <w:t>Scientific Journal Publication Trend Tracking System</w:t>
            </w:r>
          </w:p>
        </w:tc>
      </w:tr>
      <w:tr>
        <w:tc>
          <w:tcPr>
            <w:tcW w:type="dxa" w:w="4680"/>
            <w:shd w:fill="F2F4F7"/>
          </w:tcPr>
          <w:p>
            <w:r/>
            <w:r>
              <w:rPr>
                <w:b/>
                <w:sz w:val="18"/>
              </w:rPr>
              <w:t>Scope</w:t>
            </w:r>
          </w:p>
        </w:tc>
        <w:tc>
          <w:tcPr>
            <w:tcW w:type="dxa" w:w="4680"/>
          </w:tcPr>
          <w:p>
            <w:r/>
            <w:r>
              <w:rPr>
                <w:b w:val="0"/>
                <w:sz w:val="18"/>
              </w:rPr>
              <w:t>Deploy SQL Server DB on EC2 and prepare for Airflow</w:t>
            </w:r>
          </w:p>
        </w:tc>
      </w:tr>
      <w:tr>
        <w:tc>
          <w:tcPr>
            <w:tcW w:type="dxa" w:w="4680"/>
            <w:shd w:fill="F2F4F7"/>
          </w:tcPr>
          <w:p>
            <w:r/>
            <w:r>
              <w:rPr>
                <w:b/>
                <w:sz w:val="18"/>
              </w:rPr>
              <w:t>Current DB version</w:t>
            </w:r>
          </w:p>
        </w:tc>
        <w:tc>
          <w:tcPr>
            <w:tcW w:type="dxa" w:w="4680"/>
          </w:tcPr>
          <w:p>
            <w:r/>
            <w:r>
              <w:rPr>
                <w:b w:val="0"/>
                <w:sz w:val="18"/>
              </w:rPr>
              <w:t>database_ver7.sql</w:t>
            </w:r>
          </w:p>
        </w:tc>
      </w:tr>
      <w:tr>
        <w:tc>
          <w:tcPr>
            <w:tcW w:type="dxa" w:w="4680"/>
            <w:shd w:fill="F2F4F7"/>
          </w:tcPr>
          <w:p>
            <w:r/>
            <w:r>
              <w:rPr>
                <w:b/>
                <w:sz w:val="18"/>
              </w:rPr>
              <w:t>Status marker</w:t>
            </w:r>
          </w:p>
        </w:tc>
        <w:tc>
          <w:tcPr>
            <w:tcW w:type="dxa" w:w="4680"/>
          </w:tcPr>
          <w:p>
            <w:r/>
            <w:r>
              <w:rPr>
                <w:b w:val="0"/>
                <w:sz w:val="18"/>
              </w:rPr>
              <w:t>pipeline_ready backup</w:t>
            </w:r>
          </w:p>
        </w:tc>
      </w:tr>
    </w:tbl>
    <w:p/>
    <w:p>
      <w:pPr>
        <w:pStyle w:val="Heading1"/>
      </w:pPr>
      <w:r>
        <w:t>1. Mục Tiêu</w:t>
      </w:r>
    </w:p>
    <w:p>
      <w:pPr>
        <w:pStyle w:val="ListBullet"/>
      </w:pPr>
      <w:r>
        <w:t>Deploy SQL Server lên AWS EC2 bằng Docker.</w:t>
      </w:r>
    </w:p>
    <w:p>
      <w:pPr>
        <w:pStyle w:val="ListBullet"/>
      </w:pPr>
      <w:r>
        <w:t>Import database_ver7.sql để tạo database cloud.</w:t>
      </w:r>
    </w:p>
    <w:p>
      <w:pPr>
        <w:pStyle w:val="ListBullet"/>
      </w:pPr>
      <w:r>
        <w:t>Tạo pipeline_user cho Python pipeline và backend_user cho BE.</w:t>
      </w:r>
    </w:p>
    <w:p>
      <w:pPr>
        <w:pStyle w:val="ListBullet"/>
      </w:pPr>
      <w:r>
        <w:t>Test pipeline local trỏ tới DB cloud.</w:t>
      </w:r>
    </w:p>
    <w:p>
      <w:pPr>
        <w:pStyle w:val="ListBullet"/>
      </w:pPr>
      <w:r>
        <w:t>Tạo backup pipeline_ready làm mốc rollback.</w:t>
      </w:r>
    </w:p>
    <w:p>
      <w:pPr>
        <w:pStyle w:val="ListBullet"/>
      </w:pPr>
      <w:r>
        <w:t>Chuẩn bị nền tảng để triển khai Airflow sau đó.</w:t>
      </w:r>
    </w:p>
    <w:p>
      <w:pPr>
        <w:pStyle w:val="Heading1"/>
      </w:pPr>
      <w:r>
        <w:t>2. Kiến Trúc Triển Khai</w:t>
      </w:r>
    </w:p>
    <w:p>
      <w:pPr>
        <w:pStyle w:val="CodeBlock"/>
      </w:pPr>
      <w:r>
        <w:rPr>
          <w:rFonts w:ascii="Consolas" w:hAnsi="Consolas"/>
          <w:sz w:val="18"/>
        </w:rPr>
        <w:t>Developer machine</w:t>
        <w:br/>
        <w:t xml:space="preserve">  -&gt; SSMS / Python pipeline local</w:t>
        <w:br/>
        <w:t xml:space="preserve">  -&gt; AWS EC2 public IP</w:t>
        <w:br/>
        <w:t xml:space="preserve">  -&gt; Docker Compose</w:t>
        <w:br/>
        <w:t xml:space="preserve">      -&gt; SQL Server container :1433</w:t>
        <w:br/>
        <w:t xml:space="preserve">      -&gt; Pipeline container later</w:t>
        <w:br/>
        <w:t xml:space="preserve">      -&gt; Airflow containers later</w:t>
      </w:r>
    </w:p>
    <w:tbl>
      <w:tblPr>
        <w:tblStyle w:val="TableGrid"/>
        <w:tblW w:type="auto" w:w="0"/>
        <w:tblLook w:firstColumn="1" w:firstRow="1" w:lastColumn="0" w:lastRow="0" w:noHBand="0" w:noVBand="1" w:val="04A0"/>
      </w:tblPr>
      <w:tblGrid>
        <w:gridCol w:w="9360"/>
      </w:tblGrid>
      <w:tr>
        <w:tc>
          <w:tcPr>
            <w:tcW w:type="dxa" w:w="9360"/>
            <w:shd w:fill="F4F6F9"/>
          </w:tcPr>
          <w:p>
            <w:r/>
            <w:r>
              <w:rPr>
                <w:b w:val="0"/>
                <w:sz w:val="18"/>
              </w:rPr>
              <w:t>Note: Ở giai đoạn này DB chạy trên EC2 trước. Airflow và CI/CD triển khai sau khi DB và pipeline đã test ổn.</w:t>
            </w:r>
          </w:p>
        </w:tc>
      </w:tr>
    </w:tbl>
    <w:p/>
    <w:p>
      <w:pPr>
        <w:pStyle w:val="Heading1"/>
      </w:pPr>
      <w:r>
        <w:t>3. Chọn AWS Region Và EC2</w:t>
      </w:r>
    </w:p>
    <w:p>
      <w:pPr>
        <w:pStyle w:val="Heading2"/>
      </w:pPr>
      <w:r>
        <w:t>3.1 Chọn Region</w:t>
      </w:r>
    </w:p>
    <w:p>
      <w:r>
        <w:t>Chọn region gần team và backend nhất để giảm latency. Với Việt Nam, Singapore là lựa chọn hợp lý.</w:t>
      </w:r>
    </w:p>
    <w:p>
      <w:r>
        <w:t>Region đã dùng trong quá trình deploy: Asia Pacific (Singapore).</w:t>
      </w:r>
    </w:p>
    <w:p>
      <w:pPr>
        <w:pStyle w:val="Heading2"/>
      </w:pPr>
      <w:r>
        <w:t>3.2 Chọn Instance Type</w:t>
      </w:r>
    </w:p>
    <w:p>
      <w:r>
        <w:t>Nếu chỉ chạy DB nhỏ: 4GB RAM có thể đủ.</w:t>
      </w:r>
    </w:p>
    <w:p>
      <w:r>
        <w:t>Nếu muốn dùng chung cho SQL Server + pipeline + Airflow: ưu tiên 8GB RAM.</w:t>
      </w:r>
    </w:p>
    <w:p>
      <w:r>
        <w:t>Khuyến nghị hiện tại: m7i-flex.large nếu dùng chung DB/Airflow/pipeline.</w:t>
      </w:r>
    </w:p>
    <w:p>
      <w:pPr>
        <w:pStyle w:val="Heading2"/>
      </w:pPr>
      <w:r>
        <w:t>3.3 Storage</w:t>
      </w:r>
    </w:p>
    <w:p>
      <w:r>
        <w:t>Root volume: 40 GiB gp3.</w:t>
      </w:r>
    </w:p>
    <w:p>
      <w:r>
        <w:t>Không cần chọn S3 Files/EFS/FSx ở bước đầu. File system chọn None.</w:t>
      </w:r>
    </w:p>
    <w:p>
      <w:pPr>
        <w:pStyle w:val="Heading2"/>
      </w:pPr>
      <w:r>
        <w:t>3.4 Security Group Ban Đầu</w:t>
      </w:r>
    </w:p>
    <w:p>
      <w:r>
        <w:t>SSH port 22 chỉ mở cho IP cá nhân /32.</w:t>
      </w:r>
    </w:p>
    <w:p>
      <w:r>
        <w:t>Không mở 0.0.0.0/0 cho SSH hoặc SQL Server.</w:t>
      </w:r>
    </w:p>
    <w:p>
      <w:pPr>
        <w:pStyle w:val="CodeBlock"/>
      </w:pPr>
      <w:r>
        <w:rPr>
          <w:rFonts w:ascii="Consolas" w:hAnsi="Consolas"/>
          <w:sz w:val="18"/>
        </w:rPr>
        <w:t>Inbound rule:</w:t>
        <w:br/>
        <w:t>Type: SSH</w:t>
        <w:br/>
        <w:t>Port: 22</w:t>
        <w:br/>
        <w:t>Source: &lt;YOUR_PUBLIC_IP&gt;/32</w:t>
      </w:r>
    </w:p>
    <w:p>
      <w:pPr>
        <w:pStyle w:val="Heading1"/>
      </w:pPr>
      <w:r>
        <w:t>4. SSH Vào EC2</w:t>
      </w:r>
    </w:p>
    <w:p>
      <w:pPr>
        <w:pStyle w:val="Heading2"/>
      </w:pPr>
      <w:r>
        <w:t>4.1 Connect bằng key .pem</w:t>
      </w:r>
    </w:p>
    <w:p>
      <w:r>
        <w:t>Ví dụ public IP EC2: 13.213.7.89.</w:t>
      </w:r>
    </w:p>
    <w:p>
      <w:r>
        <w:t>Không nhập dấu &lt; &gt; trong command. Đó chỉ là placeholder.</w:t>
      </w:r>
    </w:p>
    <w:p>
      <w:pPr>
        <w:pStyle w:val="CodeBlock"/>
      </w:pPr>
      <w:r>
        <w:rPr>
          <w:rFonts w:ascii="Consolas" w:hAnsi="Consolas"/>
          <w:sz w:val="18"/>
        </w:rPr>
        <w:t>ssh -i .\scientific-journal-key.pem ubuntu@13.213.7.89</w:t>
      </w:r>
    </w:p>
    <w:p>
      <w:pPr>
        <w:pStyle w:val="Heading2"/>
      </w:pPr>
      <w:r>
        <w:t>4.2 Fix lỗi permission key trên Windows</w:t>
      </w:r>
    </w:p>
    <w:p>
      <w:r>
        <w:t>Nếu SSH báo UNPROTECTED PRIVATE KEY FILE, sửa quyền file key trên máy local.</w:t>
      </w:r>
    </w:p>
    <w:p>
      <w:r>
        <w:t>Lệnh này chỉ ảnh hưởng file .pem trên laptop hiện tại, không ảnh hưởng EC2 hay team BE.</w:t>
      </w:r>
    </w:p>
    <w:p>
      <w:pPr>
        <w:pStyle w:val="CodeBlock"/>
      </w:pPr>
      <w:r>
        <w:rPr>
          <w:rFonts w:ascii="Consolas" w:hAnsi="Consolas"/>
          <w:sz w:val="18"/>
        </w:rPr>
        <w:t>icacls .\scientific-journal-key.pem /inheritance:r</w:t>
        <w:br/>
        <w:t>icacls .\scientific-journal-key.pem /remove "NT AUTHORITY\Authenticated Users"</w:t>
        <w:br/>
        <w:t>icacls .\scientific-journal-key.pem /remove "BUILTIN\Users"</w:t>
        <w:br/>
        <w:t>icacls .\scientific-journal-key.pem /grant:r "$($env:USERNAME):R"</w:t>
        <w:br/>
        <w:t>ssh -i .\scientific-journal-key.pem ubuntu@13.213.7.89</w:t>
      </w:r>
    </w:p>
    <w:tbl>
      <w:tblPr>
        <w:tblStyle w:val="TableGrid"/>
        <w:tblW w:type="auto" w:w="0"/>
        <w:tblLook w:firstColumn="1" w:firstRow="1" w:lastColumn="0" w:lastRow="0" w:noHBand="0" w:noVBand="1" w:val="04A0"/>
      </w:tblPr>
      <w:tblGrid>
        <w:gridCol w:w="9360"/>
      </w:tblGrid>
      <w:tr>
        <w:tc>
          <w:tcPr>
            <w:tcW w:type="dxa" w:w="9360"/>
            <w:shd w:fill="F4F6F9"/>
          </w:tcPr>
          <w:p>
            <w:r/>
            <w:r>
              <w:rPr>
                <w:b w:val="0"/>
                <w:sz w:val="18"/>
              </w:rPr>
              <w:t>Note: $($env:USERNAME):R lấy username Windows hiện tại và cấp quyền Read cho đúng user đó.</w:t>
            </w:r>
          </w:p>
        </w:tc>
      </w:tr>
    </w:tbl>
    <w:p/>
    <w:p>
      <w:pPr>
        <w:pStyle w:val="Heading1"/>
      </w:pPr>
      <w:r>
        <w:t>5. Cài Docker, Docker Compose Và Git</w:t>
      </w:r>
    </w:p>
    <w:p>
      <w:pPr>
        <w:pStyle w:val="Heading2"/>
      </w:pPr>
      <w:r>
        <w:t>5.1 Update Ubuntu</w:t>
      </w:r>
    </w:p>
    <w:p>
      <w:pPr>
        <w:pStyle w:val="CodeBlock"/>
      </w:pPr>
      <w:r>
        <w:rPr>
          <w:rFonts w:ascii="Consolas" w:hAnsi="Consolas"/>
          <w:sz w:val="18"/>
        </w:rPr>
        <w:t>sudo apt update</w:t>
        <w:br/>
        <w:t>sudo apt upgrade -y</w:t>
      </w:r>
    </w:p>
    <w:p>
      <w:pPr>
        <w:pStyle w:val="Heading2"/>
      </w:pPr>
      <w:r>
        <w:t>5.2 Cài tool nền</w:t>
      </w:r>
    </w:p>
    <w:p>
      <w:pPr>
        <w:pStyle w:val="CodeBlock"/>
      </w:pPr>
      <w:r>
        <w:rPr>
          <w:rFonts w:ascii="Consolas" w:hAnsi="Consolas"/>
          <w:sz w:val="18"/>
        </w:rPr>
        <w:t>sudo apt install -y ca-certificates curl gnupg git</w:t>
      </w:r>
    </w:p>
    <w:p>
      <w:pPr>
        <w:pStyle w:val="Heading2"/>
      </w:pPr>
      <w:r>
        <w:t>5.3 Thêm Docker repository</w:t>
      </w:r>
    </w:p>
    <w:p>
      <w:pPr>
        <w:pStyle w:val="CodeBlock"/>
      </w:pPr>
      <w:r>
        <w:rPr>
          <w:rFonts w:ascii="Consolas" w:hAnsi="Consolas"/>
          <w:sz w:val="18"/>
        </w:rPr>
        <w:t>sudo install -m 0755 -d /etc/apt/keyrings</w:t>
        <w:br/>
        <w:t>curl -fsSL https://download.docker.com/linux/ubuntu/gpg | sudo gpg --dearmor -o /etc/apt/keyrings/docker.gpg</w:t>
        <w:br/>
        <w:t>sudo chmod a+r /etc/apt/keyrings/docker.gpg</w:t>
        <w:br/>
        <w:t>echo "deb [arch=$(dpkg --print-architecture) signed-by=/etc/apt/keyrings/docker.gpg] https://download.docker.com/linux/ubuntu $(. /etc/os-release &amp;&amp; echo $VERSION_CODENAME) stable" | sudo tee /etc/apt/sources.list.d/docker.list &gt; /dev/null</w:t>
      </w:r>
    </w:p>
    <w:p>
      <w:pPr>
        <w:pStyle w:val="Heading2"/>
      </w:pPr>
      <w:r>
        <w:t>5.4 Cài Docker</w:t>
      </w:r>
    </w:p>
    <w:p>
      <w:pPr>
        <w:pStyle w:val="CodeBlock"/>
      </w:pPr>
      <w:r>
        <w:rPr>
          <w:rFonts w:ascii="Consolas" w:hAnsi="Consolas"/>
          <w:sz w:val="18"/>
        </w:rPr>
        <w:t>sudo apt update</w:t>
        <w:br/>
        <w:t>sudo apt install -y docker-ce docker-ce-cli containerd.io docker-buildx-plugin docker-compose-plugin</w:t>
        <w:br/>
        <w:t>sudo usermod -aG docker ubuntu</w:t>
        <w:br/>
        <w:t>exit</w:t>
      </w:r>
    </w:p>
    <w:p>
      <w:pPr>
        <w:pStyle w:val="Heading2"/>
      </w:pPr>
      <w:r>
        <w:t>5.5 SSH lại và kiểm tra version</w:t>
      </w:r>
    </w:p>
    <w:p>
      <w:pPr>
        <w:pStyle w:val="CodeBlock"/>
      </w:pPr>
      <w:r>
        <w:rPr>
          <w:rFonts w:ascii="Consolas" w:hAnsi="Consolas"/>
          <w:sz w:val="18"/>
        </w:rPr>
        <w:t>docker --version</w:t>
        <w:br/>
        <w:t>docker compose version</w:t>
        <w:br/>
        <w:t>git --version</w:t>
      </w:r>
    </w:p>
    <w:p>
      <w:pPr>
        <w:pStyle w:val="Heading1"/>
      </w:pPr>
      <w:r>
        <w:t>6. Chạy SQL Server Container</w:t>
      </w:r>
    </w:p>
    <w:p>
      <w:pPr>
        <w:pStyle w:val="Heading2"/>
      </w:pPr>
      <w:r>
        <w:t>6.1 Tạo folder deploy</w:t>
      </w:r>
    </w:p>
    <w:p>
      <w:pPr>
        <w:pStyle w:val="CodeBlock"/>
      </w:pPr>
      <w:r>
        <w:rPr>
          <w:rFonts w:ascii="Consolas" w:hAnsi="Consolas"/>
          <w:sz w:val="18"/>
        </w:rPr>
        <w:t>sudo mkdir -p /opt/scientific-journal</w:t>
        <w:br/>
        <w:t>sudo chown -R ubuntu:ubuntu /opt/scientific-journal</w:t>
        <w:br/>
        <w:t>cd /opt/scientific-journal</w:t>
      </w:r>
    </w:p>
    <w:p>
      <w:pPr>
        <w:pStyle w:val="Heading2"/>
      </w:pPr>
      <w:r>
        <w:t>6.2 Tạo file .env trên EC2</w:t>
      </w:r>
    </w:p>
    <w:p>
      <w:r>
        <w:t>Không dùng lại password local đã từng chia sẻ.</w:t>
      </w:r>
    </w:p>
    <w:p>
      <w:r>
        <w:t>Dùng password mạnh riêng cho cloud.</w:t>
      </w:r>
    </w:p>
    <w:p>
      <w:pPr>
        <w:pStyle w:val="CodeBlock"/>
      </w:pPr>
      <w:r>
        <w:rPr>
          <w:rFonts w:ascii="Consolas" w:hAnsi="Consolas"/>
          <w:sz w:val="18"/>
        </w:rPr>
        <w:t>nano .env</w:t>
        <w:br/>
        <w:br/>
        <w:t>MSSQL_SA_PASSWORD=&lt;strong_sa_password&gt;</w:t>
      </w:r>
    </w:p>
    <w:p>
      <w:pPr>
        <w:pStyle w:val="Heading2"/>
      </w:pPr>
      <w:r>
        <w:t>6.3 Tạo docker-compose.yml</w:t>
      </w:r>
    </w:p>
    <w:p>
      <w:pPr>
        <w:pStyle w:val="CodeBlock"/>
      </w:pPr>
      <w:r>
        <w:rPr>
          <w:rFonts w:ascii="Consolas" w:hAnsi="Consolas"/>
          <w:sz w:val="18"/>
        </w:rPr>
        <w:t>nano docker-compose.yml</w:t>
        <w:br/>
        <w:br/>
        <w:t>services:</w:t>
        <w:br/>
        <w:t xml:space="preserve">  sqlserver:</w:t>
        <w:br/>
        <w:t xml:space="preserve">    image: mcr.microsoft.com/mssql/server:2022-latest</w:t>
        <w:br/>
        <w:t xml:space="preserve">    container_name: scientific-journal-sqlserver</w:t>
        <w:br/>
        <w:t xml:space="preserve">    environment:</w:t>
        <w:br/>
        <w:t xml:space="preserve">      ACCEPT_EULA: "Y"</w:t>
        <w:br/>
        <w:t xml:space="preserve">      MSSQL_SA_PASSWORD: "${MSSQL_SA_PASSWORD}"</w:t>
        <w:br/>
        <w:t xml:space="preserve">      MSSQL_PID: "Developer"</w:t>
        <w:br/>
        <w:t xml:space="preserve">    ports:</w:t>
        <w:br/>
        <w:t xml:space="preserve">      - "1433:1433"</w:t>
        <w:br/>
        <w:t xml:space="preserve">    volumes:</w:t>
        <w:br/>
        <w:t xml:space="preserve">      - sqlserver_data:/var/opt/mssql</w:t>
        <w:br/>
        <w:t xml:space="preserve">    restart: unless-stopped</w:t>
        <w:br/>
        <w:br/>
        <w:t>volumes:</w:t>
        <w:br/>
        <w:t xml:space="preserve">  sqlserver_data:</w:t>
      </w:r>
    </w:p>
    <w:p>
      <w:pPr>
        <w:pStyle w:val="Heading2"/>
      </w:pPr>
      <w:r>
        <w:t>6.4 Start container và kiểm tra</w:t>
      </w:r>
    </w:p>
    <w:p>
      <w:pPr>
        <w:pStyle w:val="CodeBlock"/>
      </w:pPr>
      <w:r>
        <w:rPr>
          <w:rFonts w:ascii="Consolas" w:hAnsi="Consolas"/>
          <w:sz w:val="18"/>
        </w:rPr>
        <w:t>docker compose up -d</w:t>
        <w:br/>
        <w:t>docker ps</w:t>
        <w:br/>
        <w:t>docker logs scientific-journal-sqlserver --tail 50</w:t>
      </w:r>
    </w:p>
    <w:tbl>
      <w:tblPr>
        <w:tblStyle w:val="TableGrid"/>
        <w:tblW w:type="auto" w:w="0"/>
        <w:tblLook w:firstColumn="1" w:firstRow="1" w:lastColumn="0" w:lastRow="0" w:noHBand="0" w:noVBand="1" w:val="04A0"/>
      </w:tblPr>
      <w:tblGrid>
        <w:gridCol w:w="9360"/>
      </w:tblGrid>
      <w:tr>
        <w:tc>
          <w:tcPr>
            <w:tcW w:type="dxa" w:w="9360"/>
            <w:shd w:fill="F4F6F9"/>
          </w:tcPr>
          <w:p>
            <w:r/>
            <w:r>
              <w:rPr>
                <w:b w:val="0"/>
                <w:sz w:val="18"/>
              </w:rPr>
              <w:t>Note: Log có dòng Recovery is complete nghĩa là SQL Server đã sẵn sàng nhận connection.</w:t>
            </w:r>
          </w:p>
        </w:tc>
      </w:tr>
    </w:tbl>
    <w:p/>
    <w:p>
      <w:pPr>
        <w:pStyle w:val="Heading1"/>
      </w:pPr>
      <w:r>
        <w:t>7. Mở Port SQL Server Và Connect SSMS</w:t>
      </w:r>
    </w:p>
    <w:p>
      <w:pPr>
        <w:pStyle w:val="Heading2"/>
      </w:pPr>
      <w:r>
        <w:t>7.1 Mở inbound rule 1433</w:t>
      </w:r>
    </w:p>
    <w:p>
      <w:r>
        <w:t>Vào EC2 &gt; Instance &gt; Security &gt; Security Group &gt; Inbound rules &gt; Edit inbound rules.</w:t>
      </w:r>
    </w:p>
    <w:p>
      <w:r>
        <w:t>Thêm IP từng người cần connect. Với BE, thêm public IP của từng máy BE.</w:t>
      </w:r>
    </w:p>
    <w:p>
      <w:pPr>
        <w:pStyle w:val="CodeBlock"/>
      </w:pPr>
      <w:r>
        <w:rPr>
          <w:rFonts w:ascii="Consolas" w:hAnsi="Consolas"/>
          <w:sz w:val="18"/>
        </w:rPr>
        <w:t>Type: Custom TCP</w:t>
        <w:br/>
        <w:t>Port range: 1433</w:t>
        <w:br/>
        <w:t>Source: &lt;YOUR_PUBLIC_IP&gt;/32</w:t>
        <w:br/>
        <w:t>Description: SQL Server - my laptop</w:t>
      </w:r>
    </w:p>
    <w:p>
      <w:pPr>
        <w:pStyle w:val="Heading2"/>
      </w:pPr>
      <w:r>
        <w:t>7.2 Connect bằng SSMS</w:t>
      </w:r>
    </w:p>
    <w:p>
      <w:pPr>
        <w:pStyle w:val="CodeBlock"/>
      </w:pPr>
      <w:r>
        <w:rPr>
          <w:rFonts w:ascii="Consolas" w:hAnsi="Consolas"/>
          <w:sz w:val="18"/>
        </w:rPr>
        <w:t>Server name: 13.213.7.89,1433</w:t>
        <w:br/>
        <w:t>Authentication: SQL Server Authentication</w:t>
        <w:br/>
        <w:t>Login: sa</w:t>
        <w:br/>
        <w:t>Password: &lt;MSSQL_SA_PASSWORD&gt;</w:t>
        <w:br/>
        <w:t>Trust server certificate: checked</w:t>
      </w:r>
    </w:p>
    <w:p>
      <w:pPr>
        <w:pStyle w:val="Heading2"/>
      </w:pPr>
      <w:r>
        <w:t>7.3 Test SQL Server</w:t>
      </w:r>
    </w:p>
    <w:p>
      <w:pPr>
        <w:pStyle w:val="CodeBlock"/>
      </w:pPr>
      <w:r>
        <w:rPr>
          <w:rFonts w:ascii="Consolas" w:hAnsi="Consolas"/>
          <w:sz w:val="18"/>
        </w:rPr>
        <w:t>SELECT @@VERSION AS sql_server_version;</w:t>
      </w:r>
    </w:p>
    <w:p>
      <w:pPr>
        <w:pStyle w:val="Heading1"/>
      </w:pPr>
      <w:r>
        <w:t>8. Import Database Ver 7</w:t>
      </w:r>
    </w:p>
    <w:p>
      <w:pPr>
        <w:pStyle w:val="Heading2"/>
      </w:pPr>
      <w:r>
        <w:t>8.1 Mở script trong SSMS</w:t>
      </w:r>
    </w:p>
    <w:p>
      <w:r>
        <w:t>Mở file sql/database_ver7.sql hoặc file database ver 7.sql nếu vẫn đang dùng bản local cũ.</w:t>
      </w:r>
    </w:p>
    <w:p>
      <w:r>
        <w:t>Chạy script trong database context master.</w:t>
      </w:r>
    </w:p>
    <w:p>
      <w:pPr>
        <w:pStyle w:val="Heading2"/>
      </w:pPr>
      <w:r>
        <w:t>8.2 Kiểm tra database và tables</w:t>
      </w:r>
    </w:p>
    <w:p>
      <w:pPr>
        <w:pStyle w:val="CodeBlock"/>
      </w:pPr>
      <w:r>
        <w:rPr>
          <w:rFonts w:ascii="Consolas" w:hAnsi="Consolas"/>
          <w:sz w:val="18"/>
        </w:rPr>
        <w:t>SELECT name</w:t>
        <w:br/>
        <w:t>FROM sys.databases</w:t>
        <w:br/>
        <w:t>WHERE name = 'scientific_journal_tracking_db';</w:t>
        <w:br/>
        <w:br/>
        <w:t>USE scientific_journal_tracking_db;</w:t>
        <w:br/>
        <w:br/>
        <w:t>SELECT TABLE_SCHEMA, TABLE_NAME</w:t>
        <w:br/>
        <w:t>FROM INFORMATION_SCHEMA.TABLES</w:t>
        <w:br/>
        <w:t>ORDER BY TABLE_SCHEMA, TABLE_NAME;</w:t>
      </w:r>
    </w:p>
    <w:p>
      <w:pPr>
        <w:pStyle w:val="Heading1"/>
      </w:pPr>
      <w:r>
        <w:t>9. Tạo User Cho Pipeline Và Backend</w:t>
      </w:r>
    </w:p>
    <w:p>
      <w:pPr>
        <w:pStyle w:val="Heading2"/>
      </w:pPr>
      <w:r>
        <w:t>9.1 Tạo login và database user</w:t>
      </w:r>
    </w:p>
    <w:p>
      <w:pPr>
        <w:pStyle w:val="CodeBlock"/>
      </w:pPr>
      <w:r>
        <w:rPr>
          <w:rFonts w:ascii="Consolas" w:hAnsi="Consolas"/>
          <w:sz w:val="18"/>
        </w:rPr>
        <w:t>USE master;</w:t>
        <w:br/>
        <w:t>GO</w:t>
        <w:br/>
        <w:br/>
        <w:t>IF NOT EXISTS (SELECT 1 FROM sys.sql_logins WHERE name = 'pipeline_user')</w:t>
        <w:br/>
        <w:t>BEGIN</w:t>
        <w:br/>
        <w:t xml:space="preserve">    CREATE LOGIN pipeline_user</w:t>
        <w:br/>
        <w:t xml:space="preserve">    WITH PASSWORD = '&lt;pipeline_user_password&gt;',</w:t>
        <w:br/>
        <w:t xml:space="preserve">         CHECK_POLICY = ON,</w:t>
        <w:br/>
        <w:t xml:space="preserve">         CHECK_EXPIRATION = OFF;</w:t>
        <w:br/>
        <w:t>END</w:t>
        <w:br/>
        <w:t>GO</w:t>
        <w:br/>
        <w:br/>
        <w:t>IF NOT EXISTS (SELECT 1 FROM sys.sql_logins WHERE name = 'backend_user')</w:t>
        <w:br/>
        <w:t>BEGIN</w:t>
        <w:br/>
        <w:t xml:space="preserve">    CREATE LOGIN backend_user</w:t>
        <w:br/>
        <w:t xml:space="preserve">    WITH PASSWORD = '&lt;backend_user_password&gt;',</w:t>
        <w:br/>
        <w:t xml:space="preserve">         CHECK_POLICY = ON,</w:t>
        <w:br/>
        <w:t xml:space="preserve">         CHECK_EXPIRATION = OFF;</w:t>
        <w:br/>
        <w:t>END</w:t>
        <w:br/>
        <w:t>GO</w:t>
        <w:br/>
        <w:br/>
        <w:t>USE scientific_journal_tracking_db;</w:t>
        <w:br/>
        <w:t>GO</w:t>
        <w:br/>
        <w:br/>
        <w:t>IF NOT EXISTS (SELECT 1 FROM sys.database_principals WHERE name = 'pipeline_user')</w:t>
        <w:br/>
        <w:t>BEGIN</w:t>
        <w:br/>
        <w:t xml:space="preserve">    CREATE USER pipeline_user FOR LOGIN pipeline_user;</w:t>
        <w:br/>
        <w:t>END</w:t>
        <w:br/>
        <w:t>GO</w:t>
        <w:br/>
        <w:br/>
        <w:t>IF NOT EXISTS (SELECT 1 FROM sys.database_principals WHERE name = 'backend_user')</w:t>
        <w:br/>
        <w:t>BEGIN</w:t>
        <w:br/>
        <w:t xml:space="preserve">    CREATE USER backend_user FOR LOGIN backend_user;</w:t>
        <w:br/>
        <w:t>END</w:t>
        <w:br/>
        <w:t>GO</w:t>
        <w:br/>
        <w:br/>
        <w:t>GRANT SELECT, INSERT, UPDATE, DELETE ON SCHEMA::raw TO pipeline_user;</w:t>
        <w:br/>
        <w:t>GRANT SELECT, INSERT, UPDATE, DELETE ON SCHEMA::core TO pipeline_user;</w:t>
        <w:br/>
        <w:t>GRANT SELECT, INSERT, UPDATE, DELETE ON SCHEMA::ops TO pipeline_user;</w:t>
        <w:br/>
        <w:br/>
        <w:t>GRANT SELECT ON SCHEMA::core TO backend_user;</w:t>
        <w:br/>
        <w:t>GO</w:t>
      </w:r>
    </w:p>
    <w:p>
      <w:pPr>
        <w:pStyle w:val="Heading2"/>
      </w:pPr>
      <w:r>
        <w:t>9.2 Kiểm tra user</w:t>
      </w:r>
    </w:p>
    <w:p>
      <w:pPr>
        <w:pStyle w:val="CodeBlock"/>
      </w:pPr>
      <w:r>
        <w:rPr>
          <w:rFonts w:ascii="Consolas" w:hAnsi="Consolas"/>
          <w:sz w:val="18"/>
        </w:rPr>
        <w:t>USE scientific_journal_tracking_db;</w:t>
        <w:br/>
        <w:br/>
        <w:t>SELECT name, type_desc</w:t>
        <w:br/>
        <w:t>FROM sys.database_principals</w:t>
        <w:br/>
        <w:t>WHERE name IN ('pipeline_user', 'backend_user');</w:t>
      </w:r>
    </w:p>
    <w:p>
      <w:pPr>
        <w:pStyle w:val="Heading1"/>
      </w:pPr>
      <w:r>
        <w:t>10. Test Pipeline Và Backend User</w:t>
      </w:r>
    </w:p>
    <w:p>
      <w:pPr>
        <w:pStyle w:val="Heading2"/>
      </w:pPr>
      <w:r>
        <w:t>10.1 Test pipeline_user bằng pipeline local</w:t>
      </w:r>
    </w:p>
    <w:p>
      <w:r>
        <w:t>Sửa .env local để trỏ tới DB cloud bằng pipeline_user.</w:t>
      </w:r>
    </w:p>
    <w:p>
      <w:pPr>
        <w:pStyle w:val="CodeBlock"/>
      </w:pPr>
      <w:r>
        <w:rPr>
          <w:rFonts w:ascii="Consolas" w:hAnsi="Consolas"/>
          <w:sz w:val="18"/>
        </w:rPr>
        <w:t>SQLSERVER_SERVER=13.213.7.89,1433</w:t>
        <w:br/>
        <w:t>SQLSERVER_DATABASE=scientific_journal_tracking_db</w:t>
        <w:br/>
        <w:t>SQLSERVER_USERNAME=pipeline_user</w:t>
        <w:br/>
        <w:t>SQLSERVER_PASSWORD=&lt;pipeline_user_password&gt;</w:t>
        <w:br/>
        <w:t>SQLSERVER_TRUSTED_CONNECTION=no</w:t>
        <w:br/>
        <w:t>SQLSERVER_ENCRYPT=no</w:t>
        <w:br/>
        <w:t>SQLSERVER_TRUST_SERVER_CERTIFICATE=yes</w:t>
      </w:r>
    </w:p>
    <w:p>
      <w:pPr>
        <w:pStyle w:val="Heading2"/>
      </w:pPr>
      <w:r>
        <w:t>10.2 Chạy test 25 records</w:t>
      </w:r>
    </w:p>
    <w:p>
      <w:pPr>
        <w:pStyle w:val="CodeBlock"/>
      </w:pPr>
      <w:r>
        <w:rPr>
          <w:rFonts w:ascii="Consolas" w:hAnsi="Consolas"/>
          <w:sz w:val="18"/>
        </w:rPr>
        <w:t>python -m src.jobs.sync.openalex_works --keywords "machine learning" --per-page 25 --max-pages-per-keyword 1 --page-delay-seconds 2 --enrich-authors --enrich-sources --enrich-limit 25</w:t>
      </w:r>
    </w:p>
    <w:p>
      <w:pPr>
        <w:pStyle w:val="Heading2"/>
      </w:pPr>
      <w:r>
        <w:t>10.3 Kiểm tra counts, job runs, watermarks</w:t>
      </w:r>
    </w:p>
    <w:p>
      <w:pPr>
        <w:pStyle w:val="CodeBlock"/>
      </w:pPr>
      <w:r>
        <w:rPr>
          <w:rFonts w:ascii="Consolas" w:hAnsi="Consolas"/>
          <w:sz w:val="18"/>
        </w:rPr>
        <w:t>USE scientific_journal_tracking_db;</w:t>
        <w:br/>
        <w:br/>
        <w:t>SELECT COUNT(*) AS raw_works FROM raw.openalex_works;</w:t>
        <w:br/>
        <w:t>SELECT COUNT(*) AS raw_authors FROM raw.openalex_authors;</w:t>
        <w:br/>
        <w:t>SELECT COUNT(*) AS raw_sources FROM raw.openalex_sources;</w:t>
        <w:br/>
        <w:br/>
        <w:t>SELECT COUNT(*) AS papers FROM core.papers;</w:t>
        <w:br/>
        <w:t>SELECT COUNT(*) AS authors FROM core.authors;</w:t>
        <w:br/>
        <w:t>SELECT COUNT(*) AS journals FROM core.journals;</w:t>
        <w:br/>
        <w:br/>
        <w:t>SELECT TOP 10 job_name, status, records_in, records_out, records_failed, started_at, finished_at</w:t>
        <w:br/>
        <w:t>FROM ops.job_runs</w:t>
        <w:br/>
        <w:t>ORDER BY started_at DESC;</w:t>
        <w:br/>
        <w:br/>
        <w:t>SELECT source_entity, scope_type, scope_value, last_cursor, last_to_updated_date, last_processed_record_id, updated_at</w:t>
        <w:br/>
        <w:t>FROM ops.crawl_watermarks</w:t>
        <w:br/>
        <w:t>ORDER BY updated_at DESC;</w:t>
      </w:r>
    </w:p>
    <w:p>
      <w:pPr>
        <w:pStyle w:val="Heading2"/>
      </w:pPr>
      <w:r>
        <w:t>10.4 Test backend_user</w:t>
      </w:r>
    </w:p>
    <w:p>
      <w:r>
        <w:t>Connect SSMS bằng backend_user.</w:t>
      </w:r>
    </w:p>
    <w:p>
      <w:r>
        <w:t>backend_user phải đọc được core và không đọc được raw.</w:t>
      </w:r>
    </w:p>
    <w:p>
      <w:pPr>
        <w:pStyle w:val="CodeBlock"/>
      </w:pPr>
      <w:r>
        <w:rPr>
          <w:rFonts w:ascii="Consolas" w:hAnsi="Consolas"/>
          <w:sz w:val="18"/>
        </w:rPr>
        <w:t>USE scientific_journal_tracking_db;</w:t>
        <w:br/>
        <w:br/>
        <w:t>SELECT TOP 10 paper_id, title, publication_year</w:t>
        <w:br/>
        <w:t>FROM core.papers</w:t>
        <w:br/>
        <w:t>ORDER BY created_at DESC;</w:t>
        <w:br/>
        <w:br/>
        <w:t>SELECT TOP 10 author_id, display_name</w:t>
        <w:br/>
        <w:t>FROM core.authors;</w:t>
        <w:br/>
        <w:br/>
        <w:t>SELECT TOP 10 journal_id, display_name</w:t>
        <w:br/>
        <w:t>FROM core.journals;</w:t>
        <w:br/>
        <w:br/>
        <w:t>-- Expected: permission denied</w:t>
        <w:br/>
        <w:t>SELECT TOP 1 *</w:t>
        <w:br/>
        <w:t>FROM raw.openalex_works;</w:t>
      </w:r>
    </w:p>
    <w:p>
      <w:pPr>
        <w:pStyle w:val="Heading1"/>
      </w:pPr>
      <w:r>
        <w:t>11. Backup Pipeline Ready</w:t>
      </w:r>
    </w:p>
    <w:p>
      <w:pPr>
        <w:pStyle w:val="Heading2"/>
      </w:pPr>
      <w:r>
        <w:t>11.1 Tạo folder backup trong container</w:t>
      </w:r>
    </w:p>
    <w:p>
      <w:r>
        <w:t>Lệnh Docker phải chạy trong SSH EC2, không chạy ở PowerShell local nếu SQL Server container nằm trên EC2.</w:t>
      </w:r>
    </w:p>
    <w:p>
      <w:pPr>
        <w:pStyle w:val="CodeBlock"/>
      </w:pPr>
      <w:r>
        <w:rPr>
          <w:rFonts w:ascii="Consolas" w:hAnsi="Consolas"/>
          <w:sz w:val="18"/>
        </w:rPr>
        <w:t>docker exec -it scientific-journal-sqlserver mkdir -p /var/opt/mssql/backup</w:t>
      </w:r>
    </w:p>
    <w:p>
      <w:pPr>
        <w:pStyle w:val="Heading2"/>
      </w:pPr>
      <w:r>
        <w:t>11.2 Backup database bằng SSMS</w:t>
      </w:r>
    </w:p>
    <w:p>
      <w:pPr>
        <w:pStyle w:val="CodeBlock"/>
      </w:pPr>
      <w:r>
        <w:rPr>
          <w:rFonts w:ascii="Consolas" w:hAnsi="Consolas"/>
          <w:sz w:val="18"/>
        </w:rPr>
        <w:t>BACKUP DATABASE scientific_journal_tracking_db</w:t>
        <w:br/>
        <w:t>TO DISK = '/var/opt/mssql/backup/scientific_journal_tracking_db_pipeline_ready.bak'</w:t>
        <w:br/>
        <w:t>WITH FORMAT,</w:t>
        <w:br/>
        <w:t xml:space="preserve">     INIT,</w:t>
        <w:br/>
        <w:t xml:space="preserve">     NAME = 'scientific_journal_tracking_db pipeline ready backup';</w:t>
      </w:r>
    </w:p>
    <w:p>
      <w:pPr>
        <w:pStyle w:val="Heading2"/>
      </w:pPr>
      <w:r>
        <w:t>11.3 Copy backup ra host EC2 và kiểm tra</w:t>
      </w:r>
    </w:p>
    <w:p>
      <w:pPr>
        <w:pStyle w:val="CodeBlock"/>
      </w:pPr>
      <w:r>
        <w:rPr>
          <w:rFonts w:ascii="Consolas" w:hAnsi="Consolas"/>
          <w:sz w:val="18"/>
        </w:rPr>
        <w:t>docker cp scientific-journal-sqlserver:/var/opt/mssql/backup/scientific_journal_tracking_db_pipeline_ready.bak /opt/scientific-journal/scientific_journal_tracking_db_pipeline_ready.bak</w:t>
        <w:br/>
        <w:t>ls -lh /opt/scientific-journal/*.bak</w:t>
      </w:r>
    </w:p>
    <w:tbl>
      <w:tblPr>
        <w:tblStyle w:val="TableGrid"/>
        <w:tblW w:type="auto" w:w="0"/>
        <w:tblLook w:firstColumn="1" w:firstRow="1" w:lastColumn="0" w:lastRow="0" w:noHBand="0" w:noVBand="1" w:val="04A0"/>
      </w:tblPr>
      <w:tblGrid>
        <w:gridCol w:w="9360"/>
      </w:tblGrid>
      <w:tr>
        <w:tc>
          <w:tcPr>
            <w:tcW w:type="dxa" w:w="9360"/>
            <w:shd w:fill="F4F6F9"/>
          </w:tcPr>
          <w:p>
            <w:r/>
            <w:r>
              <w:rPr>
                <w:b w:val="0"/>
                <w:sz w:val="18"/>
              </w:rPr>
              <w:t>Note: Tên pipeline_ready nghĩa là DB đã sẵn sàng cho pipeline. BE có thể thêm bảng riêng sau.</w:t>
            </w:r>
          </w:p>
        </w:tc>
      </w:tr>
    </w:tbl>
    <w:p/>
    <w:p>
      <w:pPr>
        <w:pStyle w:val="Heading1"/>
      </w:pPr>
      <w:r>
        <w:t>12. Chuẩn Hóa Repo Deploy</w:t>
      </w:r>
    </w:p>
    <w:p>
      <w:pPr>
        <w:pStyle w:val="Heading2"/>
      </w:pPr>
      <w:r>
        <w:t>12.1 Cấu trúc repo khuyến nghị</w:t>
      </w:r>
    </w:p>
    <w:p>
      <w:pPr>
        <w:pStyle w:val="CodeBlock"/>
      </w:pPr>
      <w:r>
        <w:rPr>
          <w:rFonts w:ascii="Consolas" w:hAnsi="Consolas"/>
          <w:sz w:val="18"/>
        </w:rPr>
        <w:t>src/                    Pipeline source code</w:t>
        <w:br/>
        <w:t>docs/                   Documentation and handover documents</w:t>
        <w:br/>
        <w:t>sql/database_ver7.sql   Fresh DB bootstrap script</w:t>
        <w:br/>
        <w:t>Dockerfile              Python pipeline image</w:t>
        <w:br/>
        <w:t>docker-compose.yml      SQL Server and pipeline services</w:t>
        <w:br/>
        <w:t>.env.example            Environment template</w:t>
        <w:br/>
        <w:t>requirements.txt        Python dependencies</w:t>
      </w:r>
    </w:p>
    <w:p>
      <w:pPr>
        <w:pStyle w:val="Heading2"/>
      </w:pPr>
      <w:r>
        <w:t>12.2 .env.example mẫu</w:t>
      </w:r>
    </w:p>
    <w:p>
      <w:pPr>
        <w:pStyle w:val="CodeBlock"/>
      </w:pPr>
      <w:r>
        <w:rPr>
          <w:rFonts w:ascii="Consolas" w:hAnsi="Consolas"/>
          <w:sz w:val="18"/>
        </w:rPr>
        <w:t>SQLSERVER_DRIVER=ODBC Driver 18 for SQL Server</w:t>
        <w:br/>
        <w:t>SQLSERVER_SERVER=sqlserver,1433</w:t>
        <w:br/>
        <w:t>SQLSERVER_DATABASE=scientific_journal_tracking_db</w:t>
        <w:br/>
        <w:t>SQLSERVER_USERNAME=pipeline_user</w:t>
        <w:br/>
        <w:t>SQLSERVER_PASSWORD=&lt;pipeline_user_password&gt;</w:t>
        <w:br/>
        <w:t>SQLSERVER_TRUSTED_CONNECTION=no</w:t>
        <w:br/>
        <w:t>SQLSERVER_ENCRYPT=no</w:t>
        <w:br/>
        <w:t>SQLSERVER_TRUST_SERVER_CERTIFICATE=yes</w:t>
        <w:br/>
        <w:br/>
        <w:t>OPENALEX_BASE_URL=https://api.openalex.org</w:t>
        <w:br/>
        <w:t>OPENALEX_MAILTO=&lt;your_email&gt;</w:t>
        <w:br/>
        <w:t>OPENALEX_API_KEY=&lt;optional_openalex_api_key&gt;</w:t>
        <w:br/>
        <w:br/>
        <w:t>OPENALEX_PAGE_DELAY_SECONDS=2</w:t>
        <w:br/>
        <w:t>OPENALEX_KEYWORD_DELAY_SECONDS=3</w:t>
        <w:br/>
        <w:t>MSSQL_SA_PASSWORD=&lt;strong_sa_password&gt;</w:t>
      </w:r>
    </w:p>
    <w:p>
      <w:pPr>
        <w:pStyle w:val="Heading1"/>
      </w:pPr>
      <w:r>
        <w:t>13. Checklist Trước Khi Triển Khai Airflow</w:t>
      </w:r>
    </w:p>
    <w:p>
      <w:pPr>
        <w:pStyle w:val="ListBullet"/>
      </w:pPr>
      <w:r>
        <w:t>EC2 running ổn định.</w:t>
      </w:r>
    </w:p>
    <w:p>
      <w:pPr>
        <w:pStyle w:val="ListBullet"/>
      </w:pPr>
      <w:r>
        <w:t>Docker, Docker Compose, Git đã cài.</w:t>
      </w:r>
    </w:p>
    <w:p>
      <w:pPr>
        <w:pStyle w:val="ListBullet"/>
      </w:pPr>
      <w:r>
        <w:t>SQL Server container restart được và volume giữ data.</w:t>
      </w:r>
    </w:p>
    <w:p>
      <w:pPr>
        <w:pStyle w:val="ListBullet"/>
      </w:pPr>
      <w:r>
        <w:t>Security Group chỉ mở 22/1433 theo IP /32.</w:t>
      </w:r>
    </w:p>
    <w:p>
      <w:pPr>
        <w:pStyle w:val="ListBullet"/>
      </w:pPr>
      <w:r>
        <w:t>database_ver7.sql đã deploy.</w:t>
      </w:r>
    </w:p>
    <w:p>
      <w:pPr>
        <w:pStyle w:val="ListBullet"/>
      </w:pPr>
      <w:r>
        <w:t>pipeline_user chạy pipeline được.</w:t>
      </w:r>
    </w:p>
    <w:p>
      <w:pPr>
        <w:pStyle w:val="ListBullet"/>
      </w:pPr>
      <w:r>
        <w:t>backend_user chỉ đọc được core.</w:t>
      </w:r>
    </w:p>
    <w:p>
      <w:pPr>
        <w:pStyle w:val="ListBullet"/>
      </w:pPr>
      <w:r>
        <w:t>Watermark ghi đúng initial/resume/incremental state.</w:t>
      </w:r>
    </w:p>
    <w:p>
      <w:pPr>
        <w:pStyle w:val="ListBullet"/>
      </w:pPr>
      <w:r>
        <w:t>Backup pipeline_ready đã tạo.</w:t>
      </w:r>
    </w:p>
    <w:p>
      <w:pPr>
        <w:pStyle w:val="ListBullet"/>
      </w:pPr>
      <w:r>
        <w:t>Repo có Dockerfile, docker-compose.yml, sql/database_ver7.sql, .env.example.</w:t>
      </w:r>
    </w:p>
    <w:p>
      <w:pPr>
        <w:pStyle w:val="Heading1"/>
      </w:pPr>
      <w:r>
        <w:t>14. Giai Đoạn Tiếp Theo</w:t>
      </w:r>
    </w:p>
    <w:p>
      <w:pPr>
        <w:pStyle w:val="ListNumber"/>
      </w:pPr>
      <w:r>
        <w:t>Clone repo lên EC2.</w:t>
      </w:r>
    </w:p>
    <w:p>
      <w:pPr>
        <w:pStyle w:val="ListNumber"/>
      </w:pPr>
      <w:r>
        <w:t>Tạo .env thật trên EC2 cho pipeline container.</w:t>
      </w:r>
    </w:p>
    <w:p>
      <w:pPr>
        <w:pStyle w:val="ListNumber"/>
      </w:pPr>
      <w:r>
        <w:t>Build và chạy pipeline container bằng Docker Compose.</w:t>
      </w:r>
    </w:p>
    <w:p>
      <w:pPr>
        <w:pStyle w:val="ListNumber"/>
      </w:pPr>
      <w:r>
        <w:t>Backup pipeline_ec2_ready.</w:t>
      </w:r>
    </w:p>
    <w:p>
      <w:pPr>
        <w:pStyle w:val="ListNumber"/>
      </w:pPr>
      <w:r>
        <w:t>Thêm Airflow services vào Docker Compose.</w:t>
      </w:r>
    </w:p>
    <w:p>
      <w:pPr>
        <w:pStyle w:val="ListNumber"/>
      </w:pPr>
      <w:r>
        <w:t>Tạo DAG gọi src.jobs.sync.openalex_works.</w:t>
      </w:r>
    </w:p>
    <w:p>
      <w:pPr>
        <w:pStyle w:val="ListNumber"/>
      </w:pPr>
      <w:r>
        <w:t>Mở port 8080 theo IP /32.</w:t>
      </w:r>
    </w:p>
    <w:p>
      <w:pPr>
        <w:pStyle w:val="ListNumber"/>
      </w:pPr>
      <w:r>
        <w:t>Trigger DAG thủ công và kiểm tra ops.job_runs.</w:t>
      </w:r>
    </w:p>
    <w:p>
      <w:pPr>
        <w:pStyle w:val="ListNumber"/>
      </w:pPr>
      <w:r>
        <w:t>Sau đó mới thêm CI/CD từ GitHub Actions.</w:t>
      </w:r>
    </w:p>
    <w:p>
      <w:r>
        <w:br w:type="page"/>
      </w:r>
    </w:p>
    <w:p>
      <w:pPr>
        <w:pStyle w:val="Heading1"/>
      </w:pPr>
      <w:r>
        <w:t>Appendix: Quy Tắc Vận Hành</w:t>
      </w:r>
    </w:p>
    <w:p>
      <w:pPr>
        <w:pStyle w:val="ListBullet"/>
      </w:pPr>
      <w:r>
        <w:t>Không commit .env thật.</w:t>
      </w:r>
    </w:p>
    <w:p>
      <w:pPr>
        <w:pStyle w:val="ListBullet"/>
      </w:pPr>
      <w:r>
        <w:t>Không commit .bak backup.</w:t>
      </w:r>
    </w:p>
    <w:p>
      <w:pPr>
        <w:pStyle w:val="ListBullet"/>
      </w:pPr>
      <w:r>
        <w:t>Không share sa password cho BE.</w:t>
      </w:r>
    </w:p>
    <w:p>
      <w:pPr>
        <w:pStyle w:val="ListBullet"/>
      </w:pPr>
      <w:r>
        <w:t>BE dùng backend_user và chỉ được cấp SELECT trên core.</w:t>
      </w:r>
    </w:p>
    <w:p>
      <w:pPr>
        <w:pStyle w:val="ListBullet"/>
      </w:pPr>
      <w:r>
        <w:t>Pipeline dùng pipeline_user để ghi raw/core/ops.</w:t>
      </w:r>
    </w:p>
    <w:p>
      <w:pPr>
        <w:pStyle w:val="ListBullet"/>
      </w:pPr>
      <w:r>
        <w:t>Mỗi BE cần được allow public IP /32 ở Security Group nếu connect trực tiếp bằng SSMS.</w:t>
      </w:r>
    </w:p>
    <w:p>
      <w:pPr>
        <w:pStyle w:val="ListBullet"/>
      </w:pPr>
      <w:r>
        <w:t>Nếu BE đổi mạng, IP public có thể đổi và cần cập nhật Security Group.</w:t>
      </w:r>
    </w:p>
    <w:p>
      <w:pPr>
        <w:pStyle w:val="ListBullet"/>
      </w:pPr>
      <w:r>
        <w:t>Nếu OpenAlex trả 429, giảm per_page/max_pages hoặc tăng page-delay-seconds.</w:t>
      </w:r>
    </w:p>
    <w:p>
      <w:r>
        <w:br w:type="page"/>
      </w:r>
    </w:p>
    <w:p>
      <w:pPr>
        <w:pStyle w:val="Heading1"/>
      </w:pPr>
      <w:r>
        <w:t>15. Giải Thích Dockerfile Và docker-compose.yml</w:t>
      </w:r>
    </w:p>
    <w:p>
      <w:pPr>
        <w:pStyle w:val="Heading2"/>
      </w:pPr>
      <w:r>
        <w:t>15.1 Dockerfile</w:t>
      </w:r>
    </w:p>
    <w:p>
      <w:r>
        <w:t>Dockerfile dùng để đóng gói Python pipeline thành một image chạy được trên EC2 và có thể được Airflow gọi lại sau này.</w:t>
      </w:r>
    </w:p>
    <w:p>
      <w:pPr>
        <w:pStyle w:val="CodeBlock"/>
      </w:pPr>
      <w:r>
        <w:rPr>
          <w:rFonts w:ascii="Consolas" w:hAnsi="Consolas"/>
          <w:sz w:val="18"/>
        </w:rPr>
        <w:t>FROM python:3.12-slim</w:t>
      </w:r>
    </w:p>
    <w:p>
      <w:r>
        <w:t>Dùng Python 3.12 bản nhẹ. Image này đủ để chạy pipeline nhưng không nặng như bản full.</w:t>
      </w:r>
    </w:p>
    <w:p>
      <w:pPr>
        <w:pStyle w:val="CodeBlock"/>
      </w:pPr>
      <w:r>
        <w:rPr>
          <w:rFonts w:ascii="Consolas" w:hAnsi="Consolas"/>
          <w:sz w:val="18"/>
        </w:rPr>
        <w:t>ENV PYTHONDONTWRITEBYTECODE=1</w:t>
        <w:br/>
        <w:t>ENV PYTHONUNBUFFERED=1</w:t>
        <w:br/>
        <w:t>ENV ACCEPT_EULA=Y</w:t>
      </w:r>
    </w:p>
    <w:p>
      <w:pPr>
        <w:pStyle w:val="ListBullet"/>
      </w:pPr>
      <w:r>
        <w:t>PYTHONDONTWRITEBYTECODE=1: không sinh file .pyc trong container.</w:t>
      </w:r>
    </w:p>
    <w:p>
      <w:pPr>
        <w:pStyle w:val="ListBullet"/>
      </w:pPr>
      <w:r>
        <w:t>PYTHONUNBUFFERED=1: log được in ra terminal ngay, rất quan trọng khi chạy Docker hoặc Airflow.</w:t>
      </w:r>
    </w:p>
    <w:p>
      <w:pPr>
        <w:pStyle w:val="ListBullet"/>
      </w:pPr>
      <w:r>
        <w:t>ACCEPT_EULA=Y: chấp nhận license để cài Microsoft ODBC driver.</w:t>
      </w:r>
    </w:p>
    <w:p>
      <w:pPr>
        <w:pStyle w:val="CodeBlock"/>
      </w:pPr>
      <w:r>
        <w:rPr>
          <w:rFonts w:ascii="Consolas" w:hAnsi="Consolas"/>
          <w:sz w:val="18"/>
        </w:rPr>
        <w:t>WORKDIR /app</w:t>
      </w:r>
    </w:p>
    <w:p>
      <w:r>
        <w:t>Set thư mục làm việc trong container là /app.</w:t>
      </w:r>
    </w:p>
    <w:p>
      <w:pPr>
        <w:pStyle w:val="CodeBlock"/>
      </w:pPr>
      <w:r>
        <w:rPr>
          <w:rFonts w:ascii="Consolas" w:hAnsi="Consolas"/>
          <w:sz w:val="18"/>
        </w:rPr>
        <w:t>RUN apt-get update \</w:t>
        <w:br/>
        <w:t xml:space="preserve">    &amp;&amp; apt-get install -y --no-install-recommends \</w:t>
        <w:br/>
        <w:t xml:space="preserve">        ca-certificates \</w:t>
        <w:br/>
        <w:t xml:space="preserve">        curl \</w:t>
        <w:br/>
        <w:t xml:space="preserve">        gnupg \</w:t>
        <w:br/>
        <w:t xml:space="preserve">        unixodbc \</w:t>
        <w:br/>
        <w:t xml:space="preserve">        unixodbc-dev \</w:t>
        <w:br/>
        <w:t xml:space="preserve">    &amp;&amp; mkdir -p /etc/apt/keyrings \</w:t>
        <w:br/>
        <w:t xml:space="preserve">    &amp;&amp; curl -fsSL https://packages.microsoft.com/keys/microsoft.asc \</w:t>
        <w:br/>
        <w:t xml:space="preserve">        | gpg --dearmor -o /etc/apt/keyrings/microsoft.gpg \</w:t>
        <w:br/>
        <w:t xml:space="preserve">    &amp;&amp; chmod a+r /etc/apt/keyrings/microsoft.gpg \</w:t>
        <w:br/>
        <w:t xml:space="preserve">    &amp;&amp; . /etc/os-release \</w:t>
        <w:br/>
        <w:t xml:space="preserve">    &amp;&amp; echo "deb [arch=$(dpkg --print-architecture) signed-by=/etc/apt/keyrings/microsoft.gpg] https://packages.microsoft.com/debian/12/prod bookworm main" \</w:t>
        <w:br/>
        <w:t xml:space="preserve">        &gt; /etc/apt/sources.list.d/mssql-release.list \</w:t>
        <w:br/>
        <w:t xml:space="preserve">    &amp;&amp; apt-get update \</w:t>
        <w:br/>
        <w:t xml:space="preserve">    &amp;&amp; apt-get install -y --no-install-recommends msodbcsql18 \</w:t>
        <w:br/>
        <w:t xml:space="preserve">    &amp;&amp; rm -rf /var/lib/apt/lists/*</w:t>
      </w:r>
    </w:p>
    <w:p>
      <w:pPr>
        <w:pStyle w:val="ListBullet"/>
      </w:pPr>
      <w:r>
        <w:t>Cài tool hệ thống cần thiết cho Python container.</w:t>
      </w:r>
    </w:p>
    <w:p>
      <w:pPr>
        <w:pStyle w:val="ListBullet"/>
      </w:pPr>
      <w:r>
        <w:t>Thêm Microsoft package repository vào Linux image.</w:t>
      </w:r>
    </w:p>
    <w:p>
      <w:pPr>
        <w:pStyle w:val="ListBullet"/>
      </w:pPr>
      <w:r>
        <w:t>Cài msodbcsql18 để pyodbc có thể connect SQL Server.</w:t>
      </w:r>
    </w:p>
    <w:p>
      <w:pPr>
        <w:pStyle w:val="ListBullet"/>
      </w:pPr>
      <w:r>
        <w:t>Xóa apt cache sau khi cài để image nhẹ hơn.</w:t>
      </w:r>
    </w:p>
    <w:p>
      <w:r>
        <w:t>Mục đích chính của block này: pipeline đang dùng pyodbc, vì vậy Linux container phải có Microsoft ODBC Driver. Nếu thiếu driver này, code Python có package pyodbc vẫn không connect được SQL Server.</w:t>
      </w:r>
    </w:p>
    <w:p>
      <w:pPr>
        <w:pStyle w:val="CodeBlock"/>
      </w:pPr>
      <w:r>
        <w:rPr>
          <w:rFonts w:ascii="Consolas" w:hAnsi="Consolas"/>
          <w:sz w:val="18"/>
        </w:rPr>
        <w:t>COPY requirements.txt .</w:t>
        <w:br/>
        <w:t>RUN pip install --no-cache-dir -r requirements.txt</w:t>
      </w:r>
    </w:p>
    <w:p>
      <w:r>
        <w:t>Copy danh sách dependency rồi cài Python packages vào image.</w:t>
      </w:r>
    </w:p>
    <w:p>
      <w:pPr>
        <w:pStyle w:val="CodeBlock"/>
      </w:pPr>
      <w:r>
        <w:rPr>
          <w:rFonts w:ascii="Consolas" w:hAnsi="Consolas"/>
          <w:sz w:val="18"/>
        </w:rPr>
        <w:t>COPY src ./src</w:t>
      </w:r>
    </w:p>
    <w:p>
      <w:r>
        <w:t>Copy source code pipeline vào container.</w:t>
      </w:r>
    </w:p>
    <w:p>
      <w:pPr>
        <w:pStyle w:val="CodeBlock"/>
      </w:pPr>
      <w:r>
        <w:rPr>
          <w:rFonts w:ascii="Consolas" w:hAnsi="Consolas"/>
          <w:sz w:val="18"/>
        </w:rPr>
        <w:t>CMD ["python", "-m", "src.jobs.sync.openalex_works", "--keywords", "machine learning", "--per-page", "25", "--max-pages-per-keyword", "1", "--page-delay-seconds", "2"]</w:t>
      </w:r>
    </w:p>
    <w:p>
      <w:r>
        <w:t>Đây là command mặc định nếu chạy container trực tiếp. Hiện tại command để test nhẹ keyword machine learning với 25 records. Sau này Airflow có thể override command này bằng command trong DAG.</w:t>
      </w:r>
    </w:p>
    <w:p>
      <w:pPr>
        <w:pStyle w:val="Heading2"/>
      </w:pPr>
      <w:r>
        <w:t>15.2 docker-compose.yml</w:t>
      </w:r>
    </w:p>
    <w:p>
      <w:r>
        <w:t>docker-compose.yml mô tả các service chạy cùng nhau trên EC2. Hiện tại có SQL Server là service chạy lâu dài và pipeline là job chạy theo đợt.</w:t>
      </w:r>
    </w:p>
    <w:p>
      <w:pPr>
        <w:pStyle w:val="CodeBlock"/>
      </w:pPr>
      <w:r>
        <w:rPr>
          <w:rFonts w:ascii="Consolas" w:hAnsi="Consolas"/>
          <w:sz w:val="18"/>
        </w:rPr>
        <w:t>services:</w:t>
        <w:br/>
        <w:t xml:space="preserve">  sqlserver:</w:t>
      </w:r>
    </w:p>
    <w:p>
      <w:r>
        <w:t>Khai báo service SQL Server.</w:t>
      </w:r>
    </w:p>
    <w:p>
      <w:pPr>
        <w:pStyle w:val="CodeBlock"/>
      </w:pPr>
      <w:r>
        <w:rPr>
          <w:rFonts w:ascii="Consolas" w:hAnsi="Consolas"/>
          <w:sz w:val="18"/>
        </w:rPr>
        <w:t>image: mcr.microsoft.com/mssql/server:2022-latest</w:t>
        <w:br/>
        <w:t>container_name: scientific-journal-sqlserver</w:t>
      </w:r>
    </w:p>
    <w:p>
      <w:pPr>
        <w:pStyle w:val="ListBullet"/>
      </w:pPr>
      <w:r>
        <w:t>image: dùng SQL Server 2022 image chính thức từ Microsoft.</w:t>
      </w:r>
    </w:p>
    <w:p>
      <w:pPr>
        <w:pStyle w:val="ListBullet"/>
      </w:pPr>
      <w:r>
        <w:t>container_name: đặt tên container cố định để dễ docker logs, docker exec, docker cp.</w:t>
      </w:r>
    </w:p>
    <w:p>
      <w:pPr>
        <w:pStyle w:val="CodeBlock"/>
      </w:pPr>
      <w:r>
        <w:rPr>
          <w:rFonts w:ascii="Consolas" w:hAnsi="Consolas"/>
          <w:sz w:val="18"/>
        </w:rPr>
        <w:t>environment:</w:t>
        <w:br/>
        <w:t xml:space="preserve">  ACCEPT_EULA: "Y"</w:t>
        <w:br/>
        <w:t xml:space="preserve">  MSSQL_SA_PASSWORD: "${MSSQL_SA_PASSWORD}"</w:t>
        <w:br/>
        <w:t xml:space="preserve">  MSSQL_PID: "Developer"</w:t>
      </w:r>
    </w:p>
    <w:p>
      <w:pPr>
        <w:pStyle w:val="ListBullet"/>
      </w:pPr>
      <w:r>
        <w:t>ACCEPT_EULA: chấp nhận license SQL Server.</w:t>
      </w:r>
    </w:p>
    <w:p>
      <w:pPr>
        <w:pStyle w:val="ListBullet"/>
      </w:pPr>
      <w:r>
        <w:t>MSSQL_SA_PASSWORD: lấy từ .env, không hardcode password vào compose.</w:t>
      </w:r>
    </w:p>
    <w:p>
      <w:pPr>
        <w:pStyle w:val="ListBullet"/>
      </w:pPr>
      <w:r>
        <w:t>MSSQL_PID=Developer: dùng SQL Server Developer edition, phù hợp môi trường dev/test.</w:t>
      </w:r>
    </w:p>
    <w:p>
      <w:pPr>
        <w:pStyle w:val="CodeBlock"/>
      </w:pPr>
      <w:r>
        <w:rPr>
          <w:rFonts w:ascii="Consolas" w:hAnsi="Consolas"/>
          <w:sz w:val="18"/>
        </w:rPr>
        <w:t>ports:</w:t>
        <w:br/>
        <w:t xml:space="preserve">  - "1433:1433"</w:t>
      </w:r>
    </w:p>
    <w:p>
      <w:r>
        <w:t>Map port SQL Server trong container ra port 1433 của EC2. Nhờ vậy SSMS hoặc backend có thể connect bằng dạng &lt;EC2_PUBLIC_IP&gt;,1433, ví dụ 13.213.7.89,1433.</w:t>
      </w:r>
    </w:p>
    <w:p>
      <w:pPr>
        <w:pStyle w:val="CodeBlock"/>
      </w:pPr>
      <w:r>
        <w:rPr>
          <w:rFonts w:ascii="Consolas" w:hAnsi="Consolas"/>
          <w:sz w:val="18"/>
        </w:rPr>
        <w:t>volumes:</w:t>
        <w:br/>
        <w:t xml:space="preserve">  - sqlserver_data:/var/opt/mssql</w:t>
      </w:r>
    </w:p>
    <w:p>
      <w:r>
        <w:t>Lưu data SQL Server vào Docker volume. Nếu container restart hoặc recreate, database không mất vì data nằm trong volume.</w:t>
      </w:r>
    </w:p>
    <w:p>
      <w:pPr>
        <w:pStyle w:val="CodeBlock"/>
      </w:pPr>
      <w:r>
        <w:rPr>
          <w:rFonts w:ascii="Consolas" w:hAnsi="Consolas"/>
          <w:sz w:val="18"/>
        </w:rPr>
        <w:t>restart: unless-stopped</w:t>
      </w:r>
    </w:p>
    <w:p>
      <w:r>
        <w:t>Nếu EC2 reboot thì SQL Server tự chạy lại, trừ khi mình stop container thủ công.</w:t>
      </w:r>
    </w:p>
    <w:p>
      <w:pPr>
        <w:pStyle w:val="CodeBlock"/>
      </w:pPr>
      <w:r>
        <w:rPr>
          <w:rFonts w:ascii="Consolas" w:hAnsi="Consolas"/>
          <w:sz w:val="18"/>
        </w:rPr>
        <w:t>pipeline:</w:t>
      </w:r>
    </w:p>
    <w:p>
      <w:r>
        <w:t>Khai báo service Python pipeline.</w:t>
      </w:r>
    </w:p>
    <w:p>
      <w:pPr>
        <w:pStyle w:val="CodeBlock"/>
      </w:pPr>
      <w:r>
        <w:rPr>
          <w:rFonts w:ascii="Consolas" w:hAnsi="Consolas"/>
          <w:sz w:val="18"/>
        </w:rPr>
        <w:t>build:</w:t>
        <w:br/>
        <w:t xml:space="preserve">  context: .</w:t>
        <w:br/>
        <w:t xml:space="preserve">  dockerfile: Dockerfile</w:t>
      </w:r>
    </w:p>
    <w:p>
      <w:r>
        <w:t>Build image pipeline từ Dockerfile trong repo hiện tại.</w:t>
      </w:r>
    </w:p>
    <w:p>
      <w:pPr>
        <w:pStyle w:val="CodeBlock"/>
      </w:pPr>
      <w:r>
        <w:rPr>
          <w:rFonts w:ascii="Consolas" w:hAnsi="Consolas"/>
          <w:sz w:val="18"/>
        </w:rPr>
        <w:t>env_file:</w:t>
        <w:br/>
        <w:t xml:space="preserve">  - .env</w:t>
      </w:r>
    </w:p>
    <w:p>
      <w:r>
        <w:t>Pipeline đọc biến môi trường từ .env.</w:t>
      </w:r>
    </w:p>
    <w:p>
      <w:pPr>
        <w:pStyle w:val="CodeBlock"/>
      </w:pPr>
      <w:r>
        <w:rPr>
          <w:rFonts w:ascii="Consolas" w:hAnsi="Consolas"/>
          <w:sz w:val="18"/>
        </w:rPr>
        <w:t>depends_on:</w:t>
        <w:br/>
        <w:t xml:space="preserve">  - sqlserver</w:t>
      </w:r>
    </w:p>
    <w:p>
      <w:r>
        <w:t>Pipeline start sau SQL Server container. Lưu ý: depends_on chỉ đảm bảo thứ tự start container, không đảm bảo SQL Server đã ready 100%. Khi cần production hơn, nên thêm healthcheck.</w:t>
      </w:r>
    </w:p>
    <w:p>
      <w:pPr>
        <w:pStyle w:val="CodeBlock"/>
      </w:pPr>
      <w:r>
        <w:rPr>
          <w:rFonts w:ascii="Consolas" w:hAnsi="Consolas"/>
          <w:sz w:val="18"/>
        </w:rPr>
        <w:t>profiles:</w:t>
        <w:br/>
        <w:t xml:space="preserve">  - pipeline</w:t>
      </w:r>
    </w:p>
    <w:p>
      <w:r>
        <w:t>Service pipeline không tự chạy khi dùng docker compose up -d bình thường. Muốn chạy pipeline thì dùng command riêng:</w:t>
      </w:r>
    </w:p>
    <w:p>
      <w:pPr>
        <w:pStyle w:val="CodeBlock"/>
      </w:pPr>
      <w:r>
        <w:rPr>
          <w:rFonts w:ascii="Consolas" w:hAnsi="Consolas"/>
          <w:sz w:val="18"/>
        </w:rPr>
        <w:t>docker compose --profile pipeline run --rm pipeline</w:t>
      </w:r>
    </w:p>
    <w:p>
      <w:r>
        <w:t>Lý do: SQL Server là service chạy lâu dài, còn pipeline là job chạy theo đợt. Không nên để pipeline tự chạy liên tục mỗi lần start compose.</w:t>
      </w:r>
    </w:p>
    <w:p>
      <w:pPr>
        <w:pStyle w:val="CodeBlock"/>
      </w:pPr>
      <w:r>
        <w:rPr>
          <w:rFonts w:ascii="Consolas" w:hAnsi="Consolas"/>
          <w:sz w:val="18"/>
        </w:rPr>
        <w:t>volumes:</w:t>
        <w:br/>
        <w:t xml:space="preserve">  sqlserver_data:</w:t>
      </w:r>
    </w:p>
    <w:p>
      <w:r>
        <w:t>Khai báo Docker volume tên sqlserver_data.</w:t>
      </w:r>
    </w:p>
    <w:p>
      <w:pPr>
        <w:pStyle w:val="Heading2"/>
      </w:pPr>
      <w:r>
        <w:t>15.3 Cách Dùng Compose Sau Khi Chuẩn Hóa</w:t>
      </w:r>
    </w:p>
    <w:p>
      <w:pPr>
        <w:pStyle w:val="CodeBlock"/>
      </w:pPr>
      <w:r>
        <w:rPr>
          <w:rFonts w:ascii="Consolas" w:hAnsi="Consolas"/>
          <w:sz w:val="18"/>
        </w:rPr>
        <w:t># Start SQL Server only</w:t>
        <w:br/>
        <w:t>docker compose up -d sqlserver</w:t>
        <w:br/>
        <w:br/>
        <w:t># Run one pipeline job</w:t>
        <w:br/>
        <w:t>docker compose --profile pipeline run --rm pipeline</w:t>
        <w:br/>
        <w:br/>
        <w:t># View SQL Server logs</w:t>
        <w:br/>
        <w:t>docker logs scientific-journal-sqlserver --tail 50</w:t>
        <w:br/>
        <w:br/>
        <w:t># Stop services</w:t>
        <w:br/>
        <w:t>docker compose down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