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F7B2E" w14:textId="77777777" w:rsidR="001C5B36" w:rsidRDefault="001C5B36" w:rsidP="001C5B36">
      <w:pPr>
        <w:pStyle w:val="Heading1"/>
        <w:keepNext w:val="0"/>
        <w:keepLines w:val="0"/>
        <w:pBdr>
          <w:top w:val="nil"/>
          <w:left w:val="nil"/>
          <w:bottom w:val="nil"/>
          <w:right w:val="nil"/>
          <w:between w:val="nil"/>
        </w:pBdr>
        <w:spacing w:before="0" w:after="0"/>
        <w:rPr>
          <w:b/>
          <w:bCs/>
          <w:color w:val="1F1F1F"/>
          <w:sz w:val="46"/>
          <w:szCs w:val="46"/>
        </w:rPr>
      </w:pPr>
      <w:bookmarkStart w:id="0" w:name="_3wj734oyiflq" w:colFirst="0" w:colLast="0"/>
      <w:bookmarkEnd w:id="0"/>
      <w:r>
        <w:rPr>
          <w:b/>
          <w:bCs/>
          <w:color w:val="1F1F1F"/>
          <w:sz w:val="46"/>
          <w:szCs w:val="46"/>
        </w:rPr>
        <w:t>3.x. QUY TRÌNH ĐIỀU PHỐI VÀ GIAO NHẬN LOGISTICS SHOPEE</w:t>
      </w:r>
    </w:p>
    <w:p w14:paraId="39C867D1" w14:textId="77777777" w:rsidR="00CF2D58" w:rsidRPr="00CF2D58" w:rsidRDefault="00CF2D58" w:rsidP="00CF2D58"/>
    <w:p w14:paraId="01355B92" w14:textId="77777777" w:rsidR="001C5B36" w:rsidRDefault="001C5B36" w:rsidP="001C5B36">
      <w:pPr>
        <w:rPr>
          <w:color w:val="1F1F1F"/>
        </w:rPr>
      </w:pPr>
      <w:r>
        <w:rPr>
          <w:color w:val="1F1F1F"/>
        </w:rPr>
        <w:t xml:space="preserve">Phạm vi của mục này tập trung vào toàn bộ chu trình Logistics chặng đầu (First-mile), chặng trung chuyển (Middle-mile) và chặng cuối (Last-mile). Quy trình bắt đầu ngay khi Người bán hoàn tất đóng gói và chuyển trạng thái "Sẵn sàng bàn giao" (kết thừa từ </w:t>
      </w:r>
      <w:r>
        <w:rPr>
          <w:i/>
          <w:iCs/>
          <w:color w:val="1F1F1F"/>
        </w:rPr>
        <w:t>Quy trình khớp lệnh mua bán và xử lý đơn hàng</w:t>
      </w:r>
      <w:r>
        <w:rPr>
          <w:color w:val="1F1F1F"/>
        </w:rPr>
        <w:t>), cho đến khi kiện hàng được phát thành công tới tay Người mua (hoặc xử lý các trường hợp giao không thành công, trả hàng về Người bán).</w:t>
      </w:r>
    </w:p>
    <w:p w14:paraId="7706AAEE" w14:textId="77777777" w:rsidR="001C5B36" w:rsidRDefault="001C5B36" w:rsidP="001C5B36">
      <w:pPr>
        <w:rPr>
          <w:color w:val="1F1F1F"/>
        </w:rPr>
      </w:pPr>
    </w:p>
    <w:p w14:paraId="55D863D2" w14:textId="77777777" w:rsidR="001C5B36" w:rsidRDefault="001C5B36" w:rsidP="001C5B36">
      <w:pPr>
        <w:pStyle w:val="Heading2"/>
        <w:keepNext w:val="0"/>
        <w:keepLines w:val="0"/>
        <w:pBdr>
          <w:top w:val="nil"/>
          <w:left w:val="nil"/>
          <w:bottom w:val="nil"/>
          <w:right w:val="nil"/>
          <w:between w:val="nil"/>
        </w:pBdr>
        <w:spacing w:before="0" w:after="0"/>
        <w:rPr>
          <w:b/>
          <w:bCs/>
          <w:color w:val="1F1F1F"/>
          <w:sz w:val="34"/>
          <w:szCs w:val="34"/>
        </w:rPr>
      </w:pPr>
      <w:bookmarkStart w:id="1" w:name="_68k33pxv7072" w:colFirst="0" w:colLast="0"/>
      <w:bookmarkEnd w:id="1"/>
      <w:r>
        <w:rPr>
          <w:b/>
          <w:bCs/>
          <w:color w:val="1F1F1F"/>
          <w:sz w:val="34"/>
          <w:szCs w:val="34"/>
        </w:rPr>
        <w:t>3.x.1. Mô tả quy trình</w:t>
      </w:r>
    </w:p>
    <w:p w14:paraId="697A624D" w14:textId="77777777" w:rsidR="001C5B36" w:rsidRPr="00482DE0" w:rsidRDefault="001C5B36" w:rsidP="001C5B36">
      <w:pPr>
        <w:pStyle w:val="Heading3"/>
        <w:keepNext w:val="0"/>
        <w:keepLines w:val="0"/>
        <w:pBdr>
          <w:top w:val="nil"/>
          <w:left w:val="nil"/>
          <w:bottom w:val="nil"/>
          <w:right w:val="nil"/>
          <w:between w:val="nil"/>
        </w:pBdr>
        <w:spacing w:before="0" w:after="0"/>
      </w:pPr>
      <w:bookmarkStart w:id="2" w:name="_yw2pdop21mx2" w:colFirst="0" w:colLast="0"/>
      <w:bookmarkEnd w:id="2"/>
      <w:r>
        <w:rPr>
          <w:b/>
          <w:bCs/>
          <w:color w:val="1F1F1F"/>
          <w:sz w:val="26"/>
          <w:szCs w:val="26"/>
        </w:rPr>
        <w:t>a) Mục đích của quy trình</w:t>
      </w:r>
    </w:p>
    <w:p w14:paraId="171A1D36" w14:textId="77777777" w:rsidR="001C5B36" w:rsidRDefault="001C5B36" w:rsidP="001C5B36">
      <w:pPr>
        <w:rPr>
          <w:color w:val="1F1F1F"/>
        </w:rPr>
      </w:pPr>
      <w:r>
        <w:rPr>
          <w:color w:val="1F1F1F"/>
        </w:rPr>
        <w:t>Quy trình nhằm bảo đảm kiện hàng sau khi được Người bán đóng gói sẽ được hệ thống Shopee phân bổ chính xác cho Đơn vị vận chuyển (ĐVVC) tối ưu; quá trình bàn giao, trung chuyển và phát hàng diễn ra an toàn, đúng hạn theo cam kết dịch vụ (SLA); kiểm soát chặt chẽ trạng thái đơn hàng theo thời gian thực (Real-time tracking); đồng thời xử lý minh bạch các ngoại lệ như giao hàng thất bại, thất lạc hoặc hư hỏng hàng hóa.</w:t>
      </w:r>
    </w:p>
    <w:p w14:paraId="5FDF500C" w14:textId="77777777" w:rsidR="001C5B36" w:rsidRDefault="001C5B36" w:rsidP="001C5B36">
      <w:pPr>
        <w:rPr>
          <w:color w:val="1F1F1F"/>
        </w:rPr>
      </w:pPr>
    </w:p>
    <w:p w14:paraId="150EB561"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3" w:name="_ox7bt7ipskzw" w:colFirst="0" w:colLast="0"/>
      <w:bookmarkEnd w:id="3"/>
      <w:r>
        <w:rPr>
          <w:b/>
          <w:bCs/>
          <w:color w:val="1F1F1F"/>
          <w:sz w:val="26"/>
          <w:szCs w:val="26"/>
        </w:rPr>
        <w:t>b) Điểm bắt đầu và điểm kết thúc</w:t>
      </w:r>
    </w:p>
    <w:p w14:paraId="1728CC83" w14:textId="77777777" w:rsidR="00047544" w:rsidRDefault="00047544" w:rsidP="00047544"/>
    <w:p w14:paraId="5787BFAE" w14:textId="217E2A68" w:rsidR="005C29F3" w:rsidRDefault="005C29F3" w:rsidP="005C29F3">
      <w:pPr>
        <w:rPr>
          <w:lang w:val="vi-VN"/>
        </w:rPr>
      </w:pPr>
      <w:r>
        <w:rPr>
          <w:lang w:val="vi-VN"/>
        </w:rPr>
        <w:t xml:space="preserve">Hình 3.x </w:t>
      </w:r>
      <w:r w:rsidRPr="005C29F3">
        <w:rPr>
          <w:lang w:val="vi-VN"/>
        </w:rPr>
        <w:t>Mô hình tổng quan quy trình điều phối</w:t>
      </w:r>
      <w:r>
        <w:rPr>
          <w:lang w:val="vi-VN"/>
        </w:rPr>
        <w:t xml:space="preserve"> </w:t>
      </w:r>
      <w:r w:rsidRPr="005C29F3">
        <w:rPr>
          <w:lang w:val="vi-VN"/>
        </w:rPr>
        <w:t>và giao nhận Logistics Shopee</w:t>
      </w:r>
    </w:p>
    <w:p w14:paraId="722F6783" w14:textId="77777777" w:rsidR="005C29F3" w:rsidRPr="004518CD" w:rsidRDefault="005C29F3" w:rsidP="005C29F3">
      <w:pPr>
        <w:rPr>
          <w:lang w:val="en-US"/>
        </w:rPr>
      </w:pPr>
    </w:p>
    <w:p w14:paraId="6CEBB51E" w14:textId="050A5EFF" w:rsidR="001C5B36" w:rsidRDefault="001C5B36" w:rsidP="001C5D6B">
      <w:pPr>
        <w:numPr>
          <w:ilvl w:val="0"/>
          <w:numId w:val="11"/>
        </w:numPr>
        <w:pBdr>
          <w:top w:val="nil"/>
          <w:bottom w:val="nil"/>
          <w:right w:val="nil"/>
          <w:between w:val="nil"/>
        </w:pBdr>
      </w:pPr>
      <w:r>
        <w:rPr>
          <w:b/>
          <w:bCs/>
          <w:color w:val="1F1F1F"/>
        </w:rPr>
        <w:t>Điểm bắt đầu (Start Event):</w:t>
      </w:r>
      <w:r>
        <w:rPr>
          <w:color w:val="1F1F1F"/>
        </w:rPr>
        <w:t xml:space="preserve"> Hệ thống Shopee nhận tín hiệu Message Flow </w:t>
      </w:r>
      <w:r>
        <w:rPr>
          <w:i/>
          <w:iCs/>
          <w:color w:val="1F1F1F"/>
        </w:rPr>
        <w:t>"Yêu cầu vận chuyển kiện hàng"</w:t>
      </w:r>
      <w:r>
        <w:rPr>
          <w:color w:val="1F1F1F"/>
        </w:rPr>
        <w:t xml:space="preserve"> từ Quy trình Khớp lệnh mua bán và xử lý đơn hàng (khi Người bán nhấn "Xác nhận chuẩn bị hàng / In mã vận đơn").</w:t>
      </w:r>
    </w:p>
    <w:p w14:paraId="1BA21218" w14:textId="70AD5E23" w:rsidR="001C5B36" w:rsidRDefault="001C5B36" w:rsidP="001C5D6B">
      <w:pPr>
        <w:numPr>
          <w:ilvl w:val="0"/>
          <w:numId w:val="11"/>
        </w:numPr>
        <w:pBdr>
          <w:top w:val="nil"/>
          <w:bottom w:val="nil"/>
          <w:right w:val="nil"/>
          <w:between w:val="nil"/>
        </w:pBdr>
      </w:pPr>
      <w:r>
        <w:rPr>
          <w:b/>
          <w:bCs/>
          <w:color w:val="1F1F1F"/>
        </w:rPr>
        <w:t>Điểm kết thúc thành công (End Event 1 - Successful Delivery):</w:t>
      </w:r>
      <w:r>
        <w:rPr>
          <w:color w:val="1F1F1F"/>
        </w:rPr>
        <w:t xml:space="preserve"> Kiện hàng được giao thành công tới tay Người mua (hoặc nạp thành công vào Tủ nhận hàng Smart Locker), chứng từ giao hàng (POD) được xác minh và trạng thái đơn chuyển sang </w:t>
      </w:r>
      <w:r>
        <w:rPr>
          <w:i/>
          <w:iCs/>
          <w:color w:val="1F1F1F"/>
        </w:rPr>
        <w:t>"Đã giao hàng"</w:t>
      </w:r>
      <w:r>
        <w:rPr>
          <w:color w:val="1F1F1F"/>
        </w:rPr>
        <w:t xml:space="preserve">, kích hoạt </w:t>
      </w:r>
      <w:r>
        <w:rPr>
          <w:i/>
          <w:iCs/>
          <w:color w:val="1F1F1F"/>
        </w:rPr>
        <w:t>Quy trình thanh toán và bảo hộ giao dịch</w:t>
      </w:r>
      <w:r>
        <w:rPr>
          <w:color w:val="1F1F1F"/>
        </w:rPr>
        <w:t>.</w:t>
      </w:r>
    </w:p>
    <w:p w14:paraId="25C60BD3" w14:textId="652EB071" w:rsidR="001C5B36" w:rsidRDefault="001C5B36" w:rsidP="001C5D6B">
      <w:pPr>
        <w:numPr>
          <w:ilvl w:val="0"/>
          <w:numId w:val="11"/>
        </w:numPr>
        <w:pBdr>
          <w:top w:val="nil"/>
          <w:bottom w:val="nil"/>
          <w:right w:val="nil"/>
          <w:between w:val="nil"/>
        </w:pBdr>
      </w:pPr>
      <w:r>
        <w:rPr>
          <w:b/>
          <w:bCs/>
          <w:color w:val="1F1F1F"/>
        </w:rPr>
        <w:t>Điểm kết thúc thất bại/ngoại lệ (End Event 2 &amp; 3):</w:t>
      </w:r>
      <w:r w:rsidRPr="001C5D6B">
        <w:rPr>
          <w:b/>
          <w:bCs/>
          <w:color w:val="1F1F1F"/>
        </w:rPr>
        <w:br/>
      </w:r>
    </w:p>
    <w:p w14:paraId="2630DFE8" w14:textId="13E28003" w:rsidR="001C5B36" w:rsidRDefault="001C5B36" w:rsidP="001C5D6B">
      <w:pPr>
        <w:numPr>
          <w:ilvl w:val="1"/>
          <w:numId w:val="11"/>
        </w:numPr>
        <w:pBdr>
          <w:top w:val="nil"/>
          <w:bottom w:val="nil"/>
          <w:right w:val="nil"/>
          <w:between w:val="nil"/>
        </w:pBdr>
      </w:pPr>
      <w:r>
        <w:rPr>
          <w:i/>
          <w:iCs/>
          <w:color w:val="1F1F1F"/>
        </w:rPr>
        <w:t>End Event 2 (Return-To-Vendor - RTV):</w:t>
      </w:r>
      <w:r>
        <w:rPr>
          <w:color w:val="1F1F1F"/>
        </w:rPr>
        <w:t xml:space="preserve"> Kiện hàng giao thất bại quá 3 lần và được vận chuyển trả lại thành công cho Người bán.</w:t>
      </w:r>
    </w:p>
    <w:p w14:paraId="7BE5B5AF" w14:textId="49AB2B82" w:rsidR="001C5B36" w:rsidRPr="00CF2D58" w:rsidRDefault="001C5B36" w:rsidP="001C5D6B">
      <w:pPr>
        <w:numPr>
          <w:ilvl w:val="1"/>
          <w:numId w:val="11"/>
        </w:numPr>
        <w:pBdr>
          <w:top w:val="nil"/>
          <w:bottom w:val="nil"/>
          <w:right w:val="nil"/>
          <w:between w:val="nil"/>
        </w:pBdr>
      </w:pPr>
      <w:r>
        <w:rPr>
          <w:i/>
          <w:iCs/>
          <w:color w:val="1F1F1F"/>
        </w:rPr>
        <w:t>End Event 3 (Lost/Damaged Claim):</w:t>
      </w:r>
      <w:r>
        <w:rPr>
          <w:color w:val="1F1F1F"/>
        </w:rPr>
        <w:t xml:space="preserve"> Kiện hàng bị thất lạc hoặc hư hỏng trong quá trình vận chuyển, hệ thống kích hoạt quy trình xử lý khiếu nại và đền bù rủi ro.</w:t>
      </w:r>
    </w:p>
    <w:p w14:paraId="347D090E" w14:textId="77777777" w:rsidR="00CF2D58" w:rsidRDefault="00CF2D58" w:rsidP="00CF2D58">
      <w:pPr>
        <w:pBdr>
          <w:top w:val="nil"/>
          <w:bottom w:val="nil"/>
          <w:right w:val="nil"/>
          <w:between w:val="nil"/>
        </w:pBdr>
      </w:pPr>
    </w:p>
    <w:p w14:paraId="3677FBC0"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4" w:name="_tdks0tlqi2ab" w:colFirst="0" w:colLast="0"/>
      <w:bookmarkEnd w:id="4"/>
      <w:r>
        <w:rPr>
          <w:b/>
          <w:bCs/>
          <w:color w:val="1F1F1F"/>
          <w:sz w:val="26"/>
          <w:szCs w:val="26"/>
        </w:rPr>
        <w:t>c) Các tác nhân tham gia và vai trò</w:t>
      </w:r>
    </w:p>
    <w:tbl>
      <w:tblPr>
        <w:tblW w:w="8730" w:type="dxa"/>
        <w:tblBorders>
          <w:top w:val="nil"/>
          <w:left w:val="nil"/>
          <w:bottom w:val="nil"/>
          <w:right w:val="nil"/>
          <w:insideH w:val="nil"/>
          <w:insideV w:val="nil"/>
        </w:tblBorders>
        <w:tblLayout w:type="fixed"/>
        <w:tblLook w:val="0600" w:firstRow="0" w:lastRow="0" w:firstColumn="0" w:lastColumn="0" w:noHBand="1" w:noVBand="1"/>
      </w:tblPr>
      <w:tblGrid>
        <w:gridCol w:w="840"/>
        <w:gridCol w:w="2850"/>
        <w:gridCol w:w="5040"/>
      </w:tblGrid>
      <w:tr w:rsidR="001C5B36" w14:paraId="18B90BF6" w14:textId="77777777" w:rsidTr="004F2F18">
        <w:trPr>
          <w:trHeight w:val="17"/>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01D449" w14:textId="77777777" w:rsidR="001C5B36" w:rsidRDefault="001C5B36" w:rsidP="00AB4830">
            <w:pPr>
              <w:spacing w:after="480"/>
              <w:rPr>
                <w:color w:val="1F1F1F"/>
              </w:rPr>
            </w:pPr>
            <w:r>
              <w:rPr>
                <w:b/>
                <w:bCs/>
                <w:color w:val="1F1F1F"/>
              </w:rPr>
              <w:t>STT</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39BEB3" w14:textId="77777777" w:rsidR="001C5B36" w:rsidRDefault="001C5B36" w:rsidP="00AB4830">
            <w:pPr>
              <w:spacing w:after="480"/>
              <w:rPr>
                <w:color w:val="1F1F1F"/>
              </w:rPr>
            </w:pPr>
            <w:r>
              <w:rPr>
                <w:b/>
                <w:bCs/>
                <w:color w:val="1F1F1F"/>
              </w:rPr>
              <w:t>Tác nhân (Actor / Lane)</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55AC1F" w14:textId="77777777" w:rsidR="001C5B36" w:rsidRDefault="001C5B36" w:rsidP="00AB4830">
            <w:pPr>
              <w:spacing w:after="480"/>
              <w:rPr>
                <w:color w:val="1F1F1F"/>
              </w:rPr>
            </w:pPr>
            <w:r>
              <w:rPr>
                <w:b/>
                <w:bCs/>
                <w:color w:val="1F1F1F"/>
              </w:rPr>
              <w:t>Vai trò trong quy trình</w:t>
            </w:r>
          </w:p>
        </w:tc>
      </w:tr>
      <w:tr w:rsidR="001C5B36" w14:paraId="6FFE0EF2" w14:textId="77777777" w:rsidTr="00AB4830">
        <w:trPr>
          <w:trHeight w:val="138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0CA906" w14:textId="77777777" w:rsidR="001C5B36" w:rsidRDefault="001C5B36" w:rsidP="00AB4830">
            <w:pPr>
              <w:spacing w:after="480"/>
              <w:rPr>
                <w:color w:val="1F1F1F"/>
              </w:rPr>
            </w:pPr>
            <w:r>
              <w:rPr>
                <w:b/>
                <w:bCs/>
                <w:color w:val="1F1F1F"/>
              </w:rPr>
              <w:lastRenderedPageBreak/>
              <w:t>1</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CF7B1" w14:textId="77777777" w:rsidR="001C5B36" w:rsidRDefault="001C5B36" w:rsidP="00AB4830">
            <w:pPr>
              <w:spacing w:after="480"/>
              <w:rPr>
                <w:color w:val="1F1F1F"/>
              </w:rPr>
            </w:pPr>
            <w:r>
              <w:rPr>
                <w:b/>
                <w:bCs/>
                <w:color w:val="1F1F1F"/>
              </w:rPr>
              <w:t>Người bán (Seller)</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76F0BA" w14:textId="77777777" w:rsidR="001C5B36" w:rsidRDefault="001C5B36" w:rsidP="00AB4830">
            <w:pPr>
              <w:spacing w:after="480"/>
              <w:rPr>
                <w:color w:val="1F1F1F"/>
              </w:rPr>
            </w:pPr>
            <w:r>
              <w:rPr>
                <w:color w:val="1F1F1F"/>
              </w:rPr>
              <w:t>Dán mã vận đơn (Airway Bill), chuẩn bị sẵn kiện hàng và tiến hành bàn giao qua hình thức Pick-up (chờ bưu tá đến) hoặc Drop-off (mang ra bưu cục).</w:t>
            </w:r>
          </w:p>
        </w:tc>
      </w:tr>
      <w:tr w:rsidR="001C5B36" w14:paraId="58350DA4" w14:textId="77777777" w:rsidTr="00AB4830">
        <w:trPr>
          <w:trHeight w:val="138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905207" w14:textId="77777777" w:rsidR="001C5B36" w:rsidRDefault="001C5B36" w:rsidP="00AB4830">
            <w:pPr>
              <w:spacing w:after="480"/>
              <w:rPr>
                <w:color w:val="1F1F1F"/>
              </w:rPr>
            </w:pPr>
            <w:r>
              <w:rPr>
                <w:b/>
                <w:bCs/>
                <w:color w:val="1F1F1F"/>
              </w:rPr>
              <w:t>2</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A7909D" w14:textId="77777777" w:rsidR="001C5B36" w:rsidRDefault="001C5B36" w:rsidP="00AB4830">
            <w:pPr>
              <w:spacing w:after="480"/>
              <w:rPr>
                <w:color w:val="1F1F1F"/>
              </w:rPr>
            </w:pPr>
            <w:r>
              <w:rPr>
                <w:b/>
                <w:bCs/>
                <w:color w:val="1F1F1F"/>
              </w:rPr>
              <w:t>Hệ thống Shopee (Shopee System / Routing Engine)</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63A81C" w14:textId="77777777" w:rsidR="001C5B36" w:rsidRDefault="001C5B36" w:rsidP="00AB4830">
            <w:pPr>
              <w:spacing w:after="480"/>
              <w:rPr>
                <w:color w:val="1F1F1F"/>
              </w:rPr>
            </w:pPr>
            <w:r>
              <w:rPr>
                <w:color w:val="1F1F1F"/>
              </w:rPr>
              <w:t>Tiếp nhận yêu cầu, vận hành thuật toán tự động phân bổ ĐVVC tối ưu, khởi tạo mã vận đơn, cập nhật trạng thái tracking thời gian thực và giám sát SLA.</w:t>
            </w:r>
          </w:p>
        </w:tc>
      </w:tr>
      <w:tr w:rsidR="001C5B36" w14:paraId="152F57C9" w14:textId="77777777" w:rsidTr="00AB4830">
        <w:trPr>
          <w:trHeight w:val="138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5933C2" w14:textId="77777777" w:rsidR="001C5B36" w:rsidRDefault="001C5B36" w:rsidP="00AB4830">
            <w:pPr>
              <w:spacing w:after="480"/>
              <w:rPr>
                <w:color w:val="1F1F1F"/>
              </w:rPr>
            </w:pPr>
            <w:r>
              <w:rPr>
                <w:b/>
                <w:bCs/>
                <w:color w:val="1F1F1F"/>
              </w:rPr>
              <w:t>3</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235186" w14:textId="77777777" w:rsidR="001C5B36" w:rsidRDefault="001C5B36" w:rsidP="00AB4830">
            <w:pPr>
              <w:spacing w:after="480"/>
              <w:rPr>
                <w:color w:val="1F1F1F"/>
              </w:rPr>
            </w:pPr>
            <w:r>
              <w:rPr>
                <w:b/>
                <w:bCs/>
                <w:color w:val="1F1F1F"/>
              </w:rPr>
              <w:t>Bưu tá lấy hàng / Bưu cục (First-mile / Drop-off Station)</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FB566D" w14:textId="77777777" w:rsidR="001C5B36" w:rsidRDefault="001C5B36" w:rsidP="00AB4830">
            <w:pPr>
              <w:spacing w:after="480"/>
              <w:rPr>
                <w:color w:val="1F1F1F"/>
              </w:rPr>
            </w:pPr>
            <w:r>
              <w:rPr>
                <w:color w:val="1F1F1F"/>
              </w:rPr>
              <w:t>Tiếp nhận thông tin điều phối, đến kho Shop lấy hàng hoặc tiếp nhận kiện hàng tại bưu cục, thực hiện quét mã vạch (scan barcode) và ký biên bản bàn giao.</w:t>
            </w:r>
          </w:p>
        </w:tc>
      </w:tr>
      <w:tr w:rsidR="001C5B36" w14:paraId="6B81957E" w14:textId="77777777" w:rsidTr="00AB4830">
        <w:trPr>
          <w:trHeight w:val="138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4778BC" w14:textId="77777777" w:rsidR="001C5B36" w:rsidRDefault="001C5B36" w:rsidP="00AB4830">
            <w:pPr>
              <w:spacing w:after="480"/>
              <w:rPr>
                <w:color w:val="1F1F1F"/>
              </w:rPr>
            </w:pPr>
            <w:r>
              <w:rPr>
                <w:b/>
                <w:bCs/>
                <w:color w:val="1F1F1F"/>
              </w:rPr>
              <w:t>4</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EF9F69" w14:textId="77777777" w:rsidR="001C5B36" w:rsidRDefault="001C5B36" w:rsidP="00AB4830">
            <w:pPr>
              <w:spacing w:after="480"/>
              <w:rPr>
                <w:color w:val="1F1F1F"/>
              </w:rPr>
            </w:pPr>
            <w:r>
              <w:rPr>
                <w:b/>
                <w:bCs/>
                <w:color w:val="1F1F1F"/>
              </w:rPr>
              <w:t>Trung tâm phân loại (Sorting Hub / Transit Warehouse)</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C35431" w14:textId="77777777" w:rsidR="001C5B36" w:rsidRDefault="001C5B36" w:rsidP="00AB4830">
            <w:pPr>
              <w:spacing w:after="480"/>
              <w:rPr>
                <w:color w:val="1F1F1F"/>
              </w:rPr>
            </w:pPr>
            <w:r>
              <w:rPr>
                <w:color w:val="1F1F1F"/>
              </w:rPr>
              <w:t>Nhập kho trung chuyển, phân loại tự động kiện hàng theo mã bưu chính (Zip code) / tuyến giao, đóng tải và vận chuyển chặng giữa.</w:t>
            </w:r>
          </w:p>
        </w:tc>
      </w:tr>
      <w:tr w:rsidR="001C5B36" w14:paraId="4E8C162E" w14:textId="77777777" w:rsidTr="00AB4830">
        <w:trPr>
          <w:trHeight w:val="138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50FDBB" w14:textId="77777777" w:rsidR="001C5B36" w:rsidRDefault="001C5B36" w:rsidP="00AB4830">
            <w:pPr>
              <w:spacing w:after="480"/>
              <w:rPr>
                <w:color w:val="1F1F1F"/>
              </w:rPr>
            </w:pPr>
            <w:r>
              <w:rPr>
                <w:b/>
                <w:bCs/>
                <w:color w:val="1F1F1F"/>
              </w:rPr>
              <w:t>5</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22CB9E" w14:textId="77777777" w:rsidR="001C5B36" w:rsidRDefault="001C5B36" w:rsidP="00AB4830">
            <w:pPr>
              <w:spacing w:after="480"/>
              <w:rPr>
                <w:color w:val="1F1F1F"/>
              </w:rPr>
            </w:pPr>
            <w:r>
              <w:rPr>
                <w:b/>
                <w:bCs/>
                <w:color w:val="1F1F1F"/>
              </w:rPr>
              <w:t>Bưu tá giao hàng (Last-mile Driver)</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EA60B0" w14:textId="77777777" w:rsidR="001C5B36" w:rsidRDefault="001C5B36" w:rsidP="00AB4830">
            <w:pPr>
              <w:spacing w:after="480"/>
              <w:rPr>
                <w:color w:val="1F1F1F"/>
              </w:rPr>
            </w:pPr>
            <w:r>
              <w:rPr>
                <w:color w:val="1F1F1F"/>
              </w:rPr>
              <w:t>Tiếp nhận kiện hàng tại bưu cục phát, liên hệ Người mua, thực hiện giao hàng tận nơi (Door-to-Door) và thu thập bằng chứng giao hàng (chữ ký/hình ảnh POD).</w:t>
            </w:r>
          </w:p>
        </w:tc>
      </w:tr>
      <w:tr w:rsidR="001C5B36" w14:paraId="254EE953" w14:textId="77777777" w:rsidTr="004F2F18">
        <w:trPr>
          <w:trHeight w:val="1386"/>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3BBF2B" w14:textId="77777777" w:rsidR="001C5B36" w:rsidRDefault="001C5B36" w:rsidP="00AB4830">
            <w:pPr>
              <w:spacing w:after="480"/>
              <w:rPr>
                <w:color w:val="1F1F1F"/>
              </w:rPr>
            </w:pPr>
            <w:r>
              <w:rPr>
                <w:b/>
                <w:bCs/>
                <w:color w:val="1F1F1F"/>
              </w:rPr>
              <w:t>6</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21DA5E" w14:textId="77777777" w:rsidR="001C5B36" w:rsidRDefault="001C5B36" w:rsidP="00AB4830">
            <w:pPr>
              <w:spacing w:after="480"/>
              <w:rPr>
                <w:color w:val="1F1F1F"/>
              </w:rPr>
            </w:pPr>
            <w:r>
              <w:rPr>
                <w:b/>
                <w:bCs/>
                <w:color w:val="1F1F1F"/>
              </w:rPr>
              <w:t>Tủ Smart Locker / Điểm PUDO</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C32AD4" w14:textId="77777777" w:rsidR="001C5B36" w:rsidRDefault="001C5B36" w:rsidP="00AB4830">
            <w:pPr>
              <w:spacing w:after="480"/>
              <w:rPr>
                <w:color w:val="1F1F1F"/>
              </w:rPr>
            </w:pPr>
            <w:r>
              <w:rPr>
                <w:color w:val="1F1F1F"/>
              </w:rPr>
              <w:t>Trạm nhận hàng tự động (SPX Locker / Viettel Smartbox) hoặc điểm nhận hàng tập trung; lưu trữ kiện hàng an toàn chờ Người mua đến mở tủ/lấy hàng.</w:t>
            </w:r>
          </w:p>
        </w:tc>
      </w:tr>
      <w:tr w:rsidR="001C5B36" w14:paraId="50110F30" w14:textId="77777777" w:rsidTr="004F2F18">
        <w:trPr>
          <w:trHeight w:val="1026"/>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59D49D" w14:textId="77777777" w:rsidR="001C5B36" w:rsidRDefault="001C5B36" w:rsidP="00AB4830">
            <w:pPr>
              <w:spacing w:after="480"/>
              <w:rPr>
                <w:color w:val="1F1F1F"/>
              </w:rPr>
            </w:pPr>
            <w:r>
              <w:rPr>
                <w:b/>
                <w:bCs/>
                <w:color w:val="1F1F1F"/>
              </w:rPr>
              <w:t>7</w:t>
            </w:r>
          </w:p>
        </w:tc>
        <w:tc>
          <w:tcPr>
            <w:tcW w:w="28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3E8579" w14:textId="77777777" w:rsidR="001C5B36" w:rsidRDefault="001C5B36" w:rsidP="00AB4830">
            <w:pPr>
              <w:spacing w:after="480"/>
              <w:rPr>
                <w:color w:val="1F1F1F"/>
              </w:rPr>
            </w:pPr>
            <w:r>
              <w:rPr>
                <w:b/>
                <w:bCs/>
                <w:color w:val="1F1F1F"/>
              </w:rPr>
              <w:t>Người mua (Buyer / Receiver)</w:t>
            </w:r>
          </w:p>
        </w:tc>
        <w:tc>
          <w:tcPr>
            <w:tcW w:w="50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931ECA" w14:textId="77777777" w:rsidR="001C5B36" w:rsidRDefault="001C5B36" w:rsidP="00AB4830">
            <w:pPr>
              <w:spacing w:after="480"/>
              <w:rPr>
                <w:color w:val="1F1F1F"/>
              </w:rPr>
            </w:pPr>
            <w:r>
              <w:rPr>
                <w:color w:val="1F1F1F"/>
              </w:rPr>
              <w:t>Nhận hàng tận nơi, kiểm tra ngoại quan kiện hàng, ký nhận / thanh toán COD (nếu có) hoặc tự đến tủ Locker/điểm PUDO nhập mã PIN để lấy hàng.</w:t>
            </w:r>
          </w:p>
        </w:tc>
      </w:tr>
    </w:tbl>
    <w:p w14:paraId="11123458" w14:textId="77777777" w:rsidR="00CF2D58" w:rsidRPr="00CF2D58" w:rsidRDefault="00CF2D58" w:rsidP="00CF2D58">
      <w:bookmarkStart w:id="5" w:name="_1cyp4hpylxrl" w:colFirst="0" w:colLast="0"/>
      <w:bookmarkEnd w:id="5"/>
    </w:p>
    <w:p w14:paraId="39807C2E" w14:textId="208B3462" w:rsidR="001C5B36" w:rsidRDefault="00CF2D58" w:rsidP="00CF2D58">
      <w:pPr>
        <w:pStyle w:val="Heading3"/>
        <w:keepNext w:val="0"/>
        <w:keepLines w:val="0"/>
        <w:pBdr>
          <w:top w:val="nil"/>
          <w:left w:val="nil"/>
          <w:bottom w:val="nil"/>
          <w:right w:val="nil"/>
          <w:between w:val="nil"/>
        </w:pBdr>
        <w:spacing w:before="0" w:after="0"/>
        <w:rPr>
          <w:b/>
          <w:bCs/>
          <w:color w:val="1F1F1F"/>
          <w:sz w:val="26"/>
          <w:szCs w:val="26"/>
        </w:rPr>
      </w:pPr>
      <w:r>
        <w:rPr>
          <w:b/>
          <w:bCs/>
          <w:color w:val="1F1F1F"/>
          <w:sz w:val="26"/>
          <w:szCs w:val="26"/>
        </w:rPr>
        <w:t>d</w:t>
      </w:r>
      <w:r w:rsidR="001C5B36">
        <w:rPr>
          <w:b/>
          <w:bCs/>
          <w:color w:val="1F1F1F"/>
          <w:sz w:val="26"/>
          <w:szCs w:val="26"/>
        </w:rPr>
        <w:t>) Các bước xử lý chính trong quy trình</w:t>
      </w:r>
    </w:p>
    <w:p w14:paraId="633788AE" w14:textId="54AFBE1D" w:rsidR="001C5B36" w:rsidRDefault="001C5B36" w:rsidP="001C5B36">
      <w:pPr>
        <w:rPr>
          <w:color w:val="1F1F1F"/>
        </w:rPr>
      </w:pPr>
      <w:r>
        <w:rPr>
          <w:color w:val="1F1F1F"/>
        </w:rPr>
        <w:lastRenderedPageBreak/>
        <w:t>Các hoạt động được chuẩn hóa và đánh mã ký hiệu (</w:t>
      </w:r>
      <m:oMath>
        <m:r>
          <w:rPr>
            <w:rFonts w:ascii="Cambria Math" w:hAnsi="Cambria Math"/>
          </w:rPr>
          <m:t>A1</m:t>
        </m:r>
        <m:r>
          <m:rPr>
            <m:sty m:val="p"/>
          </m:rPr>
          <w:rPr>
            <w:rFonts w:ascii="Cambria Math" w:hAnsi="Cambria Math"/>
          </w:rPr>
          <m:t>→</m:t>
        </m:r>
        <m:r>
          <w:rPr>
            <w:rFonts w:ascii="Cambria Math" w:hAnsi="Cambria Math"/>
          </w:rPr>
          <m:t>A14</m:t>
        </m:r>
      </m:oMath>
      <w:r>
        <w:rPr>
          <w:color w:val="1F1F1F"/>
        </w:rPr>
        <w:t>) để phục vụ thống nhất cho các bước phân tích định tính và định lượng về sau:</w:t>
      </w:r>
    </w:p>
    <w:p w14:paraId="1FD26955" w14:textId="579C27E8" w:rsidR="001C5B36" w:rsidRDefault="001C5B36" w:rsidP="00632674">
      <w:pPr>
        <w:numPr>
          <w:ilvl w:val="0"/>
          <w:numId w:val="9"/>
        </w:numPr>
        <w:pBdr>
          <w:top w:val="nil"/>
          <w:bottom w:val="nil"/>
          <w:right w:val="nil"/>
          <w:between w:val="nil"/>
        </w:pBdr>
      </w:pPr>
      <m:oMath>
        <m:r>
          <w:rPr>
            <w:rFonts w:ascii="Cambria Math" w:hAnsi="Cambria Math"/>
          </w:rPr>
          <m:t>A1</m:t>
        </m:r>
      </m:oMath>
      <w:r>
        <w:rPr>
          <w:b/>
          <w:bCs/>
          <w:color w:val="1F1F1F"/>
        </w:rPr>
        <w:t>: Tiếp nhận yêu cầu vận chuyển: Hệ thống Shopee tiếp nhận dữ liệu đơn hàng (kích thước, trọng lượng, địa chỉ đi/đến, nhóm dịch vụ vận chuyển mà Người mua đã chọn).</w:t>
      </w:r>
    </w:p>
    <w:p w14:paraId="689708DA" w14:textId="4E0157CB" w:rsidR="001C5B36" w:rsidRDefault="001C5B36" w:rsidP="00632674">
      <w:pPr>
        <w:numPr>
          <w:ilvl w:val="0"/>
          <w:numId w:val="9"/>
        </w:numPr>
        <w:pBdr>
          <w:top w:val="nil"/>
          <w:bottom w:val="nil"/>
          <w:right w:val="nil"/>
          <w:between w:val="nil"/>
        </w:pBdr>
      </w:pPr>
      <m:oMath>
        <m:r>
          <w:rPr>
            <w:rFonts w:ascii="Cambria Math" w:hAnsi="Cambria Math"/>
          </w:rPr>
          <m:t>A2</m:t>
        </m:r>
      </m:oMath>
      <w:r>
        <w:rPr>
          <w:b/>
          <w:bCs/>
          <w:color w:val="1F1F1F"/>
        </w:rPr>
        <w:t>: Tự động phân bổ ĐVVC (Shopee Auto-Allocation Engine): Hệ thống chạy thuật toán định tuyến để chọn ĐVVC tối ưu (SPX Express, GHN, Viettel Post, GrabExpress...) dựa trên năng lực mạng lưới, vị trí địa lý và chỉ số hiệu suất SLA.</w:t>
      </w:r>
    </w:p>
    <w:p w14:paraId="57EBF4BC" w14:textId="0DBACED5" w:rsidR="001C5B36" w:rsidRDefault="001C5B36" w:rsidP="00632674">
      <w:pPr>
        <w:numPr>
          <w:ilvl w:val="0"/>
          <w:numId w:val="9"/>
        </w:numPr>
        <w:pBdr>
          <w:top w:val="nil"/>
          <w:bottom w:val="nil"/>
          <w:right w:val="nil"/>
          <w:between w:val="nil"/>
        </w:pBdr>
      </w:pPr>
      <m:oMath>
        <m:r>
          <w:rPr>
            <w:rFonts w:ascii="Cambria Math" w:hAnsi="Cambria Math"/>
          </w:rPr>
          <m:t>A3</m:t>
        </m:r>
      </m:oMath>
      <w:r>
        <w:rPr>
          <w:b/>
          <w:bCs/>
          <w:color w:val="1F1F1F"/>
        </w:rPr>
        <w:t>: Khởi tạo vận đơn &amp; Phát hành phiếu gửi (Airway Bill): Hệ thống cấp mã vận đơn (Tracking ID), gửi thông báo cho Người bán để in nhãn dán và đồng thời bắn đơn sang hệ thống của ĐVVC được chỉ định.</w:t>
      </w:r>
    </w:p>
    <w:p w14:paraId="5BBEBEC9" w14:textId="08218DEB" w:rsidR="001C5B36" w:rsidRDefault="001C5B36" w:rsidP="00632674">
      <w:pPr>
        <w:numPr>
          <w:ilvl w:val="0"/>
          <w:numId w:val="9"/>
        </w:numPr>
        <w:pBdr>
          <w:top w:val="nil"/>
          <w:bottom w:val="nil"/>
          <w:right w:val="nil"/>
          <w:between w:val="nil"/>
        </w:pBdr>
      </w:pPr>
      <m:oMath>
        <m:r>
          <w:rPr>
            <w:rFonts w:ascii="Cambria Math" w:hAnsi="Cambria Math"/>
          </w:rPr>
          <m:t>A4</m:t>
        </m:r>
      </m:oMath>
      <w:r>
        <w:rPr>
          <w:b/>
          <w:bCs/>
          <w:color w:val="1F1F1F"/>
        </w:rPr>
        <w:t>: Xác nhận hình thức bàn giao: Người bán lựa chọn một trong hai phương thức: hẹn Bưu tá đến lấy hàng tận kho (Pick-up) hoặc tự mang kiện hàng ra gửi tại Bưu cục/Điểm tiếp nhận (Drop-off).</w:t>
      </w:r>
    </w:p>
    <w:p w14:paraId="785DE72F" w14:textId="3E563ADA" w:rsidR="001C5B36" w:rsidRDefault="001C5B36" w:rsidP="00632674">
      <w:pPr>
        <w:numPr>
          <w:ilvl w:val="0"/>
          <w:numId w:val="9"/>
        </w:numPr>
        <w:pBdr>
          <w:top w:val="nil"/>
          <w:bottom w:val="nil"/>
          <w:right w:val="nil"/>
          <w:between w:val="nil"/>
        </w:pBdr>
      </w:pPr>
      <m:oMath>
        <m:r>
          <w:rPr>
            <w:rFonts w:ascii="Cambria Math" w:hAnsi="Cambria Math"/>
          </w:rPr>
          <m:t>A5</m:t>
        </m:r>
      </m:oMath>
      <w:r>
        <w:rPr>
          <w:b/>
          <w:bCs/>
          <w:color w:val="1F1F1F"/>
        </w:rPr>
        <w:t>: Bàn giao kiện hàng chặng đầu (First-mile Handover): Người bán giao kiện hàng cho Bưu tá lấy hàng hoặc nhân viên bưu cục.</w:t>
      </w:r>
    </w:p>
    <w:p w14:paraId="194F733B" w14:textId="2345D5AE" w:rsidR="001C5B36" w:rsidRDefault="001C5B36" w:rsidP="00632674">
      <w:pPr>
        <w:numPr>
          <w:ilvl w:val="0"/>
          <w:numId w:val="9"/>
        </w:numPr>
        <w:pBdr>
          <w:top w:val="nil"/>
          <w:bottom w:val="nil"/>
          <w:right w:val="nil"/>
          <w:between w:val="nil"/>
        </w:pBdr>
      </w:pPr>
      <m:oMath>
        <m:r>
          <w:rPr>
            <w:rFonts w:ascii="Cambria Math" w:hAnsi="Cambria Math"/>
          </w:rPr>
          <m:t>A6</m:t>
        </m:r>
      </m:oMath>
      <w:r>
        <w:rPr>
          <w:b/>
          <w:bCs/>
          <w:color w:val="1F1F1F"/>
        </w:rPr>
        <w:t>: Quét mã xác nhận &amp; Xuất biên bản bàn giao: Bưu tá/Bưu cục dùng thiết bị handheld quét mã vạch trên tem vận đơn, kiểm tra trọng lượng/thể tích thực tế và cập nhật trạng thái "Đã lấy hàng thành công".</w:t>
      </w:r>
    </w:p>
    <w:p w14:paraId="78F24760" w14:textId="5D58C020" w:rsidR="001C5B36" w:rsidRDefault="001C5B36" w:rsidP="00632674">
      <w:pPr>
        <w:numPr>
          <w:ilvl w:val="0"/>
          <w:numId w:val="9"/>
        </w:numPr>
        <w:pBdr>
          <w:top w:val="nil"/>
          <w:bottom w:val="nil"/>
          <w:right w:val="nil"/>
          <w:between w:val="nil"/>
        </w:pBdr>
      </w:pPr>
      <m:oMath>
        <m:r>
          <w:rPr>
            <w:rFonts w:ascii="Cambria Math" w:hAnsi="Cambria Math"/>
          </w:rPr>
          <m:t>A7</m:t>
        </m:r>
      </m:oMath>
      <w:r>
        <w:rPr>
          <w:b/>
          <w:bCs/>
          <w:color w:val="1F1F1F"/>
        </w:rPr>
        <w:t>: Vận chuyển chặng gom về Trung tâm phân loại (Sorting Hub): Kiện hàng được gom về kho phân loại trung tâm của ĐVVC.</w:t>
      </w:r>
    </w:p>
    <w:p w14:paraId="4EC49031" w14:textId="21B92268" w:rsidR="001C5B36" w:rsidRDefault="001C5B36" w:rsidP="00632674">
      <w:pPr>
        <w:numPr>
          <w:ilvl w:val="0"/>
          <w:numId w:val="9"/>
        </w:numPr>
        <w:pBdr>
          <w:top w:val="nil"/>
          <w:bottom w:val="nil"/>
          <w:right w:val="nil"/>
          <w:between w:val="nil"/>
        </w:pBdr>
      </w:pPr>
      <m:oMath>
        <m:r>
          <w:rPr>
            <w:rFonts w:ascii="Cambria Math" w:hAnsi="Cambria Math"/>
          </w:rPr>
          <m:t>A8</m:t>
        </m:r>
      </m:oMath>
      <w:r>
        <w:rPr>
          <w:b/>
          <w:bCs/>
          <w:color w:val="1F1F1F"/>
        </w:rPr>
        <w:t>: Phân loại kiện hàng tự động (Sorting &amp; Hub Dispatch): Hệ thống băng chuyền tự động quét mã barcode và chia kiện hàng vào các tải hàng theo từng khu vực/tỉnh thành đích.</w:t>
      </w:r>
    </w:p>
    <w:p w14:paraId="58DEDCC5" w14:textId="6EDAB806" w:rsidR="001C5B36" w:rsidRDefault="001C5B36" w:rsidP="00632674">
      <w:pPr>
        <w:numPr>
          <w:ilvl w:val="0"/>
          <w:numId w:val="9"/>
        </w:numPr>
        <w:pBdr>
          <w:top w:val="nil"/>
          <w:bottom w:val="nil"/>
          <w:right w:val="nil"/>
          <w:between w:val="nil"/>
        </w:pBdr>
      </w:pPr>
      <m:oMath>
        <m:r>
          <w:rPr>
            <w:rFonts w:ascii="Cambria Math" w:hAnsi="Cambria Math"/>
          </w:rPr>
          <m:t>A9</m:t>
        </m:r>
      </m:oMath>
      <w:r>
        <w:rPr>
          <w:b/>
          <w:bCs/>
          <w:color w:val="1F1F1F"/>
        </w:rPr>
        <w:t>: Vận chuyển chặng giữa (Middle-mile Transit): Xe tải chuyên dụng vận chuyển kiện hàng từ Trung tâm phân loại đến Bưu cục phát chặng cuối (Last-mile Hub).</w:t>
      </w:r>
    </w:p>
    <w:p w14:paraId="3B1237A3" w14:textId="7EB024AA" w:rsidR="001C5B36" w:rsidRDefault="001C5B36" w:rsidP="00632674">
      <w:pPr>
        <w:numPr>
          <w:ilvl w:val="0"/>
          <w:numId w:val="9"/>
        </w:numPr>
        <w:pBdr>
          <w:top w:val="nil"/>
          <w:bottom w:val="nil"/>
          <w:right w:val="nil"/>
          <w:between w:val="nil"/>
        </w:pBdr>
      </w:pPr>
      <m:oMath>
        <m:r>
          <w:rPr>
            <w:rFonts w:ascii="Cambria Math" w:hAnsi="Cambria Math"/>
          </w:rPr>
          <m:t>A10</m:t>
        </m:r>
      </m:oMath>
      <w:r>
        <w:rPr>
          <w:b/>
          <w:bCs/>
          <w:color w:val="1F1F1F"/>
        </w:rPr>
        <w:t>: Điều hướng phương thức giao chặng cuối: Bưu cục phát quét nhập kho và căn cứ theo phương thức giao nhận để phân công Bưu tá phát hàng tận nơi hoặc điều hướng đưa kiện hàng vào Tủ Smart Locker / Trạm PUDO.</w:t>
      </w:r>
    </w:p>
    <w:p w14:paraId="5DA15E08" w14:textId="751D36B9" w:rsidR="001C5B36" w:rsidRDefault="001C5B36" w:rsidP="00632674">
      <w:pPr>
        <w:numPr>
          <w:ilvl w:val="0"/>
          <w:numId w:val="9"/>
        </w:numPr>
        <w:pBdr>
          <w:top w:val="nil"/>
          <w:bottom w:val="nil"/>
          <w:right w:val="nil"/>
          <w:between w:val="nil"/>
        </w:pBdr>
      </w:pPr>
      <m:oMath>
        <m:r>
          <w:rPr>
            <w:rFonts w:ascii="Cambria Math" w:hAnsi="Cambria Math"/>
          </w:rPr>
          <m:t>A11</m:t>
        </m:r>
      </m:oMath>
      <w:r>
        <w:rPr>
          <w:b/>
          <w:bCs/>
          <w:color w:val="1F1F1F"/>
        </w:rPr>
        <w:t>: Thực hiện phát hàng chặng cuối (Last-mile Delivery):</w:t>
      </w:r>
    </w:p>
    <w:p w14:paraId="4F74C06B" w14:textId="026A4894" w:rsidR="001C5B36" w:rsidRDefault="001C5B36" w:rsidP="001C5D6B">
      <w:pPr>
        <w:numPr>
          <w:ilvl w:val="1"/>
          <w:numId w:val="9"/>
        </w:numPr>
        <w:pBdr>
          <w:top w:val="nil"/>
          <w:bottom w:val="nil"/>
          <w:right w:val="nil"/>
          <w:between w:val="nil"/>
        </w:pBdr>
      </w:pPr>
      <w:r>
        <w:rPr>
          <w:i/>
          <w:iCs/>
          <w:color w:val="1F1F1F"/>
        </w:rPr>
        <w:t>Nhánh 1 (Giao tận nơi):</w:t>
      </w:r>
      <w:r>
        <w:rPr>
          <w:color w:val="1F1F1F"/>
        </w:rPr>
        <w:t xml:space="preserve"> Bưu tá gọi điện thoại xác nhận, di chuyển đến địa chỉ Người mua và tiến hành giao kiện hàng.</w:t>
      </w:r>
    </w:p>
    <w:p w14:paraId="11CDFB1B" w14:textId="56880212" w:rsidR="001C5B36" w:rsidRDefault="001C5B36" w:rsidP="001C5D6B">
      <w:pPr>
        <w:numPr>
          <w:ilvl w:val="1"/>
          <w:numId w:val="9"/>
        </w:numPr>
        <w:pBdr>
          <w:top w:val="nil"/>
          <w:bottom w:val="nil"/>
          <w:right w:val="nil"/>
          <w:between w:val="nil"/>
        </w:pBdr>
      </w:pPr>
      <w:r>
        <w:rPr>
          <w:i/>
          <w:iCs/>
          <w:color w:val="1F1F1F"/>
        </w:rPr>
        <w:t>Nhánh 2 (Giao qua Tủ/PUDO):</w:t>
      </w:r>
      <w:r>
        <w:rPr>
          <w:color w:val="1F1F1F"/>
        </w:rPr>
        <w:t xml:space="preserve"> Nhân viên/Shipper nạp kiện hàng vào hộc tủ Smart Locker, hệ thống tự động gửi mã OTP/QR Code lấy hàng qua ứng dụng Shopee cho Người mua.</w:t>
      </w:r>
    </w:p>
    <w:p w14:paraId="3CF80A8E" w14:textId="7BD4D886" w:rsidR="001C5B36" w:rsidRDefault="001C5B36" w:rsidP="001C5D6B">
      <w:pPr>
        <w:numPr>
          <w:ilvl w:val="0"/>
          <w:numId w:val="9"/>
        </w:numPr>
        <w:pBdr>
          <w:top w:val="nil"/>
          <w:bottom w:val="nil"/>
          <w:right w:val="nil"/>
          <w:between w:val="nil"/>
        </w:pBdr>
      </w:pPr>
      <m:oMath>
        <m:r>
          <w:rPr>
            <w:rFonts w:ascii="Cambria Math" w:hAnsi="Cambria Math"/>
          </w:rPr>
          <m:t>A12</m:t>
        </m:r>
      </m:oMath>
      <w:r>
        <w:rPr>
          <w:b/>
          <w:bCs/>
          <w:color w:val="1F1F1F"/>
        </w:rPr>
        <w:t>: Kiểm tra &amp; Cập nhật chứng từ giao hàng (POD Verification): Người mua nhận hàng (và thanh toán COD nếu có). Bưu tá chụp ảnh chứng từ giao hàng / Người mua thao tác mở tủ thành công. Hệ thống cập nhật trạng thái đơn "Giao hàng thành công".</w:t>
      </w:r>
    </w:p>
    <w:p w14:paraId="7CEF6E3B" w14:textId="701483F0" w:rsidR="001C5B36" w:rsidRDefault="001C5B36" w:rsidP="001C5D6B">
      <w:pPr>
        <w:numPr>
          <w:ilvl w:val="0"/>
          <w:numId w:val="9"/>
        </w:numPr>
        <w:pBdr>
          <w:top w:val="nil"/>
          <w:bottom w:val="nil"/>
          <w:right w:val="nil"/>
          <w:between w:val="nil"/>
        </w:pBdr>
      </w:pPr>
      <m:oMath>
        <m:r>
          <w:rPr>
            <w:rFonts w:ascii="Cambria Math" w:hAnsi="Cambria Math"/>
          </w:rPr>
          <m:t>A13</m:t>
        </m:r>
      </m:oMath>
      <w:r>
        <w:rPr>
          <w:b/>
          <w:bCs/>
          <w:color w:val="1F1F1F"/>
        </w:rPr>
        <w:t>: Xử lý giao hàng không thành công: Khi giao thất bại (khách không nghe máy, hẹn lại ngày giao...), Bưu tá ghi nhận lý do lên hệ thống, mang kiện hàng về bưu cục lưu kho và lên lịch hẹn phát lại (tối đa 3 lần).</w:t>
      </w:r>
    </w:p>
    <w:p w14:paraId="1C490DF3" w14:textId="73455C8E" w:rsidR="001C5B36" w:rsidRPr="00CF2D58" w:rsidRDefault="001C5B36" w:rsidP="001C5D6B">
      <w:pPr>
        <w:numPr>
          <w:ilvl w:val="0"/>
          <w:numId w:val="9"/>
        </w:numPr>
        <w:pBdr>
          <w:top w:val="nil"/>
          <w:bottom w:val="nil"/>
          <w:right w:val="nil"/>
          <w:between w:val="nil"/>
        </w:pBdr>
      </w:pPr>
      <m:oMath>
        <m:r>
          <w:rPr>
            <w:rFonts w:ascii="Cambria Math" w:hAnsi="Cambria Math"/>
          </w:rPr>
          <m:t>A14</m:t>
        </m:r>
      </m:oMath>
      <w:r>
        <w:rPr>
          <w:b/>
          <w:bCs/>
          <w:color w:val="1F1F1F"/>
        </w:rPr>
        <w:t xml:space="preserve">: Thực hiện quy trình Trả hàng về Người bán (Return-To-Vendor - RTV): Khi quá 3 lần giao không thành công hoặc kiện hàng bị từ chối nhận, ĐVVC kích </w:t>
      </w:r>
      <w:r>
        <w:rPr>
          <w:b/>
          <w:bCs/>
          <w:color w:val="1F1F1F"/>
        </w:rPr>
        <w:lastRenderedPageBreak/>
        <w:t>hoạt luồng vận chuyển ngược để hoàn kiện hàng về lại địa chỉ kho của Người bán.</w:t>
      </w:r>
    </w:p>
    <w:p w14:paraId="51F796A7" w14:textId="77777777" w:rsidR="00CF2D58" w:rsidRDefault="00CF2D58" w:rsidP="00CF2D58">
      <w:pPr>
        <w:pBdr>
          <w:top w:val="nil"/>
          <w:bottom w:val="nil"/>
          <w:right w:val="nil"/>
          <w:between w:val="nil"/>
        </w:pBdr>
      </w:pPr>
    </w:p>
    <w:p w14:paraId="39A8E750"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6" w:name="_nh0s2uwyp9pq" w:colFirst="0" w:colLast="0"/>
      <w:bookmarkEnd w:id="6"/>
      <w:r>
        <w:rPr>
          <w:b/>
          <w:bCs/>
          <w:color w:val="1F1F1F"/>
          <w:sz w:val="26"/>
          <w:szCs w:val="26"/>
        </w:rPr>
        <w:t>e) Các điều kiện rẽ nhánh (Gateways)</w:t>
      </w:r>
    </w:p>
    <w:p w14:paraId="1B31D59D" w14:textId="0F088BEE" w:rsidR="00482621" w:rsidRDefault="00482621" w:rsidP="00AF5D90">
      <w:pPr>
        <w:pStyle w:val="NormalWeb"/>
        <w:numPr>
          <w:ilvl w:val="0"/>
          <w:numId w:val="17"/>
        </w:numPr>
      </w:pPr>
      <w:r>
        <w:rPr>
          <w:b/>
          <w:bCs/>
        </w:rPr>
        <w:t xml:space="preserve">Gateway D1 (Exclusive - </w:t>
      </w:r>
      <w:proofErr w:type="spellStart"/>
      <w:r>
        <w:rPr>
          <w:b/>
          <w:bCs/>
        </w:rPr>
        <w:t>Hình</w:t>
      </w:r>
      <w:proofErr w:type="spellEnd"/>
      <w:r>
        <w:rPr>
          <w:b/>
          <w:bCs/>
        </w:rPr>
        <w:t xml:space="preserve"> </w:t>
      </w:r>
      <w:proofErr w:type="spellStart"/>
      <w:r>
        <w:rPr>
          <w:b/>
          <w:bCs/>
        </w:rPr>
        <w:t>thức</w:t>
      </w:r>
      <w:proofErr w:type="spellEnd"/>
      <w:r>
        <w:rPr>
          <w:b/>
          <w:bCs/>
        </w:rPr>
        <w:t xml:space="preserve"> </w:t>
      </w:r>
      <w:proofErr w:type="spellStart"/>
      <w:r>
        <w:rPr>
          <w:b/>
          <w:bCs/>
        </w:rPr>
        <w:t>bàn</w:t>
      </w:r>
      <w:proofErr w:type="spellEnd"/>
      <w:r>
        <w:rPr>
          <w:b/>
          <w:bCs/>
        </w:rPr>
        <w:t xml:space="preserve"> </w:t>
      </w:r>
      <w:proofErr w:type="spellStart"/>
      <w:r>
        <w:rPr>
          <w:b/>
          <w:bCs/>
        </w:rPr>
        <w:t>giao</w:t>
      </w:r>
      <w:proofErr w:type="spellEnd"/>
      <w:r>
        <w:rPr>
          <w:b/>
          <w:bCs/>
        </w:rPr>
        <w:t>):</w:t>
      </w:r>
      <w:r>
        <w:t xml:space="preserve"> </w:t>
      </w:r>
      <w:proofErr w:type="spellStart"/>
      <w:r>
        <w:t>Người</w:t>
      </w:r>
      <w:proofErr w:type="spellEnd"/>
      <w:r>
        <w:t xml:space="preserve"> </w:t>
      </w:r>
      <w:proofErr w:type="spellStart"/>
      <w:r>
        <w:t>bán</w:t>
      </w:r>
      <w:proofErr w:type="spellEnd"/>
      <w:r>
        <w:t xml:space="preserve"> </w:t>
      </w:r>
      <w:proofErr w:type="spellStart"/>
      <w:r>
        <w:t>chọn</w:t>
      </w:r>
      <w:proofErr w:type="spellEnd"/>
      <w:r>
        <w:t xml:space="preserve"> "</w:t>
      </w:r>
      <w:proofErr w:type="spellStart"/>
      <w:r>
        <w:t>Bưu</w:t>
      </w:r>
      <w:proofErr w:type="spellEnd"/>
      <w:r>
        <w:t xml:space="preserve"> </w:t>
      </w:r>
      <w:proofErr w:type="spellStart"/>
      <w:r>
        <w:t>tá</w:t>
      </w:r>
      <w:proofErr w:type="spellEnd"/>
      <w:r>
        <w:t xml:space="preserve"> </w:t>
      </w:r>
      <w:proofErr w:type="spellStart"/>
      <w:r>
        <w:t>đến</w:t>
      </w:r>
      <w:proofErr w:type="spellEnd"/>
      <w:r>
        <w:t xml:space="preserve"> </w:t>
      </w:r>
      <w:proofErr w:type="spellStart"/>
      <w:r>
        <w:t>lấy</w:t>
      </w:r>
      <w:proofErr w:type="spellEnd"/>
      <w:r>
        <w:t xml:space="preserve"> (Pick-up)" </w:t>
      </w:r>
      <w:proofErr w:type="spellStart"/>
      <w:r>
        <w:t>hoặc</w:t>
      </w:r>
      <w:proofErr w:type="spellEnd"/>
      <w:r>
        <w:t xml:space="preserve"> "</w:t>
      </w:r>
      <w:proofErr w:type="spellStart"/>
      <w:r>
        <w:t>Tự</w:t>
      </w:r>
      <w:proofErr w:type="spellEnd"/>
      <w:r>
        <w:t xml:space="preserve"> </w:t>
      </w:r>
      <w:proofErr w:type="spellStart"/>
      <w:r>
        <w:t>gửi</w:t>
      </w:r>
      <w:proofErr w:type="spellEnd"/>
      <w:r>
        <w:t xml:space="preserve"> </w:t>
      </w:r>
      <w:proofErr w:type="spellStart"/>
      <w:r>
        <w:t>bưu</w:t>
      </w:r>
      <w:proofErr w:type="spellEnd"/>
      <w:r>
        <w:t xml:space="preserve"> </w:t>
      </w:r>
      <w:proofErr w:type="spellStart"/>
      <w:r>
        <w:t>cục</w:t>
      </w:r>
      <w:proofErr w:type="spellEnd"/>
      <w:r>
        <w:t xml:space="preserve"> (Drop-off)".</w:t>
      </w:r>
    </w:p>
    <w:p w14:paraId="61DC9FEE" w14:textId="4BAF55F3" w:rsidR="00482621" w:rsidRDefault="00482621" w:rsidP="00AF5D90">
      <w:pPr>
        <w:pStyle w:val="NormalWeb"/>
        <w:numPr>
          <w:ilvl w:val="0"/>
          <w:numId w:val="17"/>
        </w:numPr>
      </w:pPr>
      <w:r>
        <w:rPr>
          <w:b/>
          <w:bCs/>
        </w:rPr>
        <w:t xml:space="preserve">Gateway D2 (Exclusive - </w:t>
      </w:r>
      <w:proofErr w:type="spellStart"/>
      <w:r>
        <w:rPr>
          <w:b/>
          <w:bCs/>
        </w:rPr>
        <w:t>Đối</w:t>
      </w:r>
      <w:proofErr w:type="spellEnd"/>
      <w:r>
        <w:rPr>
          <w:b/>
          <w:bCs/>
        </w:rPr>
        <w:t xml:space="preserve"> </w:t>
      </w:r>
      <w:proofErr w:type="spellStart"/>
      <w:r>
        <w:rPr>
          <w:b/>
          <w:bCs/>
        </w:rPr>
        <w:t>soát</w:t>
      </w:r>
      <w:proofErr w:type="spellEnd"/>
      <w:r>
        <w:rPr>
          <w:b/>
          <w:bCs/>
        </w:rPr>
        <w:t xml:space="preserve"> </w:t>
      </w:r>
      <w:proofErr w:type="spellStart"/>
      <w:r>
        <w:rPr>
          <w:b/>
          <w:bCs/>
        </w:rPr>
        <w:t>đầu</w:t>
      </w:r>
      <w:proofErr w:type="spellEnd"/>
      <w:r>
        <w:rPr>
          <w:b/>
          <w:bCs/>
        </w:rPr>
        <w:t xml:space="preserve"> </w:t>
      </w:r>
      <w:proofErr w:type="spellStart"/>
      <w:r>
        <w:rPr>
          <w:b/>
          <w:bCs/>
        </w:rPr>
        <w:t>vào</w:t>
      </w:r>
      <w:proofErr w:type="spellEnd"/>
      <w:r>
        <w:rPr>
          <w:b/>
          <w:bCs/>
        </w:rPr>
        <w:t>):</w:t>
      </w:r>
      <w:r>
        <w:t xml:space="preserve"> </w:t>
      </w:r>
      <w:proofErr w:type="spellStart"/>
      <w:r>
        <w:t>Bưu</w:t>
      </w:r>
      <w:proofErr w:type="spellEnd"/>
      <w:r>
        <w:t xml:space="preserve"> </w:t>
      </w:r>
      <w:proofErr w:type="spellStart"/>
      <w:r>
        <w:t>cục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kiện</w:t>
      </w:r>
      <w:proofErr w:type="spellEnd"/>
      <w:r>
        <w:t xml:space="preserve"> </w:t>
      </w:r>
      <w:proofErr w:type="spellStart"/>
      <w:r>
        <w:t>hàng</w:t>
      </w:r>
      <w:proofErr w:type="spellEnd"/>
      <w:r>
        <w:t xml:space="preserve">. </w:t>
      </w:r>
      <w:proofErr w:type="spellStart"/>
      <w:r>
        <w:t>Nếu</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thì</w:t>
      </w:r>
      <w:proofErr w:type="spellEnd"/>
      <w:r>
        <w:t xml:space="preserve"> </w:t>
      </w:r>
      <w:proofErr w:type="spellStart"/>
      <w:r>
        <w:t>đi</w:t>
      </w:r>
      <w:proofErr w:type="spellEnd"/>
      <w:r>
        <w:t xml:space="preserve"> </w:t>
      </w:r>
      <w:proofErr w:type="spellStart"/>
      <w:r>
        <w:t>tiếp</w:t>
      </w:r>
      <w:proofErr w:type="spellEnd"/>
      <w:r>
        <w:t xml:space="preserve">; </w:t>
      </w:r>
      <w:proofErr w:type="spellStart"/>
      <w:r>
        <w:t>nếu</w:t>
      </w:r>
      <w:proofErr w:type="spellEnd"/>
      <w:r>
        <w:t xml:space="preserve"> "</w:t>
      </w:r>
      <w:proofErr w:type="spellStart"/>
      <w:r>
        <w:t>Lỗi</w:t>
      </w:r>
      <w:proofErr w:type="spellEnd"/>
      <w:r>
        <w:t xml:space="preserve"> </w:t>
      </w:r>
      <w:proofErr w:type="spellStart"/>
      <w:r>
        <w:t>quy</w:t>
      </w:r>
      <w:proofErr w:type="spellEnd"/>
      <w:r>
        <w:t xml:space="preserve"> </w:t>
      </w:r>
      <w:proofErr w:type="spellStart"/>
      <w:r>
        <w:t>cách</w:t>
      </w:r>
      <w:proofErr w:type="spellEnd"/>
      <w:r>
        <w:t xml:space="preserve">/Sai </w:t>
      </w:r>
      <w:proofErr w:type="spellStart"/>
      <w:r>
        <w:t>cân</w:t>
      </w:r>
      <w:proofErr w:type="spellEnd"/>
      <w:r>
        <w:t xml:space="preserve"> </w:t>
      </w:r>
      <w:proofErr w:type="spellStart"/>
      <w:r>
        <w:t>nặng</w:t>
      </w:r>
      <w:proofErr w:type="spellEnd"/>
      <w:r>
        <w:t xml:space="preserve">" </w:t>
      </w:r>
      <w:proofErr w:type="spellStart"/>
      <w:r>
        <w:t>thì</w:t>
      </w:r>
      <w:proofErr w:type="spellEnd"/>
      <w:r>
        <w:t xml:space="preserve"> </w:t>
      </w:r>
      <w:proofErr w:type="spellStart"/>
      <w:r>
        <w:t>trả</w:t>
      </w:r>
      <w:proofErr w:type="spellEnd"/>
      <w:r>
        <w:t xml:space="preserve"> </w:t>
      </w:r>
      <w:proofErr w:type="spellStart"/>
      <w:r>
        <w:t>về</w:t>
      </w:r>
      <w:proofErr w:type="spellEnd"/>
      <w:r>
        <w:t xml:space="preserve"> </w:t>
      </w:r>
      <w:proofErr w:type="spellStart"/>
      <w:r>
        <w:t>yêu</w:t>
      </w:r>
      <w:proofErr w:type="spellEnd"/>
      <w:r>
        <w:t xml:space="preserve"> </w:t>
      </w:r>
      <w:proofErr w:type="spellStart"/>
      <w:r>
        <w:t>cầu</w:t>
      </w:r>
      <w:proofErr w:type="spellEnd"/>
      <w:r>
        <w:t xml:space="preserve"> Shop </w:t>
      </w:r>
      <w:proofErr w:type="spellStart"/>
      <w:r>
        <w:t>đóng</w:t>
      </w:r>
      <w:proofErr w:type="spellEnd"/>
      <w:r>
        <w:t xml:space="preserve"> </w:t>
      </w:r>
      <w:proofErr w:type="spellStart"/>
      <w:r>
        <w:t>gói</w:t>
      </w:r>
      <w:proofErr w:type="spellEnd"/>
      <w:r>
        <w:t xml:space="preserve"> </w:t>
      </w:r>
      <w:proofErr w:type="spellStart"/>
      <w:r>
        <w:t>lại</w:t>
      </w:r>
      <w:proofErr w:type="spellEnd"/>
      <w:r>
        <w:t>.</w:t>
      </w:r>
    </w:p>
    <w:p w14:paraId="67F05AA1" w14:textId="20811D2D" w:rsidR="00482621" w:rsidRDefault="00482621" w:rsidP="00AF5D90">
      <w:pPr>
        <w:pStyle w:val="NormalWeb"/>
        <w:numPr>
          <w:ilvl w:val="0"/>
          <w:numId w:val="17"/>
        </w:numPr>
      </w:pPr>
      <w:r>
        <w:rPr>
          <w:b/>
          <w:bCs/>
        </w:rPr>
        <w:t xml:space="preserve">Gateway D3 (Exclusive - </w:t>
      </w:r>
      <w:proofErr w:type="spellStart"/>
      <w:r>
        <w:rPr>
          <w:b/>
          <w:bCs/>
        </w:rPr>
        <w:t>Phân</w:t>
      </w:r>
      <w:proofErr w:type="spellEnd"/>
      <w:r>
        <w:rPr>
          <w:b/>
          <w:bCs/>
        </w:rPr>
        <w:t xml:space="preserve"> </w:t>
      </w:r>
      <w:proofErr w:type="spellStart"/>
      <w:r>
        <w:rPr>
          <w:b/>
          <w:bCs/>
        </w:rPr>
        <w:t>luồng</w:t>
      </w:r>
      <w:proofErr w:type="spellEnd"/>
      <w:r>
        <w:rPr>
          <w:b/>
          <w:bCs/>
        </w:rPr>
        <w:t xml:space="preserve"> </w:t>
      </w:r>
      <w:proofErr w:type="spellStart"/>
      <w:r>
        <w:rPr>
          <w:b/>
          <w:bCs/>
        </w:rPr>
        <w:t>tuyến</w:t>
      </w:r>
      <w:proofErr w:type="spellEnd"/>
      <w:r>
        <w:rPr>
          <w:b/>
          <w:bCs/>
        </w:rPr>
        <w:t xml:space="preserve"> </w:t>
      </w:r>
      <w:proofErr w:type="spellStart"/>
      <w:r>
        <w:rPr>
          <w:b/>
          <w:bCs/>
        </w:rPr>
        <w:t>giao</w:t>
      </w:r>
      <w:proofErr w:type="spellEnd"/>
      <w:r>
        <w:rPr>
          <w:b/>
          <w:bCs/>
        </w:rPr>
        <w:t>):</w:t>
      </w:r>
      <w:r>
        <w:t xml:space="preserve"> </w:t>
      </w:r>
      <w:proofErr w:type="spellStart"/>
      <w:r>
        <w:t>Tại</w:t>
      </w:r>
      <w:proofErr w:type="spellEnd"/>
      <w:r>
        <w:t xml:space="preserve"> Hub </w:t>
      </w:r>
      <w:proofErr w:type="spellStart"/>
      <w:r>
        <w:t>phân</w:t>
      </w:r>
      <w:proofErr w:type="spellEnd"/>
      <w:r>
        <w:t xml:space="preserve"> </w:t>
      </w:r>
      <w:proofErr w:type="spellStart"/>
      <w:r>
        <w:t>loại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rẽ</w:t>
      </w:r>
      <w:proofErr w:type="spellEnd"/>
      <w:r>
        <w:t xml:space="preserve"> </w:t>
      </w:r>
      <w:proofErr w:type="spellStart"/>
      <w:r>
        <w:t>nhánh</w:t>
      </w:r>
      <w:proofErr w:type="spellEnd"/>
      <w:r>
        <w:t xml:space="preserve"> </w:t>
      </w:r>
      <w:proofErr w:type="spellStart"/>
      <w:r>
        <w:t>theo</w:t>
      </w:r>
      <w:proofErr w:type="spellEnd"/>
      <w:r>
        <w:t xml:space="preserve"> </w:t>
      </w:r>
      <w:proofErr w:type="spellStart"/>
      <w:r>
        <w:t>mã</w:t>
      </w:r>
      <w:proofErr w:type="spellEnd"/>
      <w:r>
        <w:t xml:space="preserve"> </w:t>
      </w:r>
      <w:proofErr w:type="spellStart"/>
      <w:r>
        <w:t>Zipcode</w:t>
      </w:r>
      <w:proofErr w:type="spellEnd"/>
      <w:r>
        <w:t xml:space="preserve">: </w:t>
      </w:r>
      <w:proofErr w:type="spellStart"/>
      <w:r>
        <w:t>Nhánh</w:t>
      </w:r>
      <w:proofErr w:type="spellEnd"/>
      <w:r>
        <w:t xml:space="preserve"> "</w:t>
      </w:r>
      <w:proofErr w:type="spellStart"/>
      <w:r>
        <w:t>Nội</w:t>
      </w:r>
      <w:proofErr w:type="spellEnd"/>
      <w:r>
        <w:t xml:space="preserve"> </w:t>
      </w:r>
      <w:proofErr w:type="spellStart"/>
      <w:r>
        <w:t>vùng</w:t>
      </w:r>
      <w:proofErr w:type="spellEnd"/>
      <w:r>
        <w:t xml:space="preserve">" </w:t>
      </w:r>
      <w:proofErr w:type="spellStart"/>
      <w:r>
        <w:t>sẽ</w:t>
      </w:r>
      <w:proofErr w:type="spellEnd"/>
      <w:r>
        <w:t xml:space="preserve"> </w:t>
      </w:r>
      <w:proofErr w:type="spellStart"/>
      <w:r>
        <w:t>chuyển</w:t>
      </w:r>
      <w:proofErr w:type="spellEnd"/>
      <w:r>
        <w:t xml:space="preserve"> </w:t>
      </w:r>
      <w:proofErr w:type="spellStart"/>
      <w:r>
        <w:t>thẳng</w:t>
      </w:r>
      <w:proofErr w:type="spellEnd"/>
      <w:r>
        <w:t xml:space="preserve"> </w:t>
      </w:r>
      <w:proofErr w:type="spellStart"/>
      <w:r>
        <w:t>về</w:t>
      </w:r>
      <w:proofErr w:type="spellEnd"/>
      <w:r>
        <w:t xml:space="preserve"> </w:t>
      </w:r>
      <w:proofErr w:type="spellStart"/>
      <w:r>
        <w:t>bưu</w:t>
      </w:r>
      <w:proofErr w:type="spellEnd"/>
      <w:r>
        <w:t xml:space="preserve"> </w:t>
      </w:r>
      <w:proofErr w:type="spellStart"/>
      <w:r>
        <w:t>cục</w:t>
      </w:r>
      <w:proofErr w:type="spellEnd"/>
      <w:r>
        <w:t xml:space="preserve"> </w:t>
      </w:r>
      <w:proofErr w:type="spellStart"/>
      <w:r>
        <w:t>phát</w:t>
      </w:r>
      <w:proofErr w:type="spellEnd"/>
      <w:r>
        <w:t xml:space="preserve">; </w:t>
      </w:r>
      <w:proofErr w:type="spellStart"/>
      <w:r>
        <w:t>nhánh</w:t>
      </w:r>
      <w:proofErr w:type="spellEnd"/>
      <w:r>
        <w:t xml:space="preserve"> "</w:t>
      </w:r>
      <w:proofErr w:type="spellStart"/>
      <w:r>
        <w:t>Liên</w:t>
      </w:r>
      <w:proofErr w:type="spellEnd"/>
      <w:r>
        <w:t xml:space="preserve"> </w:t>
      </w:r>
      <w:proofErr w:type="spellStart"/>
      <w:r>
        <w:t>vùng</w:t>
      </w:r>
      <w:proofErr w:type="spellEnd"/>
      <w:r>
        <w:t xml:space="preserve">" </w:t>
      </w:r>
      <w:proofErr w:type="spellStart"/>
      <w:r>
        <w:t>phải</w:t>
      </w:r>
      <w:proofErr w:type="spellEnd"/>
      <w:r>
        <w:t xml:space="preserve"> </w:t>
      </w:r>
      <w:proofErr w:type="spellStart"/>
      <w:r>
        <w:t>đi</w:t>
      </w:r>
      <w:proofErr w:type="spellEnd"/>
      <w:r>
        <w:t xml:space="preserve"> qua </w:t>
      </w:r>
      <w:proofErr w:type="spellStart"/>
      <w:r>
        <w:t>chặng</w:t>
      </w:r>
      <w:proofErr w:type="spellEnd"/>
      <w:r>
        <w:t xml:space="preserve"> </w:t>
      </w:r>
      <w:proofErr w:type="spellStart"/>
      <w:r>
        <w:t>xe</w:t>
      </w:r>
      <w:proofErr w:type="spellEnd"/>
      <w:r>
        <w:t xml:space="preserve"> </w:t>
      </w:r>
      <w:proofErr w:type="spellStart"/>
      <w:r>
        <w:t>tải</w:t>
      </w:r>
      <w:proofErr w:type="spellEnd"/>
      <w:r>
        <w:t xml:space="preserve"> </w:t>
      </w:r>
      <w:proofErr w:type="spellStart"/>
      <w:r>
        <w:t>lớn</w:t>
      </w:r>
      <w:proofErr w:type="spellEnd"/>
      <w:r>
        <w:t xml:space="preserve"> (Linehaul).</w:t>
      </w:r>
    </w:p>
    <w:p w14:paraId="0AD1C548" w14:textId="14490F48" w:rsidR="00482621" w:rsidRDefault="00482621" w:rsidP="00AF5D90">
      <w:pPr>
        <w:pStyle w:val="NormalWeb"/>
        <w:numPr>
          <w:ilvl w:val="0"/>
          <w:numId w:val="17"/>
        </w:numPr>
      </w:pPr>
      <w:r>
        <w:rPr>
          <w:b/>
          <w:bCs/>
        </w:rPr>
        <w:t xml:space="preserve">Gateway D4 (Exclusive - </w:t>
      </w:r>
      <w:proofErr w:type="spellStart"/>
      <w:r>
        <w:rPr>
          <w:b/>
          <w:bCs/>
        </w:rPr>
        <w:t>Kiểm</w:t>
      </w:r>
      <w:proofErr w:type="spellEnd"/>
      <w:r>
        <w:rPr>
          <w:b/>
          <w:bCs/>
        </w:rPr>
        <w:t xml:space="preserve"> </w:t>
      </w:r>
      <w:proofErr w:type="spellStart"/>
      <w:r>
        <w:rPr>
          <w:b/>
          <w:bCs/>
        </w:rPr>
        <w:t>soát</w:t>
      </w:r>
      <w:proofErr w:type="spellEnd"/>
      <w:r>
        <w:rPr>
          <w:b/>
          <w:bCs/>
        </w:rPr>
        <w:t xml:space="preserve"> an </w:t>
      </w:r>
      <w:proofErr w:type="spellStart"/>
      <w:r>
        <w:rPr>
          <w:b/>
          <w:bCs/>
        </w:rPr>
        <w:t>toàn</w:t>
      </w:r>
      <w:proofErr w:type="spellEnd"/>
      <w:r>
        <w:rPr>
          <w:b/>
          <w:bCs/>
        </w:rPr>
        <w:t xml:space="preserve"> </w:t>
      </w:r>
      <w:proofErr w:type="spellStart"/>
      <w:r>
        <w:rPr>
          <w:b/>
          <w:bCs/>
        </w:rPr>
        <w:t>hàng</w:t>
      </w:r>
      <w:proofErr w:type="spellEnd"/>
      <w:r>
        <w:rPr>
          <w:b/>
          <w:bCs/>
        </w:rPr>
        <w:t xml:space="preserve"> </w:t>
      </w:r>
      <w:proofErr w:type="spellStart"/>
      <w:r>
        <w:rPr>
          <w:b/>
          <w:bCs/>
        </w:rPr>
        <w:t>hóa</w:t>
      </w:r>
      <w:proofErr w:type="spellEnd"/>
      <w:r>
        <w:rPr>
          <w:b/>
          <w:bCs/>
        </w:rPr>
        <w:t>):</w:t>
      </w:r>
      <w:r>
        <w:t xml:space="preserve"> </w:t>
      </w:r>
      <w:proofErr w:type="spellStart"/>
      <w:r>
        <w:t>Kiểm</w:t>
      </w:r>
      <w:proofErr w:type="spellEnd"/>
      <w:r>
        <w:t xml:space="preserve"> </w:t>
      </w:r>
      <w:proofErr w:type="spellStart"/>
      <w:r>
        <w:t>tra</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kiện</w:t>
      </w:r>
      <w:proofErr w:type="spellEnd"/>
      <w:r>
        <w:t xml:space="preserve"> </w:t>
      </w:r>
      <w:proofErr w:type="spellStart"/>
      <w:r>
        <w:t>hàng</w:t>
      </w:r>
      <w:proofErr w:type="spellEnd"/>
      <w:r>
        <w:t xml:space="preserve"> </w:t>
      </w:r>
      <w:proofErr w:type="spellStart"/>
      <w:r>
        <w:t>tại</w:t>
      </w:r>
      <w:proofErr w:type="spellEnd"/>
      <w:r>
        <w:t xml:space="preserve"> Hub. </w:t>
      </w:r>
      <w:proofErr w:type="spellStart"/>
      <w:r>
        <w:t>Nếu</w:t>
      </w:r>
      <w:proofErr w:type="spellEnd"/>
      <w:r>
        <w:t xml:space="preserve"> "</w:t>
      </w:r>
      <w:proofErr w:type="gramStart"/>
      <w:r>
        <w:t>An</w:t>
      </w:r>
      <w:proofErr w:type="gramEnd"/>
      <w:r>
        <w:t xml:space="preserve"> </w:t>
      </w:r>
      <w:proofErr w:type="spellStart"/>
      <w:r>
        <w:t>toàn</w:t>
      </w:r>
      <w:proofErr w:type="spellEnd"/>
      <w:r>
        <w:t xml:space="preserve">" </w:t>
      </w:r>
      <w:proofErr w:type="spellStart"/>
      <w:r>
        <w:t>thì</w:t>
      </w:r>
      <w:proofErr w:type="spellEnd"/>
      <w:r>
        <w:t xml:space="preserve"> </w:t>
      </w:r>
      <w:proofErr w:type="spellStart"/>
      <w:r>
        <w:t>đi</w:t>
      </w:r>
      <w:proofErr w:type="spellEnd"/>
      <w:r>
        <w:t xml:space="preserve"> </w:t>
      </w:r>
      <w:proofErr w:type="spellStart"/>
      <w:r>
        <w:t>tiếp</w:t>
      </w:r>
      <w:proofErr w:type="spellEnd"/>
      <w:r>
        <w:t xml:space="preserve">; </w:t>
      </w:r>
      <w:proofErr w:type="spellStart"/>
      <w:r>
        <w:t>nếu</w:t>
      </w:r>
      <w:proofErr w:type="spellEnd"/>
      <w:r>
        <w:t xml:space="preserve"> "</w:t>
      </w:r>
      <w:proofErr w:type="spellStart"/>
      <w:r>
        <w:t>Rách</w:t>
      </w:r>
      <w:proofErr w:type="spellEnd"/>
      <w:r>
        <w:t xml:space="preserve"> </w:t>
      </w:r>
      <w:proofErr w:type="spellStart"/>
      <w:r>
        <w:t>vỡ</w:t>
      </w:r>
      <w:proofErr w:type="spellEnd"/>
      <w:r>
        <w:t xml:space="preserve"> / </w:t>
      </w:r>
      <w:proofErr w:type="spellStart"/>
      <w:r>
        <w:t>Thất</w:t>
      </w:r>
      <w:proofErr w:type="spellEnd"/>
      <w:r>
        <w:t xml:space="preserve"> </w:t>
      </w:r>
      <w:proofErr w:type="spellStart"/>
      <w:r>
        <w:t>lạc</w:t>
      </w:r>
      <w:proofErr w:type="spellEnd"/>
      <w:r>
        <w:t xml:space="preserve">" </w:t>
      </w:r>
      <w:proofErr w:type="spellStart"/>
      <w:r>
        <w:t>thì</w:t>
      </w:r>
      <w:proofErr w:type="spellEnd"/>
      <w:r>
        <w:t xml:space="preserve"> </w:t>
      </w:r>
      <w:proofErr w:type="spellStart"/>
      <w:r>
        <w:t>rẽ</w:t>
      </w:r>
      <w:proofErr w:type="spellEnd"/>
      <w:r>
        <w:t xml:space="preserve"> </w:t>
      </w:r>
      <w:proofErr w:type="spellStart"/>
      <w:r>
        <w:t>nhánh</w:t>
      </w:r>
      <w:proofErr w:type="spellEnd"/>
      <w:r>
        <w:t xml:space="preserve"> sang </w:t>
      </w:r>
      <w:proofErr w:type="spellStart"/>
      <w:r>
        <w:t>luồng</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bồi</w:t>
      </w:r>
      <w:proofErr w:type="spellEnd"/>
      <w:r>
        <w:t xml:space="preserve"> </w:t>
      </w:r>
      <w:proofErr w:type="spellStart"/>
      <w:r>
        <w:t>thường</w:t>
      </w:r>
      <w:proofErr w:type="spellEnd"/>
      <w:r>
        <w:t xml:space="preserve"> </w:t>
      </w:r>
      <w:proofErr w:type="spellStart"/>
      <w:r>
        <w:t>sự</w:t>
      </w:r>
      <w:proofErr w:type="spellEnd"/>
      <w:r>
        <w:t xml:space="preserve"> </w:t>
      </w:r>
      <w:proofErr w:type="spellStart"/>
      <w:r>
        <w:t>cố</w:t>
      </w:r>
      <w:proofErr w:type="spellEnd"/>
      <w:r>
        <w:t>.</w:t>
      </w:r>
    </w:p>
    <w:p w14:paraId="2C8A1920" w14:textId="51DBFF04" w:rsidR="00482621" w:rsidRDefault="00482621" w:rsidP="00AF5D90">
      <w:pPr>
        <w:pStyle w:val="NormalWeb"/>
        <w:numPr>
          <w:ilvl w:val="0"/>
          <w:numId w:val="17"/>
        </w:numPr>
      </w:pPr>
      <w:r>
        <w:rPr>
          <w:b/>
          <w:bCs/>
        </w:rPr>
        <w:t xml:space="preserve">Gateway D5 (Exclusive - </w:t>
      </w:r>
      <w:proofErr w:type="spellStart"/>
      <w:r>
        <w:rPr>
          <w:b/>
          <w:bCs/>
        </w:rPr>
        <w:t>Kênh</w:t>
      </w:r>
      <w:proofErr w:type="spellEnd"/>
      <w:r>
        <w:rPr>
          <w:b/>
          <w:bCs/>
        </w:rPr>
        <w:t xml:space="preserve"> </w:t>
      </w:r>
      <w:proofErr w:type="spellStart"/>
      <w:r>
        <w:rPr>
          <w:b/>
          <w:bCs/>
        </w:rPr>
        <w:t>phát</w:t>
      </w:r>
      <w:proofErr w:type="spellEnd"/>
      <w:r>
        <w:rPr>
          <w:b/>
          <w:bCs/>
        </w:rPr>
        <w:t xml:space="preserve"> </w:t>
      </w:r>
      <w:proofErr w:type="spellStart"/>
      <w:r>
        <w:rPr>
          <w:b/>
          <w:bCs/>
        </w:rPr>
        <w:t>hàng</w:t>
      </w:r>
      <w:proofErr w:type="spellEnd"/>
      <w:r>
        <w:rPr>
          <w:b/>
          <w:bCs/>
        </w:rPr>
        <w:t xml:space="preserve"> </w:t>
      </w:r>
      <w:proofErr w:type="spellStart"/>
      <w:r>
        <w:rPr>
          <w:b/>
          <w:bCs/>
        </w:rPr>
        <w:t>chặng</w:t>
      </w:r>
      <w:proofErr w:type="spellEnd"/>
      <w:r>
        <w:rPr>
          <w:b/>
          <w:bCs/>
        </w:rPr>
        <w:t xml:space="preserve"> </w:t>
      </w:r>
      <w:proofErr w:type="spellStart"/>
      <w:r>
        <w:rPr>
          <w:b/>
          <w:bCs/>
        </w:rPr>
        <w:t>cuối</w:t>
      </w:r>
      <w:proofErr w:type="spellEnd"/>
      <w:r>
        <w:rPr>
          <w:b/>
          <w:bCs/>
        </w:rPr>
        <w:t>):</w:t>
      </w:r>
      <w:r>
        <w:t xml:space="preserve"> </w:t>
      </w:r>
      <w:proofErr w:type="spellStart"/>
      <w:r>
        <w:t>Căn</w:t>
      </w:r>
      <w:proofErr w:type="spellEnd"/>
      <w:r>
        <w:t xml:space="preserve"> </w:t>
      </w:r>
      <w:proofErr w:type="spellStart"/>
      <w:r>
        <w:t>cứ</w:t>
      </w:r>
      <w:proofErr w:type="spellEnd"/>
      <w:r>
        <w:t xml:space="preserve"> </w:t>
      </w:r>
      <w:proofErr w:type="spellStart"/>
      <w:r>
        <w:t>theo</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mua</w:t>
      </w:r>
      <w:proofErr w:type="spellEnd"/>
      <w:r>
        <w:t xml:space="preserve"> </w:t>
      </w:r>
      <w:proofErr w:type="spellStart"/>
      <w:r>
        <w:t>để</w:t>
      </w:r>
      <w:proofErr w:type="spellEnd"/>
      <w:r>
        <w:t xml:space="preserve"> </w:t>
      </w:r>
      <w:proofErr w:type="spellStart"/>
      <w:r>
        <w:t>rẽ</w:t>
      </w:r>
      <w:proofErr w:type="spellEnd"/>
      <w:r>
        <w:t xml:space="preserve"> </w:t>
      </w:r>
      <w:proofErr w:type="spellStart"/>
      <w:r>
        <w:t>nhánh</w:t>
      </w:r>
      <w:proofErr w:type="spellEnd"/>
      <w:r>
        <w:t xml:space="preserve"> "Giao </w:t>
      </w:r>
      <w:proofErr w:type="spellStart"/>
      <w:r>
        <w:t>tận</w:t>
      </w:r>
      <w:proofErr w:type="spellEnd"/>
      <w:r>
        <w:t xml:space="preserve"> </w:t>
      </w:r>
      <w:proofErr w:type="spellStart"/>
      <w:r>
        <w:t>nhà</w:t>
      </w:r>
      <w:proofErr w:type="spellEnd"/>
      <w:r>
        <w:t xml:space="preserve"> (Door-to-Door)" </w:t>
      </w:r>
      <w:proofErr w:type="spellStart"/>
      <w:r>
        <w:t>hoặc</w:t>
      </w:r>
      <w:proofErr w:type="spellEnd"/>
      <w:r>
        <w:t xml:space="preserve"> "Giao qua </w:t>
      </w:r>
      <w:proofErr w:type="spellStart"/>
      <w:r>
        <w:t>Tủ</w:t>
      </w:r>
      <w:proofErr w:type="spellEnd"/>
      <w:r>
        <w:t xml:space="preserve"> </w:t>
      </w:r>
      <w:proofErr w:type="spellStart"/>
      <w:r>
        <w:t>nhận</w:t>
      </w:r>
      <w:proofErr w:type="spellEnd"/>
      <w:r>
        <w:t xml:space="preserve"> </w:t>
      </w:r>
      <w:proofErr w:type="spellStart"/>
      <w:r>
        <w:t>hàng</w:t>
      </w:r>
      <w:proofErr w:type="spellEnd"/>
      <w:r>
        <w:t xml:space="preserve"> (Smart Locker)".</w:t>
      </w:r>
    </w:p>
    <w:p w14:paraId="48F29C6B" w14:textId="7FD32FB0" w:rsidR="00482621" w:rsidRDefault="00482621" w:rsidP="00AF5D90">
      <w:pPr>
        <w:pStyle w:val="NormalWeb"/>
        <w:numPr>
          <w:ilvl w:val="0"/>
          <w:numId w:val="17"/>
        </w:numPr>
      </w:pPr>
      <w:r>
        <w:rPr>
          <w:b/>
          <w:bCs/>
        </w:rPr>
        <w:t xml:space="preserve">Gateway D6 (Exclusive - </w:t>
      </w: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phát</w:t>
      </w:r>
      <w:proofErr w:type="spellEnd"/>
      <w:r>
        <w:rPr>
          <w:b/>
          <w:bCs/>
        </w:rPr>
        <w:t xml:space="preserve"> </w:t>
      </w:r>
      <w:proofErr w:type="spellStart"/>
      <w:r>
        <w:rPr>
          <w:b/>
          <w:bCs/>
        </w:rPr>
        <w:t>hàng</w:t>
      </w:r>
      <w:proofErr w:type="spellEnd"/>
      <w:r>
        <w:rPr>
          <w:b/>
          <w:bCs/>
        </w:rPr>
        <w:t>):</w:t>
      </w:r>
      <w:r>
        <w:t xml:space="preserve"> Giao </w:t>
      </w:r>
      <w:proofErr w:type="spellStart"/>
      <w:r>
        <w:t>thành</w:t>
      </w:r>
      <w:proofErr w:type="spellEnd"/>
      <w:r>
        <w:t xml:space="preserve"> </w:t>
      </w:r>
      <w:proofErr w:type="spellStart"/>
      <w:r>
        <w:t>công</w:t>
      </w:r>
      <w:proofErr w:type="spellEnd"/>
      <w:r>
        <w:t xml:space="preserve"> (</w:t>
      </w:r>
      <w:proofErr w:type="spellStart"/>
      <w:r>
        <w:t>khách</w:t>
      </w:r>
      <w:proofErr w:type="spellEnd"/>
      <w:r>
        <w:t xml:space="preserve"> </w:t>
      </w:r>
      <w:proofErr w:type="spellStart"/>
      <w:r>
        <w:t>ký</w:t>
      </w:r>
      <w:proofErr w:type="spellEnd"/>
      <w:r>
        <w:t xml:space="preserve"> </w:t>
      </w:r>
      <w:proofErr w:type="spellStart"/>
      <w:r>
        <w:t>nhận</w:t>
      </w:r>
      <w:proofErr w:type="spellEnd"/>
      <w:r>
        <w:t>/</w:t>
      </w:r>
      <w:proofErr w:type="spellStart"/>
      <w:r>
        <w:t>mở</w:t>
      </w:r>
      <w:proofErr w:type="spellEnd"/>
      <w:r>
        <w:t xml:space="preserve"> </w:t>
      </w:r>
      <w:proofErr w:type="spellStart"/>
      <w:r>
        <w:t>tủ</w:t>
      </w:r>
      <w:proofErr w:type="spellEnd"/>
      <w:r>
        <w:t xml:space="preserve">) hay Giao </w:t>
      </w:r>
      <w:proofErr w:type="spellStart"/>
      <w:r>
        <w:t>thất</w:t>
      </w:r>
      <w:proofErr w:type="spellEnd"/>
      <w:r>
        <w:t xml:space="preserve"> </w:t>
      </w:r>
      <w:proofErr w:type="spellStart"/>
      <w:r>
        <w:t>bại</w:t>
      </w:r>
      <w:proofErr w:type="spellEnd"/>
      <w:r>
        <w:t xml:space="preserve"> (</w:t>
      </w:r>
      <w:proofErr w:type="spellStart"/>
      <w:r>
        <w:t>khách</w:t>
      </w:r>
      <w:proofErr w:type="spellEnd"/>
      <w:r>
        <w:t xml:space="preserve"> </w:t>
      </w:r>
      <w:proofErr w:type="spellStart"/>
      <w:r>
        <w:t>không</w:t>
      </w:r>
      <w:proofErr w:type="spellEnd"/>
      <w:r>
        <w:t xml:space="preserve"> </w:t>
      </w:r>
      <w:proofErr w:type="spellStart"/>
      <w:r>
        <w:t>nghe</w:t>
      </w:r>
      <w:proofErr w:type="spellEnd"/>
      <w:r>
        <w:t xml:space="preserve"> </w:t>
      </w:r>
      <w:proofErr w:type="spellStart"/>
      <w:r>
        <w:t>máy</w:t>
      </w:r>
      <w:proofErr w:type="spellEnd"/>
      <w:r>
        <w:t>).</w:t>
      </w:r>
    </w:p>
    <w:p w14:paraId="1E678CC4" w14:textId="63D98113" w:rsidR="00482621" w:rsidRDefault="00482621" w:rsidP="00AF5D90">
      <w:pPr>
        <w:pStyle w:val="NormalWeb"/>
        <w:numPr>
          <w:ilvl w:val="0"/>
          <w:numId w:val="17"/>
        </w:numPr>
      </w:pPr>
      <w:r>
        <w:rPr>
          <w:b/>
          <w:bCs/>
        </w:rPr>
        <w:t xml:space="preserve">Gateway D7 (Exclusive - </w:t>
      </w:r>
      <w:proofErr w:type="spellStart"/>
      <w:r>
        <w:rPr>
          <w:b/>
          <w:bCs/>
        </w:rPr>
        <w:t>Giới</w:t>
      </w:r>
      <w:proofErr w:type="spellEnd"/>
      <w:r>
        <w:rPr>
          <w:b/>
          <w:bCs/>
        </w:rPr>
        <w:t xml:space="preserve"> </w:t>
      </w:r>
      <w:proofErr w:type="spellStart"/>
      <w:r>
        <w:rPr>
          <w:b/>
          <w:bCs/>
        </w:rPr>
        <w:t>hạn</w:t>
      </w:r>
      <w:proofErr w:type="spellEnd"/>
      <w:r>
        <w:rPr>
          <w:b/>
          <w:bCs/>
        </w:rPr>
        <w:t xml:space="preserve"> </w:t>
      </w:r>
      <w:proofErr w:type="spellStart"/>
      <w:r>
        <w:rPr>
          <w:b/>
          <w:bCs/>
        </w:rPr>
        <w:t>giao</w:t>
      </w:r>
      <w:proofErr w:type="spellEnd"/>
      <w:r>
        <w:rPr>
          <w:b/>
          <w:bCs/>
        </w:rPr>
        <w:t xml:space="preserve"> </w:t>
      </w:r>
      <w:proofErr w:type="spellStart"/>
      <w:r>
        <w:rPr>
          <w:b/>
          <w:bCs/>
        </w:rPr>
        <w:t>lại</w:t>
      </w:r>
      <w:proofErr w:type="spellEnd"/>
      <w:r>
        <w:rPr>
          <w:b/>
          <w:bCs/>
        </w:rPr>
        <w:t>):</w:t>
      </w:r>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số</w:t>
      </w:r>
      <w:proofErr w:type="spellEnd"/>
      <w:r>
        <w:t xml:space="preserve"> </w:t>
      </w:r>
      <w:proofErr w:type="spellStart"/>
      <w:r>
        <w:t>lần</w:t>
      </w:r>
      <w:proofErr w:type="spellEnd"/>
      <w:r>
        <w:t xml:space="preserve"> </w:t>
      </w:r>
      <w:proofErr w:type="spellStart"/>
      <w:r>
        <w:t>giao</w:t>
      </w:r>
      <w:proofErr w:type="spellEnd"/>
      <w:r>
        <w:t xml:space="preserve"> </w:t>
      </w:r>
      <w:proofErr w:type="spellStart"/>
      <w:r>
        <w:t>thất</w:t>
      </w:r>
      <w:proofErr w:type="spellEnd"/>
      <w:r>
        <w:t xml:space="preserve"> </w:t>
      </w:r>
      <w:proofErr w:type="spellStart"/>
      <w:r>
        <w:t>bại</w:t>
      </w:r>
      <w:proofErr w:type="spellEnd"/>
      <w:r>
        <w:t xml:space="preserve">. </w:t>
      </w:r>
      <w:proofErr w:type="spellStart"/>
      <w:r>
        <w:t>Nếu</w:t>
      </w:r>
      <w:proofErr w:type="spellEnd"/>
      <w:r>
        <w:t xml:space="preserve"> </w:t>
      </w:r>
      <w:r w:rsidR="00AF5D90">
        <w:rPr>
          <w:lang w:val="vi-VN"/>
        </w:rPr>
        <w:t xml:space="preserve">&lt;= 3 </w:t>
      </w:r>
      <w:proofErr w:type="spellStart"/>
      <w:r>
        <w:t>lần</w:t>
      </w:r>
      <w:proofErr w:type="spellEnd"/>
      <w:r>
        <w:t xml:space="preserve">" </w:t>
      </w:r>
      <w:proofErr w:type="spellStart"/>
      <w:r>
        <w:t>thì</w:t>
      </w:r>
      <w:proofErr w:type="spellEnd"/>
      <w:r>
        <w:t xml:space="preserve"> </w:t>
      </w:r>
      <w:proofErr w:type="spellStart"/>
      <w:r>
        <w:t>cho</w:t>
      </w:r>
      <w:proofErr w:type="spellEnd"/>
      <w:r>
        <w:t xml:space="preserve"> </w:t>
      </w:r>
      <w:proofErr w:type="spellStart"/>
      <w:r>
        <w:t>phép</w:t>
      </w:r>
      <w:proofErr w:type="spellEnd"/>
      <w:r>
        <w:t xml:space="preserve"> </w:t>
      </w:r>
      <w:proofErr w:type="spellStart"/>
      <w:r>
        <w:t>lưu</w:t>
      </w:r>
      <w:proofErr w:type="spellEnd"/>
      <w:r>
        <w:t xml:space="preserve"> </w:t>
      </w:r>
      <w:proofErr w:type="spellStart"/>
      <w:r>
        <w:t>kho</w:t>
      </w:r>
      <w:proofErr w:type="spellEnd"/>
      <w:r>
        <w:t xml:space="preserve"> </w:t>
      </w:r>
      <w:proofErr w:type="spellStart"/>
      <w:r>
        <w:t>hẹn</w:t>
      </w:r>
      <w:proofErr w:type="spellEnd"/>
      <w:r>
        <w:t xml:space="preserve"> </w:t>
      </w:r>
      <w:proofErr w:type="spellStart"/>
      <w:r>
        <w:t>giao</w:t>
      </w:r>
      <w:proofErr w:type="spellEnd"/>
      <w:r>
        <w:t xml:space="preserve"> </w:t>
      </w:r>
      <w:proofErr w:type="spellStart"/>
      <w:r>
        <w:t>lại</w:t>
      </w:r>
      <w:proofErr w:type="spellEnd"/>
      <w:r>
        <w:t xml:space="preserve">; </w:t>
      </w:r>
      <w:proofErr w:type="spellStart"/>
      <w:r>
        <w:t>nếu</w:t>
      </w:r>
      <w:proofErr w:type="spellEnd"/>
      <w:r>
        <w:t xml:space="preserve"> "</w:t>
      </w:r>
      <w:r w:rsidR="00AF5D90">
        <w:rPr>
          <w:rStyle w:val="math-inline"/>
          <w:rFonts w:eastAsia="Arial"/>
        </w:rPr>
        <w:t>&gt;3</w:t>
      </w:r>
      <w:r>
        <w:t xml:space="preserve"> </w:t>
      </w:r>
      <w:proofErr w:type="spellStart"/>
      <w:r>
        <w:t>lần</w:t>
      </w:r>
      <w:proofErr w:type="spellEnd"/>
      <w:r>
        <w:t xml:space="preserve">" </w:t>
      </w:r>
      <w:proofErr w:type="spellStart"/>
      <w:r>
        <w:t>thì</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rẽ</w:t>
      </w:r>
      <w:proofErr w:type="spellEnd"/>
      <w:r>
        <w:t xml:space="preserve"> </w:t>
      </w:r>
      <w:proofErr w:type="spellStart"/>
      <w:r>
        <w:t>nhánh</w:t>
      </w:r>
      <w:proofErr w:type="spellEnd"/>
      <w:r>
        <w:t xml:space="preserve"> </w:t>
      </w:r>
      <w:proofErr w:type="spellStart"/>
      <w:r>
        <w:t>Trả</w:t>
      </w:r>
      <w:proofErr w:type="spellEnd"/>
      <w:r>
        <w:t xml:space="preserve"> </w:t>
      </w:r>
      <w:proofErr w:type="spellStart"/>
      <w:r>
        <w:t>hàng</w:t>
      </w:r>
      <w:proofErr w:type="spellEnd"/>
      <w:r>
        <w:t xml:space="preserve"> </w:t>
      </w:r>
      <w:proofErr w:type="spellStart"/>
      <w:r>
        <w:t>về</w:t>
      </w:r>
      <w:proofErr w:type="spellEnd"/>
      <w:r>
        <w:t xml:space="preserve"> </w:t>
      </w:r>
      <w:proofErr w:type="spellStart"/>
      <w:r>
        <w:t>Người</w:t>
      </w:r>
      <w:proofErr w:type="spellEnd"/>
      <w:r>
        <w:t xml:space="preserve"> </w:t>
      </w:r>
      <w:proofErr w:type="spellStart"/>
      <w:r>
        <w:t>bán</w:t>
      </w:r>
      <w:proofErr w:type="spellEnd"/>
      <w:r>
        <w:t xml:space="preserve"> (RTV).</w:t>
      </w:r>
    </w:p>
    <w:p w14:paraId="290E52D4" w14:textId="77777777" w:rsidR="00CF2D58" w:rsidRDefault="00CF2D58" w:rsidP="00CF2D58">
      <w:pPr>
        <w:pBdr>
          <w:top w:val="nil"/>
          <w:bottom w:val="nil"/>
          <w:right w:val="nil"/>
          <w:between w:val="nil"/>
        </w:pBdr>
      </w:pPr>
    </w:p>
    <w:p w14:paraId="6A5BC6BE"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7" w:name="_e4xswmrmg33a" w:colFirst="0" w:colLast="0"/>
      <w:bookmarkEnd w:id="7"/>
      <w:r>
        <w:rPr>
          <w:b/>
          <w:bCs/>
          <w:color w:val="1F1F1F"/>
          <w:sz w:val="26"/>
          <w:szCs w:val="26"/>
        </w:rPr>
        <w:t>f) Các trường hợp ngoại lệ hoặc thất bại</w:t>
      </w:r>
    </w:p>
    <w:p w14:paraId="1C1727BD" w14:textId="16AC9779" w:rsidR="001C5B36" w:rsidRDefault="001C5B36" w:rsidP="00632674">
      <w:pPr>
        <w:numPr>
          <w:ilvl w:val="0"/>
          <w:numId w:val="5"/>
        </w:numPr>
        <w:pBdr>
          <w:top w:val="nil"/>
          <w:bottom w:val="nil"/>
          <w:right w:val="nil"/>
          <w:between w:val="nil"/>
        </w:pBdr>
      </w:pPr>
      <w:r>
        <w:rPr>
          <w:b/>
          <w:bCs/>
          <w:color w:val="1F1F1F"/>
        </w:rPr>
        <w:t>Bưu tá lấy hàng quá hạn SLA (Pick-up Delay):</w:t>
      </w:r>
      <w:r>
        <w:rPr>
          <w:color w:val="1F1F1F"/>
        </w:rPr>
        <w:t xml:space="preserve"> Bưu tá không đến lấy hàng đúng khung giờ cam kết. Hệ thống tự động cảnh báo ĐVVC, re-assign (phân công lại) cho bưu tá khác hoặc gợi ý Shop chuyển sang hình thức Drop-off để tránh bị phạt giao trễ (LSR).</w:t>
      </w:r>
    </w:p>
    <w:p w14:paraId="522B96FA" w14:textId="74D28485" w:rsidR="001C5B36" w:rsidRDefault="001C5B36" w:rsidP="00632674">
      <w:pPr>
        <w:numPr>
          <w:ilvl w:val="0"/>
          <w:numId w:val="5"/>
        </w:numPr>
        <w:pBdr>
          <w:top w:val="nil"/>
          <w:bottom w:val="nil"/>
          <w:right w:val="nil"/>
          <w:between w:val="nil"/>
        </w:pBdr>
      </w:pPr>
      <w:r>
        <w:rPr>
          <w:b/>
          <w:bCs/>
          <w:color w:val="1F1F1F"/>
        </w:rPr>
        <w:t>Kiện hàng sai lệch trọng lượng/kích thước:</w:t>
      </w:r>
      <w:r>
        <w:rPr>
          <w:color w:val="1F1F1F"/>
        </w:rPr>
        <w:t xml:space="preserve"> Khối lượng thực tế vượt quá khai báo của Shop trên hệ thống. ĐVVC ghi nhận trọng lượng thực tế, hệ thống tự động tính lại phí vận chuyển chênh lệch hoặc từ chối vận chuyển nếu vượt quá hạn mức tối đa của kênh dịch vụ.</w:t>
      </w:r>
    </w:p>
    <w:p w14:paraId="10BF9582" w14:textId="5495238A" w:rsidR="001C5B36" w:rsidRDefault="001C5B36" w:rsidP="00632674">
      <w:pPr>
        <w:numPr>
          <w:ilvl w:val="0"/>
          <w:numId w:val="5"/>
        </w:numPr>
        <w:pBdr>
          <w:top w:val="nil"/>
          <w:bottom w:val="nil"/>
          <w:right w:val="nil"/>
          <w:between w:val="nil"/>
        </w:pBdr>
      </w:pPr>
      <w:r>
        <w:rPr>
          <w:b/>
          <w:bCs/>
          <w:color w:val="1F1F1F"/>
        </w:rPr>
        <w:t>Thất lạc hoặc hư hỏng hàng hóa trong vận chuyển (Lost/Damaged In Transit):</w:t>
      </w:r>
      <w:r>
        <w:rPr>
          <w:color w:val="1F1F1F"/>
        </w:rPr>
        <w:t xml:space="preserve"> Kiện hàng bị mất mát hoặc hư hỏng tại Trung tâm phân loại / trong quá trình di chuyển. Hệ thống ngừng luồng giao hàng, chuyển sang trạng thái sự cố, kích hoạt quy trình đối soát đền bù rủi ro cho Người bán và hoàn tiền cho Người mua.</w:t>
      </w:r>
    </w:p>
    <w:p w14:paraId="013BA57F" w14:textId="794A414B" w:rsidR="001C5B36" w:rsidRPr="00CF2D58" w:rsidRDefault="001C5B36" w:rsidP="00632674">
      <w:pPr>
        <w:numPr>
          <w:ilvl w:val="0"/>
          <w:numId w:val="5"/>
        </w:numPr>
        <w:pBdr>
          <w:top w:val="nil"/>
          <w:bottom w:val="nil"/>
          <w:right w:val="nil"/>
          <w:between w:val="nil"/>
        </w:pBdr>
      </w:pPr>
      <w:r>
        <w:rPr>
          <w:b/>
          <w:bCs/>
          <w:color w:val="1F1F1F"/>
        </w:rPr>
        <w:t>Trả hàng về Người bán thất bại (RTV Delivery Failure):</w:t>
      </w:r>
      <w:r>
        <w:rPr>
          <w:color w:val="1F1F1F"/>
        </w:rPr>
        <w:t xml:space="preserve"> Kiện hàng hoàn trả về nhưng Shop chuyển địa chỉ, đóng cửa hoặc từ chối nhận lại. Kiện hàng được chuyển về kho lưu giữ hàng tồn đọng của ĐVVC/Shopee để xử lý theo quy định hủy/thanh lý tài sản.</w:t>
      </w:r>
    </w:p>
    <w:p w14:paraId="26C6BC28" w14:textId="77777777" w:rsidR="00CF2D58" w:rsidRDefault="00CF2D58" w:rsidP="00CF2D58">
      <w:pPr>
        <w:pBdr>
          <w:top w:val="nil"/>
          <w:bottom w:val="nil"/>
          <w:right w:val="nil"/>
          <w:between w:val="nil"/>
        </w:pBdr>
      </w:pPr>
    </w:p>
    <w:p w14:paraId="68489C6D"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8" w:name="_8l5k7k10izd0" w:colFirst="0" w:colLast="0"/>
      <w:bookmarkEnd w:id="8"/>
      <w:r>
        <w:rPr>
          <w:b/>
          <w:bCs/>
          <w:color w:val="1F1F1F"/>
          <w:sz w:val="26"/>
          <w:szCs w:val="26"/>
        </w:rPr>
        <w:t>g) Mô tả cấu trúc mô hình BPMN và luồng thực thi</w:t>
      </w:r>
    </w:p>
    <w:p w14:paraId="2D0DB03A" w14:textId="242B8A52" w:rsidR="001C5B36" w:rsidRDefault="001C5B36" w:rsidP="001C5B36">
      <w:pPr>
        <w:rPr>
          <w:color w:val="1F1F1F"/>
        </w:rPr>
      </w:pPr>
      <w:r>
        <w:rPr>
          <w:color w:val="1F1F1F"/>
        </w:rPr>
        <w:t xml:space="preserve">Mô hình BPMN của Quy trình điều phối và giao nhận Logistics Shopee được thiết kế chuẩn hóa trên sơ đồ Swimlane với </w:t>
      </w:r>
      <w:r>
        <w:rPr>
          <w:b/>
          <w:bCs/>
          <w:color w:val="1F1F1F"/>
        </w:rPr>
        <w:t>1 Master Pool ("SHOPEE LOGISTICS FULFILLMENT PROCESS")</w:t>
      </w:r>
      <w:r>
        <w:rPr>
          <w:color w:val="1F1F1F"/>
        </w:rPr>
        <w:t xml:space="preserve"> gồm 6 Lanes đại diện cho các tác nhân trực tiếp, kết nối dữ liệu với các Pool bên ngoài.</w:t>
      </w:r>
    </w:p>
    <w:p w14:paraId="2AAA7B4A" w14:textId="77777777" w:rsidR="006D44DF" w:rsidRDefault="006D44DF" w:rsidP="001C5B36">
      <w:pPr>
        <w:rPr>
          <w:color w:val="1F1F1F"/>
        </w:rPr>
      </w:pPr>
    </w:p>
    <w:p w14:paraId="012E6316" w14:textId="77777777" w:rsidR="001C5B36" w:rsidRDefault="001C5B36" w:rsidP="001C5B36">
      <w:pPr>
        <w:pStyle w:val="Heading4"/>
        <w:keepNext w:val="0"/>
        <w:keepLines w:val="0"/>
        <w:pBdr>
          <w:top w:val="nil"/>
          <w:left w:val="nil"/>
          <w:bottom w:val="nil"/>
          <w:right w:val="nil"/>
          <w:between w:val="nil"/>
        </w:pBdr>
        <w:spacing w:before="0"/>
        <w:rPr>
          <w:b/>
          <w:bCs/>
          <w:color w:val="1F1F1F"/>
        </w:rPr>
      </w:pPr>
      <w:bookmarkStart w:id="9" w:name="_dtxx83t1s8k0" w:colFirst="0" w:colLast="0"/>
      <w:bookmarkEnd w:id="9"/>
      <w:r>
        <w:rPr>
          <w:b/>
          <w:bCs/>
          <w:color w:val="1F1F1F"/>
        </w:rPr>
        <w:t>1. Cấu trúc Pool và Lanes:</w:t>
      </w:r>
    </w:p>
    <w:p w14:paraId="59708996" w14:textId="284E62FF" w:rsidR="001C5B36" w:rsidRDefault="001C5B36" w:rsidP="00E662DB">
      <w:pPr>
        <w:numPr>
          <w:ilvl w:val="0"/>
          <w:numId w:val="2"/>
        </w:numPr>
        <w:pBdr>
          <w:top w:val="nil"/>
          <w:bottom w:val="nil"/>
          <w:right w:val="nil"/>
          <w:between w:val="nil"/>
        </w:pBdr>
      </w:pPr>
      <w:r>
        <w:rPr>
          <w:b/>
          <w:bCs/>
          <w:color w:val="1F1F1F"/>
        </w:rPr>
        <w:t>Pool bên ngoài (External Collapsed Pool 1):</w:t>
      </w:r>
      <w:r>
        <w:rPr>
          <w:color w:val="1F1F1F"/>
        </w:rPr>
        <w:t xml:space="preserve"> </w:t>
      </w:r>
      <w:r>
        <w:rPr>
          <w:i/>
          <w:iCs/>
          <w:color w:val="1F1F1F"/>
        </w:rPr>
        <w:t>Quy trình Khớp lệnh mua bán &amp; Xử lý đơn hàng</w:t>
      </w:r>
      <w:r>
        <w:rPr>
          <w:color w:val="1F1F1F"/>
        </w:rPr>
        <w:t xml:space="preserve"> (Gửi tín hiệu Message Flow khởi động).</w:t>
      </w:r>
    </w:p>
    <w:p w14:paraId="3A4C6A89" w14:textId="694890BC" w:rsidR="001C5B36" w:rsidRDefault="001C5B36" w:rsidP="0030315C">
      <w:pPr>
        <w:numPr>
          <w:ilvl w:val="0"/>
          <w:numId w:val="2"/>
        </w:numPr>
        <w:pBdr>
          <w:top w:val="nil"/>
          <w:bottom w:val="nil"/>
          <w:right w:val="nil"/>
          <w:between w:val="nil"/>
        </w:pBdr>
      </w:pPr>
      <w:r>
        <w:rPr>
          <w:b/>
          <w:bCs/>
          <w:color w:val="1F1F1F"/>
        </w:rPr>
        <w:t>Pool chính (Expanded Master Pool):</w:t>
      </w:r>
      <w:r>
        <w:rPr>
          <w:color w:val="1F1F1F"/>
        </w:rPr>
        <w:t xml:space="preserve"> </w:t>
      </w:r>
      <w:r>
        <w:rPr>
          <w:i/>
          <w:iCs/>
          <w:color w:val="1F1F1F"/>
        </w:rPr>
        <w:t>Shopee Logistics Fulfillment Process</w:t>
      </w:r>
      <w:r>
        <w:rPr>
          <w:color w:val="1F1F1F"/>
        </w:rPr>
        <w:t>, phân chia thành 6 Lanes:</w:t>
      </w:r>
    </w:p>
    <w:p w14:paraId="2FB53750" w14:textId="5C25EB96" w:rsidR="001C5B36" w:rsidRDefault="001C5B36" w:rsidP="00E662DB">
      <w:pPr>
        <w:numPr>
          <w:ilvl w:val="1"/>
          <w:numId w:val="2"/>
        </w:numPr>
        <w:pBdr>
          <w:top w:val="nil"/>
          <w:bottom w:val="nil"/>
          <w:right w:val="nil"/>
          <w:between w:val="nil"/>
        </w:pBdr>
      </w:pPr>
      <w:r>
        <w:rPr>
          <w:b/>
          <w:bCs/>
          <w:color w:val="1F1F1F"/>
        </w:rPr>
        <w:t>Lane 1:</w:t>
      </w:r>
      <w:r>
        <w:rPr>
          <w:color w:val="1F1F1F"/>
        </w:rPr>
        <w:t xml:space="preserve"> </w:t>
      </w:r>
      <w:r>
        <w:rPr>
          <w:i/>
          <w:iCs/>
          <w:color w:val="1F1F1F"/>
        </w:rPr>
        <w:t>Người bán (Seller)</w:t>
      </w:r>
    </w:p>
    <w:p w14:paraId="6880B7BF" w14:textId="38ACEF01" w:rsidR="001C5B36" w:rsidRDefault="001C5B36" w:rsidP="00E662DB">
      <w:pPr>
        <w:numPr>
          <w:ilvl w:val="1"/>
          <w:numId w:val="2"/>
        </w:numPr>
        <w:pBdr>
          <w:top w:val="nil"/>
          <w:bottom w:val="nil"/>
          <w:right w:val="nil"/>
          <w:between w:val="nil"/>
        </w:pBdr>
      </w:pPr>
      <w:r>
        <w:rPr>
          <w:b/>
          <w:bCs/>
          <w:color w:val="1F1F1F"/>
        </w:rPr>
        <w:t>Lane 2:</w:t>
      </w:r>
      <w:r>
        <w:rPr>
          <w:color w:val="1F1F1F"/>
        </w:rPr>
        <w:t xml:space="preserve"> </w:t>
      </w:r>
      <w:r>
        <w:rPr>
          <w:i/>
          <w:iCs/>
          <w:color w:val="1F1F1F"/>
        </w:rPr>
        <w:t>Hệ thống Shopee (Shopee System &amp; Auto-Routing Engine)</w:t>
      </w:r>
    </w:p>
    <w:p w14:paraId="416C0288" w14:textId="54270BAA" w:rsidR="001C5B36" w:rsidRDefault="001C5B36" w:rsidP="00E662DB">
      <w:pPr>
        <w:numPr>
          <w:ilvl w:val="1"/>
          <w:numId w:val="2"/>
        </w:numPr>
        <w:pBdr>
          <w:top w:val="nil"/>
          <w:bottom w:val="nil"/>
          <w:right w:val="nil"/>
          <w:between w:val="nil"/>
        </w:pBdr>
      </w:pPr>
      <w:r>
        <w:rPr>
          <w:b/>
          <w:bCs/>
          <w:color w:val="1F1F1F"/>
        </w:rPr>
        <w:t>Lane 3:</w:t>
      </w:r>
      <w:r>
        <w:rPr>
          <w:color w:val="1F1F1F"/>
        </w:rPr>
        <w:t xml:space="preserve"> </w:t>
      </w:r>
      <w:r>
        <w:rPr>
          <w:i/>
          <w:iCs/>
          <w:color w:val="1F1F1F"/>
        </w:rPr>
        <w:t>Chặng đầu &amp; Bưu cục (First-mile Driver &amp; Drop-off Hub)</w:t>
      </w:r>
    </w:p>
    <w:p w14:paraId="7DAE0981" w14:textId="5E4C2257" w:rsidR="001C5B36" w:rsidRDefault="001C5B36" w:rsidP="00E662DB">
      <w:pPr>
        <w:numPr>
          <w:ilvl w:val="1"/>
          <w:numId w:val="2"/>
        </w:numPr>
        <w:pBdr>
          <w:top w:val="nil"/>
          <w:bottom w:val="nil"/>
          <w:right w:val="nil"/>
          <w:between w:val="nil"/>
        </w:pBdr>
      </w:pPr>
      <w:r>
        <w:rPr>
          <w:b/>
          <w:bCs/>
          <w:color w:val="1F1F1F"/>
        </w:rPr>
        <w:t>Lane 4:</w:t>
      </w:r>
      <w:r>
        <w:rPr>
          <w:color w:val="1F1F1F"/>
        </w:rPr>
        <w:t xml:space="preserve"> </w:t>
      </w:r>
      <w:r>
        <w:rPr>
          <w:i/>
          <w:iCs/>
          <w:color w:val="1F1F1F"/>
        </w:rPr>
        <w:t>Trung tâm phân loại &amp; Trung chuyển (Sorting Hub &amp; Linehaul)</w:t>
      </w:r>
    </w:p>
    <w:p w14:paraId="234ED495" w14:textId="4EB18836" w:rsidR="001C5B36" w:rsidRDefault="001C5B36" w:rsidP="00E662DB">
      <w:pPr>
        <w:numPr>
          <w:ilvl w:val="1"/>
          <w:numId w:val="2"/>
        </w:numPr>
        <w:pBdr>
          <w:top w:val="nil"/>
          <w:bottom w:val="nil"/>
          <w:right w:val="nil"/>
          <w:between w:val="nil"/>
        </w:pBdr>
      </w:pPr>
      <w:r>
        <w:rPr>
          <w:b/>
          <w:bCs/>
          <w:color w:val="1F1F1F"/>
        </w:rPr>
        <w:t>Lane 5:</w:t>
      </w:r>
      <w:r>
        <w:rPr>
          <w:color w:val="1F1F1F"/>
        </w:rPr>
        <w:t xml:space="preserve"> </w:t>
      </w:r>
      <w:r>
        <w:rPr>
          <w:i/>
          <w:iCs/>
          <w:color w:val="1F1F1F"/>
        </w:rPr>
        <w:t>Chặng cuối &amp; Tủ Smart Locker (Last-mile Driver &amp; Locker)</w:t>
      </w:r>
    </w:p>
    <w:p w14:paraId="4186A886" w14:textId="27F7A6B3" w:rsidR="001C5B36" w:rsidRDefault="001C5B36" w:rsidP="00E662DB">
      <w:pPr>
        <w:numPr>
          <w:ilvl w:val="1"/>
          <w:numId w:val="2"/>
        </w:numPr>
        <w:pBdr>
          <w:top w:val="nil"/>
          <w:bottom w:val="nil"/>
          <w:right w:val="nil"/>
          <w:between w:val="nil"/>
        </w:pBdr>
      </w:pPr>
      <w:r>
        <w:rPr>
          <w:b/>
          <w:bCs/>
          <w:color w:val="1F1F1F"/>
        </w:rPr>
        <w:t>Lane 6:</w:t>
      </w:r>
      <w:r>
        <w:rPr>
          <w:color w:val="1F1F1F"/>
        </w:rPr>
        <w:t xml:space="preserve"> </w:t>
      </w:r>
      <w:r>
        <w:rPr>
          <w:i/>
          <w:iCs/>
          <w:color w:val="1F1F1F"/>
        </w:rPr>
        <w:t>Người mua (Buyer / Receiver)</w:t>
      </w:r>
    </w:p>
    <w:p w14:paraId="0DDF817C" w14:textId="447BEC17" w:rsidR="001C5B36" w:rsidRPr="006D44DF" w:rsidRDefault="001C5B36" w:rsidP="0030315C">
      <w:pPr>
        <w:numPr>
          <w:ilvl w:val="0"/>
          <w:numId w:val="2"/>
        </w:numPr>
        <w:pBdr>
          <w:top w:val="nil"/>
          <w:bottom w:val="nil"/>
          <w:right w:val="nil"/>
          <w:between w:val="nil"/>
        </w:pBdr>
      </w:pPr>
      <w:r>
        <w:rPr>
          <w:b/>
          <w:bCs/>
          <w:color w:val="1F1F1F"/>
        </w:rPr>
        <w:t>Pool bên ngoài (External Collapsed Pool 2):</w:t>
      </w:r>
      <w:r>
        <w:rPr>
          <w:color w:val="1F1F1F"/>
        </w:rPr>
        <w:t xml:space="preserve"> </w:t>
      </w:r>
      <w:r>
        <w:rPr>
          <w:i/>
          <w:iCs/>
          <w:color w:val="1F1F1F"/>
        </w:rPr>
        <w:t>Quy trình Thanh toán &amp; Bảo hộ giao dịch</w:t>
      </w:r>
      <w:r>
        <w:rPr>
          <w:color w:val="1F1F1F"/>
        </w:rPr>
        <w:t xml:space="preserve"> (Tiếp nhận tín hiệu Message Flow khi giao hàng thành công).</w:t>
      </w:r>
    </w:p>
    <w:p w14:paraId="3EC9CFFF" w14:textId="77777777" w:rsidR="006D44DF" w:rsidRDefault="006D44DF" w:rsidP="006D44DF">
      <w:pPr>
        <w:pBdr>
          <w:top w:val="nil"/>
          <w:bottom w:val="nil"/>
          <w:right w:val="nil"/>
          <w:between w:val="nil"/>
        </w:pBdr>
      </w:pPr>
    </w:p>
    <w:p w14:paraId="52772140" w14:textId="77777777" w:rsidR="001C5B36" w:rsidRDefault="001C5B36" w:rsidP="001C5B36">
      <w:pPr>
        <w:pStyle w:val="Heading4"/>
        <w:keepNext w:val="0"/>
        <w:keepLines w:val="0"/>
        <w:pBdr>
          <w:top w:val="nil"/>
          <w:left w:val="nil"/>
          <w:bottom w:val="nil"/>
          <w:right w:val="nil"/>
          <w:between w:val="nil"/>
        </w:pBdr>
        <w:spacing w:before="0"/>
        <w:rPr>
          <w:b/>
          <w:bCs/>
          <w:color w:val="1F1F1F"/>
        </w:rPr>
      </w:pPr>
      <w:bookmarkStart w:id="10" w:name="_6lw6q49mw8j1" w:colFirst="0" w:colLast="0"/>
      <w:bookmarkEnd w:id="10"/>
      <w:r>
        <w:rPr>
          <w:b/>
          <w:bCs/>
          <w:color w:val="1F1F1F"/>
        </w:rPr>
        <w:t>2. Trình tự luồng thực thi (Sequence Flow):</w:t>
      </w:r>
    </w:p>
    <w:p w14:paraId="1B615D52" w14:textId="3A6B415A" w:rsidR="001C5B36" w:rsidRDefault="001C5B36" w:rsidP="0030315C">
      <w:pPr>
        <w:numPr>
          <w:ilvl w:val="0"/>
          <w:numId w:val="14"/>
        </w:numPr>
        <w:pBdr>
          <w:top w:val="nil"/>
          <w:bottom w:val="nil"/>
          <w:right w:val="nil"/>
          <w:between w:val="nil"/>
        </w:pBdr>
      </w:pPr>
      <w:r>
        <w:rPr>
          <w:b/>
          <w:bCs/>
          <w:color w:val="1F1F1F"/>
        </w:rPr>
        <w:t>Khởi tạo:</w:t>
      </w:r>
      <w:r>
        <w:rPr>
          <w:color w:val="1F1F1F"/>
        </w:rPr>
        <w:t xml:space="preserve"> Message Start Event </w:t>
      </w:r>
      <w:r>
        <w:rPr>
          <w:i/>
          <w:iCs/>
          <w:color w:val="1F1F1F"/>
        </w:rPr>
        <w:t>"Yêu cầu vận chuyển được kích hoạt"</w:t>
      </w:r>
      <w:r>
        <w:rPr>
          <w:color w:val="1F1F1F"/>
        </w:rPr>
        <w:t xml:space="preserve"> nhận tín hiệu tại Lane </w:t>
      </w:r>
      <w:r>
        <w:rPr>
          <w:i/>
          <w:iCs/>
          <w:color w:val="1F1F1F"/>
        </w:rPr>
        <w:t>Hệ thống Shopee</w:t>
      </w:r>
      <w:r>
        <w:rPr>
          <w:color w:val="1F1F1F"/>
        </w:rPr>
        <w:t>.</w:t>
      </w:r>
    </w:p>
    <w:p w14:paraId="6DA2E710" w14:textId="326F81D0" w:rsidR="001C5B36" w:rsidRDefault="001C5B36" w:rsidP="0030315C">
      <w:pPr>
        <w:numPr>
          <w:ilvl w:val="0"/>
          <w:numId w:val="14"/>
        </w:numPr>
        <w:pBdr>
          <w:top w:val="nil"/>
          <w:bottom w:val="nil"/>
          <w:right w:val="nil"/>
          <w:between w:val="nil"/>
        </w:pBdr>
      </w:pPr>
      <w:r>
        <w:rPr>
          <w:b/>
          <w:bCs/>
          <w:color w:val="1F1F1F"/>
        </w:rPr>
        <w:t xml:space="preserve">Điều phối &amp; Bàn giao: * Hệ thống thực hiện </w:t>
      </w:r>
      <m:oMath>
        <m:r>
          <w:rPr>
            <w:rFonts w:ascii="Cambria Math" w:hAnsi="Cambria Math"/>
          </w:rPr>
          <m:t>A1</m:t>
        </m:r>
        <m:r>
          <m:rPr>
            <m:sty m:val="p"/>
          </m:rPr>
          <w:rPr>
            <w:rFonts w:ascii="Cambria Math" w:hAnsi="Cambria Math"/>
          </w:rPr>
          <m:t>,</m:t>
        </m:r>
        <m:r>
          <w:rPr>
            <w:rFonts w:ascii="Cambria Math" w:hAnsi="Cambria Math"/>
          </w:rPr>
          <m:t>A2</m:t>
        </m:r>
        <m:r>
          <m:rPr>
            <m:sty m:val="p"/>
          </m:rPr>
          <w:rPr>
            <w:rFonts w:ascii="Cambria Math" w:hAnsi="Cambria Math"/>
          </w:rPr>
          <m:t>,</m:t>
        </m:r>
        <m:r>
          <w:rPr>
            <w:rFonts w:ascii="Cambria Math" w:hAnsi="Cambria Math"/>
          </w:rPr>
          <m:t>A3</m:t>
        </m:r>
      </m:oMath>
      <w:r>
        <w:rPr>
          <w:b/>
          <w:bCs/>
          <w:color w:val="1F1F1F"/>
        </w:rPr>
        <w:t>. Message Flow gửi tem vận đơn về Lane Người bán.</w:t>
      </w:r>
    </w:p>
    <w:p w14:paraId="66F1D524" w14:textId="6238A71A" w:rsidR="001C5B36" w:rsidRDefault="001C5B36" w:rsidP="0030315C">
      <w:pPr>
        <w:numPr>
          <w:ilvl w:val="1"/>
          <w:numId w:val="14"/>
        </w:numPr>
        <w:pBdr>
          <w:top w:val="nil"/>
          <w:bottom w:val="nil"/>
          <w:right w:val="nil"/>
          <w:between w:val="nil"/>
        </w:pBdr>
      </w:pPr>
      <w:r>
        <w:rPr>
          <w:color w:val="1F1F1F"/>
        </w:rPr>
        <w:t xml:space="preserve">Người bán thực hiện </w:t>
      </w:r>
      <m:oMath>
        <m:r>
          <w:rPr>
            <w:rFonts w:ascii="Cambria Math" w:hAnsi="Cambria Math"/>
          </w:rPr>
          <m:t>A4</m:t>
        </m:r>
      </m:oMath>
      <w:r>
        <w:rPr>
          <w:color w:val="1F1F1F"/>
        </w:rPr>
        <w:t xml:space="preserve">, qua Gateway </w:t>
      </w:r>
      <m:oMath>
        <m:r>
          <w:rPr>
            <w:rFonts w:ascii="Cambria Math" w:hAnsi="Cambria Math"/>
          </w:rPr>
          <m:t>D1</m:t>
        </m:r>
      </m:oMath>
      <w:r>
        <w:rPr>
          <w:color w:val="1F1F1F"/>
        </w:rPr>
        <w:t>:</w:t>
      </w:r>
    </w:p>
    <w:p w14:paraId="702B6046" w14:textId="231BF43E" w:rsidR="001C5B36" w:rsidRDefault="001C5B36" w:rsidP="00E662DB">
      <w:pPr>
        <w:numPr>
          <w:ilvl w:val="2"/>
          <w:numId w:val="14"/>
        </w:numPr>
        <w:pBdr>
          <w:top w:val="nil"/>
          <w:bottom w:val="nil"/>
          <w:right w:val="nil"/>
          <w:between w:val="nil"/>
        </w:pBdr>
      </w:pPr>
      <w:r>
        <w:rPr>
          <w:color w:val="1F1F1F"/>
        </w:rPr>
        <w:t>Nhánh Pick-up: Bưu tá chặng đầu (</w:t>
      </w:r>
      <m:oMath>
        <m:r>
          <w:rPr>
            <w:rFonts w:ascii="Cambria Math" w:hAnsi="Cambria Math"/>
          </w:rPr>
          <m:t>A5</m:t>
        </m:r>
      </m:oMath>
      <w:r>
        <w:rPr>
          <w:color w:val="1F1F1F"/>
        </w:rPr>
        <w:t>) đến kho Shop lấy hàng.</w:t>
      </w:r>
    </w:p>
    <w:p w14:paraId="22A375A5" w14:textId="3534E951" w:rsidR="001C5B36" w:rsidRDefault="001C5B36" w:rsidP="00E662DB">
      <w:pPr>
        <w:numPr>
          <w:ilvl w:val="2"/>
          <w:numId w:val="14"/>
        </w:numPr>
        <w:pBdr>
          <w:top w:val="nil"/>
          <w:bottom w:val="nil"/>
          <w:right w:val="nil"/>
          <w:between w:val="nil"/>
        </w:pBdr>
      </w:pPr>
      <w:r>
        <w:rPr>
          <w:color w:val="1F1F1F"/>
        </w:rPr>
        <w:t>Nhánh Drop-off: Shop mang hàng đến Bưu cục (</w:t>
      </w:r>
      <m:oMath>
        <m:r>
          <w:rPr>
            <w:rFonts w:ascii="Cambria Math" w:hAnsi="Cambria Math"/>
          </w:rPr>
          <m:t>A5</m:t>
        </m:r>
      </m:oMath>
      <w:r>
        <w:rPr>
          <w:color w:val="1F1F1F"/>
        </w:rPr>
        <w:t>).</w:t>
      </w:r>
    </w:p>
    <w:p w14:paraId="32365E0D" w14:textId="0891FEBC" w:rsidR="001C5B36" w:rsidRDefault="001C5B36" w:rsidP="0030315C">
      <w:pPr>
        <w:numPr>
          <w:ilvl w:val="1"/>
          <w:numId w:val="14"/>
        </w:numPr>
        <w:pBdr>
          <w:top w:val="nil"/>
          <w:bottom w:val="nil"/>
          <w:right w:val="nil"/>
          <w:between w:val="nil"/>
        </w:pBdr>
      </w:pPr>
      <w:r>
        <w:rPr>
          <w:color w:val="1F1F1F"/>
        </w:rPr>
        <w:t xml:space="preserve">Bưu tá/Bưu cục thực hiện quét mã </w:t>
      </w:r>
      <m:oMath>
        <m:r>
          <w:rPr>
            <w:rFonts w:ascii="Cambria Math" w:hAnsi="Cambria Math"/>
          </w:rPr>
          <m:t>A6</m:t>
        </m:r>
      </m:oMath>
      <w:r>
        <w:rPr>
          <w:color w:val="1F1F1F"/>
        </w:rPr>
        <w:t xml:space="preserve"> và kiểm tra tại Gateway </w:t>
      </w:r>
      <m:oMath>
        <m:r>
          <w:rPr>
            <w:rFonts w:ascii="Cambria Math" w:hAnsi="Cambria Math"/>
          </w:rPr>
          <m:t>D2</m:t>
        </m:r>
      </m:oMath>
      <w:r>
        <w:rPr>
          <w:color w:val="1F1F1F"/>
        </w:rPr>
        <w:t>. Nếu hợp lệ, hệ thống bắn Message Flow cập nhật trạng thái "Đã lấy hàng" tới Người mua và Người bán.</w:t>
      </w:r>
    </w:p>
    <w:p w14:paraId="51BE288E" w14:textId="49E78C16" w:rsidR="001C5B36" w:rsidRDefault="001C5B36" w:rsidP="0030315C">
      <w:pPr>
        <w:numPr>
          <w:ilvl w:val="0"/>
          <w:numId w:val="14"/>
        </w:numPr>
        <w:pBdr>
          <w:top w:val="nil"/>
          <w:bottom w:val="nil"/>
          <w:right w:val="nil"/>
          <w:between w:val="nil"/>
        </w:pBdr>
      </w:pPr>
      <w:r>
        <w:rPr>
          <w:b/>
          <w:bCs/>
          <w:color w:val="1F1F1F"/>
        </w:rPr>
        <w:t>Trung chuyển &amp; Phân loại:</w:t>
      </w:r>
    </w:p>
    <w:p w14:paraId="7388F1E2" w14:textId="0F21C54D" w:rsidR="001C5B36" w:rsidRDefault="001C5B36" w:rsidP="0030315C">
      <w:pPr>
        <w:numPr>
          <w:ilvl w:val="1"/>
          <w:numId w:val="14"/>
        </w:numPr>
        <w:pBdr>
          <w:top w:val="nil"/>
          <w:bottom w:val="nil"/>
          <w:right w:val="nil"/>
          <w:between w:val="nil"/>
        </w:pBdr>
      </w:pPr>
      <w:r>
        <w:rPr>
          <w:color w:val="1F1F1F"/>
        </w:rPr>
        <w:t xml:space="preserve">Kiện hàng chuyển sang Lane Trung tâm phân loại: Thực hiện </w:t>
      </w:r>
      <m:oMath>
        <m:r>
          <w:rPr>
            <w:rFonts w:ascii="Cambria Math" w:hAnsi="Cambria Math"/>
          </w:rPr>
          <m:t>A7</m:t>
        </m:r>
        <m:r>
          <m:rPr>
            <m:sty m:val="p"/>
          </m:rPr>
          <w:rPr>
            <w:rFonts w:ascii="Cambria Math" w:hAnsi="Cambria Math"/>
          </w:rPr>
          <m:t>→</m:t>
        </m:r>
        <m:r>
          <w:rPr>
            <w:rFonts w:ascii="Cambria Math" w:hAnsi="Cambria Math"/>
          </w:rPr>
          <m:t>A8</m:t>
        </m:r>
        <m:r>
          <m:rPr>
            <m:sty m:val="p"/>
          </m:rPr>
          <w:rPr>
            <w:rFonts w:ascii="Cambria Math" w:hAnsi="Cambria Math"/>
          </w:rPr>
          <m:t>→</m:t>
        </m:r>
        <m:r>
          <w:rPr>
            <w:rFonts w:ascii="Cambria Math" w:hAnsi="Cambria Math"/>
          </w:rPr>
          <m:t>A9</m:t>
        </m:r>
      </m:oMath>
      <w:r>
        <w:rPr>
          <w:color w:val="1F1F1F"/>
        </w:rPr>
        <w:t>.</w:t>
      </w:r>
    </w:p>
    <w:p w14:paraId="0FF29C2C" w14:textId="52F602A8" w:rsidR="001C5B36" w:rsidRDefault="001C5B36" w:rsidP="0030315C">
      <w:pPr>
        <w:numPr>
          <w:ilvl w:val="0"/>
          <w:numId w:val="14"/>
        </w:numPr>
        <w:pBdr>
          <w:top w:val="nil"/>
          <w:bottom w:val="nil"/>
          <w:right w:val="nil"/>
          <w:between w:val="nil"/>
        </w:pBdr>
      </w:pPr>
      <w:r>
        <w:rPr>
          <w:b/>
          <w:bCs/>
          <w:color w:val="1F1F1F"/>
        </w:rPr>
        <w:t>Phát hàng chặng cuối:</w:t>
      </w:r>
    </w:p>
    <w:p w14:paraId="556C95B8" w14:textId="6C60314B" w:rsidR="001C5B36" w:rsidRDefault="001C5B36" w:rsidP="0030315C">
      <w:pPr>
        <w:numPr>
          <w:ilvl w:val="1"/>
          <w:numId w:val="14"/>
        </w:numPr>
        <w:pBdr>
          <w:top w:val="nil"/>
          <w:bottom w:val="nil"/>
          <w:right w:val="nil"/>
          <w:between w:val="nil"/>
        </w:pBdr>
      </w:pPr>
      <w:r>
        <w:rPr>
          <w:color w:val="1F1F1F"/>
        </w:rPr>
        <w:t xml:space="preserve">Kiện hàng tới Bưu cục phát (Lane Chặng cuối), thực hiện phân công </w:t>
      </w:r>
      <m:oMath>
        <m:r>
          <w:rPr>
            <w:rFonts w:ascii="Cambria Math" w:hAnsi="Cambria Math"/>
          </w:rPr>
          <m:t>A10</m:t>
        </m:r>
      </m:oMath>
      <w:r>
        <w:rPr>
          <w:color w:val="1F1F1F"/>
        </w:rPr>
        <w:t>.</w:t>
      </w:r>
    </w:p>
    <w:p w14:paraId="61035A07" w14:textId="42D0B8A1" w:rsidR="001C5B36" w:rsidRDefault="001C5B36" w:rsidP="0030315C">
      <w:pPr>
        <w:numPr>
          <w:ilvl w:val="1"/>
          <w:numId w:val="14"/>
        </w:numPr>
        <w:pBdr>
          <w:top w:val="nil"/>
          <w:bottom w:val="nil"/>
          <w:right w:val="nil"/>
          <w:between w:val="nil"/>
        </w:pBdr>
      </w:pPr>
      <w:r>
        <w:rPr>
          <w:color w:val="1F1F1F"/>
        </w:rPr>
        <w:t xml:space="preserve">Kiểm tra Gateway </w:t>
      </w:r>
      <m:oMath>
        <m:r>
          <w:rPr>
            <w:rFonts w:ascii="Cambria Math" w:hAnsi="Cambria Math"/>
          </w:rPr>
          <m:t>D3</m:t>
        </m:r>
      </m:oMath>
      <w:r>
        <w:rPr>
          <w:color w:val="1F1F1F"/>
        </w:rPr>
        <w:t>:</w:t>
      </w:r>
    </w:p>
    <w:p w14:paraId="4D427809" w14:textId="2CAC7AE9" w:rsidR="001C5B36" w:rsidRDefault="001C5B36" w:rsidP="00E662DB">
      <w:pPr>
        <w:numPr>
          <w:ilvl w:val="2"/>
          <w:numId w:val="14"/>
        </w:numPr>
        <w:pBdr>
          <w:top w:val="nil"/>
          <w:bottom w:val="nil"/>
          <w:right w:val="nil"/>
          <w:between w:val="nil"/>
        </w:pBdr>
      </w:pPr>
      <w:r>
        <w:rPr>
          <w:color w:val="1F1F1F"/>
        </w:rPr>
        <w:t xml:space="preserve">Nhánh 1 (Door-to-Door): Bưu tá thực hiện </w:t>
      </w:r>
      <m:oMath>
        <m:r>
          <w:rPr>
            <w:rFonts w:ascii="Cambria Math" w:hAnsi="Cambria Math"/>
          </w:rPr>
          <m:t>A11</m:t>
        </m:r>
      </m:oMath>
      <w:r>
        <w:rPr>
          <w:color w:val="1F1F1F"/>
        </w:rPr>
        <w:t>, di chuyển và giao tận nhà cho Người mua.</w:t>
      </w:r>
    </w:p>
    <w:p w14:paraId="50C449A0" w14:textId="0D702CE8" w:rsidR="001C5B36" w:rsidRDefault="001C5B36" w:rsidP="00E662DB">
      <w:pPr>
        <w:numPr>
          <w:ilvl w:val="2"/>
          <w:numId w:val="14"/>
        </w:numPr>
        <w:pBdr>
          <w:top w:val="nil"/>
          <w:bottom w:val="nil"/>
          <w:right w:val="nil"/>
          <w:between w:val="nil"/>
        </w:pBdr>
      </w:pPr>
      <w:r>
        <w:rPr>
          <w:color w:val="1F1F1F"/>
        </w:rPr>
        <w:t xml:space="preserve">Nhánh 2 (Smart Locker): Bưu tá nạp hàng vào Tủ locker </w:t>
      </w:r>
      <m:oMath>
        <m:r>
          <w:rPr>
            <w:rFonts w:ascii="Cambria Math" w:hAnsi="Cambria Math"/>
          </w:rPr>
          <m:t>A11</m:t>
        </m:r>
      </m:oMath>
      <w:r>
        <w:rPr>
          <w:color w:val="1F1F1F"/>
        </w:rPr>
        <w:t>, hệ thống gửi mã PIN/OTP cho Người mua.</w:t>
      </w:r>
    </w:p>
    <w:p w14:paraId="3A232AB0" w14:textId="23777AF4" w:rsidR="001C5B36" w:rsidRDefault="001C5B36" w:rsidP="0030315C">
      <w:pPr>
        <w:numPr>
          <w:ilvl w:val="0"/>
          <w:numId w:val="14"/>
        </w:numPr>
        <w:pBdr>
          <w:top w:val="nil"/>
          <w:bottom w:val="nil"/>
          <w:right w:val="nil"/>
          <w:between w:val="nil"/>
        </w:pBdr>
      </w:pPr>
      <w:r>
        <w:rPr>
          <w:b/>
          <w:bCs/>
          <w:color w:val="1F1F1F"/>
        </w:rPr>
        <w:t>Đối soát &amp; Kết thúc:</w:t>
      </w:r>
    </w:p>
    <w:p w14:paraId="3AF484AF" w14:textId="55F993A2" w:rsidR="001C5B36" w:rsidRDefault="001C5B36" w:rsidP="0030315C">
      <w:pPr>
        <w:numPr>
          <w:ilvl w:val="1"/>
          <w:numId w:val="14"/>
        </w:numPr>
        <w:pBdr>
          <w:top w:val="nil"/>
          <w:bottom w:val="nil"/>
          <w:right w:val="nil"/>
          <w:between w:val="nil"/>
        </w:pBdr>
      </w:pPr>
      <w:r>
        <w:rPr>
          <w:color w:val="1F1F1F"/>
        </w:rPr>
        <w:t xml:space="preserve">Người mua tiếp nhận/nhận hàng, chuyển sang Gateway </w:t>
      </w:r>
      <m:oMath>
        <m:r>
          <w:rPr>
            <w:rFonts w:ascii="Cambria Math" w:hAnsi="Cambria Math"/>
          </w:rPr>
          <m:t>D4</m:t>
        </m:r>
      </m:oMath>
      <w:r>
        <w:rPr>
          <w:color w:val="1F1F1F"/>
        </w:rPr>
        <w:t>.</w:t>
      </w:r>
    </w:p>
    <w:p w14:paraId="0EE11295" w14:textId="11AF47C6" w:rsidR="001C5B36" w:rsidRDefault="001C5B36" w:rsidP="0030315C">
      <w:pPr>
        <w:numPr>
          <w:ilvl w:val="1"/>
          <w:numId w:val="14"/>
        </w:numPr>
        <w:pBdr>
          <w:top w:val="nil"/>
          <w:bottom w:val="nil"/>
          <w:right w:val="nil"/>
          <w:between w:val="nil"/>
        </w:pBdr>
      </w:pPr>
      <w:r>
        <w:rPr>
          <w:b/>
          <w:bCs/>
          <w:color w:val="1F1F1F"/>
        </w:rPr>
        <w:t xml:space="preserve">Nếu thành công: Thực hiện </w:t>
      </w:r>
      <m:oMath>
        <m:r>
          <w:rPr>
            <w:rFonts w:ascii="Cambria Math" w:hAnsi="Cambria Math"/>
          </w:rPr>
          <m:t>A12</m:t>
        </m:r>
      </m:oMath>
      <w:r>
        <w:rPr>
          <w:b/>
          <w:bCs/>
          <w:color w:val="1F1F1F"/>
        </w:rPr>
        <w:t xml:space="preserve"> (Xác minh POD), kết thúc tại Message End Event 1 ("Giao hàng thành công"), đồng thời bắn Message Flow tới Quy trình Thanh toán &amp; Bảo hộ giao dịch.</w:t>
      </w:r>
    </w:p>
    <w:p w14:paraId="717E3241" w14:textId="34486D7C" w:rsidR="001C5B36" w:rsidRDefault="001C5B36" w:rsidP="0030315C">
      <w:pPr>
        <w:numPr>
          <w:ilvl w:val="1"/>
          <w:numId w:val="14"/>
        </w:numPr>
        <w:pBdr>
          <w:top w:val="nil"/>
          <w:bottom w:val="nil"/>
          <w:right w:val="nil"/>
          <w:between w:val="nil"/>
        </w:pBdr>
      </w:pPr>
      <w:r>
        <w:rPr>
          <w:b/>
          <w:bCs/>
          <w:color w:val="1F1F1F"/>
        </w:rPr>
        <w:t xml:space="preserve">Nếu thất bại: Chuyển sang </w:t>
      </w:r>
      <m:oMath>
        <m:r>
          <w:rPr>
            <w:rFonts w:ascii="Cambria Math" w:hAnsi="Cambria Math"/>
          </w:rPr>
          <m:t>A13</m:t>
        </m:r>
      </m:oMath>
      <w:r>
        <w:rPr>
          <w:b/>
          <w:bCs/>
          <w:color w:val="1F1F1F"/>
        </w:rPr>
        <w:t xml:space="preserve">, kiểm tra Gateway </w:t>
      </w:r>
      <m:oMath>
        <m:r>
          <w:rPr>
            <w:rFonts w:ascii="Cambria Math" w:hAnsi="Cambria Math"/>
          </w:rPr>
          <m:t>D5</m:t>
        </m:r>
      </m:oMath>
      <w:r>
        <w:rPr>
          <w:b/>
          <w:bCs/>
          <w:color w:val="1F1F1F"/>
        </w:rPr>
        <w:t xml:space="preserve">. Nếu </w:t>
      </w:r>
      <m:oMath>
        <m:r>
          <m:rPr>
            <m:sty m:val="p"/>
          </m:rPr>
          <w:rPr>
            <w:rFonts w:ascii="Cambria Math" w:hAnsi="Cambria Math"/>
          </w:rPr>
          <m:t>≤</m:t>
        </m:r>
        <m:r>
          <w:rPr>
            <w:rFonts w:ascii="Cambria Math" w:hAnsi="Cambria Math"/>
          </w:rPr>
          <m:t>3</m:t>
        </m:r>
      </m:oMath>
      <w:r>
        <w:rPr>
          <w:b/>
          <w:bCs/>
          <w:color w:val="1F1F1F"/>
        </w:rPr>
        <w:t xml:space="preserve"> lần, lặp lại luồng giao (</w:t>
      </w:r>
      <m:oMath>
        <m:r>
          <w:rPr>
            <w:rFonts w:ascii="Cambria Math" w:hAnsi="Cambria Math"/>
          </w:rPr>
          <m:t>A11</m:t>
        </m:r>
      </m:oMath>
      <w:r>
        <w:rPr>
          <w:b/>
          <w:bCs/>
          <w:color w:val="1F1F1F"/>
        </w:rPr>
        <w:t xml:space="preserve">). Nếu </w:t>
      </w:r>
      <m:oMath>
        <m:r>
          <m:rPr>
            <m:sty m:val="p"/>
          </m:rPr>
          <w:rPr>
            <w:rFonts w:ascii="Cambria Math" w:hAnsi="Cambria Math"/>
          </w:rPr>
          <m:t>&gt;</m:t>
        </m:r>
        <m:r>
          <w:rPr>
            <w:rFonts w:ascii="Cambria Math" w:hAnsi="Cambria Math"/>
          </w:rPr>
          <m:t>3</m:t>
        </m:r>
      </m:oMath>
      <w:r>
        <w:rPr>
          <w:b/>
          <w:bCs/>
          <w:color w:val="1F1F1F"/>
        </w:rPr>
        <w:t xml:space="preserve"> lần, kích hoạt </w:t>
      </w:r>
      <m:oMath>
        <m:r>
          <w:rPr>
            <w:rFonts w:ascii="Cambria Math" w:hAnsi="Cambria Math"/>
          </w:rPr>
          <m:t>A14</m:t>
        </m:r>
      </m:oMath>
      <w:r>
        <w:rPr>
          <w:b/>
          <w:bCs/>
          <w:color w:val="1F1F1F"/>
        </w:rPr>
        <w:t xml:space="preserve"> (Trả hàng RTV) và kết thúc tại End Event 2 ("Hoàn trả hàng thành công").</w:t>
      </w:r>
    </w:p>
    <w:p w14:paraId="7DBD375A" w14:textId="19B2F42B" w:rsidR="001C5B36" w:rsidRDefault="001C5B36" w:rsidP="001C5B36">
      <w:pPr>
        <w:numPr>
          <w:ilvl w:val="1"/>
          <w:numId w:val="14"/>
        </w:numPr>
        <w:pBdr>
          <w:top w:val="nil"/>
          <w:bottom w:val="nil"/>
          <w:right w:val="nil"/>
          <w:between w:val="nil"/>
        </w:pBdr>
        <w:rPr>
          <w:color w:val="1F1F1F"/>
        </w:rPr>
      </w:pPr>
      <w:r w:rsidRPr="0030315C">
        <w:rPr>
          <w:b/>
          <w:bCs/>
          <w:color w:val="1F1F1F"/>
        </w:rPr>
        <w:t>Nếu gặp sự cố thất lạc/hư hỏng:</w:t>
      </w:r>
      <w:r w:rsidRPr="0030315C">
        <w:rPr>
          <w:color w:val="1F1F1F"/>
        </w:rPr>
        <w:t xml:space="preserve"> Kích hoạt luồng đền bù và kết thúc tại </w:t>
      </w:r>
      <w:r w:rsidRPr="0030315C">
        <w:rPr>
          <w:b/>
          <w:bCs/>
          <w:color w:val="1F1F1F"/>
        </w:rPr>
        <w:t>Signal End Event 3 ("Sự cố đền bù Logistics")</w:t>
      </w:r>
      <w:r w:rsidRPr="0030315C">
        <w:rPr>
          <w:color w:val="1F1F1F"/>
        </w:rPr>
        <w:t>.</w:t>
      </w:r>
      <w:bookmarkStart w:id="11" w:name="_ynp5nntdiyox" w:colFirst="0" w:colLast="0"/>
      <w:bookmarkEnd w:id="11"/>
    </w:p>
    <w:p w14:paraId="58B693E5" w14:textId="0827844B" w:rsidR="00931BEA" w:rsidRDefault="00931BEA" w:rsidP="00931BEA">
      <w:pPr>
        <w:pBdr>
          <w:top w:val="nil"/>
          <w:bottom w:val="nil"/>
          <w:right w:val="nil"/>
          <w:between w:val="nil"/>
        </w:pBdr>
        <w:rPr>
          <w:color w:val="1F1F1F"/>
          <w:lang w:val="vi-VN"/>
        </w:rPr>
      </w:pPr>
      <w:r>
        <w:rPr>
          <w:color w:val="1F1F1F"/>
        </w:rPr>
        <w:t>g</w:t>
      </w:r>
      <w:r>
        <w:rPr>
          <w:color w:val="1F1F1F"/>
          <w:lang w:val="vi-VN"/>
        </w:rPr>
        <w:t>) Mô hình BPMN</w:t>
      </w:r>
    </w:p>
    <w:p w14:paraId="120B0D2A" w14:textId="466DFDC6" w:rsidR="005E5135" w:rsidRDefault="005E5135" w:rsidP="005E5135">
      <w:pPr>
        <w:pStyle w:val="NormalWeb"/>
      </w:pPr>
      <w:r>
        <w:rPr>
          <w:noProof/>
        </w:rPr>
        <w:lastRenderedPageBreak/>
        <w:drawing>
          <wp:inline distT="0" distB="0" distL="0" distR="0" wp14:anchorId="32EEE66F" wp14:editId="62392C86">
            <wp:extent cx="5733415" cy="2238375"/>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2238375"/>
                    </a:xfrm>
                    <a:prstGeom prst="rect">
                      <a:avLst/>
                    </a:prstGeom>
                    <a:noFill/>
                    <a:ln>
                      <a:noFill/>
                    </a:ln>
                  </pic:spPr>
                </pic:pic>
              </a:graphicData>
            </a:graphic>
          </wp:inline>
        </w:drawing>
      </w:r>
    </w:p>
    <w:p w14:paraId="0E0F94BD" w14:textId="77777777" w:rsidR="00931BEA" w:rsidRPr="00931BEA" w:rsidRDefault="00931BEA" w:rsidP="00931BEA">
      <w:pPr>
        <w:pBdr>
          <w:top w:val="nil"/>
          <w:bottom w:val="nil"/>
          <w:right w:val="nil"/>
          <w:between w:val="nil"/>
        </w:pBdr>
        <w:rPr>
          <w:color w:val="1F1F1F"/>
          <w:lang w:val="en-US"/>
        </w:rPr>
      </w:pPr>
    </w:p>
    <w:p w14:paraId="45DF6198" w14:textId="77777777" w:rsidR="0030315C" w:rsidRPr="00E662DB" w:rsidRDefault="0030315C" w:rsidP="0030315C">
      <w:pPr>
        <w:pBdr>
          <w:top w:val="nil"/>
          <w:bottom w:val="nil"/>
          <w:right w:val="nil"/>
          <w:between w:val="nil"/>
        </w:pBdr>
        <w:rPr>
          <w:color w:val="1F1F1F"/>
          <w:lang w:val="en-US"/>
        </w:rPr>
      </w:pPr>
    </w:p>
    <w:p w14:paraId="5F01714D" w14:textId="77777777" w:rsidR="001C5B36" w:rsidRDefault="001C5B36" w:rsidP="001C5B36">
      <w:pPr>
        <w:pStyle w:val="Heading2"/>
        <w:keepNext w:val="0"/>
        <w:keepLines w:val="0"/>
        <w:pBdr>
          <w:top w:val="nil"/>
          <w:left w:val="nil"/>
          <w:bottom w:val="nil"/>
          <w:right w:val="nil"/>
          <w:between w:val="nil"/>
        </w:pBdr>
        <w:spacing w:before="0" w:after="0"/>
        <w:rPr>
          <w:b/>
          <w:bCs/>
          <w:color w:val="1F1F1F"/>
          <w:sz w:val="34"/>
          <w:szCs w:val="34"/>
        </w:rPr>
      </w:pPr>
      <w:bookmarkStart w:id="12" w:name="_3yfzxg6wnkwt" w:colFirst="0" w:colLast="0"/>
      <w:bookmarkEnd w:id="12"/>
      <w:r>
        <w:rPr>
          <w:b/>
          <w:bCs/>
          <w:color w:val="1F1F1F"/>
          <w:sz w:val="34"/>
          <w:szCs w:val="34"/>
        </w:rPr>
        <w:t>3.x.2. Phân tích quy trình</w:t>
      </w:r>
    </w:p>
    <w:p w14:paraId="55648FAE"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13" w:name="_y7km2py6gzgq" w:colFirst="0" w:colLast="0"/>
      <w:bookmarkEnd w:id="13"/>
      <w:r>
        <w:rPr>
          <w:b/>
          <w:bCs/>
          <w:color w:val="1F1F1F"/>
          <w:sz w:val="26"/>
          <w:szCs w:val="26"/>
        </w:rPr>
        <w:t>a) Các tác nhân tham gia và vai trò</w:t>
      </w:r>
    </w:p>
    <w:p w14:paraId="3D7D1B24" w14:textId="651E8506" w:rsidR="001C5B36" w:rsidRDefault="001C5B36" w:rsidP="00E662DB">
      <w:pPr>
        <w:numPr>
          <w:ilvl w:val="0"/>
          <w:numId w:val="6"/>
        </w:numPr>
        <w:pBdr>
          <w:top w:val="nil"/>
          <w:bottom w:val="nil"/>
          <w:right w:val="nil"/>
          <w:between w:val="nil"/>
        </w:pBdr>
      </w:pPr>
      <w:r>
        <w:rPr>
          <w:b/>
          <w:bCs/>
          <w:color w:val="1F1F1F"/>
        </w:rPr>
        <w:t>Người bán (Seller):</w:t>
      </w:r>
      <w:r>
        <w:rPr>
          <w:color w:val="1F1F1F"/>
        </w:rPr>
        <w:t xml:space="preserve"> Chịu trách nhiệm chuẩn bị hàng hóa đúng quy chuẩn đóng gói và đúng thời gian (SLA), cung cấp đầu vào vật lý cho quy trình vận chuyển.</w:t>
      </w:r>
    </w:p>
    <w:p w14:paraId="6D92B489" w14:textId="331DC170" w:rsidR="001C5B36" w:rsidRDefault="001C5B36" w:rsidP="00E662DB">
      <w:pPr>
        <w:numPr>
          <w:ilvl w:val="0"/>
          <w:numId w:val="6"/>
        </w:numPr>
        <w:pBdr>
          <w:top w:val="nil"/>
          <w:bottom w:val="nil"/>
          <w:right w:val="nil"/>
          <w:between w:val="nil"/>
        </w:pBdr>
      </w:pPr>
      <w:r>
        <w:rPr>
          <w:b/>
          <w:bCs/>
          <w:color w:val="1F1F1F"/>
        </w:rPr>
        <w:t>Hệ thống Shopee (Shopee System / Routing Engine):</w:t>
      </w:r>
      <w:r>
        <w:rPr>
          <w:color w:val="1F1F1F"/>
        </w:rPr>
        <w:t xml:space="preserve"> Đóng vai trò “bộ não” điều phối, tự động hóa việc tính toán tuyến đường, phân bổ ĐVVC tối ưu dựa trên dữ liệu hiệu suất và giám sát lộ trình kiện hàng (Tracking).</w:t>
      </w:r>
    </w:p>
    <w:p w14:paraId="0FC04C59" w14:textId="0B349A25" w:rsidR="001C5B36" w:rsidRDefault="001C5B36" w:rsidP="00E662DB">
      <w:pPr>
        <w:numPr>
          <w:ilvl w:val="0"/>
          <w:numId w:val="6"/>
        </w:numPr>
        <w:pBdr>
          <w:top w:val="nil"/>
          <w:bottom w:val="nil"/>
          <w:right w:val="nil"/>
          <w:between w:val="nil"/>
        </w:pBdr>
      </w:pPr>
      <w:r>
        <w:rPr>
          <w:b/>
          <w:bCs/>
          <w:color w:val="1F1F1F"/>
        </w:rPr>
        <w:t>Đơn vị vận chuyển (3PL - SPX, GHN, Viettel Post...):</w:t>
      </w:r>
      <w:r>
        <w:rPr>
          <w:color w:val="1F1F1F"/>
        </w:rPr>
        <w:t xml:space="preserve"> Chịu trách nhiệm thực thi các khâu vận tải vật lý bao gồm Lấy hàng (First-mile), Phân loại (Sorting), Trung chuyển (Middle-mile) và Giao hàng (Last-mile).</w:t>
      </w:r>
    </w:p>
    <w:p w14:paraId="5BC3DFB9" w14:textId="47EA18D4" w:rsidR="001C5B36" w:rsidRPr="006D44DF" w:rsidRDefault="001C5B36" w:rsidP="00E662DB">
      <w:pPr>
        <w:numPr>
          <w:ilvl w:val="0"/>
          <w:numId w:val="6"/>
        </w:numPr>
        <w:pBdr>
          <w:top w:val="nil"/>
          <w:bottom w:val="nil"/>
          <w:right w:val="nil"/>
          <w:between w:val="nil"/>
        </w:pBdr>
      </w:pPr>
      <w:r>
        <w:rPr>
          <w:b/>
          <w:bCs/>
          <w:color w:val="1F1F1F"/>
        </w:rPr>
        <w:t>Người mua (Buyer):</w:t>
      </w:r>
      <w:r>
        <w:rPr>
          <w:color w:val="1F1F1F"/>
        </w:rPr>
        <w:t xml:space="preserve"> Điểm chạm cuối cùng của quy trình, người đánh giá chất lượng dịch vụ giao nhận và xác nhận hoàn tất giao dịch.</w:t>
      </w:r>
    </w:p>
    <w:p w14:paraId="4AD9E1EF" w14:textId="77777777" w:rsidR="006D44DF" w:rsidRDefault="006D44DF" w:rsidP="006D44DF">
      <w:pPr>
        <w:pBdr>
          <w:top w:val="nil"/>
          <w:bottom w:val="nil"/>
          <w:right w:val="nil"/>
          <w:between w:val="nil"/>
        </w:pBdr>
      </w:pPr>
    </w:p>
    <w:p w14:paraId="046A9E84"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14" w:name="_75dqysuqhpzx" w:colFirst="0" w:colLast="0"/>
      <w:bookmarkEnd w:id="14"/>
      <w:r>
        <w:rPr>
          <w:b/>
          <w:bCs/>
          <w:color w:val="1F1F1F"/>
          <w:sz w:val="26"/>
          <w:szCs w:val="26"/>
        </w:rPr>
        <w:t>b) Khách hàng của quy trình</w:t>
      </w:r>
    </w:p>
    <w:p w14:paraId="5A53F5F0" w14:textId="08B55AD3" w:rsidR="001C5B36" w:rsidRDefault="001C5B36" w:rsidP="00E662DB">
      <w:pPr>
        <w:numPr>
          <w:ilvl w:val="0"/>
          <w:numId w:val="10"/>
        </w:numPr>
        <w:pBdr>
          <w:top w:val="nil"/>
          <w:bottom w:val="nil"/>
          <w:right w:val="nil"/>
          <w:between w:val="nil"/>
        </w:pBdr>
      </w:pPr>
      <w:r>
        <w:rPr>
          <w:b/>
          <w:bCs/>
          <w:color w:val="1F1F1F"/>
        </w:rPr>
        <w:t>Khách hàng nội bộ (Internal Customers):</w:t>
      </w:r>
      <w:r>
        <w:rPr>
          <w:color w:val="1F1F1F"/>
        </w:rPr>
        <w:t xml:space="preserve"> * </w:t>
      </w:r>
      <w:r>
        <w:rPr>
          <w:i/>
          <w:iCs/>
          <w:color w:val="1F1F1F"/>
        </w:rPr>
        <w:t>Bộ phận Chăm sóc khách hàng (Shopee CS):</w:t>
      </w:r>
      <w:r>
        <w:rPr>
          <w:color w:val="1F1F1F"/>
        </w:rPr>
        <w:t xml:space="preserve"> Sử dụng dữ liệu tracking từ quy trình này để giải đáp khiếu nại của người dùng.</w:t>
      </w:r>
      <w:r w:rsidRPr="00E662DB">
        <w:rPr>
          <w:color w:val="1F1F1F"/>
        </w:rPr>
        <w:br/>
      </w:r>
    </w:p>
    <w:p w14:paraId="7236B330" w14:textId="3C5B0BEA" w:rsidR="001C5B36" w:rsidRDefault="001C5B36" w:rsidP="00E662DB">
      <w:pPr>
        <w:numPr>
          <w:ilvl w:val="1"/>
          <w:numId w:val="10"/>
        </w:numPr>
        <w:pBdr>
          <w:top w:val="nil"/>
          <w:bottom w:val="nil"/>
          <w:right w:val="nil"/>
          <w:between w:val="nil"/>
        </w:pBdr>
      </w:pPr>
      <w:r>
        <w:rPr>
          <w:i/>
          <w:iCs/>
          <w:color w:val="1F1F1F"/>
        </w:rPr>
        <w:t>Bộ phận Tài chính (Shopee Finance):</w:t>
      </w:r>
      <w:r>
        <w:rPr>
          <w:color w:val="1F1F1F"/>
        </w:rPr>
        <w:t xml:space="preserve"> Dựa vào bằng chứng giao hàng (POD) thành công để kích hoạt quy trình đối soát và thanh toán tiền cho Người bán.</w:t>
      </w:r>
    </w:p>
    <w:p w14:paraId="0C8A40F3" w14:textId="5C93DA30" w:rsidR="001C5B36" w:rsidRDefault="001C5B36" w:rsidP="00E662DB">
      <w:pPr>
        <w:numPr>
          <w:ilvl w:val="0"/>
          <w:numId w:val="10"/>
        </w:numPr>
        <w:pBdr>
          <w:top w:val="nil"/>
          <w:bottom w:val="nil"/>
          <w:right w:val="nil"/>
          <w:between w:val="nil"/>
        </w:pBdr>
      </w:pPr>
      <w:r>
        <w:rPr>
          <w:b/>
          <w:bCs/>
          <w:color w:val="1F1F1F"/>
        </w:rPr>
        <w:t>Khách hàng bên ngoài (External Customers):</w:t>
      </w:r>
      <w:r>
        <w:rPr>
          <w:color w:val="1F1F1F"/>
        </w:rPr>
        <w:t xml:space="preserve"> * </w:t>
      </w:r>
      <w:r>
        <w:rPr>
          <w:i/>
          <w:iCs/>
          <w:color w:val="1F1F1F"/>
        </w:rPr>
        <w:t>Người mua (Buyer):</w:t>
      </w:r>
      <w:r>
        <w:rPr>
          <w:color w:val="1F1F1F"/>
        </w:rPr>
        <w:t xml:space="preserve"> Mong muốn nhận đúng hàng, nguyên vẹn trong thời gian ngắn nhất.</w:t>
      </w:r>
    </w:p>
    <w:p w14:paraId="71211B04" w14:textId="3129553E" w:rsidR="001C5B36" w:rsidRPr="006D44DF" w:rsidRDefault="001C5B36" w:rsidP="00E662DB">
      <w:pPr>
        <w:numPr>
          <w:ilvl w:val="1"/>
          <w:numId w:val="10"/>
        </w:numPr>
        <w:pBdr>
          <w:top w:val="nil"/>
          <w:bottom w:val="nil"/>
          <w:right w:val="nil"/>
          <w:between w:val="nil"/>
        </w:pBdr>
      </w:pPr>
      <w:r>
        <w:rPr>
          <w:i/>
          <w:iCs/>
          <w:color w:val="1F1F1F"/>
        </w:rPr>
        <w:t>Người bán (Seller):</w:t>
      </w:r>
      <w:r>
        <w:rPr>
          <w:color w:val="1F1F1F"/>
        </w:rPr>
        <w:t xml:space="preserve"> Mong muốn kiện hàng được giao thành công nhanh chóng để dòng tiền được xoay vòng, giảm thiểu rủi ro hoàn hàng (RTV).</w:t>
      </w:r>
    </w:p>
    <w:p w14:paraId="3497D26C" w14:textId="77777777" w:rsidR="006D44DF" w:rsidRDefault="006D44DF" w:rsidP="006D44DF">
      <w:pPr>
        <w:pBdr>
          <w:top w:val="nil"/>
          <w:bottom w:val="nil"/>
          <w:right w:val="nil"/>
          <w:between w:val="nil"/>
        </w:pBdr>
      </w:pPr>
    </w:p>
    <w:p w14:paraId="1E164A76"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15" w:name="_i8e77g2u8f8g" w:colFirst="0" w:colLast="0"/>
      <w:bookmarkEnd w:id="15"/>
      <w:r>
        <w:rPr>
          <w:b/>
          <w:bCs/>
          <w:color w:val="1F1F1F"/>
          <w:sz w:val="26"/>
          <w:szCs w:val="26"/>
        </w:rPr>
        <w:t>c) Giá trị mà quy trình mang lại</w:t>
      </w:r>
    </w:p>
    <w:p w14:paraId="45300ED8" w14:textId="10203F30" w:rsidR="001C5B36" w:rsidRDefault="001C5B36" w:rsidP="00E662DB">
      <w:pPr>
        <w:numPr>
          <w:ilvl w:val="0"/>
          <w:numId w:val="7"/>
        </w:numPr>
        <w:pBdr>
          <w:top w:val="nil"/>
          <w:bottom w:val="nil"/>
          <w:right w:val="nil"/>
          <w:between w:val="nil"/>
        </w:pBdr>
      </w:pPr>
      <w:r>
        <w:rPr>
          <w:b/>
          <w:bCs/>
          <w:color w:val="1F1F1F"/>
        </w:rPr>
        <w:t>Đối với khách hàng:</w:t>
      </w:r>
      <w:r>
        <w:rPr>
          <w:color w:val="1F1F1F"/>
        </w:rPr>
        <w:t xml:space="preserve"> Đa dạng hóa các lựa chọn nhận hàng (Giao tận nơi, Hỏa tốc, Tủ nhận hàng Smart Locker). Cung cấp sự minh bạch qua việc theo dõi hành trình đơn hàng theo thời gian thực (Real-time tracking).</w:t>
      </w:r>
    </w:p>
    <w:p w14:paraId="6E884E25" w14:textId="64E212B3" w:rsidR="001C5B36" w:rsidRPr="006D44DF" w:rsidRDefault="001C5B36" w:rsidP="00E662DB">
      <w:pPr>
        <w:numPr>
          <w:ilvl w:val="0"/>
          <w:numId w:val="7"/>
        </w:numPr>
        <w:pBdr>
          <w:top w:val="nil"/>
          <w:bottom w:val="nil"/>
          <w:right w:val="nil"/>
          <w:between w:val="nil"/>
        </w:pBdr>
      </w:pPr>
      <w:r>
        <w:rPr>
          <w:b/>
          <w:bCs/>
          <w:color w:val="1F1F1F"/>
        </w:rPr>
        <w:lastRenderedPageBreak/>
        <w:t>Đối với doanh nghiệp:</w:t>
      </w:r>
      <w:r>
        <w:rPr>
          <w:color w:val="1F1F1F"/>
        </w:rPr>
        <w:t xml:space="preserve"> Tối ưu hóa chi phí vận hành thông qua thuật toán phân bổ ĐVVC (Auto-allocation), giảm thiểu tỷ lệ rớt đơn, duy trì dòng chảy Logistics ổn định giúp tăng uy tín của nền tảng.</w:t>
      </w:r>
    </w:p>
    <w:p w14:paraId="5138C835" w14:textId="77777777" w:rsidR="006D44DF" w:rsidRDefault="006D44DF" w:rsidP="006D44DF">
      <w:pPr>
        <w:pBdr>
          <w:top w:val="nil"/>
          <w:bottom w:val="nil"/>
          <w:right w:val="nil"/>
          <w:between w:val="nil"/>
        </w:pBdr>
      </w:pPr>
    </w:p>
    <w:p w14:paraId="7E2AE53D"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16" w:name="_jeph1yl0t15s" w:colFirst="0" w:colLast="0"/>
      <w:bookmarkEnd w:id="16"/>
      <w:r>
        <w:rPr>
          <w:b/>
          <w:bCs/>
          <w:color w:val="1F1F1F"/>
          <w:sz w:val="26"/>
          <w:szCs w:val="26"/>
        </w:rPr>
        <w:t>d) Những kết quả có thể xảy ra của quy trình</w:t>
      </w:r>
    </w:p>
    <w:p w14:paraId="4E68431F" w14:textId="73B8D978" w:rsidR="001C5B36" w:rsidRDefault="001C5B36" w:rsidP="00E662DB">
      <w:pPr>
        <w:numPr>
          <w:ilvl w:val="0"/>
          <w:numId w:val="1"/>
        </w:numPr>
        <w:pBdr>
          <w:top w:val="nil"/>
          <w:bottom w:val="nil"/>
          <w:right w:val="nil"/>
          <w:between w:val="nil"/>
        </w:pBdr>
      </w:pPr>
      <w:r>
        <w:rPr>
          <w:b/>
          <w:bCs/>
          <w:color w:val="1F1F1F"/>
        </w:rPr>
        <w:t>Kịch bản tích cực (Kỳ vọng):</w:t>
      </w:r>
      <w:r>
        <w:rPr>
          <w:color w:val="1F1F1F"/>
        </w:rPr>
        <w:t xml:space="preserve"> Kiện hàng được phát thành công ngay trong lần giao đầu tiên, chứng từ POD được cập nhật nhanh chóng, hoàn tất dịch vụ không phát sinh lỗi.</w:t>
      </w:r>
    </w:p>
    <w:p w14:paraId="10FB0537" w14:textId="0D7C75FD" w:rsidR="001C5B36" w:rsidRDefault="001C5B36" w:rsidP="00E662DB">
      <w:pPr>
        <w:numPr>
          <w:ilvl w:val="0"/>
          <w:numId w:val="1"/>
        </w:numPr>
        <w:pBdr>
          <w:top w:val="nil"/>
          <w:bottom w:val="nil"/>
          <w:right w:val="nil"/>
          <w:between w:val="nil"/>
        </w:pBdr>
      </w:pPr>
      <w:r>
        <w:rPr>
          <w:b/>
          <w:bCs/>
          <w:color w:val="1F1F1F"/>
        </w:rPr>
        <w:t>Kịch bản tiêu cực (Thất bại / Ngoại lệ):</w:t>
      </w:r>
      <w:r>
        <w:rPr>
          <w:color w:val="1F1F1F"/>
        </w:rPr>
        <w:t xml:space="preserve"> * Giao hàng thất bại do không liên lạc được với người nhận hoặc người nhận từ chối nhận hàng, dẫn đến phát sinh chi phí lưu kho và vận chuyển ngược (Return-to-Vendor).</w:t>
      </w:r>
      <w:r w:rsidRPr="00E662DB">
        <w:rPr>
          <w:color w:val="1F1F1F"/>
        </w:rPr>
        <w:br/>
      </w:r>
    </w:p>
    <w:p w14:paraId="05020A51" w14:textId="70B838B0" w:rsidR="006D44DF" w:rsidRDefault="001C5B36" w:rsidP="006D44DF">
      <w:pPr>
        <w:numPr>
          <w:ilvl w:val="1"/>
          <w:numId w:val="1"/>
        </w:numPr>
        <w:pBdr>
          <w:top w:val="nil"/>
          <w:bottom w:val="nil"/>
          <w:right w:val="nil"/>
          <w:between w:val="nil"/>
        </w:pBdr>
        <w:sectPr w:rsidR="006D44DF">
          <w:headerReference w:type="default" r:id="rId8"/>
          <w:footerReference w:type="default" r:id="rId9"/>
          <w:pgSz w:w="11909" w:h="16834"/>
          <w:pgMar w:top="1440" w:right="1440" w:bottom="1440" w:left="1440" w:header="720" w:footer="720" w:gutter="0"/>
          <w:pgNumType w:start="1"/>
          <w:cols w:space="720"/>
        </w:sectPr>
      </w:pPr>
      <w:r>
        <w:rPr>
          <w:color w:val="1F1F1F"/>
        </w:rPr>
        <w:t>Kiện hàng bị thất lạc, hư hỏng hoặc rách vỡ trong quá trình trung chuyển, buộc phải hủy giao dịch và kích hoạt đền bù bảo hiểm</w:t>
      </w:r>
    </w:p>
    <w:p w14:paraId="06882387" w14:textId="77777777" w:rsidR="001C5B36" w:rsidRDefault="001C5B36" w:rsidP="001C5B36">
      <w:pPr>
        <w:pStyle w:val="Heading2"/>
        <w:keepNext w:val="0"/>
        <w:keepLines w:val="0"/>
        <w:pBdr>
          <w:top w:val="nil"/>
          <w:left w:val="nil"/>
          <w:bottom w:val="nil"/>
          <w:right w:val="nil"/>
          <w:between w:val="nil"/>
        </w:pBdr>
        <w:spacing w:before="0" w:after="0"/>
        <w:rPr>
          <w:b/>
          <w:bCs/>
          <w:color w:val="1F1F1F"/>
          <w:sz w:val="34"/>
          <w:szCs w:val="34"/>
        </w:rPr>
      </w:pPr>
      <w:bookmarkStart w:id="17" w:name="_mwxz89p12vtu" w:colFirst="0" w:colLast="0"/>
      <w:bookmarkStart w:id="18" w:name="_a7ctm65wvuqy" w:colFirst="0" w:colLast="0"/>
      <w:bookmarkEnd w:id="17"/>
      <w:bookmarkEnd w:id="18"/>
      <w:r>
        <w:rPr>
          <w:b/>
          <w:bCs/>
          <w:color w:val="1F1F1F"/>
          <w:sz w:val="34"/>
          <w:szCs w:val="34"/>
        </w:rPr>
        <w:lastRenderedPageBreak/>
        <w:t>3.x.3. Phân tích định tính</w:t>
      </w:r>
    </w:p>
    <w:p w14:paraId="2FC7ACDD"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19" w:name="_ii6vp5jg10a1" w:colFirst="0" w:colLast="0"/>
      <w:bookmarkEnd w:id="19"/>
      <w:r>
        <w:rPr>
          <w:b/>
          <w:bCs/>
          <w:color w:val="1F1F1F"/>
          <w:sz w:val="26"/>
          <w:szCs w:val="26"/>
        </w:rPr>
        <w:t>a) Phân tích giá trị gia tăng theo mô hình VA / BVA / NVA</w:t>
      </w:r>
    </w:p>
    <w:p w14:paraId="1A3F6451" w14:textId="77777777" w:rsidR="001C5B36" w:rsidRDefault="001C5B36" w:rsidP="001C5B36">
      <w:pPr>
        <w:rPr>
          <w:color w:val="1F1F1F"/>
        </w:rPr>
      </w:pPr>
      <w:r>
        <w:rPr>
          <w:color w:val="1F1F1F"/>
        </w:rPr>
        <w:t>Bảng dưới đây phân tích 14 hoạt động chính (</w:t>
      </w:r>
      <m:oMath>
        <m:r>
          <w:rPr>
            <w:rFonts w:ascii="Cambria Math" w:hAnsi="Cambria Math"/>
          </w:rPr>
          <m:t>A1</m:t>
        </m:r>
        <m:r>
          <m:rPr>
            <m:sty m:val="p"/>
          </m:rPr>
          <w:rPr>
            <w:rFonts w:ascii="Cambria Math" w:hAnsi="Cambria Math"/>
          </w:rPr>
          <m:t>→</m:t>
        </m:r>
        <m:r>
          <w:rPr>
            <w:rFonts w:ascii="Cambria Math" w:hAnsi="Cambria Math"/>
          </w:rPr>
          <m:t>A14</m:t>
        </m:r>
      </m:oMath>
      <w:r>
        <w:rPr>
          <w:color w:val="1F1F1F"/>
        </w:rPr>
        <w:t>) đã được định nghĩa ở bước mô tả quy trình để đánh giá loại giá trị chúng tạo ra:</w:t>
      </w:r>
    </w:p>
    <w:p w14:paraId="0CF83C97" w14:textId="77777777" w:rsidR="001C5B36" w:rsidRDefault="001C5B36" w:rsidP="001C5B36">
      <w:pPr>
        <w:rPr>
          <w:color w:val="1F1F1F"/>
        </w:rPr>
      </w:pPr>
    </w:p>
    <w:tbl>
      <w:tblPr>
        <w:tblW w:w="8685" w:type="dxa"/>
        <w:tblBorders>
          <w:top w:val="nil"/>
          <w:left w:val="nil"/>
          <w:bottom w:val="nil"/>
          <w:right w:val="nil"/>
          <w:insideH w:val="nil"/>
          <w:insideV w:val="nil"/>
        </w:tblBorders>
        <w:tblLayout w:type="fixed"/>
        <w:tblLook w:val="0600" w:firstRow="0" w:lastRow="0" w:firstColumn="0" w:lastColumn="0" w:noHBand="1" w:noVBand="1"/>
      </w:tblPr>
      <w:tblGrid>
        <w:gridCol w:w="825"/>
        <w:gridCol w:w="2085"/>
        <w:gridCol w:w="1110"/>
        <w:gridCol w:w="4665"/>
      </w:tblGrid>
      <w:tr w:rsidR="001C5B36" w14:paraId="2CE4FEC8"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391312" w14:textId="77777777" w:rsidR="001C5B36" w:rsidRDefault="001C5B36" w:rsidP="00AB4830">
            <w:pPr>
              <w:spacing w:after="480"/>
              <w:rPr>
                <w:color w:val="1F1F1F"/>
              </w:rPr>
            </w:pPr>
            <w:r>
              <w:rPr>
                <w:b/>
                <w:bCs/>
                <w:color w:val="1F1F1F"/>
              </w:rPr>
              <w:t>Mã</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9D6570" w14:textId="77777777" w:rsidR="001C5B36" w:rsidRDefault="001C5B36" w:rsidP="00AB4830">
            <w:pPr>
              <w:spacing w:after="480"/>
              <w:rPr>
                <w:color w:val="1F1F1F"/>
              </w:rPr>
            </w:pPr>
            <w:r>
              <w:rPr>
                <w:b/>
                <w:bCs/>
                <w:color w:val="1F1F1F"/>
              </w:rPr>
              <w:t>Tên hoạt động</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4979F7" w14:textId="77777777" w:rsidR="001C5B36" w:rsidRDefault="001C5B36" w:rsidP="00AB4830">
            <w:pPr>
              <w:spacing w:after="480"/>
              <w:rPr>
                <w:color w:val="1F1F1F"/>
              </w:rPr>
            </w:pPr>
            <w:r>
              <w:rPr>
                <w:b/>
                <w:bCs/>
                <w:color w:val="1F1F1F"/>
              </w:rPr>
              <w:t>Phân loại</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D8D15F" w14:textId="77777777" w:rsidR="001C5B36" w:rsidRDefault="001C5B36" w:rsidP="00AB4830">
            <w:pPr>
              <w:spacing w:after="480"/>
              <w:rPr>
                <w:color w:val="1F1F1F"/>
              </w:rPr>
            </w:pPr>
            <w:r>
              <w:rPr>
                <w:b/>
                <w:bCs/>
                <w:color w:val="1F1F1F"/>
              </w:rPr>
              <w:t>Lý do phân loại</w:t>
            </w:r>
          </w:p>
        </w:tc>
      </w:tr>
      <w:tr w:rsidR="001C5B36" w14:paraId="7CA43607"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0F0D41" w14:textId="77777777" w:rsidR="001C5B36" w:rsidRDefault="001C5B36" w:rsidP="00AB4830">
            <w:pPr>
              <w:spacing w:after="480"/>
              <w:rPr>
                <w:color w:val="1F1F1F"/>
              </w:rPr>
            </w:pPr>
            <w:r>
              <w:rPr>
                <w:b/>
                <w:bCs/>
                <w:color w:val="1F1F1F"/>
              </w:rPr>
              <w:t>A1</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7C6536" w14:textId="77777777" w:rsidR="001C5B36" w:rsidRDefault="001C5B36" w:rsidP="00AB4830">
            <w:pPr>
              <w:spacing w:after="480"/>
              <w:rPr>
                <w:color w:val="1F1F1F"/>
              </w:rPr>
            </w:pPr>
            <w:r>
              <w:rPr>
                <w:color w:val="1F1F1F"/>
              </w:rPr>
              <w:t>Tiếp nhận yêu cầu vận chuyển</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437FFD" w14:textId="77777777" w:rsidR="001C5B36" w:rsidRDefault="001C5B36" w:rsidP="00AB4830">
            <w:pPr>
              <w:spacing w:after="480"/>
              <w:rPr>
                <w:color w:val="1F1F1F"/>
              </w:rPr>
            </w:pPr>
            <w:r>
              <w:rPr>
                <w:color w:val="1F1F1F"/>
              </w:rPr>
              <w:t>BVA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91EFAA" w14:textId="77777777" w:rsidR="001C5B36" w:rsidRDefault="001C5B36" w:rsidP="00AB4830">
            <w:pPr>
              <w:spacing w:after="480"/>
              <w:rPr>
                <w:color w:val="1F1F1F"/>
              </w:rPr>
            </w:pPr>
            <w:r>
              <w:rPr>
                <w:color w:val="1F1F1F"/>
              </w:rPr>
              <w:t>Cần thiết để hệ thống ghi nhận thông tin, nhưng không trực tiếp làm kiện hàng di chuyển.</w:t>
            </w:r>
          </w:p>
        </w:tc>
      </w:tr>
      <w:tr w:rsidR="001C5B36" w14:paraId="24F3E361"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B9B29D" w14:textId="77777777" w:rsidR="001C5B36" w:rsidRDefault="001C5B36" w:rsidP="00AB4830">
            <w:pPr>
              <w:spacing w:after="480"/>
              <w:rPr>
                <w:color w:val="1F1F1F"/>
              </w:rPr>
            </w:pPr>
            <w:r>
              <w:rPr>
                <w:b/>
                <w:bCs/>
                <w:color w:val="1F1F1F"/>
              </w:rPr>
              <w:t>A2</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06057A" w14:textId="77777777" w:rsidR="001C5B36" w:rsidRDefault="001C5B36" w:rsidP="00AB4830">
            <w:pPr>
              <w:spacing w:after="480"/>
              <w:rPr>
                <w:color w:val="1F1F1F"/>
              </w:rPr>
            </w:pPr>
            <w:r>
              <w:rPr>
                <w:color w:val="1F1F1F"/>
              </w:rPr>
              <w:t>Tự động phân bổ ĐVVC</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0D0E5C" w14:textId="77777777" w:rsidR="001C5B36" w:rsidRDefault="001C5B36" w:rsidP="00AB4830">
            <w:pPr>
              <w:spacing w:after="480"/>
              <w:rPr>
                <w:color w:val="1F1F1F"/>
              </w:rPr>
            </w:pPr>
            <w:r>
              <w:rPr>
                <w:color w:val="1F1F1F"/>
              </w:rPr>
              <w:t>BVA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ECAE9F" w14:textId="77777777" w:rsidR="001C5B36" w:rsidRDefault="001C5B36" w:rsidP="00AB4830">
            <w:pPr>
              <w:spacing w:after="480"/>
              <w:rPr>
                <w:color w:val="1F1F1F"/>
              </w:rPr>
            </w:pPr>
            <w:r>
              <w:rPr>
                <w:color w:val="1F1F1F"/>
              </w:rPr>
              <w:t>Bước kiểm soát hệ thống của doanh nghiệp nhằm chọn ĐVVC tối ưu chi phí/hiệu suất.</w:t>
            </w:r>
          </w:p>
        </w:tc>
      </w:tr>
      <w:tr w:rsidR="001C5B36" w14:paraId="21C6D9BA"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66BD01" w14:textId="77777777" w:rsidR="001C5B36" w:rsidRDefault="001C5B36" w:rsidP="00AB4830">
            <w:pPr>
              <w:spacing w:after="480"/>
              <w:rPr>
                <w:color w:val="1F1F1F"/>
              </w:rPr>
            </w:pPr>
            <w:r>
              <w:rPr>
                <w:b/>
                <w:bCs/>
                <w:color w:val="1F1F1F"/>
              </w:rPr>
              <w:t>A3</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6DB51D" w14:textId="77777777" w:rsidR="001C5B36" w:rsidRDefault="001C5B36" w:rsidP="00AB4830">
            <w:pPr>
              <w:spacing w:after="480"/>
              <w:rPr>
                <w:color w:val="1F1F1F"/>
              </w:rPr>
            </w:pPr>
            <w:r>
              <w:rPr>
                <w:color w:val="1F1F1F"/>
              </w:rPr>
              <w:t>Khởi tạo vận đơn (Airway Bill)</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CA0D00" w14:textId="77777777" w:rsidR="001C5B36" w:rsidRDefault="001C5B36" w:rsidP="00AB4830">
            <w:pPr>
              <w:spacing w:after="480"/>
              <w:rPr>
                <w:color w:val="1F1F1F"/>
              </w:rPr>
            </w:pPr>
            <w:r>
              <w:rPr>
                <w:color w:val="1F1F1F"/>
              </w:rPr>
              <w:t>BVA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618F65" w14:textId="77777777" w:rsidR="001C5B36" w:rsidRDefault="001C5B36" w:rsidP="00AB4830">
            <w:pPr>
              <w:spacing w:after="480"/>
              <w:rPr>
                <w:color w:val="1F1F1F"/>
              </w:rPr>
            </w:pPr>
            <w:r>
              <w:rPr>
                <w:color w:val="1F1F1F"/>
              </w:rPr>
              <w:t>Cần thiết để định danh và theo dõi kiện hàng trong suốt luồng Logistics.</w:t>
            </w:r>
          </w:p>
        </w:tc>
      </w:tr>
      <w:tr w:rsidR="001C5B36" w14:paraId="44A18823"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9B8BB6" w14:textId="77777777" w:rsidR="001C5B36" w:rsidRDefault="001C5B36" w:rsidP="00AB4830">
            <w:pPr>
              <w:spacing w:after="480"/>
              <w:rPr>
                <w:color w:val="1F1F1F"/>
              </w:rPr>
            </w:pPr>
            <w:r>
              <w:rPr>
                <w:b/>
                <w:bCs/>
                <w:color w:val="1F1F1F"/>
              </w:rPr>
              <w:t>A4</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4BA879" w14:textId="77777777" w:rsidR="001C5B36" w:rsidRDefault="001C5B36" w:rsidP="00AB4830">
            <w:pPr>
              <w:spacing w:after="480"/>
              <w:rPr>
                <w:color w:val="1F1F1F"/>
              </w:rPr>
            </w:pPr>
            <w:r>
              <w:rPr>
                <w:color w:val="1F1F1F"/>
              </w:rPr>
              <w:t>Xác nhận hình thức bàn giao</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8AFE40" w14:textId="77777777" w:rsidR="001C5B36" w:rsidRDefault="001C5B36" w:rsidP="00AB4830">
            <w:pPr>
              <w:spacing w:after="480"/>
              <w:rPr>
                <w:color w:val="1F1F1F"/>
              </w:rPr>
            </w:pPr>
            <w:r>
              <w:rPr>
                <w:color w:val="1F1F1F"/>
              </w:rPr>
              <w:t>BVA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48C45A" w14:textId="77777777" w:rsidR="001C5B36" w:rsidRDefault="001C5B36" w:rsidP="00AB4830">
            <w:pPr>
              <w:spacing w:after="480"/>
              <w:rPr>
                <w:color w:val="1F1F1F"/>
              </w:rPr>
            </w:pPr>
            <w:r>
              <w:rPr>
                <w:color w:val="1F1F1F"/>
              </w:rPr>
              <w:t>Thao tác hành chính để chuẩn bị cho việc vận chuyển.</w:t>
            </w:r>
          </w:p>
        </w:tc>
      </w:tr>
      <w:tr w:rsidR="001C5B36" w14:paraId="6DFB74D4"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F07F95" w14:textId="77777777" w:rsidR="001C5B36" w:rsidRDefault="001C5B36" w:rsidP="00AB4830">
            <w:pPr>
              <w:spacing w:after="480"/>
              <w:rPr>
                <w:color w:val="1F1F1F"/>
              </w:rPr>
            </w:pPr>
            <w:r>
              <w:rPr>
                <w:b/>
                <w:bCs/>
                <w:color w:val="1F1F1F"/>
              </w:rPr>
              <w:t>A5</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5B3AF1" w14:textId="77777777" w:rsidR="001C5B36" w:rsidRDefault="001C5B36" w:rsidP="00AB4830">
            <w:pPr>
              <w:spacing w:after="480"/>
              <w:rPr>
                <w:color w:val="1F1F1F"/>
              </w:rPr>
            </w:pPr>
            <w:r>
              <w:rPr>
                <w:color w:val="1F1F1F"/>
              </w:rPr>
              <w:t>Bàn giao kiện hàng (First-mile)</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F0F1CA" w14:textId="77777777" w:rsidR="001C5B36" w:rsidRDefault="001C5B36" w:rsidP="00AB4830">
            <w:pPr>
              <w:spacing w:after="480"/>
              <w:rPr>
                <w:color w:val="1F1F1F"/>
              </w:rPr>
            </w:pPr>
            <w:r>
              <w:rPr>
                <w:color w:val="1F1F1F"/>
              </w:rPr>
              <w:t>BVA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789BBD" w14:textId="77777777" w:rsidR="001C5B36" w:rsidRDefault="001C5B36" w:rsidP="00AB4830">
            <w:pPr>
              <w:spacing w:after="480"/>
              <w:rPr>
                <w:color w:val="1F1F1F"/>
              </w:rPr>
            </w:pPr>
            <w:r>
              <w:rPr>
                <w:color w:val="1F1F1F"/>
              </w:rPr>
              <w:t>Việc chuyển giao trách nhiệm vật lý giữa Shop và ĐVVC.</w:t>
            </w:r>
          </w:p>
        </w:tc>
      </w:tr>
      <w:tr w:rsidR="001C5B36" w14:paraId="269E5809"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BDDAAE" w14:textId="77777777" w:rsidR="001C5B36" w:rsidRDefault="001C5B36" w:rsidP="00AB4830">
            <w:pPr>
              <w:spacing w:after="480"/>
              <w:rPr>
                <w:color w:val="1F1F1F"/>
              </w:rPr>
            </w:pPr>
            <w:r>
              <w:rPr>
                <w:b/>
                <w:bCs/>
                <w:color w:val="1F1F1F"/>
              </w:rPr>
              <w:t>A6</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7B342E" w14:textId="77777777" w:rsidR="001C5B36" w:rsidRDefault="001C5B36" w:rsidP="00AB4830">
            <w:pPr>
              <w:spacing w:after="480"/>
              <w:rPr>
                <w:color w:val="1F1F1F"/>
              </w:rPr>
            </w:pPr>
            <w:r>
              <w:rPr>
                <w:color w:val="1F1F1F"/>
              </w:rPr>
              <w:t>Quét mã xác nhận &amp; Xuất biên bản</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8DA2ED" w14:textId="77777777" w:rsidR="001C5B36" w:rsidRDefault="001C5B36" w:rsidP="00AB4830">
            <w:pPr>
              <w:spacing w:after="480"/>
              <w:rPr>
                <w:color w:val="1F1F1F"/>
              </w:rPr>
            </w:pPr>
            <w:r>
              <w:rPr>
                <w:color w:val="1F1F1F"/>
              </w:rPr>
              <w:t>BVA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B02C3F" w14:textId="77777777" w:rsidR="001C5B36" w:rsidRDefault="001C5B36" w:rsidP="00AB4830">
            <w:pPr>
              <w:spacing w:after="480"/>
              <w:rPr>
                <w:color w:val="1F1F1F"/>
              </w:rPr>
            </w:pPr>
            <w:r>
              <w:rPr>
                <w:color w:val="1F1F1F"/>
              </w:rPr>
              <w:t>Yêu cầu bắt buộc của doanh nghiệp để quản lý rủi ro và xác nhận tồn kho vận chuyển.</w:t>
            </w:r>
          </w:p>
        </w:tc>
      </w:tr>
      <w:tr w:rsidR="001C5B36" w14:paraId="7A866696"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A4215F" w14:textId="77777777" w:rsidR="001C5B36" w:rsidRDefault="001C5B36" w:rsidP="00AB4830">
            <w:pPr>
              <w:spacing w:after="480"/>
              <w:rPr>
                <w:color w:val="1F1F1F"/>
              </w:rPr>
            </w:pPr>
            <w:r>
              <w:rPr>
                <w:b/>
                <w:bCs/>
                <w:color w:val="1F1F1F"/>
              </w:rPr>
              <w:t>A7</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A0F3A7" w14:textId="77777777" w:rsidR="001C5B36" w:rsidRDefault="001C5B36" w:rsidP="00AB4830">
            <w:pPr>
              <w:spacing w:after="480"/>
              <w:rPr>
                <w:color w:val="1F1F1F"/>
              </w:rPr>
            </w:pPr>
            <w:r>
              <w:rPr>
                <w:color w:val="1F1F1F"/>
              </w:rPr>
              <w:t>Vận chuyển chặng gom</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B04C13" w14:textId="77777777" w:rsidR="001C5B36" w:rsidRDefault="001C5B36" w:rsidP="00AB4830">
            <w:pPr>
              <w:spacing w:after="480"/>
              <w:rPr>
                <w:color w:val="1F1F1F"/>
              </w:rPr>
            </w:pPr>
            <w:r>
              <w:rPr>
                <w:b/>
                <w:bCs/>
                <w:color w:val="1F1F1F"/>
              </w:rPr>
              <w:t>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6338C9" w14:textId="77777777" w:rsidR="001C5B36" w:rsidRDefault="001C5B36" w:rsidP="00AB4830">
            <w:pPr>
              <w:spacing w:after="480"/>
              <w:rPr>
                <w:color w:val="1F1F1F"/>
              </w:rPr>
            </w:pPr>
            <w:r>
              <w:rPr>
                <w:color w:val="1F1F1F"/>
              </w:rPr>
              <w:t>Trực tiếp dịch chuyển kiện hàng từ điểm xuất phát về Hub phân loại (tạo ra giá trị vận chuyển).</w:t>
            </w:r>
          </w:p>
        </w:tc>
      </w:tr>
      <w:tr w:rsidR="001C5B36" w14:paraId="4E63531E"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1A742B" w14:textId="77777777" w:rsidR="001C5B36" w:rsidRDefault="001C5B36" w:rsidP="00AB4830">
            <w:pPr>
              <w:spacing w:after="480"/>
              <w:rPr>
                <w:color w:val="1F1F1F"/>
              </w:rPr>
            </w:pPr>
            <w:r>
              <w:rPr>
                <w:b/>
                <w:bCs/>
                <w:color w:val="1F1F1F"/>
              </w:rPr>
              <w:lastRenderedPageBreak/>
              <w:t>A8</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749D9" w14:textId="77777777" w:rsidR="001C5B36" w:rsidRDefault="001C5B36" w:rsidP="00AB4830">
            <w:pPr>
              <w:spacing w:after="480"/>
              <w:rPr>
                <w:color w:val="1F1F1F"/>
              </w:rPr>
            </w:pPr>
            <w:r>
              <w:rPr>
                <w:color w:val="1F1F1F"/>
              </w:rPr>
              <w:t>Phân loại kiện hàng tự động</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08D476" w14:textId="77777777" w:rsidR="001C5B36" w:rsidRDefault="001C5B36" w:rsidP="00AB4830">
            <w:pPr>
              <w:spacing w:after="480"/>
              <w:rPr>
                <w:color w:val="1F1F1F"/>
              </w:rPr>
            </w:pPr>
            <w:r>
              <w:rPr>
                <w:color w:val="1F1F1F"/>
              </w:rPr>
              <w:t>BVA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CB8969" w14:textId="77777777" w:rsidR="001C5B36" w:rsidRDefault="001C5B36" w:rsidP="00AB4830">
            <w:pPr>
              <w:spacing w:after="480"/>
              <w:rPr>
                <w:color w:val="1F1F1F"/>
              </w:rPr>
            </w:pPr>
            <w:r>
              <w:rPr>
                <w:color w:val="1F1F1F"/>
              </w:rPr>
              <w:t>Công đoạn xử lý bắt buộc để chia tuyến, không làm sản phẩm tiến gần hơn đến người mua về mặt địa lý.</w:t>
            </w:r>
          </w:p>
        </w:tc>
      </w:tr>
      <w:tr w:rsidR="001C5B36" w14:paraId="077ECF47"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7874CC" w14:textId="77777777" w:rsidR="001C5B36" w:rsidRDefault="001C5B36" w:rsidP="00AB4830">
            <w:pPr>
              <w:spacing w:after="480"/>
              <w:rPr>
                <w:color w:val="1F1F1F"/>
              </w:rPr>
            </w:pPr>
            <w:r>
              <w:rPr>
                <w:b/>
                <w:bCs/>
                <w:color w:val="1F1F1F"/>
              </w:rPr>
              <w:t>A9</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59A37" w14:textId="77777777" w:rsidR="001C5B36" w:rsidRDefault="001C5B36" w:rsidP="00AB4830">
            <w:pPr>
              <w:spacing w:after="480"/>
              <w:rPr>
                <w:color w:val="1F1F1F"/>
              </w:rPr>
            </w:pPr>
            <w:r>
              <w:rPr>
                <w:color w:val="1F1F1F"/>
              </w:rPr>
              <w:t>Vận chuyển chặng giữa</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99FD3B" w14:textId="77777777" w:rsidR="001C5B36" w:rsidRDefault="001C5B36" w:rsidP="00AB4830">
            <w:pPr>
              <w:spacing w:after="480"/>
              <w:rPr>
                <w:color w:val="1F1F1F"/>
              </w:rPr>
            </w:pPr>
            <w:r>
              <w:rPr>
                <w:b/>
                <w:bCs/>
                <w:color w:val="1F1F1F"/>
              </w:rPr>
              <w:t>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94A4B0" w14:textId="77777777" w:rsidR="001C5B36" w:rsidRDefault="001C5B36" w:rsidP="00AB4830">
            <w:pPr>
              <w:spacing w:after="480"/>
              <w:rPr>
                <w:color w:val="1F1F1F"/>
              </w:rPr>
            </w:pPr>
            <w:r>
              <w:rPr>
                <w:color w:val="1F1F1F"/>
              </w:rPr>
              <w:t>Dịch chuyển kiện hàng liên tỉnh/khu vực tiến sát đến địa chỉ người mua.</w:t>
            </w:r>
          </w:p>
        </w:tc>
      </w:tr>
      <w:tr w:rsidR="001C5B36" w14:paraId="791DD45C"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E29A61" w14:textId="77777777" w:rsidR="001C5B36" w:rsidRDefault="001C5B36" w:rsidP="00AB4830">
            <w:pPr>
              <w:spacing w:after="480"/>
              <w:rPr>
                <w:color w:val="1F1F1F"/>
              </w:rPr>
            </w:pPr>
            <w:r>
              <w:rPr>
                <w:b/>
                <w:bCs/>
                <w:color w:val="1F1F1F"/>
              </w:rPr>
              <w:t>A10</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494EEF" w14:textId="77777777" w:rsidR="001C5B36" w:rsidRDefault="001C5B36" w:rsidP="00AB4830">
            <w:pPr>
              <w:spacing w:after="480"/>
              <w:rPr>
                <w:color w:val="1F1F1F"/>
              </w:rPr>
            </w:pPr>
            <w:r>
              <w:rPr>
                <w:color w:val="1F1F1F"/>
              </w:rPr>
              <w:t>Điều hướng phương thức giao</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65FC8B" w14:textId="77777777" w:rsidR="001C5B36" w:rsidRDefault="001C5B36" w:rsidP="00AB4830">
            <w:pPr>
              <w:spacing w:after="480"/>
              <w:rPr>
                <w:color w:val="1F1F1F"/>
              </w:rPr>
            </w:pPr>
            <w:r>
              <w:rPr>
                <w:color w:val="1F1F1F"/>
              </w:rPr>
              <w:t>BVA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96328C" w14:textId="77777777" w:rsidR="001C5B36" w:rsidRDefault="001C5B36" w:rsidP="00AB4830">
            <w:pPr>
              <w:spacing w:after="480"/>
              <w:rPr>
                <w:color w:val="1F1F1F"/>
              </w:rPr>
            </w:pPr>
            <w:r>
              <w:rPr>
                <w:color w:val="1F1F1F"/>
              </w:rPr>
              <w:t>Hoạt động phân chia ca làm việc và luồng giao hàng của bưu cục đích.</w:t>
            </w:r>
          </w:p>
        </w:tc>
      </w:tr>
      <w:tr w:rsidR="001C5B36" w14:paraId="4F70DAC8"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68D3C6" w14:textId="77777777" w:rsidR="001C5B36" w:rsidRDefault="001C5B36" w:rsidP="00AB4830">
            <w:pPr>
              <w:spacing w:after="480"/>
              <w:rPr>
                <w:color w:val="1F1F1F"/>
              </w:rPr>
            </w:pPr>
            <w:r>
              <w:rPr>
                <w:b/>
                <w:bCs/>
                <w:color w:val="1F1F1F"/>
              </w:rPr>
              <w:t>A11</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90FA45" w14:textId="77777777" w:rsidR="001C5B36" w:rsidRDefault="001C5B36" w:rsidP="00AB4830">
            <w:pPr>
              <w:spacing w:after="480"/>
              <w:rPr>
                <w:color w:val="1F1F1F"/>
              </w:rPr>
            </w:pPr>
            <w:r>
              <w:rPr>
                <w:color w:val="1F1F1F"/>
              </w:rPr>
              <w:t>Thực hiện phát hàng (Last-mile)</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DDEA68" w14:textId="77777777" w:rsidR="001C5B36" w:rsidRDefault="001C5B36" w:rsidP="00AB4830">
            <w:pPr>
              <w:spacing w:after="480"/>
              <w:rPr>
                <w:color w:val="1F1F1F"/>
              </w:rPr>
            </w:pPr>
            <w:r>
              <w:rPr>
                <w:b/>
                <w:bCs/>
                <w:color w:val="1F1F1F"/>
              </w:rPr>
              <w:t>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65A3E" w14:textId="77777777" w:rsidR="001C5B36" w:rsidRDefault="001C5B36" w:rsidP="00AB4830">
            <w:pPr>
              <w:spacing w:after="480"/>
              <w:rPr>
                <w:color w:val="1F1F1F"/>
              </w:rPr>
            </w:pPr>
            <w:r>
              <w:rPr>
                <w:color w:val="1F1F1F"/>
              </w:rPr>
              <w:t>Hoạt động cốt lõi trực tiếp mang lại giá trị cho người mua (giao tận tay/tủ locker).</w:t>
            </w:r>
          </w:p>
        </w:tc>
      </w:tr>
      <w:tr w:rsidR="001C5B36" w14:paraId="46062095"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617D4" w14:textId="77777777" w:rsidR="001C5B36" w:rsidRDefault="001C5B36" w:rsidP="00AB4830">
            <w:pPr>
              <w:spacing w:after="480"/>
              <w:rPr>
                <w:color w:val="1F1F1F"/>
              </w:rPr>
            </w:pPr>
            <w:r>
              <w:rPr>
                <w:b/>
                <w:bCs/>
                <w:color w:val="1F1F1F"/>
              </w:rPr>
              <w:t>A12</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4CEC72" w14:textId="77777777" w:rsidR="001C5B36" w:rsidRDefault="001C5B36" w:rsidP="00AB4830">
            <w:pPr>
              <w:spacing w:after="480"/>
              <w:rPr>
                <w:color w:val="1F1F1F"/>
              </w:rPr>
            </w:pPr>
            <w:r>
              <w:rPr>
                <w:color w:val="1F1F1F"/>
              </w:rPr>
              <w:t>Cập nhật POD (Thành công)</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178F61" w14:textId="77777777" w:rsidR="001C5B36" w:rsidRDefault="001C5B36" w:rsidP="00AB4830">
            <w:pPr>
              <w:spacing w:after="480"/>
              <w:rPr>
                <w:color w:val="1F1F1F"/>
              </w:rPr>
            </w:pPr>
            <w:r>
              <w:rPr>
                <w:color w:val="1F1F1F"/>
              </w:rPr>
              <w:t>BVA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E45E66" w14:textId="77777777" w:rsidR="001C5B36" w:rsidRDefault="001C5B36" w:rsidP="00AB4830">
            <w:pPr>
              <w:spacing w:after="480"/>
              <w:rPr>
                <w:color w:val="1F1F1F"/>
              </w:rPr>
            </w:pPr>
            <w:r>
              <w:rPr>
                <w:color w:val="1F1F1F"/>
              </w:rPr>
              <w:t>Thao tác xác nhận hệ thống nhằm hoàn tất trách nhiệm pháp lý và kích hoạt thanh toán.</w:t>
            </w:r>
          </w:p>
        </w:tc>
      </w:tr>
      <w:tr w:rsidR="001C5B36" w14:paraId="46B96B62"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1CD070" w14:textId="77777777" w:rsidR="001C5B36" w:rsidRDefault="001C5B36" w:rsidP="00AB4830">
            <w:pPr>
              <w:spacing w:after="480"/>
              <w:rPr>
                <w:color w:val="1F1F1F"/>
              </w:rPr>
            </w:pPr>
            <w:r>
              <w:rPr>
                <w:b/>
                <w:bCs/>
                <w:color w:val="1F1F1F"/>
              </w:rPr>
              <w:t>A13</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755080" w14:textId="77777777" w:rsidR="001C5B36" w:rsidRDefault="001C5B36" w:rsidP="00AB4830">
            <w:pPr>
              <w:spacing w:after="480"/>
              <w:rPr>
                <w:color w:val="1F1F1F"/>
              </w:rPr>
            </w:pPr>
            <w:r>
              <w:rPr>
                <w:color w:val="1F1F1F"/>
              </w:rPr>
              <w:t>Xử lý giao hàng không thành công</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9E030E" w14:textId="77777777" w:rsidR="001C5B36" w:rsidRDefault="001C5B36" w:rsidP="00AB4830">
            <w:pPr>
              <w:spacing w:after="480"/>
              <w:rPr>
                <w:color w:val="1F1F1F"/>
              </w:rPr>
            </w:pPr>
            <w:r>
              <w:rPr>
                <w:b/>
                <w:bCs/>
                <w:color w:val="1F1F1F"/>
              </w:rPr>
              <w:t>NVA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E83801" w14:textId="77777777" w:rsidR="001C5B36" w:rsidRDefault="001C5B36" w:rsidP="00AB4830">
            <w:pPr>
              <w:spacing w:after="480"/>
              <w:rPr>
                <w:color w:val="1F1F1F"/>
              </w:rPr>
            </w:pPr>
            <w:r>
              <w:rPr>
                <w:color w:val="1F1F1F"/>
              </w:rPr>
              <w:t>Việc giao lại nhiều lần là một sự lãng phí tài nguyên (Motion/Extra Processing).</w:t>
            </w:r>
          </w:p>
        </w:tc>
      </w:tr>
      <w:tr w:rsidR="001C5B36" w14:paraId="07F48C91"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597387" w14:textId="77777777" w:rsidR="001C5B36" w:rsidRDefault="001C5B36" w:rsidP="00AB4830">
            <w:pPr>
              <w:spacing w:after="480"/>
              <w:rPr>
                <w:color w:val="1F1F1F"/>
              </w:rPr>
            </w:pPr>
            <w:r>
              <w:rPr>
                <w:b/>
                <w:bCs/>
                <w:color w:val="1F1F1F"/>
              </w:rPr>
              <w:t>A14</w:t>
            </w:r>
          </w:p>
        </w:tc>
        <w:tc>
          <w:tcPr>
            <w:tcW w:w="20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B1F595" w14:textId="77777777" w:rsidR="001C5B36" w:rsidRDefault="001C5B36" w:rsidP="00AB4830">
            <w:pPr>
              <w:spacing w:after="480"/>
              <w:rPr>
                <w:color w:val="1F1F1F"/>
              </w:rPr>
            </w:pPr>
            <w:r>
              <w:rPr>
                <w:color w:val="1F1F1F"/>
              </w:rPr>
              <w:t>Trả hàng về Người bán (RTV)</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27326A" w14:textId="77777777" w:rsidR="001C5B36" w:rsidRDefault="001C5B36" w:rsidP="00AB4830">
            <w:pPr>
              <w:spacing w:after="480"/>
              <w:rPr>
                <w:color w:val="1F1F1F"/>
              </w:rPr>
            </w:pPr>
            <w:r>
              <w:rPr>
                <w:b/>
                <w:bCs/>
                <w:color w:val="1F1F1F"/>
              </w:rPr>
              <w:t>NVA</w:t>
            </w:r>
          </w:p>
        </w:tc>
        <w:tc>
          <w:tcPr>
            <w:tcW w:w="46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C5EBD2" w14:textId="77777777" w:rsidR="001C5B36" w:rsidRDefault="001C5B36" w:rsidP="00AB4830">
            <w:pPr>
              <w:spacing w:after="480"/>
              <w:rPr>
                <w:color w:val="1F1F1F"/>
              </w:rPr>
            </w:pPr>
            <w:r>
              <w:rPr>
                <w:color w:val="1F1F1F"/>
              </w:rPr>
              <w:t>Quá trình vận chuyển ngược hoàn toàn không mang lại doanh thu, gây tiêu hao chi phí vận hành.</w:t>
            </w:r>
          </w:p>
        </w:tc>
      </w:tr>
    </w:tbl>
    <w:p w14:paraId="4BC14FC5" w14:textId="77777777" w:rsidR="001C5B36" w:rsidRDefault="001C5B36" w:rsidP="001C5B36">
      <w:pPr>
        <w:rPr>
          <w:b/>
          <w:bCs/>
          <w:color w:val="1F1F1F"/>
        </w:rPr>
      </w:pPr>
      <w:r>
        <w:rPr>
          <w:b/>
          <w:bCs/>
          <w:color w:val="1F1F1F"/>
        </w:rPr>
        <w:t>Nhận xét VA/BVA/NVA:</w:t>
      </w:r>
    </w:p>
    <w:p w14:paraId="521E2224" w14:textId="77777777" w:rsidR="001C5B36" w:rsidRDefault="001C5B36" w:rsidP="001C5B36">
      <w:pPr>
        <w:rPr>
          <w:color w:val="1F1F1F"/>
        </w:rPr>
      </w:pPr>
      <w:r>
        <w:rPr>
          <w:color w:val="1F1F1F"/>
        </w:rPr>
        <w:t>Quy trình Logistics đặc thù có tỷ trọng các bước BVA (Business Value-Adding) rất cao do bắt buộc phải quét mã (Scan tracking) tại nhiều trạm trung chuyển để đảm bảo không thất thoát hàng hóa. Các bước mang lại giá trị thực sự (VA) nằm ở 3 chặng di chuyển vật lý (</w:t>
      </w:r>
      <m:oMath>
        <m:r>
          <w:rPr>
            <w:rFonts w:ascii="Cambria Math" w:hAnsi="Cambria Math"/>
          </w:rPr>
          <m:t>A7</m:t>
        </m:r>
        <m:r>
          <m:rPr>
            <m:sty m:val="p"/>
          </m:rPr>
          <w:rPr>
            <w:rFonts w:ascii="Cambria Math" w:hAnsi="Cambria Math"/>
          </w:rPr>
          <m:t>,</m:t>
        </m:r>
        <m:r>
          <w:rPr>
            <w:rFonts w:ascii="Cambria Math" w:hAnsi="Cambria Math"/>
          </w:rPr>
          <m:t>A9</m:t>
        </m:r>
        <m:r>
          <m:rPr>
            <m:sty m:val="p"/>
          </m:rPr>
          <w:rPr>
            <w:rFonts w:ascii="Cambria Math" w:hAnsi="Cambria Math"/>
          </w:rPr>
          <m:t>,</m:t>
        </m:r>
        <m:r>
          <w:rPr>
            <w:rFonts w:ascii="Cambria Math" w:hAnsi="Cambria Math"/>
          </w:rPr>
          <m:t>A11</m:t>
        </m:r>
      </m:oMath>
      <w:r>
        <w:rPr>
          <w:color w:val="1F1F1F"/>
        </w:rPr>
        <w:t>). Các bước NVA phát sinh chủ yếu do lỗi khách quan từ phía Khách hàng (không nhận hàng) hoặc lỗi vận hành.</w:t>
      </w:r>
    </w:p>
    <w:p w14:paraId="6910964B" w14:textId="77777777" w:rsidR="001C5B36" w:rsidRDefault="001C5B36" w:rsidP="001C5B36">
      <w:pPr>
        <w:rPr>
          <w:color w:val="1F1F1F"/>
        </w:rPr>
      </w:pPr>
    </w:p>
    <w:p w14:paraId="3C62A592"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20" w:name="_3alirpylnm2q" w:colFirst="0" w:colLast="0"/>
      <w:bookmarkEnd w:id="20"/>
      <w:r>
        <w:rPr>
          <w:b/>
          <w:bCs/>
          <w:color w:val="1F1F1F"/>
          <w:sz w:val="26"/>
          <w:szCs w:val="26"/>
        </w:rPr>
        <w:t>b) Phân tích các dạng lãng phí trong quy trình (Waste Analysis)</w:t>
      </w:r>
    </w:p>
    <w:p w14:paraId="2F76A237" w14:textId="77777777" w:rsidR="001C5B36" w:rsidRDefault="001C5B36" w:rsidP="001C5B36">
      <w:pPr>
        <w:rPr>
          <w:color w:val="1F1F1F"/>
        </w:rPr>
      </w:pPr>
      <w:r>
        <w:rPr>
          <w:color w:val="1F1F1F"/>
        </w:rPr>
        <w:t>Dựa trên mô hình Lean (TIMWOODS), dưới đây là các lãng phí (Muda) tồn đọng trong quy trình điều phối và giao nhận Shopee hiện tại:</w:t>
      </w:r>
    </w:p>
    <w:p w14:paraId="7539D917" w14:textId="77777777" w:rsidR="001C5B36" w:rsidRDefault="001C5B36" w:rsidP="001C5B36">
      <w:pPr>
        <w:rPr>
          <w:color w:val="1F1F1F"/>
        </w:rPr>
      </w:pPr>
    </w:p>
    <w:tbl>
      <w:tblPr>
        <w:tblW w:w="8730" w:type="dxa"/>
        <w:tblBorders>
          <w:top w:val="nil"/>
          <w:left w:val="nil"/>
          <w:bottom w:val="nil"/>
          <w:right w:val="nil"/>
          <w:insideH w:val="nil"/>
          <w:insideV w:val="nil"/>
        </w:tblBorders>
        <w:tblLayout w:type="fixed"/>
        <w:tblLook w:val="0600" w:firstRow="0" w:lastRow="0" w:firstColumn="0" w:lastColumn="0" w:noHBand="1" w:noVBand="1"/>
      </w:tblPr>
      <w:tblGrid>
        <w:gridCol w:w="2370"/>
        <w:gridCol w:w="2580"/>
        <w:gridCol w:w="3780"/>
      </w:tblGrid>
      <w:tr w:rsidR="001C5B36" w14:paraId="6CD8995F" w14:textId="77777777" w:rsidTr="00AB4830">
        <w:trPr>
          <w:trHeight w:val="825"/>
        </w:trPr>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4A41A3" w14:textId="77777777" w:rsidR="001C5B36" w:rsidRDefault="001C5B36" w:rsidP="00AB4830">
            <w:pPr>
              <w:spacing w:after="480"/>
              <w:rPr>
                <w:color w:val="1F1F1F"/>
              </w:rPr>
            </w:pPr>
            <w:r>
              <w:rPr>
                <w:b/>
                <w:bCs/>
                <w:color w:val="1F1F1F"/>
              </w:rPr>
              <w:lastRenderedPageBreak/>
              <w:t>Loại lãng phí</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C4F4D7" w14:textId="77777777" w:rsidR="001C5B36" w:rsidRDefault="001C5B36" w:rsidP="00AB4830">
            <w:pPr>
              <w:spacing w:after="480"/>
              <w:rPr>
                <w:color w:val="1F1F1F"/>
              </w:rPr>
            </w:pPr>
            <w:r>
              <w:rPr>
                <w:b/>
                <w:bCs/>
                <w:color w:val="1F1F1F"/>
              </w:rPr>
              <w:t>Biểu hiện trong quy trình</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F1A1CA" w14:textId="77777777" w:rsidR="001C5B36" w:rsidRDefault="001C5B36" w:rsidP="00AB4830">
            <w:pPr>
              <w:spacing w:after="480"/>
              <w:rPr>
                <w:color w:val="1F1F1F"/>
              </w:rPr>
            </w:pPr>
            <w:r>
              <w:rPr>
                <w:b/>
                <w:bCs/>
                <w:color w:val="1F1F1F"/>
              </w:rPr>
              <w:t>Nguyên nhân gốc rễ</w:t>
            </w:r>
          </w:p>
        </w:tc>
      </w:tr>
      <w:tr w:rsidR="001C5B36" w14:paraId="23C6D037" w14:textId="77777777" w:rsidTr="00AB4830">
        <w:trPr>
          <w:trHeight w:val="1650"/>
        </w:trPr>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80CD4B" w14:textId="77777777" w:rsidR="001C5B36" w:rsidRDefault="001C5B36" w:rsidP="00AB4830">
            <w:pPr>
              <w:spacing w:after="480"/>
              <w:rPr>
                <w:color w:val="1F1F1F"/>
              </w:rPr>
            </w:pPr>
            <w:r>
              <w:rPr>
                <w:b/>
                <w:bCs/>
                <w:color w:val="1F1F1F"/>
              </w:rPr>
              <w:t>Chờ đợi (Waiting)</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5092C9" w14:textId="77777777" w:rsidR="001C5B36" w:rsidRDefault="001C5B36" w:rsidP="00AB4830">
            <w:pPr>
              <w:spacing w:after="480"/>
              <w:rPr>
                <w:color w:val="1F1F1F"/>
              </w:rPr>
            </w:pPr>
            <w:r>
              <w:rPr>
                <w:color w:val="1F1F1F"/>
              </w:rPr>
              <w:t>Bưu tá đến lấy hàng nhưng người bán chưa đóng gói xong hoặc đóng gói sai quy cách.</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1BE903" w14:textId="77777777" w:rsidR="001C5B36" w:rsidRDefault="001C5B36" w:rsidP="00AB4830">
            <w:pPr>
              <w:spacing w:after="480"/>
              <w:rPr>
                <w:color w:val="1F1F1F"/>
              </w:rPr>
            </w:pPr>
            <w:r>
              <w:rPr>
                <w:color w:val="1F1F1F"/>
              </w:rPr>
              <w:t>Shop có quy trình xử lý nội bộ chậm; Thiếu sự đồng bộ thời gian chuẩn xác giữa thuật toán hẹn giờ và thực tế kho.</w:t>
            </w:r>
          </w:p>
        </w:tc>
      </w:tr>
      <w:tr w:rsidR="001C5B36" w14:paraId="3F1BFFF4" w14:textId="77777777" w:rsidTr="00AB4830">
        <w:trPr>
          <w:trHeight w:val="1650"/>
        </w:trPr>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2E8355" w14:textId="77777777" w:rsidR="001C5B36" w:rsidRDefault="001C5B36" w:rsidP="00AB4830">
            <w:pPr>
              <w:spacing w:after="480"/>
              <w:rPr>
                <w:color w:val="1F1F1F"/>
              </w:rPr>
            </w:pP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113F2" w14:textId="77777777" w:rsidR="001C5B36" w:rsidRDefault="001C5B36" w:rsidP="00AB4830">
            <w:pPr>
              <w:spacing w:after="480"/>
              <w:rPr>
                <w:color w:val="1F1F1F"/>
              </w:rPr>
            </w:pPr>
            <w:r>
              <w:rPr>
                <w:color w:val="1F1F1F"/>
              </w:rPr>
              <w:t>Hàng hóa bị dồn ứ (bottleneck) chờ lên xe tải tại trung tâm phân loại (Sorting Hub).</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16EA01" w14:textId="77777777" w:rsidR="001C5B36" w:rsidRDefault="001C5B36" w:rsidP="00AB4830">
            <w:pPr>
              <w:spacing w:after="480"/>
              <w:rPr>
                <w:color w:val="1F1F1F"/>
              </w:rPr>
            </w:pPr>
            <w:r>
              <w:rPr>
                <w:color w:val="1F1F1F"/>
              </w:rPr>
              <w:t>Phân bổ xe tải (Linehaul) không kịp đáp ứng khối lượng hàng lớn trong các dịp Mega Sale (đỉnh tải).</w:t>
            </w:r>
          </w:p>
        </w:tc>
      </w:tr>
      <w:tr w:rsidR="001C5B36" w14:paraId="64BBCA14" w14:textId="77777777" w:rsidTr="00AB4830">
        <w:trPr>
          <w:trHeight w:val="1920"/>
        </w:trPr>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371A72" w14:textId="77777777" w:rsidR="001C5B36" w:rsidRDefault="001C5B36" w:rsidP="00AB4830">
            <w:pPr>
              <w:spacing w:after="480"/>
              <w:rPr>
                <w:color w:val="1F1F1F"/>
              </w:rPr>
            </w:pPr>
            <w:r>
              <w:rPr>
                <w:b/>
                <w:bCs/>
                <w:color w:val="1F1F1F"/>
              </w:rPr>
              <w:t>Vận chuyển (Transportation)</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FE42FB" w14:textId="77777777" w:rsidR="001C5B36" w:rsidRDefault="001C5B36" w:rsidP="00AB4830">
            <w:pPr>
              <w:spacing w:after="480"/>
              <w:rPr>
                <w:color w:val="1F1F1F"/>
              </w:rPr>
            </w:pPr>
            <w:r>
              <w:rPr>
                <w:color w:val="1F1F1F"/>
              </w:rPr>
              <w:t>Giao nhầm bưu cục phát chặng cuối, buộc phải điều chuyển ngược lại kiện hàng sang bưu cục khác.</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5C8088" w14:textId="77777777" w:rsidR="001C5B36" w:rsidRDefault="001C5B36" w:rsidP="00AB4830">
            <w:pPr>
              <w:spacing w:after="480"/>
              <w:rPr>
                <w:color w:val="1F1F1F"/>
              </w:rPr>
            </w:pPr>
            <w:r>
              <w:rPr>
                <w:color w:val="1F1F1F"/>
              </w:rPr>
              <w:t>Mã bưu chính (Zip code) bị sai lệch; Nhãn vận đơn in bị mờ khiến máy quét tự động ở Hub chia sai tải hàng.</w:t>
            </w:r>
          </w:p>
        </w:tc>
      </w:tr>
      <w:tr w:rsidR="001C5B36" w14:paraId="75B51931" w14:textId="77777777" w:rsidTr="00AB4830">
        <w:trPr>
          <w:trHeight w:val="1650"/>
        </w:trPr>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457F5" w14:textId="77777777" w:rsidR="001C5B36" w:rsidRDefault="001C5B36" w:rsidP="00AB4830">
            <w:pPr>
              <w:spacing w:after="480"/>
              <w:rPr>
                <w:color w:val="1F1F1F"/>
              </w:rPr>
            </w:pPr>
            <w:r>
              <w:rPr>
                <w:b/>
                <w:bCs/>
                <w:color w:val="1F1F1F"/>
              </w:rPr>
              <w:t>Thao tác/Di chuyển (Motion)</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EEFAB1" w14:textId="77777777" w:rsidR="001C5B36" w:rsidRDefault="001C5B36" w:rsidP="00AB4830">
            <w:pPr>
              <w:spacing w:after="480"/>
              <w:rPr>
                <w:color w:val="1F1F1F"/>
              </w:rPr>
            </w:pPr>
            <w:r>
              <w:rPr>
                <w:color w:val="1F1F1F"/>
              </w:rPr>
              <w:t>Bưu tá phải gọi điện nhiều lần và vòng đi vòng lại một địa chỉ chỉ để giao 1 kiện hàng.</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1423FA" w14:textId="77777777" w:rsidR="001C5B36" w:rsidRDefault="001C5B36" w:rsidP="00AB4830">
            <w:pPr>
              <w:spacing w:after="480"/>
              <w:rPr>
                <w:color w:val="1F1F1F"/>
              </w:rPr>
            </w:pPr>
            <w:r>
              <w:rPr>
                <w:color w:val="1F1F1F"/>
              </w:rPr>
              <w:t>Khách hàng không nghe máy, hẹn lịch lại nhiều lần; Tuyến đường giao hàng chưa được tối ưu hóa bằng AI (Route Optimization).</w:t>
            </w:r>
          </w:p>
        </w:tc>
      </w:tr>
      <w:tr w:rsidR="001C5B36" w14:paraId="3FD96B04" w14:textId="77777777" w:rsidTr="00AB4830">
        <w:trPr>
          <w:trHeight w:val="1920"/>
        </w:trPr>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9451CE" w14:textId="77777777" w:rsidR="001C5B36" w:rsidRDefault="001C5B36" w:rsidP="00AB4830">
            <w:pPr>
              <w:spacing w:after="480"/>
              <w:rPr>
                <w:color w:val="1F1F1F"/>
              </w:rPr>
            </w:pPr>
            <w:r>
              <w:rPr>
                <w:b/>
                <w:bCs/>
                <w:color w:val="1F1F1F"/>
              </w:rPr>
              <w:t>Xử lý thừa (Over-processing)</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131FFB" w14:textId="77777777" w:rsidR="001C5B36" w:rsidRDefault="001C5B36" w:rsidP="00AB4830">
            <w:pPr>
              <w:spacing w:after="480"/>
              <w:rPr>
                <w:color w:val="1F1F1F"/>
              </w:rPr>
            </w:pPr>
            <w:r>
              <w:rPr>
                <w:color w:val="1F1F1F"/>
              </w:rPr>
              <w:t>Quét mã vạch thủ công quá nhiều lần bằng Handheld thay vì dùng hệ thống băng chuyền Auto-scan.</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BEB959" w14:textId="77777777" w:rsidR="001C5B36" w:rsidRDefault="001C5B36" w:rsidP="00AB4830">
            <w:pPr>
              <w:spacing w:after="480"/>
              <w:rPr>
                <w:color w:val="1F1F1F"/>
              </w:rPr>
            </w:pPr>
            <w:r>
              <w:rPr>
                <w:color w:val="1F1F1F"/>
              </w:rPr>
              <w:t>Hạn chế về thiết bị công nghệ tại các bưu cục nhỏ ở tỉnh/vùng ven.</w:t>
            </w:r>
          </w:p>
        </w:tc>
      </w:tr>
      <w:tr w:rsidR="001C5B36" w14:paraId="19063A67" w14:textId="77777777" w:rsidTr="00AB4830">
        <w:trPr>
          <w:trHeight w:val="1920"/>
        </w:trPr>
        <w:tc>
          <w:tcPr>
            <w:tcW w:w="23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EB5092" w14:textId="77777777" w:rsidR="001C5B36" w:rsidRDefault="001C5B36" w:rsidP="00AB4830">
            <w:pPr>
              <w:spacing w:after="480"/>
              <w:rPr>
                <w:color w:val="1F1F1F"/>
              </w:rPr>
            </w:pPr>
            <w:r>
              <w:rPr>
                <w:b/>
                <w:bCs/>
                <w:color w:val="1F1F1F"/>
              </w:rPr>
              <w:lastRenderedPageBreak/>
              <w:t>Sai lỗi (Defects)</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7EBBE4" w14:textId="77777777" w:rsidR="001C5B36" w:rsidRDefault="001C5B36" w:rsidP="00AB4830">
            <w:pPr>
              <w:spacing w:after="480"/>
              <w:rPr>
                <w:color w:val="1F1F1F"/>
              </w:rPr>
            </w:pPr>
            <w:r>
              <w:rPr>
                <w:color w:val="1F1F1F"/>
              </w:rPr>
              <w:t>Kiện hàng bị rách vỡ, móp méo hộp hoặc thất lạc hàng hóa bên trong.</w:t>
            </w:r>
          </w:p>
        </w:tc>
        <w:tc>
          <w:tcPr>
            <w:tcW w:w="37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FB0546" w14:textId="77777777" w:rsidR="001C5B36" w:rsidRDefault="001C5B36" w:rsidP="00AB4830">
            <w:pPr>
              <w:spacing w:after="480"/>
              <w:rPr>
                <w:color w:val="1F1F1F"/>
              </w:rPr>
            </w:pPr>
            <w:r>
              <w:rPr>
                <w:color w:val="1F1F1F"/>
              </w:rPr>
              <w:t>Khâu bốc xếp (loading/unloading) tại Hub thực hiện quá mạnh tay; Shop đóng gói mỏng, không chèn xốp/bong bóng chống sốc đúng chuẩn Shopee.</w:t>
            </w:r>
          </w:p>
        </w:tc>
      </w:tr>
    </w:tbl>
    <w:p w14:paraId="5F9BAC5C" w14:textId="77777777" w:rsidR="001C5B36" w:rsidRDefault="001C5B36" w:rsidP="001C5B36">
      <w:pPr>
        <w:rPr>
          <w:color w:val="1F1F1F"/>
        </w:rPr>
      </w:pPr>
      <w:bookmarkStart w:id="21" w:name="_dt7u0irgdink" w:colFirst="0" w:colLast="0"/>
      <w:bookmarkEnd w:id="21"/>
    </w:p>
    <w:p w14:paraId="5BB33027" w14:textId="3E967FB1" w:rsidR="00CD4C75" w:rsidRDefault="00CD4C75" w:rsidP="00CD4C75">
      <w:pPr>
        <w:pStyle w:val="NormalWeb"/>
      </w:pPr>
      <w:r>
        <w:rPr>
          <w:noProof/>
        </w:rPr>
        <w:drawing>
          <wp:inline distT="0" distB="0" distL="0" distR="0" wp14:anchorId="6871400D" wp14:editId="40D4CBAD">
            <wp:extent cx="5733415" cy="182308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1823085"/>
                    </a:xfrm>
                    <a:prstGeom prst="rect">
                      <a:avLst/>
                    </a:prstGeom>
                    <a:noFill/>
                    <a:ln>
                      <a:noFill/>
                    </a:ln>
                  </pic:spPr>
                </pic:pic>
              </a:graphicData>
            </a:graphic>
          </wp:inline>
        </w:drawing>
      </w:r>
    </w:p>
    <w:p w14:paraId="0B7CDF7F" w14:textId="77777777" w:rsidR="000A1917" w:rsidRDefault="000A1917" w:rsidP="001C5B36">
      <w:pPr>
        <w:rPr>
          <w:color w:val="1F1F1F"/>
        </w:rPr>
      </w:pPr>
    </w:p>
    <w:p w14:paraId="72303D74" w14:textId="77777777" w:rsidR="001C5B36" w:rsidRDefault="001C5B36" w:rsidP="001C5B36">
      <w:pPr>
        <w:pStyle w:val="Heading2"/>
        <w:keepNext w:val="0"/>
        <w:keepLines w:val="0"/>
        <w:pBdr>
          <w:top w:val="nil"/>
          <w:left w:val="nil"/>
          <w:bottom w:val="nil"/>
          <w:right w:val="nil"/>
          <w:between w:val="nil"/>
        </w:pBdr>
        <w:spacing w:before="0" w:after="0"/>
        <w:rPr>
          <w:b/>
          <w:bCs/>
          <w:color w:val="1F1F1F"/>
          <w:sz w:val="34"/>
          <w:szCs w:val="34"/>
        </w:rPr>
      </w:pPr>
      <w:bookmarkStart w:id="22" w:name="_1mg9vxwev8w2" w:colFirst="0" w:colLast="0"/>
      <w:bookmarkEnd w:id="22"/>
      <w:r>
        <w:rPr>
          <w:b/>
          <w:bCs/>
          <w:color w:val="1F1F1F"/>
          <w:sz w:val="34"/>
          <w:szCs w:val="34"/>
        </w:rPr>
        <w:t>3.x.4. Phân tích định lượng</w:t>
      </w:r>
    </w:p>
    <w:p w14:paraId="3FB28AE5" w14:textId="77777777" w:rsidR="001C5B36" w:rsidRDefault="001C5B36" w:rsidP="001C5B36">
      <w:pPr>
        <w:rPr>
          <w:color w:val="1F1F1F"/>
        </w:rPr>
      </w:pPr>
      <w:r>
        <w:rPr>
          <w:color w:val="1F1F1F"/>
        </w:rPr>
        <w:t xml:space="preserve">Phân tích định lượng giúp đo lường chi tiết hiệu suất vận hành của quy trình Logistics thông qua hai yếu tố cốt lõi: </w:t>
      </w:r>
      <w:r>
        <w:rPr>
          <w:b/>
          <w:bCs/>
          <w:color w:val="1F1F1F"/>
        </w:rPr>
        <w:t>Thời gian (Time)</w:t>
      </w:r>
      <w:r>
        <w:rPr>
          <w:color w:val="1F1F1F"/>
        </w:rPr>
        <w:t xml:space="preserve"> và </w:t>
      </w:r>
      <w:r>
        <w:rPr>
          <w:b/>
          <w:bCs/>
          <w:color w:val="1F1F1F"/>
        </w:rPr>
        <w:t>Chi phí (Cost)</w:t>
      </w:r>
      <w:r>
        <w:rPr>
          <w:color w:val="1F1F1F"/>
        </w:rPr>
        <w:t>.</w:t>
      </w:r>
    </w:p>
    <w:p w14:paraId="3F87417E" w14:textId="77777777" w:rsidR="001C5B36" w:rsidRDefault="001C5B36" w:rsidP="001C5B36">
      <w:pPr>
        <w:rPr>
          <w:color w:val="1F1F1F"/>
        </w:rPr>
      </w:pPr>
    </w:p>
    <w:p w14:paraId="42E8517F" w14:textId="77777777" w:rsidR="001C5B36" w:rsidRDefault="001C5B36" w:rsidP="001C5B36">
      <w:pPr>
        <w:rPr>
          <w:color w:val="1F1F1F"/>
        </w:rPr>
      </w:pPr>
      <w:r>
        <w:rPr>
          <w:color w:val="1F1F1F"/>
        </w:rPr>
        <w:t xml:space="preserve">Các số liệu được tính toán dựa trên kịch bản tiêu chuẩn của gói dịch vụ Giao hàng Nhanh (Standard Delivery) nội miền/liên tỉnh có chu kỳ vận chuyển trung bình </w:t>
      </w:r>
      <m:oMath>
        <m:r>
          <w:rPr>
            <w:rFonts w:ascii="Cambria Math" w:hAnsi="Cambria Math"/>
          </w:rPr>
          <m:t>24</m:t>
        </m:r>
        <m:r>
          <m:rPr>
            <m:sty m:val="p"/>
          </m:rPr>
          <w:rPr>
            <w:rFonts w:ascii="Cambria Math" w:hAnsi="Cambria Math"/>
          </w:rPr>
          <m:t>-</m:t>
        </m:r>
        <m:r>
          <w:rPr>
            <w:rFonts w:ascii="Cambria Math" w:hAnsi="Cambria Math"/>
          </w:rPr>
          <m:t>48</m:t>
        </m:r>
        <m:r>
          <m:rPr>
            <m:nor/>
          </m:rPr>
          <m:t xml:space="preserve"> giờ</m:t>
        </m:r>
      </m:oMath>
      <w:r>
        <w:rPr>
          <w:color w:val="1F1F1F"/>
        </w:rPr>
        <w:t xml:space="preserve"> và áp dụng trọng số rủi ro </w:t>
      </w:r>
      <m:oMath>
        <m:r>
          <w:rPr>
            <w:rFonts w:ascii="Cambria Math" w:hAnsi="Cambria Math"/>
          </w:rPr>
          <m:t>5</m:t>
        </m:r>
        <m:r>
          <m:rPr>
            <m:sty m:val="p"/>
          </m:rPr>
          <w:rPr>
            <w:rFonts w:ascii="Cambria Math" w:hAnsi="Cambria Math"/>
          </w:rPr>
          <m:t>%</m:t>
        </m:r>
      </m:oMath>
      <w:r>
        <w:rPr>
          <w:color w:val="1F1F1F"/>
        </w:rPr>
        <w:t xml:space="preserve"> cho các trường hợp giao thất bại/trả hàng.</w:t>
      </w:r>
    </w:p>
    <w:p w14:paraId="658B3CFE" w14:textId="77777777" w:rsidR="001C5B36" w:rsidRDefault="001C5B36" w:rsidP="001C5B36">
      <w:pPr>
        <w:rPr>
          <w:color w:val="1F1F1F"/>
        </w:rPr>
      </w:pPr>
    </w:p>
    <w:p w14:paraId="29AFBD88"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23" w:name="_vy1pw6ujykos" w:colFirst="0" w:colLast="0"/>
      <w:bookmarkEnd w:id="23"/>
      <w:r>
        <w:rPr>
          <w:b/>
          <w:bCs/>
          <w:color w:val="1F1F1F"/>
          <w:sz w:val="26"/>
          <w:szCs w:val="26"/>
        </w:rPr>
        <w:t>a) Phân tích thời gian (Time Analysis)</w:t>
      </w:r>
    </w:p>
    <w:p w14:paraId="5606DB67" w14:textId="77777777" w:rsidR="001C5B36" w:rsidRDefault="001C5B36" w:rsidP="001C5B36">
      <w:pPr>
        <w:rPr>
          <w:color w:val="1F1F1F"/>
        </w:rPr>
      </w:pPr>
      <w:r>
        <w:rPr>
          <w:color w:val="1F1F1F"/>
        </w:rPr>
        <w:t>Bảng dưới đây thống kê Thời gian xử lý thực tế (</w:t>
      </w:r>
      <m:oMath>
        <m:sSub>
          <m:sSubPr>
            <m:ctrlPr>
              <w:rPr>
                <w:rFonts w:ascii="Cambria Math" w:hAnsi="Cambria Math"/>
              </w:rPr>
            </m:ctrlPr>
          </m:sSubPr>
          <m:e>
            <m:r>
              <w:rPr>
                <w:rFonts w:ascii="Cambria Math" w:hAnsi="Cambria Math"/>
              </w:rPr>
              <m:t>T</m:t>
            </m:r>
          </m:e>
          <m:sub>
            <m:r>
              <w:rPr>
                <w:rFonts w:ascii="Cambria Math" w:hAnsi="Cambria Math"/>
              </w:rPr>
              <m:t>proc</m:t>
            </m:r>
          </m:sub>
        </m:sSub>
      </m:oMath>
      <w:r>
        <w:rPr>
          <w:color w:val="1F1F1F"/>
        </w:rPr>
        <w:t>), Thời gian chờ/di chuyển thụ động (</w:t>
      </w:r>
      <m:oMath>
        <m:sSub>
          <m:sSubPr>
            <m:ctrlPr>
              <w:rPr>
                <w:rFonts w:ascii="Cambria Math" w:hAnsi="Cambria Math"/>
              </w:rPr>
            </m:ctrlPr>
          </m:sSubPr>
          <m:e>
            <m:r>
              <w:rPr>
                <w:rFonts w:ascii="Cambria Math" w:hAnsi="Cambria Math"/>
              </w:rPr>
              <m:t>T</m:t>
            </m:r>
          </m:e>
          <m:sub>
            <m:r>
              <w:rPr>
                <w:rFonts w:ascii="Cambria Math" w:hAnsi="Cambria Math"/>
              </w:rPr>
              <m:t>wait</m:t>
            </m:r>
          </m:sub>
        </m:sSub>
      </m:oMath>
      <w:r>
        <w:rPr>
          <w:color w:val="1F1F1F"/>
        </w:rPr>
        <w:t>) và Thời gian chu kỳ (</w:t>
      </w:r>
      <m:oMath>
        <m:sSub>
          <m:sSubPr>
            <m:ctrlPr>
              <w:rPr>
                <w:rFonts w:ascii="Cambria Math" w:hAnsi="Cambria Math"/>
              </w:rPr>
            </m:ctrlPr>
          </m:sSubPr>
          <m:e>
            <m:r>
              <w:rPr>
                <w:rFonts w:ascii="Cambria Math" w:hAnsi="Cambria Math"/>
              </w:rPr>
              <m:t>T</m:t>
            </m:r>
          </m:e>
          <m:sub>
            <m:r>
              <w:rPr>
                <w:rFonts w:ascii="Cambria Math" w:hAnsi="Cambria Math"/>
              </w:rPr>
              <m:t>cycle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proc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wait</m:t>
            </m:r>
          </m:sub>
        </m:sSub>
      </m:oMath>
      <w:r>
        <w:rPr>
          <w:color w:val="1F1F1F"/>
        </w:rPr>
        <w:t>) của 14 hoạt động trong quy trình:</w:t>
      </w:r>
    </w:p>
    <w:p w14:paraId="601BE5D1" w14:textId="77777777" w:rsidR="001C5B36" w:rsidRDefault="001C5B36" w:rsidP="001C5B36">
      <w:pPr>
        <w:rPr>
          <w:color w:val="1F1F1F"/>
        </w:rPr>
      </w:pPr>
    </w:p>
    <w:tbl>
      <w:tblPr>
        <w:tblW w:w="8625" w:type="dxa"/>
        <w:tblBorders>
          <w:top w:val="nil"/>
          <w:left w:val="nil"/>
          <w:bottom w:val="nil"/>
          <w:right w:val="nil"/>
          <w:insideH w:val="nil"/>
          <w:insideV w:val="nil"/>
        </w:tblBorders>
        <w:tblLayout w:type="fixed"/>
        <w:tblLook w:val="0600" w:firstRow="0" w:lastRow="0" w:firstColumn="0" w:lastColumn="0" w:noHBand="1" w:noVBand="1"/>
      </w:tblPr>
      <w:tblGrid>
        <w:gridCol w:w="825"/>
        <w:gridCol w:w="2700"/>
        <w:gridCol w:w="1305"/>
        <w:gridCol w:w="1290"/>
        <w:gridCol w:w="1365"/>
        <w:gridCol w:w="1140"/>
      </w:tblGrid>
      <w:tr w:rsidR="001C5B36" w14:paraId="1C56DC1B"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4C763E" w14:textId="77777777" w:rsidR="001C5B36" w:rsidRDefault="001C5B36" w:rsidP="00AB4830">
            <w:pPr>
              <w:spacing w:after="480"/>
              <w:rPr>
                <w:color w:val="1F1F1F"/>
              </w:rPr>
            </w:pPr>
            <w:r>
              <w:rPr>
                <w:b/>
                <w:bCs/>
                <w:color w:val="1F1F1F"/>
              </w:rPr>
              <w:t>Mã</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60F0E7" w14:textId="77777777" w:rsidR="001C5B36" w:rsidRDefault="001C5B36" w:rsidP="00AB4830">
            <w:pPr>
              <w:spacing w:after="480"/>
              <w:rPr>
                <w:color w:val="1F1F1F"/>
              </w:rPr>
            </w:pPr>
            <w:r>
              <w:rPr>
                <w:b/>
                <w:bCs/>
                <w:color w:val="1F1F1F"/>
              </w:rPr>
              <w:t>Tên hoạt động</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06B998" w14:textId="77777777" w:rsidR="001C5B36" w:rsidRDefault="001C5B36" w:rsidP="00AB4830">
            <w:pPr>
              <w:spacing w:after="480"/>
              <w:rPr>
                <w:color w:val="1F1F1F"/>
              </w:rPr>
            </w:pPr>
            <w:r>
              <w:rPr>
                <w:b/>
                <w:bCs/>
                <w:color w:val="1F1F1F"/>
              </w:rPr>
              <w:t>Tproc​ (phút)</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0AB071" w14:textId="77777777" w:rsidR="001C5B36" w:rsidRDefault="001C5B36" w:rsidP="00AB4830">
            <w:pPr>
              <w:spacing w:after="480"/>
              <w:rPr>
                <w:color w:val="1F1F1F"/>
              </w:rPr>
            </w:pPr>
            <w:r>
              <w:rPr>
                <w:b/>
                <w:bCs/>
                <w:color w:val="1F1F1F"/>
              </w:rPr>
              <w:t>Twait​ (phút)</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1FD00B" w14:textId="77777777" w:rsidR="001C5B36" w:rsidRDefault="001C5B36" w:rsidP="00AB4830">
            <w:pPr>
              <w:spacing w:after="480"/>
              <w:rPr>
                <w:color w:val="1F1F1F"/>
              </w:rPr>
            </w:pPr>
            <w:r>
              <w:rPr>
                <w:b/>
                <w:bCs/>
                <w:color w:val="1F1F1F"/>
              </w:rPr>
              <w:t>Tcycle​ (phút)</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7D0C8B" w14:textId="77777777" w:rsidR="001C5B36" w:rsidRDefault="001C5B36" w:rsidP="00AB4830">
            <w:pPr>
              <w:spacing w:after="480"/>
              <w:rPr>
                <w:color w:val="1F1F1F"/>
              </w:rPr>
            </w:pPr>
            <w:r>
              <w:rPr>
                <w:b/>
                <w:bCs/>
                <w:color w:val="1F1F1F"/>
              </w:rPr>
              <w:t>Phân loại</w:t>
            </w:r>
          </w:p>
        </w:tc>
      </w:tr>
      <w:tr w:rsidR="001C5B36" w14:paraId="030F8501"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46C6B5" w14:textId="77777777" w:rsidR="001C5B36" w:rsidRDefault="001C5B36" w:rsidP="00AB4830">
            <w:pPr>
              <w:spacing w:after="480"/>
              <w:rPr>
                <w:color w:val="1F1F1F"/>
              </w:rPr>
            </w:pPr>
            <w:r>
              <w:rPr>
                <w:b/>
                <w:bCs/>
                <w:color w:val="1F1F1F"/>
              </w:rPr>
              <w:t>A1</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41F1DB" w14:textId="77777777" w:rsidR="001C5B36" w:rsidRDefault="001C5B36" w:rsidP="00AB4830">
            <w:pPr>
              <w:spacing w:after="480"/>
              <w:rPr>
                <w:color w:val="1F1F1F"/>
              </w:rPr>
            </w:pPr>
            <w:r>
              <w:rPr>
                <w:color w:val="1F1F1F"/>
              </w:rPr>
              <w:t>Tiếp nhận yêu cầu vận chuyển</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E8522B" w14:textId="77777777" w:rsidR="001C5B36" w:rsidRDefault="001C5B36" w:rsidP="00AB4830">
            <w:pPr>
              <w:spacing w:after="480"/>
              <w:rPr>
                <w:color w:val="1F1F1F"/>
              </w:rPr>
            </w:pPr>
            <w:r>
              <w:rPr>
                <w:color w:val="1F1F1F"/>
              </w:rPr>
              <w:t>2</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A54650" w14:textId="77777777" w:rsidR="001C5B36" w:rsidRDefault="001C5B36" w:rsidP="00AB4830">
            <w:pPr>
              <w:spacing w:after="480"/>
              <w:rPr>
                <w:color w:val="1F1F1F"/>
              </w:rPr>
            </w:pPr>
            <w:r>
              <w:rPr>
                <w:color w:val="1F1F1F"/>
              </w:rPr>
              <w:t>3</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874D4B" w14:textId="77777777" w:rsidR="001C5B36" w:rsidRDefault="001C5B36" w:rsidP="00AB4830">
            <w:pPr>
              <w:spacing w:after="480"/>
              <w:rPr>
                <w:color w:val="1F1F1F"/>
              </w:rPr>
            </w:pPr>
            <w:r>
              <w:rPr>
                <w:color w:val="1F1F1F"/>
              </w:rPr>
              <w:t>5</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AD151B" w14:textId="77777777" w:rsidR="001C5B36" w:rsidRDefault="001C5B36" w:rsidP="00AB4830">
            <w:pPr>
              <w:spacing w:after="480"/>
              <w:rPr>
                <w:color w:val="1F1F1F"/>
              </w:rPr>
            </w:pPr>
            <w:r>
              <w:rPr>
                <w:color w:val="1F1F1F"/>
              </w:rPr>
              <w:t>BVA</w:t>
            </w:r>
          </w:p>
        </w:tc>
      </w:tr>
      <w:tr w:rsidR="001C5B36" w14:paraId="0041B064"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6E22D3" w14:textId="77777777" w:rsidR="001C5B36" w:rsidRDefault="001C5B36" w:rsidP="00AB4830">
            <w:pPr>
              <w:spacing w:after="480"/>
              <w:rPr>
                <w:color w:val="1F1F1F"/>
              </w:rPr>
            </w:pPr>
            <w:r>
              <w:rPr>
                <w:b/>
                <w:bCs/>
                <w:color w:val="1F1F1F"/>
              </w:rPr>
              <w:t>A2</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3AB99D" w14:textId="77777777" w:rsidR="001C5B36" w:rsidRDefault="001C5B36" w:rsidP="00AB4830">
            <w:pPr>
              <w:spacing w:after="480"/>
              <w:rPr>
                <w:color w:val="1F1F1F"/>
              </w:rPr>
            </w:pPr>
            <w:r>
              <w:rPr>
                <w:color w:val="1F1F1F"/>
              </w:rPr>
              <w:t>Tự động phân bổ ĐVVC</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EFBF61" w14:textId="77777777" w:rsidR="001C5B36" w:rsidRDefault="001C5B36" w:rsidP="00AB4830">
            <w:pPr>
              <w:spacing w:after="480"/>
              <w:rPr>
                <w:color w:val="1F1F1F"/>
              </w:rPr>
            </w:pPr>
            <w:r>
              <w:rPr>
                <w:color w:val="1F1F1F"/>
              </w:rPr>
              <w:t>3</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8DA078" w14:textId="77777777" w:rsidR="001C5B36" w:rsidRDefault="001C5B36" w:rsidP="00AB4830">
            <w:pPr>
              <w:spacing w:after="480"/>
              <w:rPr>
                <w:color w:val="1F1F1F"/>
              </w:rPr>
            </w:pPr>
            <w:r>
              <w:rPr>
                <w:color w:val="1F1F1F"/>
              </w:rPr>
              <w:t>2</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51BFDC" w14:textId="77777777" w:rsidR="001C5B36" w:rsidRDefault="001C5B36" w:rsidP="00AB4830">
            <w:pPr>
              <w:spacing w:after="480"/>
              <w:rPr>
                <w:color w:val="1F1F1F"/>
              </w:rPr>
            </w:pPr>
            <w:r>
              <w:rPr>
                <w:color w:val="1F1F1F"/>
              </w:rPr>
              <w:t>5</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A3CF8" w14:textId="77777777" w:rsidR="001C5B36" w:rsidRDefault="001C5B36" w:rsidP="00AB4830">
            <w:pPr>
              <w:spacing w:after="480"/>
              <w:rPr>
                <w:color w:val="1F1F1F"/>
              </w:rPr>
            </w:pPr>
            <w:r>
              <w:rPr>
                <w:color w:val="1F1F1F"/>
              </w:rPr>
              <w:t>BVA</w:t>
            </w:r>
          </w:p>
        </w:tc>
      </w:tr>
      <w:tr w:rsidR="001C5B36" w14:paraId="5167F703"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8ABF1" w14:textId="77777777" w:rsidR="001C5B36" w:rsidRDefault="001C5B36" w:rsidP="00AB4830">
            <w:pPr>
              <w:spacing w:after="480"/>
              <w:rPr>
                <w:color w:val="1F1F1F"/>
              </w:rPr>
            </w:pPr>
            <w:r>
              <w:rPr>
                <w:b/>
                <w:bCs/>
                <w:color w:val="1F1F1F"/>
              </w:rPr>
              <w:t>A3</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91E90" w14:textId="77777777" w:rsidR="001C5B36" w:rsidRDefault="001C5B36" w:rsidP="00AB4830">
            <w:pPr>
              <w:spacing w:after="480"/>
              <w:rPr>
                <w:color w:val="1F1F1F"/>
              </w:rPr>
            </w:pPr>
            <w:r>
              <w:rPr>
                <w:color w:val="1F1F1F"/>
              </w:rPr>
              <w:t>Khởi tạo vận đơn &amp; Phiếu gửi</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662C4A" w14:textId="77777777" w:rsidR="001C5B36" w:rsidRDefault="001C5B36" w:rsidP="00AB4830">
            <w:pPr>
              <w:spacing w:after="480"/>
              <w:rPr>
                <w:color w:val="1F1F1F"/>
              </w:rPr>
            </w:pPr>
            <w:r>
              <w:rPr>
                <w:color w:val="1F1F1F"/>
              </w:rPr>
              <w:t>2</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BDF2A4" w14:textId="77777777" w:rsidR="001C5B36" w:rsidRDefault="001C5B36" w:rsidP="00AB4830">
            <w:pPr>
              <w:spacing w:after="480"/>
              <w:rPr>
                <w:color w:val="1F1F1F"/>
              </w:rPr>
            </w:pPr>
            <w:r>
              <w:rPr>
                <w:color w:val="1F1F1F"/>
              </w:rPr>
              <w:t>5</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125CD1" w14:textId="77777777" w:rsidR="001C5B36" w:rsidRDefault="001C5B36" w:rsidP="00AB4830">
            <w:pPr>
              <w:spacing w:after="480"/>
              <w:rPr>
                <w:color w:val="1F1F1F"/>
              </w:rPr>
            </w:pPr>
            <w:r>
              <w:rPr>
                <w:color w:val="1F1F1F"/>
              </w:rPr>
              <w:t>7</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7F6C3B" w14:textId="77777777" w:rsidR="001C5B36" w:rsidRDefault="001C5B36" w:rsidP="00AB4830">
            <w:pPr>
              <w:spacing w:after="480"/>
              <w:rPr>
                <w:color w:val="1F1F1F"/>
              </w:rPr>
            </w:pPr>
            <w:r>
              <w:rPr>
                <w:color w:val="1F1F1F"/>
              </w:rPr>
              <w:t>BVA</w:t>
            </w:r>
          </w:p>
        </w:tc>
      </w:tr>
      <w:tr w:rsidR="001C5B36" w14:paraId="10A50E28"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C174B" w14:textId="77777777" w:rsidR="001C5B36" w:rsidRDefault="001C5B36" w:rsidP="00AB4830">
            <w:pPr>
              <w:spacing w:after="480"/>
              <w:rPr>
                <w:color w:val="1F1F1F"/>
              </w:rPr>
            </w:pPr>
            <w:r>
              <w:rPr>
                <w:b/>
                <w:bCs/>
                <w:color w:val="1F1F1F"/>
              </w:rPr>
              <w:t>A4</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964C9F" w14:textId="77777777" w:rsidR="001C5B36" w:rsidRDefault="001C5B36" w:rsidP="00AB4830">
            <w:pPr>
              <w:spacing w:after="480"/>
              <w:rPr>
                <w:color w:val="1F1F1F"/>
              </w:rPr>
            </w:pPr>
            <w:r>
              <w:rPr>
                <w:color w:val="1F1F1F"/>
              </w:rPr>
              <w:t>Xác nhận hình thức bàn giao</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064854" w14:textId="77777777" w:rsidR="001C5B36" w:rsidRDefault="001C5B36" w:rsidP="00AB4830">
            <w:pPr>
              <w:spacing w:after="480"/>
              <w:rPr>
                <w:color w:val="1F1F1F"/>
              </w:rPr>
            </w:pPr>
            <w:r>
              <w:rPr>
                <w:color w:val="1F1F1F"/>
              </w:rPr>
              <w:t>5</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118CD1" w14:textId="77777777" w:rsidR="001C5B36" w:rsidRDefault="001C5B36" w:rsidP="00AB4830">
            <w:pPr>
              <w:spacing w:after="480"/>
              <w:rPr>
                <w:color w:val="1F1F1F"/>
              </w:rPr>
            </w:pPr>
            <w:r>
              <w:rPr>
                <w:color w:val="1F1F1F"/>
              </w:rPr>
              <w:t>55</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5400A5" w14:textId="77777777" w:rsidR="001C5B36" w:rsidRDefault="001C5B36" w:rsidP="00AB4830">
            <w:pPr>
              <w:spacing w:after="480"/>
              <w:rPr>
                <w:color w:val="1F1F1F"/>
              </w:rPr>
            </w:pPr>
            <w:r>
              <w:rPr>
                <w:color w:val="1F1F1F"/>
              </w:rPr>
              <w:t>60</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9A82A" w14:textId="77777777" w:rsidR="001C5B36" w:rsidRDefault="001C5B36" w:rsidP="00AB4830">
            <w:pPr>
              <w:spacing w:after="480"/>
              <w:rPr>
                <w:color w:val="1F1F1F"/>
              </w:rPr>
            </w:pPr>
            <w:r>
              <w:rPr>
                <w:color w:val="1F1F1F"/>
              </w:rPr>
              <w:t>BVA</w:t>
            </w:r>
          </w:p>
        </w:tc>
      </w:tr>
      <w:tr w:rsidR="001C5B36" w14:paraId="259DB538"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1CBF2B" w14:textId="77777777" w:rsidR="001C5B36" w:rsidRDefault="001C5B36" w:rsidP="00AB4830">
            <w:pPr>
              <w:spacing w:after="480"/>
              <w:rPr>
                <w:color w:val="1F1F1F"/>
              </w:rPr>
            </w:pPr>
            <w:r>
              <w:rPr>
                <w:b/>
                <w:bCs/>
                <w:color w:val="1F1F1F"/>
              </w:rPr>
              <w:t>A5</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DE95A9" w14:textId="77777777" w:rsidR="001C5B36" w:rsidRDefault="001C5B36" w:rsidP="00AB4830">
            <w:pPr>
              <w:spacing w:after="480"/>
              <w:rPr>
                <w:color w:val="1F1F1F"/>
              </w:rPr>
            </w:pPr>
            <w:r>
              <w:rPr>
                <w:color w:val="1F1F1F"/>
              </w:rPr>
              <w:t>Bàn giao kiện hàng chặng đầu</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204159" w14:textId="77777777" w:rsidR="001C5B36" w:rsidRDefault="001C5B36" w:rsidP="00AB4830">
            <w:pPr>
              <w:spacing w:after="480"/>
              <w:rPr>
                <w:color w:val="1F1F1F"/>
              </w:rPr>
            </w:pPr>
            <w:r>
              <w:rPr>
                <w:color w:val="1F1F1F"/>
              </w:rPr>
              <w:t>10</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77BBB8" w14:textId="77777777" w:rsidR="001C5B36" w:rsidRDefault="001C5B36" w:rsidP="00AB4830">
            <w:pPr>
              <w:spacing w:after="480"/>
              <w:rPr>
                <w:color w:val="1F1F1F"/>
              </w:rPr>
            </w:pPr>
            <w:r>
              <w:rPr>
                <w:color w:val="1F1F1F"/>
              </w:rPr>
              <w:t>110</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6920CA" w14:textId="77777777" w:rsidR="001C5B36" w:rsidRDefault="001C5B36" w:rsidP="00AB4830">
            <w:pPr>
              <w:spacing w:after="480"/>
              <w:rPr>
                <w:color w:val="1F1F1F"/>
              </w:rPr>
            </w:pPr>
            <w:r>
              <w:rPr>
                <w:color w:val="1F1F1F"/>
              </w:rPr>
              <w:t>120</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1BBFE6" w14:textId="77777777" w:rsidR="001C5B36" w:rsidRDefault="001C5B36" w:rsidP="00AB4830">
            <w:pPr>
              <w:spacing w:after="480"/>
              <w:rPr>
                <w:color w:val="1F1F1F"/>
              </w:rPr>
            </w:pPr>
            <w:r>
              <w:rPr>
                <w:color w:val="1F1F1F"/>
              </w:rPr>
              <w:t>BVA</w:t>
            </w:r>
          </w:p>
        </w:tc>
      </w:tr>
      <w:tr w:rsidR="001C5B36" w14:paraId="33B792D9"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3DF6F1" w14:textId="77777777" w:rsidR="001C5B36" w:rsidRDefault="001C5B36" w:rsidP="00AB4830">
            <w:pPr>
              <w:spacing w:after="480"/>
              <w:rPr>
                <w:color w:val="1F1F1F"/>
              </w:rPr>
            </w:pPr>
            <w:r>
              <w:rPr>
                <w:b/>
                <w:bCs/>
                <w:color w:val="1F1F1F"/>
              </w:rPr>
              <w:t>A6</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374DF9" w14:textId="77777777" w:rsidR="001C5B36" w:rsidRDefault="001C5B36" w:rsidP="00AB4830">
            <w:pPr>
              <w:spacing w:after="480"/>
              <w:rPr>
                <w:color w:val="1F1F1F"/>
              </w:rPr>
            </w:pPr>
            <w:r>
              <w:rPr>
                <w:color w:val="1F1F1F"/>
              </w:rPr>
              <w:t>Quét mã xác nhận &amp; Xuất biên bản</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B71BCD" w14:textId="77777777" w:rsidR="001C5B36" w:rsidRDefault="001C5B36" w:rsidP="00AB4830">
            <w:pPr>
              <w:spacing w:after="480"/>
              <w:rPr>
                <w:color w:val="1F1F1F"/>
              </w:rPr>
            </w:pPr>
            <w:r>
              <w:rPr>
                <w:color w:val="1F1F1F"/>
              </w:rPr>
              <w:t>5</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B27937" w14:textId="77777777" w:rsidR="001C5B36" w:rsidRDefault="001C5B36" w:rsidP="00AB4830">
            <w:pPr>
              <w:spacing w:after="480"/>
              <w:rPr>
                <w:color w:val="1F1F1F"/>
              </w:rPr>
            </w:pPr>
            <w:r>
              <w:rPr>
                <w:color w:val="1F1F1F"/>
              </w:rPr>
              <w:t>10</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E1027A" w14:textId="77777777" w:rsidR="001C5B36" w:rsidRDefault="001C5B36" w:rsidP="00AB4830">
            <w:pPr>
              <w:spacing w:after="480"/>
              <w:rPr>
                <w:color w:val="1F1F1F"/>
              </w:rPr>
            </w:pPr>
            <w:r>
              <w:rPr>
                <w:color w:val="1F1F1F"/>
              </w:rPr>
              <w:t>15</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28F7CE" w14:textId="77777777" w:rsidR="001C5B36" w:rsidRDefault="001C5B36" w:rsidP="00AB4830">
            <w:pPr>
              <w:spacing w:after="480"/>
              <w:rPr>
                <w:color w:val="1F1F1F"/>
              </w:rPr>
            </w:pPr>
            <w:r>
              <w:rPr>
                <w:color w:val="1F1F1F"/>
              </w:rPr>
              <w:t>BVA</w:t>
            </w:r>
          </w:p>
        </w:tc>
      </w:tr>
      <w:tr w:rsidR="001C5B36" w14:paraId="34BFADA2"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894FCC" w14:textId="77777777" w:rsidR="001C5B36" w:rsidRDefault="001C5B36" w:rsidP="00AB4830">
            <w:pPr>
              <w:spacing w:after="480"/>
              <w:rPr>
                <w:color w:val="1F1F1F"/>
              </w:rPr>
            </w:pPr>
            <w:r>
              <w:rPr>
                <w:b/>
                <w:bCs/>
                <w:color w:val="1F1F1F"/>
              </w:rPr>
              <w:t>A7</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C70B18" w14:textId="77777777" w:rsidR="001C5B36" w:rsidRDefault="001C5B36" w:rsidP="00AB4830">
            <w:pPr>
              <w:spacing w:after="480"/>
              <w:rPr>
                <w:color w:val="1F1F1F"/>
              </w:rPr>
            </w:pPr>
            <w:r>
              <w:rPr>
                <w:color w:val="1F1F1F"/>
              </w:rPr>
              <w:t>Vận chuyển chặng gom về Hub</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016438" w14:textId="77777777" w:rsidR="001C5B36" w:rsidRDefault="001C5B36" w:rsidP="00AB4830">
            <w:pPr>
              <w:spacing w:after="480"/>
              <w:rPr>
                <w:color w:val="1F1F1F"/>
              </w:rPr>
            </w:pPr>
            <w:r>
              <w:rPr>
                <w:color w:val="1F1F1F"/>
              </w:rPr>
              <w:t>45</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6EA3A3" w14:textId="77777777" w:rsidR="001C5B36" w:rsidRDefault="001C5B36" w:rsidP="00AB4830">
            <w:pPr>
              <w:spacing w:after="480"/>
              <w:rPr>
                <w:color w:val="1F1F1F"/>
              </w:rPr>
            </w:pPr>
            <w:r>
              <w:rPr>
                <w:color w:val="1F1F1F"/>
              </w:rPr>
              <w:t>45</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88A89D" w14:textId="77777777" w:rsidR="001C5B36" w:rsidRDefault="001C5B36" w:rsidP="00AB4830">
            <w:pPr>
              <w:spacing w:after="480"/>
              <w:rPr>
                <w:color w:val="1F1F1F"/>
              </w:rPr>
            </w:pPr>
            <w:r>
              <w:rPr>
                <w:color w:val="1F1F1F"/>
              </w:rPr>
              <w:t>90</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B96761" w14:textId="77777777" w:rsidR="001C5B36" w:rsidRDefault="001C5B36" w:rsidP="00AB4830">
            <w:pPr>
              <w:spacing w:after="480"/>
              <w:rPr>
                <w:color w:val="1F1F1F"/>
              </w:rPr>
            </w:pPr>
            <w:r>
              <w:rPr>
                <w:b/>
                <w:bCs/>
                <w:color w:val="1F1F1F"/>
              </w:rPr>
              <w:t>VA</w:t>
            </w:r>
          </w:p>
        </w:tc>
      </w:tr>
      <w:tr w:rsidR="001C5B36" w14:paraId="18537F70"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74FEF0" w14:textId="77777777" w:rsidR="001C5B36" w:rsidRDefault="001C5B36" w:rsidP="00AB4830">
            <w:pPr>
              <w:spacing w:after="480"/>
              <w:rPr>
                <w:color w:val="1F1F1F"/>
              </w:rPr>
            </w:pPr>
            <w:r>
              <w:rPr>
                <w:b/>
                <w:bCs/>
                <w:color w:val="1F1F1F"/>
              </w:rPr>
              <w:t>A8</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6503EB" w14:textId="77777777" w:rsidR="001C5B36" w:rsidRDefault="001C5B36" w:rsidP="00AB4830">
            <w:pPr>
              <w:spacing w:after="480"/>
              <w:rPr>
                <w:color w:val="1F1F1F"/>
              </w:rPr>
            </w:pPr>
            <w:r>
              <w:rPr>
                <w:color w:val="1F1F1F"/>
              </w:rPr>
              <w:t>Phân loại kiện hàng tự động</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543A31" w14:textId="77777777" w:rsidR="001C5B36" w:rsidRDefault="001C5B36" w:rsidP="00AB4830">
            <w:pPr>
              <w:spacing w:after="480"/>
              <w:rPr>
                <w:color w:val="1F1F1F"/>
              </w:rPr>
            </w:pPr>
            <w:r>
              <w:rPr>
                <w:color w:val="1F1F1F"/>
              </w:rPr>
              <w:t>15</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495253" w14:textId="77777777" w:rsidR="001C5B36" w:rsidRDefault="001C5B36" w:rsidP="00AB4830">
            <w:pPr>
              <w:spacing w:after="480"/>
              <w:rPr>
                <w:color w:val="1F1F1F"/>
              </w:rPr>
            </w:pPr>
            <w:r>
              <w:rPr>
                <w:color w:val="1F1F1F"/>
              </w:rPr>
              <w:t>165</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822FA" w14:textId="77777777" w:rsidR="001C5B36" w:rsidRDefault="001C5B36" w:rsidP="00AB4830">
            <w:pPr>
              <w:spacing w:after="480"/>
              <w:rPr>
                <w:color w:val="1F1F1F"/>
              </w:rPr>
            </w:pPr>
            <w:r>
              <w:rPr>
                <w:color w:val="1F1F1F"/>
              </w:rPr>
              <w:t>180</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92AF14" w14:textId="77777777" w:rsidR="001C5B36" w:rsidRDefault="001C5B36" w:rsidP="00AB4830">
            <w:pPr>
              <w:spacing w:after="480"/>
              <w:rPr>
                <w:color w:val="1F1F1F"/>
              </w:rPr>
            </w:pPr>
            <w:r>
              <w:rPr>
                <w:color w:val="1F1F1F"/>
              </w:rPr>
              <w:t>BVA</w:t>
            </w:r>
          </w:p>
        </w:tc>
      </w:tr>
      <w:tr w:rsidR="001C5B36" w14:paraId="1D70A6DC"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4CB81D" w14:textId="77777777" w:rsidR="001C5B36" w:rsidRDefault="001C5B36" w:rsidP="00AB4830">
            <w:pPr>
              <w:spacing w:after="480"/>
              <w:rPr>
                <w:color w:val="1F1F1F"/>
              </w:rPr>
            </w:pPr>
            <w:r>
              <w:rPr>
                <w:b/>
                <w:bCs/>
                <w:color w:val="1F1F1F"/>
              </w:rPr>
              <w:t>A9</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4014DD" w14:textId="77777777" w:rsidR="001C5B36" w:rsidRDefault="001C5B36" w:rsidP="00AB4830">
            <w:pPr>
              <w:spacing w:after="480"/>
              <w:rPr>
                <w:color w:val="1F1F1F"/>
              </w:rPr>
            </w:pPr>
            <w:r>
              <w:rPr>
                <w:color w:val="1F1F1F"/>
              </w:rPr>
              <w:t>Vận chuyển chặng giữa (Linehaul)</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6D4471" w14:textId="77777777" w:rsidR="001C5B36" w:rsidRDefault="001C5B36" w:rsidP="00AB4830">
            <w:pPr>
              <w:spacing w:after="480"/>
              <w:rPr>
                <w:color w:val="1F1F1F"/>
              </w:rPr>
            </w:pPr>
            <w:r>
              <w:rPr>
                <w:color w:val="1F1F1F"/>
              </w:rPr>
              <w:t>360</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E77AF1" w14:textId="77777777" w:rsidR="001C5B36" w:rsidRDefault="001C5B36" w:rsidP="00AB4830">
            <w:pPr>
              <w:spacing w:after="480"/>
              <w:rPr>
                <w:color w:val="1F1F1F"/>
              </w:rPr>
            </w:pPr>
            <w:r>
              <w:rPr>
                <w:color w:val="1F1F1F"/>
              </w:rPr>
              <w:t>120</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644BDC" w14:textId="77777777" w:rsidR="001C5B36" w:rsidRDefault="001C5B36" w:rsidP="00AB4830">
            <w:pPr>
              <w:spacing w:after="480"/>
              <w:rPr>
                <w:color w:val="1F1F1F"/>
              </w:rPr>
            </w:pPr>
            <w:r>
              <w:rPr>
                <w:color w:val="1F1F1F"/>
              </w:rPr>
              <w:t>480</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BF2EBC" w14:textId="77777777" w:rsidR="001C5B36" w:rsidRDefault="001C5B36" w:rsidP="00AB4830">
            <w:pPr>
              <w:spacing w:after="480"/>
              <w:rPr>
                <w:color w:val="1F1F1F"/>
              </w:rPr>
            </w:pPr>
            <w:r>
              <w:rPr>
                <w:b/>
                <w:bCs/>
                <w:color w:val="1F1F1F"/>
              </w:rPr>
              <w:t>VA</w:t>
            </w:r>
          </w:p>
        </w:tc>
      </w:tr>
      <w:tr w:rsidR="001C5B36" w14:paraId="755A931D"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BE011E" w14:textId="77777777" w:rsidR="001C5B36" w:rsidRDefault="001C5B36" w:rsidP="00AB4830">
            <w:pPr>
              <w:spacing w:after="480"/>
              <w:rPr>
                <w:color w:val="1F1F1F"/>
              </w:rPr>
            </w:pPr>
            <w:r>
              <w:rPr>
                <w:b/>
                <w:bCs/>
                <w:color w:val="1F1F1F"/>
              </w:rPr>
              <w:t>A10</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3DA267" w14:textId="77777777" w:rsidR="001C5B36" w:rsidRDefault="001C5B36" w:rsidP="00AB4830">
            <w:pPr>
              <w:spacing w:after="480"/>
              <w:rPr>
                <w:color w:val="1F1F1F"/>
              </w:rPr>
            </w:pPr>
            <w:r>
              <w:rPr>
                <w:color w:val="1F1F1F"/>
              </w:rPr>
              <w:t>Điều hướng phương thức giao</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8C46B4" w14:textId="77777777" w:rsidR="001C5B36" w:rsidRDefault="001C5B36" w:rsidP="00AB4830">
            <w:pPr>
              <w:spacing w:after="480"/>
              <w:rPr>
                <w:color w:val="1F1F1F"/>
              </w:rPr>
            </w:pPr>
            <w:r>
              <w:rPr>
                <w:color w:val="1F1F1F"/>
              </w:rPr>
              <w:t>15</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810F7B" w14:textId="77777777" w:rsidR="001C5B36" w:rsidRDefault="001C5B36" w:rsidP="00AB4830">
            <w:pPr>
              <w:spacing w:after="480"/>
              <w:rPr>
                <w:color w:val="1F1F1F"/>
              </w:rPr>
            </w:pPr>
            <w:r>
              <w:rPr>
                <w:color w:val="1F1F1F"/>
              </w:rPr>
              <w:t>105</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3B9BFA" w14:textId="77777777" w:rsidR="001C5B36" w:rsidRDefault="001C5B36" w:rsidP="00AB4830">
            <w:pPr>
              <w:spacing w:after="480"/>
              <w:rPr>
                <w:color w:val="1F1F1F"/>
              </w:rPr>
            </w:pPr>
            <w:r>
              <w:rPr>
                <w:color w:val="1F1F1F"/>
              </w:rPr>
              <w:t>120</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DBABCC" w14:textId="77777777" w:rsidR="001C5B36" w:rsidRDefault="001C5B36" w:rsidP="00AB4830">
            <w:pPr>
              <w:spacing w:after="480"/>
              <w:rPr>
                <w:color w:val="1F1F1F"/>
              </w:rPr>
            </w:pPr>
            <w:r>
              <w:rPr>
                <w:color w:val="1F1F1F"/>
              </w:rPr>
              <w:t>BVA</w:t>
            </w:r>
          </w:p>
        </w:tc>
      </w:tr>
      <w:tr w:rsidR="001C5B36" w14:paraId="0DD173F1"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CAAFDB" w14:textId="77777777" w:rsidR="001C5B36" w:rsidRDefault="001C5B36" w:rsidP="00AB4830">
            <w:pPr>
              <w:spacing w:after="480"/>
              <w:rPr>
                <w:color w:val="1F1F1F"/>
              </w:rPr>
            </w:pPr>
            <w:r>
              <w:rPr>
                <w:b/>
                <w:bCs/>
                <w:color w:val="1F1F1F"/>
              </w:rPr>
              <w:t>A11</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C922D3" w14:textId="77777777" w:rsidR="001C5B36" w:rsidRDefault="001C5B36" w:rsidP="00AB4830">
            <w:pPr>
              <w:spacing w:after="480"/>
              <w:rPr>
                <w:color w:val="1F1F1F"/>
              </w:rPr>
            </w:pPr>
            <w:r>
              <w:rPr>
                <w:color w:val="1F1F1F"/>
              </w:rPr>
              <w:t>Thực hiện phát hàng chặng cuối</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49D052" w14:textId="77777777" w:rsidR="001C5B36" w:rsidRDefault="001C5B36" w:rsidP="00AB4830">
            <w:pPr>
              <w:spacing w:after="480"/>
              <w:rPr>
                <w:color w:val="1F1F1F"/>
              </w:rPr>
            </w:pPr>
            <w:r>
              <w:rPr>
                <w:color w:val="1F1F1F"/>
              </w:rPr>
              <w:t>30</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C9A132" w14:textId="77777777" w:rsidR="001C5B36" w:rsidRDefault="001C5B36" w:rsidP="00AB4830">
            <w:pPr>
              <w:spacing w:after="480"/>
              <w:rPr>
                <w:color w:val="1F1F1F"/>
              </w:rPr>
            </w:pPr>
            <w:r>
              <w:rPr>
                <w:color w:val="1F1F1F"/>
              </w:rPr>
              <w:t>210</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39D8F9" w14:textId="77777777" w:rsidR="001C5B36" w:rsidRDefault="001C5B36" w:rsidP="00AB4830">
            <w:pPr>
              <w:spacing w:after="480"/>
              <w:rPr>
                <w:color w:val="1F1F1F"/>
              </w:rPr>
            </w:pPr>
            <w:r>
              <w:rPr>
                <w:color w:val="1F1F1F"/>
              </w:rPr>
              <w:t>240</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45B22E" w14:textId="77777777" w:rsidR="001C5B36" w:rsidRDefault="001C5B36" w:rsidP="00AB4830">
            <w:pPr>
              <w:spacing w:after="480"/>
              <w:rPr>
                <w:color w:val="1F1F1F"/>
              </w:rPr>
            </w:pPr>
            <w:r>
              <w:rPr>
                <w:b/>
                <w:bCs/>
                <w:color w:val="1F1F1F"/>
              </w:rPr>
              <w:t>VA</w:t>
            </w:r>
          </w:p>
        </w:tc>
      </w:tr>
      <w:tr w:rsidR="001C5B36" w14:paraId="0344B071"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59A750" w14:textId="77777777" w:rsidR="001C5B36" w:rsidRDefault="001C5B36" w:rsidP="00AB4830">
            <w:pPr>
              <w:spacing w:after="480"/>
              <w:rPr>
                <w:color w:val="1F1F1F"/>
              </w:rPr>
            </w:pPr>
            <w:r>
              <w:rPr>
                <w:b/>
                <w:bCs/>
                <w:color w:val="1F1F1F"/>
              </w:rPr>
              <w:t>A12</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747BD6" w14:textId="77777777" w:rsidR="001C5B36" w:rsidRDefault="001C5B36" w:rsidP="00AB4830">
            <w:pPr>
              <w:spacing w:after="480"/>
              <w:rPr>
                <w:color w:val="1F1F1F"/>
              </w:rPr>
            </w:pPr>
            <w:r>
              <w:rPr>
                <w:color w:val="1F1F1F"/>
              </w:rPr>
              <w:t>Cập nhật POD (Thành công)</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F7710" w14:textId="77777777" w:rsidR="001C5B36" w:rsidRDefault="001C5B36" w:rsidP="00AB4830">
            <w:pPr>
              <w:spacing w:after="480"/>
              <w:rPr>
                <w:color w:val="1F1F1F"/>
              </w:rPr>
            </w:pPr>
            <w:r>
              <w:rPr>
                <w:color w:val="1F1F1F"/>
              </w:rPr>
              <w:t>5</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47951A" w14:textId="77777777" w:rsidR="001C5B36" w:rsidRDefault="001C5B36" w:rsidP="00AB4830">
            <w:pPr>
              <w:spacing w:after="480"/>
              <w:rPr>
                <w:color w:val="1F1F1F"/>
              </w:rPr>
            </w:pPr>
            <w:r>
              <w:rPr>
                <w:color w:val="1F1F1F"/>
              </w:rPr>
              <w:t>10</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2FDCB0" w14:textId="77777777" w:rsidR="001C5B36" w:rsidRDefault="001C5B36" w:rsidP="00AB4830">
            <w:pPr>
              <w:spacing w:after="480"/>
              <w:rPr>
                <w:color w:val="1F1F1F"/>
              </w:rPr>
            </w:pPr>
            <w:r>
              <w:rPr>
                <w:color w:val="1F1F1F"/>
              </w:rPr>
              <w:t>15</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322866" w14:textId="77777777" w:rsidR="001C5B36" w:rsidRDefault="001C5B36" w:rsidP="00AB4830">
            <w:pPr>
              <w:spacing w:after="480"/>
              <w:rPr>
                <w:color w:val="1F1F1F"/>
              </w:rPr>
            </w:pPr>
            <w:r>
              <w:rPr>
                <w:color w:val="1F1F1F"/>
              </w:rPr>
              <w:t>BVA</w:t>
            </w:r>
          </w:p>
        </w:tc>
      </w:tr>
      <w:tr w:rsidR="001C5B36" w14:paraId="17856FFD"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319B4A" w14:textId="77777777" w:rsidR="001C5B36" w:rsidRDefault="001C5B36" w:rsidP="00AB4830">
            <w:pPr>
              <w:spacing w:after="480"/>
              <w:rPr>
                <w:color w:val="1F1F1F"/>
              </w:rPr>
            </w:pPr>
            <w:r>
              <w:rPr>
                <w:b/>
                <w:bCs/>
                <w:color w:val="1F1F1F"/>
              </w:rPr>
              <w:t>A13</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F6795" w14:textId="77777777" w:rsidR="001C5B36" w:rsidRDefault="001C5B36" w:rsidP="00AB4830">
            <w:pPr>
              <w:spacing w:after="480"/>
              <w:rPr>
                <w:color w:val="1F1F1F"/>
              </w:rPr>
            </w:pPr>
            <w:r>
              <w:rPr>
                <w:color w:val="1F1F1F"/>
              </w:rPr>
              <w:t xml:space="preserve">Xử lý giao hàng không thành công </w:t>
            </w:r>
            <w:r>
              <w:rPr>
                <w:i/>
                <w:iCs/>
                <w:color w:val="1F1F1F"/>
              </w:rPr>
              <w:t>(rủi ro 5%)</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D5C015" w14:textId="77777777" w:rsidR="001C5B36" w:rsidRDefault="001C5B36" w:rsidP="00AB4830">
            <w:pPr>
              <w:spacing w:after="480"/>
              <w:rPr>
                <w:color w:val="1F1F1F"/>
              </w:rPr>
            </w:pPr>
            <w:r>
              <w:rPr>
                <w:color w:val="1F1F1F"/>
              </w:rPr>
              <w:t>30</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36B056" w14:textId="77777777" w:rsidR="001C5B36" w:rsidRDefault="001C5B36" w:rsidP="00AB4830">
            <w:pPr>
              <w:spacing w:after="480"/>
              <w:rPr>
                <w:color w:val="1F1F1F"/>
              </w:rPr>
            </w:pPr>
            <w:r>
              <w:rPr>
                <w:color w:val="1F1F1F"/>
              </w:rPr>
              <w:t>720</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178A64" w14:textId="77777777" w:rsidR="001C5B36" w:rsidRDefault="001C5B36" w:rsidP="00AB4830">
            <w:pPr>
              <w:spacing w:after="480"/>
              <w:rPr>
                <w:color w:val="1F1F1F"/>
              </w:rPr>
            </w:pPr>
            <w:r>
              <w:rPr>
                <w:color w:val="1F1F1F"/>
              </w:rPr>
              <w:t>750</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24EC2F" w14:textId="77777777" w:rsidR="001C5B36" w:rsidRDefault="001C5B36" w:rsidP="00AB4830">
            <w:pPr>
              <w:spacing w:after="480"/>
              <w:rPr>
                <w:color w:val="1F1F1F"/>
              </w:rPr>
            </w:pPr>
            <w:r>
              <w:rPr>
                <w:b/>
                <w:bCs/>
                <w:color w:val="1F1F1F"/>
              </w:rPr>
              <w:t>NVA</w:t>
            </w:r>
          </w:p>
        </w:tc>
      </w:tr>
      <w:tr w:rsidR="001C5B36" w14:paraId="7C927FD0"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25F720" w14:textId="77777777" w:rsidR="001C5B36" w:rsidRDefault="001C5B36" w:rsidP="00AB4830">
            <w:pPr>
              <w:spacing w:after="480"/>
              <w:rPr>
                <w:color w:val="1F1F1F"/>
              </w:rPr>
            </w:pPr>
            <w:r>
              <w:rPr>
                <w:b/>
                <w:bCs/>
                <w:color w:val="1F1F1F"/>
              </w:rPr>
              <w:t>A14</w:t>
            </w:r>
          </w:p>
        </w:tc>
        <w:tc>
          <w:tcPr>
            <w:tcW w:w="27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868BFF" w14:textId="77777777" w:rsidR="001C5B36" w:rsidRDefault="001C5B36" w:rsidP="00AB4830">
            <w:pPr>
              <w:spacing w:after="480"/>
              <w:rPr>
                <w:color w:val="1F1F1F"/>
              </w:rPr>
            </w:pPr>
            <w:r>
              <w:rPr>
                <w:color w:val="1F1F1F"/>
              </w:rPr>
              <w:t xml:space="preserve">Trả hàng về Người bán RTV </w:t>
            </w:r>
            <w:r>
              <w:rPr>
                <w:i/>
                <w:iCs/>
                <w:color w:val="1F1F1F"/>
              </w:rPr>
              <w:t>(rủi ro 5%)</w:t>
            </w:r>
          </w:p>
        </w:tc>
        <w:tc>
          <w:tcPr>
            <w:tcW w:w="13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B59BC3" w14:textId="77777777" w:rsidR="001C5B36" w:rsidRDefault="001C5B36" w:rsidP="00AB4830">
            <w:pPr>
              <w:spacing w:after="480"/>
              <w:rPr>
                <w:color w:val="1F1F1F"/>
              </w:rPr>
            </w:pPr>
            <w:r>
              <w:rPr>
                <w:color w:val="1F1F1F"/>
              </w:rPr>
              <w:t>180</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2577C9" w14:textId="77777777" w:rsidR="001C5B36" w:rsidRDefault="001C5B36" w:rsidP="00AB4830">
            <w:pPr>
              <w:spacing w:after="480"/>
              <w:rPr>
                <w:color w:val="1F1F1F"/>
              </w:rPr>
            </w:pPr>
            <w:r>
              <w:rPr>
                <w:color w:val="1F1F1F"/>
              </w:rPr>
              <w:t>540</w:t>
            </w:r>
          </w:p>
        </w:tc>
        <w:tc>
          <w:tcPr>
            <w:tcW w:w="13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711BBB" w14:textId="77777777" w:rsidR="001C5B36" w:rsidRDefault="001C5B36" w:rsidP="00AB4830">
            <w:pPr>
              <w:spacing w:after="480"/>
              <w:rPr>
                <w:color w:val="1F1F1F"/>
              </w:rPr>
            </w:pPr>
            <w:r>
              <w:rPr>
                <w:color w:val="1F1F1F"/>
              </w:rPr>
              <w:t>720</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41BA3D" w14:textId="77777777" w:rsidR="001C5B36" w:rsidRDefault="001C5B36" w:rsidP="00AB4830">
            <w:pPr>
              <w:spacing w:after="480"/>
              <w:rPr>
                <w:color w:val="1F1F1F"/>
              </w:rPr>
            </w:pPr>
            <w:r>
              <w:rPr>
                <w:b/>
                <w:bCs/>
                <w:color w:val="1F1F1F"/>
              </w:rPr>
              <w:t>NVA</w:t>
            </w:r>
          </w:p>
        </w:tc>
      </w:tr>
    </w:tbl>
    <w:p w14:paraId="1B3E3D9C" w14:textId="77777777" w:rsidR="001C5B36" w:rsidRDefault="001C5B36" w:rsidP="001C5B36">
      <w:pPr>
        <w:pStyle w:val="Heading4"/>
        <w:keepNext w:val="0"/>
        <w:keepLines w:val="0"/>
        <w:pBdr>
          <w:top w:val="nil"/>
          <w:left w:val="nil"/>
          <w:bottom w:val="nil"/>
          <w:right w:val="nil"/>
          <w:between w:val="nil"/>
        </w:pBdr>
        <w:spacing w:before="0"/>
        <w:rPr>
          <w:b/>
          <w:bCs/>
          <w:color w:val="1F1F1F"/>
        </w:rPr>
      </w:pPr>
      <w:bookmarkStart w:id="24" w:name="_7mpwbjxxysx9" w:colFirst="0" w:colLast="0"/>
      <w:bookmarkEnd w:id="24"/>
      <w:r>
        <w:rPr>
          <w:b/>
          <w:bCs/>
          <w:color w:val="1F1F1F"/>
        </w:rPr>
        <w:t>Tính toán các chỉ số thời gian:</w:t>
      </w:r>
    </w:p>
    <w:p w14:paraId="2D2C1F8C" w14:textId="0E98B4EE" w:rsidR="001C5B36" w:rsidRDefault="001C5B36" w:rsidP="009C6BB4">
      <w:pPr>
        <w:numPr>
          <w:ilvl w:val="0"/>
          <w:numId w:val="8"/>
        </w:numPr>
        <w:pBdr>
          <w:top w:val="nil"/>
          <w:bottom w:val="nil"/>
          <w:right w:val="nil"/>
          <w:between w:val="nil"/>
        </w:pBdr>
      </w:pPr>
      <w:r>
        <w:rPr>
          <w:b/>
          <w:bCs/>
          <w:color w:val="1F1F1F"/>
        </w:rPr>
        <w:t xml:space="preserve">Chu trình giao hàng tiêu chuẩn (Luồng thành công </w:t>
      </w:r>
      <m:oMath>
        <m:r>
          <w:rPr>
            <w:rFonts w:ascii="Cambria Math" w:hAnsi="Cambria Math"/>
          </w:rPr>
          <m:t>A1</m:t>
        </m:r>
        <m:r>
          <m:rPr>
            <m:sty m:val="p"/>
          </m:rPr>
          <w:rPr>
            <w:rFonts w:ascii="Cambria Math" w:hAnsi="Cambria Math"/>
          </w:rPr>
          <m:t>→</m:t>
        </m:r>
        <m:r>
          <w:rPr>
            <w:rFonts w:ascii="Cambria Math" w:hAnsi="Cambria Math"/>
          </w:rPr>
          <m:t>A12</m:t>
        </m:r>
      </m:oMath>
      <w:r>
        <w:rPr>
          <w:b/>
          <w:bCs/>
          <w:color w:val="1F1F1F"/>
        </w:rPr>
        <w:t>):</w:t>
      </w:r>
      <w:r w:rsidRPr="009C6BB4">
        <w:rPr>
          <w:b/>
          <w:bCs/>
          <w:color w:val="1F1F1F"/>
        </w:rPr>
        <w:br/>
      </w:r>
    </w:p>
    <w:p w14:paraId="231B719F" w14:textId="11EAF9F8" w:rsidR="001C5B36" w:rsidRDefault="001C5B36" w:rsidP="009C6BB4">
      <w:pPr>
        <w:numPr>
          <w:ilvl w:val="1"/>
          <w:numId w:val="8"/>
        </w:numPr>
        <w:pBdr>
          <w:top w:val="nil"/>
          <w:bottom w:val="nil"/>
          <w:right w:val="nil"/>
          <w:between w:val="nil"/>
        </w:pBdr>
      </w:pPr>
      <w:r>
        <w:rPr>
          <w:b/>
          <w:bCs/>
          <w:color w:val="1F1F1F"/>
        </w:rPr>
        <w:t>Tổng thời gian xử lý thực tế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proc</m:t>
            </m:r>
          </m:sub>
        </m:sSub>
      </m:oMath>
      <w:r>
        <w:rPr>
          <w:b/>
          <w:bCs/>
          <w:color w:val="1F1F1F"/>
        </w:rPr>
        <w:t>):</w:t>
      </w:r>
    </w:p>
    <w:p w14:paraId="6EE2A59E" w14:textId="77777777" w:rsidR="001C5B36" w:rsidRDefault="001C5B36" w:rsidP="001C5B36">
      <w:pPr>
        <w:numPr>
          <w:ilvl w:val="1"/>
          <w:numId w:val="8"/>
        </w:numPr>
        <w:pBdr>
          <w:top w:val="nil"/>
          <w:bottom w:val="nil"/>
          <w:right w:val="nil"/>
          <w:between w:val="nil"/>
        </w:pBdr>
      </w:pP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proc</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360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507</m:t>
        </m:r>
        <m:r>
          <m:rPr>
            <m:nor/>
          </m:rPr>
          <m:t xml:space="preserve"> phút</m:t>
        </m:r>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8.45</m:t>
            </m:r>
            <m:r>
              <m:rPr>
                <m:nor/>
              </m:rPr>
              <m:t xml:space="preserve"> giờ</m:t>
            </m:r>
          </m:e>
        </m:d>
      </m:oMath>
    </w:p>
    <w:p w14:paraId="677EF08D" w14:textId="409E3F30" w:rsidR="001C5B36" w:rsidRDefault="001C5B36" w:rsidP="009C6BB4">
      <w:pPr>
        <w:numPr>
          <w:ilvl w:val="1"/>
          <w:numId w:val="8"/>
        </w:numPr>
        <w:pBdr>
          <w:top w:val="nil"/>
          <w:bottom w:val="nil"/>
          <w:right w:val="nil"/>
          <w:between w:val="nil"/>
        </w:pBdr>
      </w:pPr>
      <w:r>
        <w:rPr>
          <w:b/>
          <w:bCs/>
          <w:color w:val="1F1F1F"/>
        </w:rPr>
        <w:t>Tổng thời gian chu kỳ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cycle</m:t>
            </m:r>
          </m:sub>
        </m:sSub>
      </m:oMath>
      <w:r>
        <w:rPr>
          <w:b/>
          <w:bCs/>
          <w:color w:val="1F1F1F"/>
        </w:rPr>
        <w:t>):</w:t>
      </w:r>
    </w:p>
    <w:p w14:paraId="0BDF3794" w14:textId="77777777" w:rsidR="001C5B36" w:rsidRDefault="001C5B36" w:rsidP="001C5B36">
      <w:pPr>
        <w:numPr>
          <w:ilvl w:val="1"/>
          <w:numId w:val="8"/>
        </w:numPr>
        <w:pBdr>
          <w:top w:val="nil"/>
          <w:bottom w:val="nil"/>
          <w:right w:val="nil"/>
          <w:between w:val="nil"/>
        </w:pBdr>
      </w:pP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cycle</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90</m:t>
        </m:r>
        <m:r>
          <m:rPr>
            <m:sty m:val="p"/>
          </m:rPr>
          <w:rPr>
            <w:rFonts w:ascii="Cambria Math" w:hAnsi="Cambria Math"/>
          </w:rPr>
          <m:t>+</m:t>
        </m:r>
        <m:r>
          <w:rPr>
            <w:rFonts w:ascii="Cambria Math" w:hAnsi="Cambria Math"/>
          </w:rPr>
          <m:t>180</m:t>
        </m:r>
        <m:r>
          <m:rPr>
            <m:sty m:val="p"/>
          </m:rPr>
          <w:rPr>
            <w:rFonts w:ascii="Cambria Math" w:hAnsi="Cambria Math"/>
          </w:rPr>
          <m:t>+</m:t>
        </m:r>
        <m:r>
          <w:rPr>
            <w:rFonts w:ascii="Cambria Math" w:hAnsi="Cambria Math"/>
          </w:rPr>
          <m:t>480</m:t>
        </m:r>
        <m:r>
          <m:rPr>
            <m:sty m:val="p"/>
          </m:rPr>
          <w:rPr>
            <w:rFonts w:ascii="Cambria Math" w:hAnsi="Cambria Math"/>
          </w:rPr>
          <m:t>+</m:t>
        </m:r>
        <m:r>
          <w:rPr>
            <w:rFonts w:ascii="Cambria Math" w:hAnsi="Cambria Math"/>
          </w:rPr>
          <m:t>120</m:t>
        </m:r>
        <m:r>
          <m:rPr>
            <m:sty m:val="p"/>
          </m:rPr>
          <w:rPr>
            <w:rFonts w:ascii="Cambria Math" w:hAnsi="Cambria Math"/>
          </w:rPr>
          <m:t>+</m:t>
        </m:r>
        <m:r>
          <w:rPr>
            <w:rFonts w:ascii="Cambria Math" w:hAnsi="Cambria Math"/>
          </w:rPr>
          <m:t>240</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1.337</m:t>
        </m:r>
        <m:r>
          <m:rPr>
            <m:nor/>
          </m:rPr>
          <m:t xml:space="preserve"> phút</m:t>
        </m:r>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22.28</m:t>
            </m:r>
            <m:r>
              <m:rPr>
                <m:nor/>
              </m:rPr>
              <m:t xml:space="preserve"> giờ</m:t>
            </m:r>
          </m:e>
        </m:d>
      </m:oMath>
    </w:p>
    <w:p w14:paraId="4BB7402D" w14:textId="4D473A8E" w:rsidR="001C5B36" w:rsidRDefault="001C5B36" w:rsidP="009C6BB4">
      <w:pPr>
        <w:numPr>
          <w:ilvl w:val="1"/>
          <w:numId w:val="8"/>
        </w:numPr>
        <w:pBdr>
          <w:top w:val="nil"/>
          <w:bottom w:val="nil"/>
          <w:right w:val="nil"/>
          <w:between w:val="nil"/>
        </w:pBdr>
      </w:pPr>
      <w:r>
        <w:rPr>
          <w:b/>
          <w:bCs/>
          <w:color w:val="1F1F1F"/>
        </w:rPr>
        <w:t>Hiệu suất thời gian (Time Efficiency) của luồng chuẩn:</w:t>
      </w:r>
    </w:p>
    <w:p w14:paraId="5025E4C6" w14:textId="77777777" w:rsidR="001C5B36" w:rsidRDefault="001C5B36" w:rsidP="001C5B36">
      <w:pPr>
        <w:numPr>
          <w:ilvl w:val="1"/>
          <w:numId w:val="8"/>
        </w:numPr>
        <w:pBdr>
          <w:top w:val="nil"/>
          <w:bottom w:val="nil"/>
          <w:right w:val="nil"/>
          <w:between w:val="nil"/>
        </w:pBdr>
      </w:pPr>
      <m:oMath>
        <m:r>
          <m:rPr>
            <m:nor/>
          </m:rPr>
          <m:t>Time Efficiency</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proc</m:t>
                </m:r>
              </m:sub>
            </m:sSub>
          </m:num>
          <m:den>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cycle</m:t>
                </m:r>
              </m:sub>
            </m:sSub>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507</m:t>
            </m:r>
          </m:num>
          <m:den>
            <m:r>
              <w:rPr>
                <w:rFonts w:ascii="Cambria Math" w:hAnsi="Cambria Math"/>
              </w:rPr>
              <m:t>1.337</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37</m:t>
        </m:r>
        <m:r>
          <m:rPr>
            <m:sty m:val="p"/>
          </m:rPr>
          <w:rPr>
            <w:rFonts w:ascii="Cambria Math" w:hAnsi="Cambria Math"/>
          </w:rPr>
          <m:t>,</m:t>
        </m:r>
        <m:r>
          <w:rPr>
            <w:rFonts w:ascii="Cambria Math" w:hAnsi="Cambria Math"/>
          </w:rPr>
          <m:t>92</m:t>
        </m:r>
        <m:r>
          <m:rPr>
            <m:sty m:val="p"/>
          </m:rPr>
          <w:rPr>
            <w:rFonts w:ascii="Cambria Math" w:hAnsi="Cambria Math"/>
          </w:rPr>
          <m:t>%</m:t>
        </m:r>
      </m:oMath>
    </w:p>
    <w:p w14:paraId="4E2C3831" w14:textId="7E845749" w:rsidR="001C5B36" w:rsidRDefault="001C5B36" w:rsidP="009C6BB4">
      <w:pPr>
        <w:numPr>
          <w:ilvl w:val="0"/>
          <w:numId w:val="8"/>
        </w:numPr>
        <w:pBdr>
          <w:top w:val="nil"/>
          <w:bottom w:val="nil"/>
          <w:right w:val="nil"/>
          <w:between w:val="nil"/>
        </w:pBdr>
      </w:pPr>
      <w:r>
        <w:rPr>
          <w:b/>
          <w:bCs/>
          <w:color w:val="1F1F1F"/>
        </w:rPr>
        <w:t xml:space="preserve">Chu trình tính trọng số rủi ro (Bao gồm </w:t>
      </w:r>
      <m:oMath>
        <m:r>
          <w:rPr>
            <w:rFonts w:ascii="Cambria Math" w:hAnsi="Cambria Math"/>
          </w:rPr>
          <m:t>5</m:t>
        </m:r>
        <m:r>
          <m:rPr>
            <m:sty m:val="p"/>
          </m:rPr>
          <w:rPr>
            <w:rFonts w:ascii="Cambria Math" w:hAnsi="Cambria Math"/>
          </w:rPr>
          <m:t>%</m:t>
        </m:r>
      </m:oMath>
      <w:r>
        <w:rPr>
          <w:b/>
          <w:bCs/>
          <w:color w:val="1F1F1F"/>
        </w:rPr>
        <w:t xml:space="preserve"> rủi ro cho </w:t>
      </w:r>
      <m:oMath>
        <m:r>
          <w:rPr>
            <w:rFonts w:ascii="Cambria Math" w:hAnsi="Cambria Math"/>
          </w:rPr>
          <m:t>A13</m:t>
        </m:r>
        <m:r>
          <m:rPr>
            <m:sty m:val="p"/>
          </m:rPr>
          <w:rPr>
            <w:rFonts w:ascii="Cambria Math" w:hAnsi="Cambria Math"/>
          </w:rPr>
          <m:t>,</m:t>
        </m:r>
        <m:r>
          <w:rPr>
            <w:rFonts w:ascii="Cambria Math" w:hAnsi="Cambria Math"/>
          </w:rPr>
          <m:t>A14</m:t>
        </m:r>
      </m:oMath>
      <w:r>
        <w:rPr>
          <w:b/>
          <w:bCs/>
          <w:color w:val="1F1F1F"/>
        </w:rPr>
        <w:t>):</w:t>
      </w:r>
    </w:p>
    <w:p w14:paraId="40C273E0" w14:textId="5E1F516C" w:rsidR="001C5B36" w:rsidRDefault="001C5B36" w:rsidP="009C6BB4">
      <w:pPr>
        <w:numPr>
          <w:ilvl w:val="1"/>
          <w:numId w:val="8"/>
        </w:numPr>
        <w:pBdr>
          <w:top w:val="nil"/>
          <w:bottom w:val="nil"/>
          <w:right w:val="nil"/>
          <w:between w:val="nil"/>
        </w:pBdr>
      </w:pPr>
      <w:r>
        <w:rPr>
          <w:b/>
          <w:bCs/>
          <w:color w:val="1F1F1F"/>
        </w:rPr>
        <w:t xml:space="preserve">Tổng </w:t>
      </w:r>
      <m:oMath>
        <m:sSub>
          <m:sSubPr>
            <m:ctrlPr>
              <w:rPr>
                <w:rFonts w:ascii="Cambria Math" w:hAnsi="Cambria Math"/>
              </w:rPr>
            </m:ctrlPr>
          </m:sSubPr>
          <m:e>
            <m:r>
              <w:rPr>
                <w:rFonts w:ascii="Cambria Math" w:hAnsi="Cambria Math"/>
              </w:rPr>
              <m:t>T</m:t>
            </m:r>
          </m:e>
          <m:sub>
            <m:r>
              <w:rPr>
                <w:rFonts w:ascii="Cambria Math" w:hAnsi="Cambria Math"/>
              </w:rPr>
              <m:t>proc</m:t>
            </m:r>
          </m:sub>
        </m:sSub>
      </m:oMath>
      <w:r>
        <w:rPr>
          <w:b/>
          <w:bCs/>
          <w:color w:val="1F1F1F"/>
        </w:rPr>
        <w:t xml:space="preserve"> trung bình có trọng số:</w:t>
      </w:r>
    </w:p>
    <w:p w14:paraId="7EE441B8" w14:textId="77777777" w:rsidR="001C5B36" w:rsidRDefault="001A2D51" w:rsidP="001C5B36">
      <w:pPr>
        <w:numPr>
          <w:ilvl w:val="1"/>
          <w:numId w:val="8"/>
        </w:numPr>
        <w:pBdr>
          <w:top w:val="nil"/>
          <w:bottom w:val="nil"/>
          <w:right w:val="nil"/>
          <w:between w:val="nil"/>
        </w:pBdr>
      </w:pPr>
      <m:oMath>
        <m:sSub>
          <m:sSubPr>
            <m:ctrlPr>
              <w:rPr>
                <w:rFonts w:ascii="Cambria Math" w:hAnsi="Cambria Math"/>
              </w:rPr>
            </m:ctrlPr>
          </m:sSubPr>
          <m:e>
            <m:r>
              <w:rPr>
                <w:rFonts w:ascii="Cambria Math" w:hAnsi="Cambria Math"/>
              </w:rPr>
              <m:t>T</m:t>
            </m:r>
          </m:e>
          <m:sub>
            <m:r>
              <w:rPr>
                <w:rFonts w:ascii="Cambria Math" w:hAnsi="Cambria Math"/>
              </w:rPr>
              <m:t>proc</m:t>
            </m:r>
            <m:r>
              <m:rPr>
                <m:nor/>
              </m:rPr>
              <m:t xml:space="preserve"> (weighted)</m:t>
            </m:r>
          </m:sub>
        </m:sSub>
        <m:r>
          <m:rPr>
            <m:sty m:val="p"/>
          </m:rPr>
          <w:rPr>
            <w:rFonts w:ascii="Cambria Math" w:hAnsi="Cambria Math"/>
          </w:rPr>
          <m:t>=</m:t>
        </m:r>
        <m:r>
          <w:rPr>
            <w:rFonts w:ascii="Cambria Math" w:hAnsi="Cambria Math"/>
          </w:rPr>
          <m:t>507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180</m:t>
            </m:r>
          </m:e>
        </m:d>
        <m:r>
          <m:rPr>
            <m:sty m:val="p"/>
          </m:rPr>
          <w:rPr>
            <w:rFonts w:ascii="Cambria Math" w:hAnsi="Cambria Math"/>
          </w:rPr>
          <m:t>=</m:t>
        </m:r>
        <m:r>
          <w:rPr>
            <w:rFonts w:ascii="Cambria Math" w:hAnsi="Cambria Math"/>
          </w:rPr>
          <m:t>517</m:t>
        </m:r>
        <m:r>
          <m:rPr>
            <m:sty m:val="p"/>
          </m:rPr>
          <w:rPr>
            <w:rFonts w:ascii="Cambria Math" w:hAnsi="Cambria Math"/>
          </w:rPr>
          <m:t>,</m:t>
        </m:r>
        <m:r>
          <w:rPr>
            <w:rFonts w:ascii="Cambria Math" w:hAnsi="Cambria Math"/>
          </w:rPr>
          <m:t>5</m:t>
        </m:r>
        <m:r>
          <m:rPr>
            <m:nor/>
          </m:rPr>
          <m:t xml:space="preserve"> phút</m:t>
        </m:r>
      </m:oMath>
    </w:p>
    <w:p w14:paraId="250B3480" w14:textId="0D8C7617" w:rsidR="001C5B36" w:rsidRDefault="001C5B36" w:rsidP="009C6BB4">
      <w:pPr>
        <w:numPr>
          <w:ilvl w:val="1"/>
          <w:numId w:val="8"/>
        </w:numPr>
        <w:pBdr>
          <w:top w:val="nil"/>
          <w:bottom w:val="nil"/>
          <w:right w:val="nil"/>
          <w:between w:val="nil"/>
        </w:pBdr>
      </w:pPr>
      <w:r>
        <w:rPr>
          <w:b/>
          <w:bCs/>
          <w:color w:val="1F1F1F"/>
        </w:rPr>
        <w:t xml:space="preserve">Tổng </w:t>
      </w:r>
      <m:oMath>
        <m:sSub>
          <m:sSubPr>
            <m:ctrlPr>
              <w:rPr>
                <w:rFonts w:ascii="Cambria Math" w:hAnsi="Cambria Math"/>
              </w:rPr>
            </m:ctrlPr>
          </m:sSubPr>
          <m:e>
            <m:r>
              <w:rPr>
                <w:rFonts w:ascii="Cambria Math" w:hAnsi="Cambria Math"/>
              </w:rPr>
              <m:t>T</m:t>
            </m:r>
          </m:e>
          <m:sub>
            <m:r>
              <w:rPr>
                <w:rFonts w:ascii="Cambria Math" w:hAnsi="Cambria Math"/>
              </w:rPr>
              <m:t>cycle</m:t>
            </m:r>
          </m:sub>
        </m:sSub>
      </m:oMath>
      <w:r>
        <w:rPr>
          <w:b/>
          <w:bCs/>
          <w:color w:val="1F1F1F"/>
        </w:rPr>
        <w:t xml:space="preserve"> trung bình có trọng số:</w:t>
      </w:r>
    </w:p>
    <w:p w14:paraId="39E9E885" w14:textId="77777777" w:rsidR="001C5B36" w:rsidRDefault="001A2D51" w:rsidP="001C5B36">
      <w:pPr>
        <w:numPr>
          <w:ilvl w:val="1"/>
          <w:numId w:val="8"/>
        </w:numPr>
        <w:pBdr>
          <w:top w:val="nil"/>
          <w:bottom w:val="nil"/>
          <w:right w:val="nil"/>
          <w:between w:val="nil"/>
        </w:pBdr>
      </w:pPr>
      <m:oMath>
        <m:sSub>
          <m:sSubPr>
            <m:ctrlPr>
              <w:rPr>
                <w:rFonts w:ascii="Cambria Math" w:hAnsi="Cambria Math"/>
              </w:rPr>
            </m:ctrlPr>
          </m:sSubPr>
          <m:e>
            <m:r>
              <w:rPr>
                <w:rFonts w:ascii="Cambria Math" w:hAnsi="Cambria Math"/>
              </w:rPr>
              <m:t>T</m:t>
            </m:r>
          </m:e>
          <m:sub>
            <m:r>
              <w:rPr>
                <w:rFonts w:ascii="Cambria Math" w:hAnsi="Cambria Math"/>
              </w:rPr>
              <m:t>cycle</m:t>
            </m:r>
            <m:r>
              <m:rPr>
                <m:nor/>
              </m:rPr>
              <m:t xml:space="preserve"> (weighted)</m:t>
            </m:r>
          </m:sub>
        </m:sSub>
        <m:r>
          <m:rPr>
            <m:sty m:val="p"/>
          </m:rPr>
          <w:rPr>
            <w:rFonts w:ascii="Cambria Math" w:hAnsi="Cambria Math"/>
          </w:rPr>
          <m:t>=</m:t>
        </m:r>
        <m:r>
          <w:rPr>
            <w:rFonts w:ascii="Cambria Math" w:hAnsi="Cambria Math"/>
          </w:rPr>
          <m:t>1.337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d>
          <m:dPr>
            <m:ctrlPr>
              <w:rPr>
                <w:rFonts w:ascii="Cambria Math" w:hAnsi="Cambria Math"/>
              </w:rPr>
            </m:ctrlPr>
          </m:dPr>
          <m:e>
            <m:r>
              <w:rPr>
                <w:rFonts w:ascii="Cambria Math" w:hAnsi="Cambria Math"/>
              </w:rPr>
              <m:t>750</m:t>
            </m:r>
            <m:r>
              <m:rPr>
                <m:sty m:val="p"/>
              </m:rPr>
              <w:rPr>
                <w:rFonts w:ascii="Cambria Math" w:hAnsi="Cambria Math"/>
              </w:rPr>
              <m:t>+</m:t>
            </m:r>
            <m:r>
              <w:rPr>
                <w:rFonts w:ascii="Cambria Math" w:hAnsi="Cambria Math"/>
              </w:rPr>
              <m:t>720</m:t>
            </m:r>
          </m:e>
        </m:d>
        <m:r>
          <m:rPr>
            <m:sty m:val="p"/>
          </m:rPr>
          <w:rPr>
            <w:rFonts w:ascii="Cambria Math" w:hAnsi="Cambria Math"/>
          </w:rPr>
          <m:t>=</m:t>
        </m:r>
        <m:r>
          <w:rPr>
            <w:rFonts w:ascii="Cambria Math" w:hAnsi="Cambria Math"/>
          </w:rPr>
          <m:t>1.410</m:t>
        </m:r>
        <m:r>
          <m:rPr>
            <m:sty m:val="p"/>
          </m:rPr>
          <w:rPr>
            <w:rFonts w:ascii="Cambria Math" w:hAnsi="Cambria Math"/>
          </w:rPr>
          <m:t>,</m:t>
        </m:r>
        <m:r>
          <w:rPr>
            <w:rFonts w:ascii="Cambria Math" w:hAnsi="Cambria Math"/>
          </w:rPr>
          <m:t>5</m:t>
        </m:r>
        <m:r>
          <m:rPr>
            <m:nor/>
          </m:rPr>
          <m:t xml:space="preserve"> phút</m:t>
        </m:r>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51</m:t>
            </m:r>
            <m:r>
              <m:rPr>
                <m:nor/>
              </m:rPr>
              <m:t xml:space="preserve"> giờ</m:t>
            </m:r>
          </m:e>
        </m:d>
      </m:oMath>
    </w:p>
    <w:p w14:paraId="11DD3FC3" w14:textId="77B6B19F" w:rsidR="001C5B36" w:rsidRDefault="001C5B36" w:rsidP="009C6BB4">
      <w:pPr>
        <w:numPr>
          <w:ilvl w:val="1"/>
          <w:numId w:val="8"/>
        </w:numPr>
        <w:pBdr>
          <w:top w:val="nil"/>
          <w:bottom w:val="nil"/>
          <w:right w:val="nil"/>
          <w:between w:val="nil"/>
        </w:pBdr>
      </w:pPr>
      <w:r>
        <w:rPr>
          <w:b/>
          <w:bCs/>
          <w:color w:val="1F1F1F"/>
        </w:rPr>
        <w:t>Hiệu suất thời gian toàn quy trình:</w:t>
      </w:r>
    </w:p>
    <w:p w14:paraId="6FE3D6F5" w14:textId="77777777" w:rsidR="001C5B36" w:rsidRDefault="001C5B36" w:rsidP="001C5B36">
      <w:pPr>
        <w:numPr>
          <w:ilvl w:val="1"/>
          <w:numId w:val="8"/>
        </w:numPr>
        <w:pBdr>
          <w:top w:val="nil"/>
          <w:bottom w:val="nil"/>
          <w:right w:val="nil"/>
          <w:between w:val="nil"/>
        </w:pBdr>
      </w:pPr>
      <m:oMath>
        <m:r>
          <m:rPr>
            <m:nor/>
          </m:rPr>
          <m:t>Time Efficiency (weighted)</m:t>
        </m:r>
        <m:r>
          <m:rPr>
            <m:sty m:val="p"/>
          </m:rPr>
          <w:rPr>
            <w:rFonts w:ascii="Cambria Math" w:hAnsi="Cambria Math"/>
          </w:rPr>
          <m:t>=</m:t>
        </m:r>
        <m:f>
          <m:fPr>
            <m:ctrlPr>
              <w:rPr>
                <w:rFonts w:ascii="Cambria Math" w:hAnsi="Cambria Math"/>
              </w:rPr>
            </m:ctrlPr>
          </m:fPr>
          <m:num>
            <m:r>
              <w:rPr>
                <w:rFonts w:ascii="Cambria Math" w:hAnsi="Cambria Math"/>
              </w:rPr>
              <m:t>517</m:t>
            </m:r>
            <m:r>
              <m:rPr>
                <m:sty m:val="p"/>
              </m:rPr>
              <w:rPr>
                <w:rFonts w:ascii="Cambria Math" w:hAnsi="Cambria Math"/>
              </w:rPr>
              <m:t>,</m:t>
            </m:r>
            <m:r>
              <w:rPr>
                <w:rFonts w:ascii="Cambria Math" w:hAnsi="Cambria Math"/>
              </w:rPr>
              <m:t>5</m:t>
            </m:r>
          </m:num>
          <m:den>
            <m:r>
              <w:rPr>
                <w:rFonts w:ascii="Cambria Math" w:hAnsi="Cambria Math"/>
              </w:rPr>
              <m:t>1.410</m:t>
            </m:r>
            <m:r>
              <m:rPr>
                <m:sty m:val="p"/>
              </m:rPr>
              <w:rPr>
                <w:rFonts w:ascii="Cambria Math" w:hAnsi="Cambria Math"/>
              </w:rPr>
              <m:t>,</m:t>
            </m:r>
            <m:r>
              <w:rPr>
                <w:rFonts w:ascii="Cambria Math" w:hAnsi="Cambria Math"/>
              </w:rPr>
              <m:t>5</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36</m:t>
        </m:r>
        <m:r>
          <m:rPr>
            <m:sty m:val="p"/>
          </m:rPr>
          <w:rPr>
            <w:rFonts w:ascii="Cambria Math" w:hAnsi="Cambria Math"/>
          </w:rPr>
          <m:t>,</m:t>
        </m:r>
        <m:r>
          <w:rPr>
            <w:rFonts w:ascii="Cambria Math" w:hAnsi="Cambria Math"/>
          </w:rPr>
          <m:t>69</m:t>
        </m:r>
        <m:r>
          <m:rPr>
            <m:sty m:val="p"/>
          </m:rPr>
          <w:rPr>
            <w:rFonts w:ascii="Cambria Math" w:hAnsi="Cambria Math"/>
          </w:rPr>
          <m:t>%</m:t>
        </m:r>
      </m:oMath>
    </w:p>
    <w:p w14:paraId="12BA5AE9" w14:textId="77777777" w:rsidR="001C5B36" w:rsidRDefault="001C5B36" w:rsidP="001C5B36">
      <w:pPr>
        <w:ind w:left="120" w:right="600"/>
        <w:rPr>
          <w:color w:val="1F1F1F"/>
        </w:rPr>
      </w:pPr>
      <w:r>
        <w:rPr>
          <w:b/>
          <w:bCs/>
          <w:color w:val="1F1F1F"/>
        </w:rPr>
        <w:t xml:space="preserve">Nhận xét: Hiệu suất thời gian đạt </w:t>
      </w:r>
      <m:oMath>
        <m:r>
          <w:rPr>
            <w:rFonts w:ascii="Cambria Math" w:hAnsi="Cambria Math"/>
          </w:rPr>
          <m:t>36.69</m:t>
        </m:r>
        <m:r>
          <m:rPr>
            <m:sty m:val="p"/>
          </m:rPr>
          <w:rPr>
            <w:rFonts w:ascii="Cambria Math" w:hAnsi="Cambria Math"/>
          </w:rPr>
          <m:t>%</m:t>
        </m:r>
      </m:oMath>
      <w:r>
        <w:rPr>
          <w:b/>
          <w:bCs/>
          <w:color w:val="1F1F1F"/>
        </w:rPr>
        <w:t xml:space="preserve">, phản ánh đặc thù của ngành Logistics thương mại điện tử: Thời gian kiện hàng thực sự dịch chuyển/xử lý chỉ chiếm hơn </w:t>
      </w:r>
      <m:oMath>
        <m:r>
          <w:rPr>
            <w:rFonts w:ascii="Cambria Math" w:hAnsi="Cambria Math"/>
          </w:rPr>
          <m:t>1</m:t>
        </m:r>
        <m:r>
          <m:rPr>
            <m:sty m:val="p"/>
          </m:rPr>
          <w:rPr>
            <w:rFonts w:ascii="Cambria Math" w:hAnsi="Cambria Math"/>
          </w:rPr>
          <m:t>/</m:t>
        </m:r>
        <m:r>
          <w:rPr>
            <w:rFonts w:ascii="Cambria Math" w:hAnsi="Cambria Math"/>
          </w:rPr>
          <m:t>3</m:t>
        </m:r>
      </m:oMath>
      <w:r>
        <w:rPr>
          <w:b/>
          <w:bCs/>
          <w:color w:val="1F1F1F"/>
        </w:rPr>
        <w:t xml:space="preserve"> tổng thời gian; hơn </w:t>
      </w:r>
      <m:oMath>
        <m:r>
          <w:rPr>
            <w:rFonts w:ascii="Cambria Math" w:hAnsi="Cambria Math"/>
          </w:rPr>
          <m:t>63</m:t>
        </m:r>
        <m:r>
          <m:rPr>
            <m:sty m:val="p"/>
          </m:rPr>
          <w:rPr>
            <w:rFonts w:ascii="Cambria Math" w:hAnsi="Cambria Math"/>
          </w:rPr>
          <m:t>%</m:t>
        </m:r>
      </m:oMath>
      <w:r>
        <w:rPr>
          <w:b/>
          <w:bCs/>
          <w:color w:val="1F1F1F"/>
        </w:rPr>
        <w:t xml:space="preserve"> thời gian còn lại nằm ở các khoảng chờ gom tải (</w:t>
      </w:r>
      <m:oMath>
        <m:r>
          <w:rPr>
            <w:rFonts w:ascii="Cambria Math" w:hAnsi="Cambria Math"/>
          </w:rPr>
          <m:t>A8</m:t>
        </m:r>
      </m:oMath>
      <w:r>
        <w:rPr>
          <w:b/>
          <w:bCs/>
          <w:color w:val="1F1F1F"/>
        </w:rPr>
        <w:t>), chờ chia ca bưu tá (</w:t>
      </w:r>
      <m:oMath>
        <m:r>
          <w:rPr>
            <w:rFonts w:ascii="Cambria Math" w:hAnsi="Cambria Math"/>
          </w:rPr>
          <m:t>A10</m:t>
        </m:r>
      </m:oMath>
      <w:r>
        <w:rPr>
          <w:b/>
          <w:bCs/>
          <w:color w:val="1F1F1F"/>
        </w:rPr>
        <w:t>) và di chuyển phân tán chặng cuối (</w:t>
      </w:r>
      <m:oMath>
        <m:r>
          <w:rPr>
            <w:rFonts w:ascii="Cambria Math" w:hAnsi="Cambria Math"/>
          </w:rPr>
          <m:t>A11</m:t>
        </m:r>
      </m:oMath>
      <w:r>
        <w:rPr>
          <w:b/>
          <w:bCs/>
          <w:color w:val="1F1F1F"/>
        </w:rPr>
        <w:t>).</w:t>
      </w:r>
    </w:p>
    <w:p w14:paraId="123E5152" w14:textId="77777777" w:rsidR="001C5B36" w:rsidRDefault="001C5B36" w:rsidP="001C5B36">
      <w:pPr>
        <w:ind w:left="120" w:right="600"/>
        <w:rPr>
          <w:color w:val="1F1F1F"/>
        </w:rPr>
      </w:pPr>
    </w:p>
    <w:p w14:paraId="7BC284DC"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25" w:name="_g5sy20ouv4fb" w:colFirst="0" w:colLast="0"/>
      <w:bookmarkEnd w:id="25"/>
      <w:r>
        <w:rPr>
          <w:b/>
          <w:bCs/>
          <w:color w:val="1F1F1F"/>
          <w:sz w:val="26"/>
          <w:szCs w:val="26"/>
        </w:rPr>
        <w:t>b) Phân tích chi phí (Cost Analysis)</w:t>
      </w:r>
    </w:p>
    <w:p w14:paraId="706FF676" w14:textId="77777777" w:rsidR="001C5B36" w:rsidRDefault="001C5B36" w:rsidP="001C5B36">
      <w:pPr>
        <w:rPr>
          <w:color w:val="1F1F1F"/>
        </w:rPr>
      </w:pPr>
      <w:r>
        <w:rPr>
          <w:color w:val="1F1F1F"/>
        </w:rPr>
        <w:t>Chi phí quy trình được tính trung bình trên 01 kiện hàng tiêu chuẩn, phân bổ theo 3 thành tố: Chi phí nhân công (</w:t>
      </w:r>
      <m:oMath>
        <m:sSub>
          <m:sSubPr>
            <m:ctrlPr>
              <w:rPr>
                <w:rFonts w:ascii="Cambria Math" w:hAnsi="Cambria Math"/>
              </w:rPr>
            </m:ctrlPr>
          </m:sSubPr>
          <m:e>
            <m:r>
              <w:rPr>
                <w:rFonts w:ascii="Cambria Math" w:hAnsi="Cambria Math"/>
              </w:rPr>
              <m:t>C</m:t>
            </m:r>
          </m:e>
          <m:sub>
            <m:r>
              <w:rPr>
                <w:rFonts w:ascii="Cambria Math" w:hAnsi="Cambria Math"/>
              </w:rPr>
              <m:t>labor</m:t>
            </m:r>
          </m:sub>
        </m:sSub>
      </m:oMath>
      <w:r>
        <w:rPr>
          <w:color w:val="1F1F1F"/>
        </w:rPr>
        <w:t>), Chi phí hệ thống &amp; hạ tầng (</w:t>
      </w:r>
      <m:oMath>
        <m:sSub>
          <m:sSubPr>
            <m:ctrlPr>
              <w:rPr>
                <w:rFonts w:ascii="Cambria Math" w:hAnsi="Cambria Math"/>
              </w:rPr>
            </m:ctrlPr>
          </m:sSubPr>
          <m:e>
            <m:r>
              <w:rPr>
                <w:rFonts w:ascii="Cambria Math" w:hAnsi="Cambria Math"/>
              </w:rPr>
              <m:t>C</m:t>
            </m:r>
          </m:e>
          <m:sub>
            <m:r>
              <w:rPr>
                <w:rFonts w:ascii="Cambria Math" w:hAnsi="Cambria Math"/>
              </w:rPr>
              <m:t>system</m:t>
            </m:r>
          </m:sub>
        </m:sSub>
      </m:oMath>
      <w:r>
        <w:rPr>
          <w:color w:val="1F1F1F"/>
        </w:rPr>
        <w:t>), Chi phí vận tải &amp; nhiên liệu/rủi ro (</w:t>
      </w:r>
      <m:oMath>
        <m:sSub>
          <m:sSubPr>
            <m:ctrlPr>
              <w:rPr>
                <w:rFonts w:ascii="Cambria Math" w:hAnsi="Cambria Math"/>
              </w:rPr>
            </m:ctrlPr>
          </m:sSubPr>
          <m:e>
            <m:r>
              <w:rPr>
                <w:rFonts w:ascii="Cambria Math" w:hAnsi="Cambria Math"/>
              </w:rPr>
              <m:t>C</m:t>
            </m:r>
          </m:e>
          <m:sub>
            <m:r>
              <w:rPr>
                <w:rFonts w:ascii="Cambria Math" w:hAnsi="Cambria Math"/>
              </w:rPr>
              <m:t>other</m:t>
            </m:r>
          </m:sub>
        </m:sSub>
      </m:oMath>
      <w:r>
        <w:rPr>
          <w:color w:val="1F1F1F"/>
        </w:rPr>
        <w:t>).</w:t>
      </w:r>
    </w:p>
    <w:p w14:paraId="124F0787" w14:textId="77777777" w:rsidR="001C5B36" w:rsidRDefault="001C5B36" w:rsidP="001C5B36">
      <w:pPr>
        <w:rPr>
          <w:color w:val="1F1F1F"/>
        </w:rPr>
      </w:pPr>
    </w:p>
    <w:tbl>
      <w:tblPr>
        <w:tblW w:w="8610" w:type="dxa"/>
        <w:tblBorders>
          <w:top w:val="nil"/>
          <w:left w:val="nil"/>
          <w:bottom w:val="nil"/>
          <w:right w:val="nil"/>
          <w:insideH w:val="nil"/>
          <w:insideV w:val="nil"/>
        </w:tblBorders>
        <w:tblLayout w:type="fixed"/>
        <w:tblLook w:val="0600" w:firstRow="0" w:lastRow="0" w:firstColumn="0" w:lastColumn="0" w:noHBand="1" w:noVBand="1"/>
      </w:tblPr>
      <w:tblGrid>
        <w:gridCol w:w="825"/>
        <w:gridCol w:w="1515"/>
        <w:gridCol w:w="1245"/>
        <w:gridCol w:w="1485"/>
        <w:gridCol w:w="1260"/>
        <w:gridCol w:w="1245"/>
        <w:gridCol w:w="1035"/>
      </w:tblGrid>
      <w:tr w:rsidR="001C5B36" w14:paraId="1E406CA1"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E086DA" w14:textId="77777777" w:rsidR="001C5B36" w:rsidRDefault="001C5B36" w:rsidP="00AB4830">
            <w:pPr>
              <w:spacing w:after="480"/>
              <w:rPr>
                <w:color w:val="1F1F1F"/>
              </w:rPr>
            </w:pPr>
            <w:r>
              <w:rPr>
                <w:b/>
                <w:bCs/>
                <w:color w:val="1F1F1F"/>
              </w:rPr>
              <w:t>Mã</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A25DF8" w14:textId="77777777" w:rsidR="001C5B36" w:rsidRDefault="001C5B36" w:rsidP="00AB4830">
            <w:pPr>
              <w:spacing w:after="480"/>
              <w:rPr>
                <w:color w:val="1F1F1F"/>
              </w:rPr>
            </w:pPr>
            <w:r>
              <w:rPr>
                <w:b/>
                <w:bCs/>
                <w:color w:val="1F1F1F"/>
              </w:rPr>
              <w:t>Tên hoạt động</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FBC7D7" w14:textId="77777777" w:rsidR="001C5B36" w:rsidRDefault="001C5B36" w:rsidP="00AB4830">
            <w:pPr>
              <w:spacing w:after="480"/>
              <w:rPr>
                <w:color w:val="1F1F1F"/>
              </w:rPr>
            </w:pPr>
            <w:r>
              <w:rPr>
                <w:b/>
                <w:bCs/>
                <w:color w:val="1F1F1F"/>
              </w:rPr>
              <w:t>Clabor​ (VNĐ)</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2E474A" w14:textId="77777777" w:rsidR="001C5B36" w:rsidRDefault="001C5B36" w:rsidP="00AB4830">
            <w:pPr>
              <w:spacing w:after="480"/>
              <w:rPr>
                <w:color w:val="1F1F1F"/>
              </w:rPr>
            </w:pPr>
            <w:r>
              <w:rPr>
                <w:b/>
                <w:bCs/>
                <w:color w:val="1F1F1F"/>
              </w:rPr>
              <w:t>Csystem​ (VNĐ)</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71C6F5" w14:textId="77777777" w:rsidR="001C5B36" w:rsidRDefault="001C5B36" w:rsidP="00AB4830">
            <w:pPr>
              <w:spacing w:after="480"/>
              <w:rPr>
                <w:color w:val="1F1F1F"/>
              </w:rPr>
            </w:pPr>
            <w:r>
              <w:rPr>
                <w:b/>
                <w:bCs/>
                <w:color w:val="1F1F1F"/>
              </w:rPr>
              <w:t>Cother​ (VNĐ)</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EAA67C" w14:textId="77777777" w:rsidR="001C5B36" w:rsidRDefault="001C5B36" w:rsidP="00AB4830">
            <w:pPr>
              <w:spacing w:after="480"/>
              <w:rPr>
                <w:color w:val="1F1F1F"/>
              </w:rPr>
            </w:pPr>
            <w:r>
              <w:rPr>
                <w:b/>
                <w:bCs/>
                <w:color w:val="1F1F1F"/>
              </w:rPr>
              <w:t>Tổng chi phí (VNĐ)</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0191B9" w14:textId="77777777" w:rsidR="001C5B36" w:rsidRDefault="001C5B36" w:rsidP="00AB4830">
            <w:pPr>
              <w:spacing w:after="480"/>
              <w:rPr>
                <w:color w:val="1F1F1F"/>
              </w:rPr>
            </w:pPr>
            <w:r>
              <w:rPr>
                <w:b/>
                <w:bCs/>
                <w:color w:val="1F1F1F"/>
              </w:rPr>
              <w:t>Phân loại</w:t>
            </w:r>
          </w:p>
        </w:tc>
      </w:tr>
      <w:tr w:rsidR="001C5B36" w14:paraId="4D87CA46"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94313C" w14:textId="77777777" w:rsidR="001C5B36" w:rsidRDefault="001C5B36" w:rsidP="00AB4830">
            <w:pPr>
              <w:spacing w:after="480"/>
              <w:rPr>
                <w:color w:val="1F1F1F"/>
              </w:rPr>
            </w:pPr>
            <w:r>
              <w:rPr>
                <w:b/>
                <w:bCs/>
                <w:color w:val="1F1F1F"/>
              </w:rPr>
              <w:t>A1</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318EFB" w14:textId="77777777" w:rsidR="001C5B36" w:rsidRDefault="001C5B36" w:rsidP="00AB4830">
            <w:pPr>
              <w:spacing w:after="480"/>
              <w:rPr>
                <w:color w:val="1F1F1F"/>
              </w:rPr>
            </w:pPr>
            <w:r>
              <w:rPr>
                <w:color w:val="1F1F1F"/>
              </w:rPr>
              <w:t>Tiếp nhận yêu cầu</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471844" w14:textId="77777777" w:rsidR="001C5B36" w:rsidRDefault="001C5B36" w:rsidP="00AB4830">
            <w:pPr>
              <w:spacing w:after="480"/>
              <w:rPr>
                <w:color w:val="1F1F1F"/>
              </w:rPr>
            </w:pPr>
            <w:r>
              <w:rPr>
                <w:color w:val="1F1F1F"/>
              </w:rPr>
              <w:t>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7A9D74" w14:textId="77777777" w:rsidR="001C5B36" w:rsidRDefault="001C5B36" w:rsidP="00AB4830">
            <w:pPr>
              <w:spacing w:after="480"/>
              <w:rPr>
                <w:color w:val="1F1F1F"/>
              </w:rPr>
            </w:pPr>
            <w:r>
              <w:rPr>
                <w:color w:val="1F1F1F"/>
              </w:rPr>
              <w:t>200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F7402F" w14:textId="77777777" w:rsidR="001C5B36" w:rsidRDefault="001C5B36" w:rsidP="00AB4830">
            <w:pPr>
              <w:spacing w:after="480"/>
              <w:rPr>
                <w:color w:val="1F1F1F"/>
              </w:rPr>
            </w:pPr>
            <w:r>
              <w:rPr>
                <w:color w:val="1F1F1F"/>
              </w:rPr>
              <w:t>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663985" w14:textId="77777777" w:rsidR="001C5B36" w:rsidRDefault="001C5B36" w:rsidP="00AB4830">
            <w:pPr>
              <w:spacing w:after="480"/>
              <w:rPr>
                <w:color w:val="1F1F1F"/>
              </w:rPr>
            </w:pPr>
            <w:r>
              <w:rPr>
                <w:color w:val="1F1F1F"/>
              </w:rPr>
              <w:t>200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B97345" w14:textId="77777777" w:rsidR="001C5B36" w:rsidRDefault="001C5B36" w:rsidP="00AB4830">
            <w:pPr>
              <w:spacing w:after="480"/>
              <w:rPr>
                <w:color w:val="1F1F1F"/>
              </w:rPr>
            </w:pPr>
            <w:r>
              <w:rPr>
                <w:color w:val="1F1F1F"/>
              </w:rPr>
              <w:t>BVA</w:t>
            </w:r>
          </w:p>
        </w:tc>
      </w:tr>
      <w:tr w:rsidR="001C5B36" w14:paraId="42FB62DC"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67BFB6" w14:textId="77777777" w:rsidR="001C5B36" w:rsidRDefault="001C5B36" w:rsidP="00AB4830">
            <w:pPr>
              <w:spacing w:after="480"/>
              <w:rPr>
                <w:color w:val="1F1F1F"/>
              </w:rPr>
            </w:pPr>
            <w:r>
              <w:rPr>
                <w:b/>
                <w:bCs/>
                <w:color w:val="1F1F1F"/>
              </w:rPr>
              <w:t>A2</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32929E" w14:textId="77777777" w:rsidR="001C5B36" w:rsidRDefault="001C5B36" w:rsidP="00AB4830">
            <w:pPr>
              <w:spacing w:after="480"/>
              <w:rPr>
                <w:color w:val="1F1F1F"/>
              </w:rPr>
            </w:pPr>
            <w:r>
              <w:rPr>
                <w:color w:val="1F1F1F"/>
              </w:rPr>
              <w:t>Phân bổ ĐVVC tự động</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2F87A5" w14:textId="77777777" w:rsidR="001C5B36" w:rsidRDefault="001C5B36" w:rsidP="00AB4830">
            <w:pPr>
              <w:spacing w:after="480"/>
              <w:rPr>
                <w:color w:val="1F1F1F"/>
              </w:rPr>
            </w:pPr>
            <w:r>
              <w:rPr>
                <w:color w:val="1F1F1F"/>
              </w:rPr>
              <w:t>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73B364" w14:textId="77777777" w:rsidR="001C5B36" w:rsidRDefault="001C5B36" w:rsidP="00AB4830">
            <w:pPr>
              <w:spacing w:after="480"/>
              <w:rPr>
                <w:color w:val="1F1F1F"/>
              </w:rPr>
            </w:pPr>
            <w:r>
              <w:rPr>
                <w:color w:val="1F1F1F"/>
              </w:rPr>
              <w:t>300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B5ACEA" w14:textId="77777777" w:rsidR="001C5B36" w:rsidRDefault="001C5B36" w:rsidP="00AB4830">
            <w:pPr>
              <w:spacing w:after="480"/>
              <w:rPr>
                <w:color w:val="1F1F1F"/>
              </w:rPr>
            </w:pPr>
            <w:r>
              <w:rPr>
                <w:color w:val="1F1F1F"/>
              </w:rPr>
              <w:t>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B75F95" w14:textId="77777777" w:rsidR="001C5B36" w:rsidRDefault="001C5B36" w:rsidP="00AB4830">
            <w:pPr>
              <w:spacing w:after="480"/>
              <w:rPr>
                <w:color w:val="1F1F1F"/>
              </w:rPr>
            </w:pPr>
            <w:r>
              <w:rPr>
                <w:color w:val="1F1F1F"/>
              </w:rPr>
              <w:t>300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DA910D" w14:textId="77777777" w:rsidR="001C5B36" w:rsidRDefault="001C5B36" w:rsidP="00AB4830">
            <w:pPr>
              <w:spacing w:after="480"/>
              <w:rPr>
                <w:color w:val="1F1F1F"/>
              </w:rPr>
            </w:pPr>
            <w:r>
              <w:rPr>
                <w:color w:val="1F1F1F"/>
              </w:rPr>
              <w:t>BVA</w:t>
            </w:r>
          </w:p>
        </w:tc>
      </w:tr>
      <w:tr w:rsidR="001C5B36" w14:paraId="19DFBB3F"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0C622C" w14:textId="77777777" w:rsidR="001C5B36" w:rsidRDefault="001C5B36" w:rsidP="00AB4830">
            <w:pPr>
              <w:spacing w:after="480"/>
              <w:rPr>
                <w:color w:val="1F1F1F"/>
              </w:rPr>
            </w:pPr>
            <w:r>
              <w:rPr>
                <w:b/>
                <w:bCs/>
                <w:color w:val="1F1F1F"/>
              </w:rPr>
              <w:t>A3</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1EFA12" w14:textId="77777777" w:rsidR="001C5B36" w:rsidRDefault="001C5B36" w:rsidP="00AB4830">
            <w:pPr>
              <w:spacing w:after="480"/>
              <w:rPr>
                <w:color w:val="1F1F1F"/>
              </w:rPr>
            </w:pPr>
            <w:r>
              <w:rPr>
                <w:color w:val="1F1F1F"/>
              </w:rPr>
              <w:t>Khởi tạo vận đơn</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6C2DFA" w14:textId="77777777" w:rsidR="001C5B36" w:rsidRDefault="001C5B36" w:rsidP="00AB4830">
            <w:pPr>
              <w:spacing w:after="480"/>
              <w:rPr>
                <w:color w:val="1F1F1F"/>
              </w:rPr>
            </w:pPr>
            <w:r>
              <w:rPr>
                <w:color w:val="1F1F1F"/>
              </w:rPr>
              <w:t>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2C9475" w14:textId="77777777" w:rsidR="001C5B36" w:rsidRDefault="001C5B36" w:rsidP="00AB4830">
            <w:pPr>
              <w:spacing w:after="480"/>
              <w:rPr>
                <w:color w:val="1F1F1F"/>
              </w:rPr>
            </w:pPr>
            <w:r>
              <w:rPr>
                <w:color w:val="1F1F1F"/>
              </w:rPr>
              <w:t>200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480EAB" w14:textId="77777777" w:rsidR="001C5B36" w:rsidRDefault="001C5B36" w:rsidP="00AB4830">
            <w:pPr>
              <w:spacing w:after="480"/>
              <w:rPr>
                <w:color w:val="1F1F1F"/>
              </w:rPr>
            </w:pPr>
            <w:r>
              <w:rPr>
                <w:color w:val="1F1F1F"/>
              </w:rPr>
              <w:t>100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677882" w14:textId="77777777" w:rsidR="001C5B36" w:rsidRDefault="001C5B36" w:rsidP="00AB4830">
            <w:pPr>
              <w:spacing w:after="480"/>
              <w:rPr>
                <w:color w:val="1F1F1F"/>
              </w:rPr>
            </w:pPr>
            <w:r>
              <w:rPr>
                <w:color w:val="1F1F1F"/>
              </w:rPr>
              <w:t>300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86EA84" w14:textId="77777777" w:rsidR="001C5B36" w:rsidRDefault="001C5B36" w:rsidP="00AB4830">
            <w:pPr>
              <w:spacing w:after="480"/>
              <w:rPr>
                <w:color w:val="1F1F1F"/>
              </w:rPr>
            </w:pPr>
            <w:r>
              <w:rPr>
                <w:color w:val="1F1F1F"/>
              </w:rPr>
              <w:t>BVA</w:t>
            </w:r>
          </w:p>
        </w:tc>
      </w:tr>
      <w:tr w:rsidR="001C5B36" w14:paraId="3611C58E"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1F2BF1" w14:textId="77777777" w:rsidR="001C5B36" w:rsidRDefault="001C5B36" w:rsidP="00AB4830">
            <w:pPr>
              <w:spacing w:after="480"/>
              <w:rPr>
                <w:color w:val="1F1F1F"/>
              </w:rPr>
            </w:pPr>
            <w:r>
              <w:rPr>
                <w:b/>
                <w:bCs/>
                <w:color w:val="1F1F1F"/>
              </w:rPr>
              <w:t>A4</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57E0A" w14:textId="77777777" w:rsidR="001C5B36" w:rsidRDefault="001C5B36" w:rsidP="00AB4830">
            <w:pPr>
              <w:spacing w:after="480"/>
              <w:rPr>
                <w:color w:val="1F1F1F"/>
              </w:rPr>
            </w:pPr>
            <w:r>
              <w:rPr>
                <w:color w:val="1F1F1F"/>
              </w:rPr>
              <w:t>Xác nhận bàn giao</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211609" w14:textId="77777777" w:rsidR="001C5B36" w:rsidRDefault="001C5B36" w:rsidP="00AB4830">
            <w:pPr>
              <w:spacing w:after="480"/>
              <w:rPr>
                <w:color w:val="1F1F1F"/>
              </w:rPr>
            </w:pPr>
            <w:r>
              <w:rPr>
                <w:color w:val="1F1F1F"/>
              </w:rPr>
              <w:t>1.000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5706ED" w14:textId="77777777" w:rsidR="001C5B36" w:rsidRDefault="001C5B36" w:rsidP="00AB4830">
            <w:pPr>
              <w:spacing w:after="480"/>
              <w:rPr>
                <w:color w:val="1F1F1F"/>
              </w:rPr>
            </w:pPr>
            <w:r>
              <w:rPr>
                <w:color w:val="1F1F1F"/>
              </w:rPr>
              <w:t>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B179A7" w14:textId="77777777" w:rsidR="001C5B36" w:rsidRDefault="001C5B36" w:rsidP="00AB4830">
            <w:pPr>
              <w:spacing w:after="480"/>
              <w:rPr>
                <w:color w:val="1F1F1F"/>
              </w:rPr>
            </w:pPr>
            <w:r>
              <w:rPr>
                <w:color w:val="1F1F1F"/>
              </w:rPr>
              <w:t>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94E76A" w14:textId="77777777" w:rsidR="001C5B36" w:rsidRDefault="001C5B36" w:rsidP="00AB4830">
            <w:pPr>
              <w:spacing w:after="480"/>
              <w:rPr>
                <w:color w:val="1F1F1F"/>
              </w:rPr>
            </w:pPr>
            <w:r>
              <w:rPr>
                <w:color w:val="1F1F1F"/>
              </w:rPr>
              <w:t>1.000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7EAF24" w14:textId="77777777" w:rsidR="001C5B36" w:rsidRDefault="001C5B36" w:rsidP="00AB4830">
            <w:pPr>
              <w:spacing w:after="480"/>
              <w:rPr>
                <w:color w:val="1F1F1F"/>
              </w:rPr>
            </w:pPr>
            <w:r>
              <w:rPr>
                <w:color w:val="1F1F1F"/>
              </w:rPr>
              <w:t>BVA</w:t>
            </w:r>
          </w:p>
        </w:tc>
      </w:tr>
      <w:tr w:rsidR="001C5B36" w14:paraId="3430F4A7"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D4AB61" w14:textId="77777777" w:rsidR="001C5B36" w:rsidRDefault="001C5B36" w:rsidP="00AB4830">
            <w:pPr>
              <w:spacing w:after="480"/>
              <w:rPr>
                <w:color w:val="1F1F1F"/>
              </w:rPr>
            </w:pPr>
            <w:r>
              <w:rPr>
                <w:b/>
                <w:bCs/>
                <w:color w:val="1F1F1F"/>
              </w:rPr>
              <w:t>A5</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BF9D6E" w14:textId="77777777" w:rsidR="001C5B36" w:rsidRDefault="001C5B36" w:rsidP="00AB4830">
            <w:pPr>
              <w:spacing w:after="480"/>
              <w:rPr>
                <w:color w:val="1F1F1F"/>
              </w:rPr>
            </w:pPr>
            <w:r>
              <w:rPr>
                <w:color w:val="1F1F1F"/>
              </w:rPr>
              <w:t>Bàn giao chặng đầu</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073BBC" w14:textId="77777777" w:rsidR="001C5B36" w:rsidRDefault="001C5B36" w:rsidP="00AB4830">
            <w:pPr>
              <w:spacing w:after="480"/>
              <w:rPr>
                <w:color w:val="1F1F1F"/>
              </w:rPr>
            </w:pPr>
            <w:r>
              <w:rPr>
                <w:color w:val="1F1F1F"/>
              </w:rPr>
              <w:t>2.000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8B6CAB" w14:textId="77777777" w:rsidR="001C5B36" w:rsidRDefault="001C5B36" w:rsidP="00AB4830">
            <w:pPr>
              <w:spacing w:after="480"/>
              <w:rPr>
                <w:color w:val="1F1F1F"/>
              </w:rPr>
            </w:pPr>
            <w:r>
              <w:rPr>
                <w:color w:val="1F1F1F"/>
              </w:rPr>
              <w:t>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D4C000" w14:textId="77777777" w:rsidR="001C5B36" w:rsidRDefault="001C5B36" w:rsidP="00AB4830">
            <w:pPr>
              <w:spacing w:after="480"/>
              <w:rPr>
                <w:color w:val="1F1F1F"/>
              </w:rPr>
            </w:pPr>
            <w:r>
              <w:rPr>
                <w:color w:val="1F1F1F"/>
              </w:rPr>
              <w:t>500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D69EB5" w14:textId="77777777" w:rsidR="001C5B36" w:rsidRDefault="001C5B36" w:rsidP="00AB4830">
            <w:pPr>
              <w:spacing w:after="480"/>
              <w:rPr>
                <w:color w:val="1F1F1F"/>
              </w:rPr>
            </w:pPr>
            <w:r>
              <w:rPr>
                <w:color w:val="1F1F1F"/>
              </w:rPr>
              <w:t>2.500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937660" w14:textId="77777777" w:rsidR="001C5B36" w:rsidRDefault="001C5B36" w:rsidP="00AB4830">
            <w:pPr>
              <w:spacing w:after="480"/>
              <w:rPr>
                <w:color w:val="1F1F1F"/>
              </w:rPr>
            </w:pPr>
            <w:r>
              <w:rPr>
                <w:color w:val="1F1F1F"/>
              </w:rPr>
              <w:t>BVA</w:t>
            </w:r>
          </w:p>
        </w:tc>
      </w:tr>
      <w:tr w:rsidR="001C5B36" w14:paraId="3AE25161"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2671DA" w14:textId="77777777" w:rsidR="001C5B36" w:rsidRDefault="001C5B36" w:rsidP="00AB4830">
            <w:pPr>
              <w:spacing w:after="480"/>
              <w:rPr>
                <w:color w:val="1F1F1F"/>
              </w:rPr>
            </w:pPr>
            <w:r>
              <w:rPr>
                <w:b/>
                <w:bCs/>
                <w:color w:val="1F1F1F"/>
              </w:rPr>
              <w:t>A6</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A8C9A" w14:textId="77777777" w:rsidR="001C5B36" w:rsidRDefault="001C5B36" w:rsidP="00AB4830">
            <w:pPr>
              <w:spacing w:after="480"/>
              <w:rPr>
                <w:color w:val="1F1F1F"/>
              </w:rPr>
            </w:pPr>
            <w:r>
              <w:rPr>
                <w:color w:val="1F1F1F"/>
              </w:rPr>
              <w:t>Quét mã &amp; xuất biên bản</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20CE5B" w14:textId="77777777" w:rsidR="001C5B36" w:rsidRDefault="001C5B36" w:rsidP="00AB4830">
            <w:pPr>
              <w:spacing w:after="480"/>
              <w:rPr>
                <w:color w:val="1F1F1F"/>
              </w:rPr>
            </w:pPr>
            <w:r>
              <w:rPr>
                <w:color w:val="1F1F1F"/>
              </w:rPr>
              <w:t>500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994DCD" w14:textId="77777777" w:rsidR="001C5B36" w:rsidRDefault="001C5B36" w:rsidP="00AB4830">
            <w:pPr>
              <w:spacing w:after="480"/>
              <w:rPr>
                <w:color w:val="1F1F1F"/>
              </w:rPr>
            </w:pPr>
            <w:r>
              <w:rPr>
                <w:color w:val="1F1F1F"/>
              </w:rPr>
              <w:t>200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4A9C06" w14:textId="77777777" w:rsidR="001C5B36" w:rsidRDefault="001C5B36" w:rsidP="00AB4830">
            <w:pPr>
              <w:spacing w:after="480"/>
              <w:rPr>
                <w:color w:val="1F1F1F"/>
              </w:rPr>
            </w:pPr>
            <w:r>
              <w:rPr>
                <w:color w:val="1F1F1F"/>
              </w:rPr>
              <w:t>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5050E5" w14:textId="77777777" w:rsidR="001C5B36" w:rsidRDefault="001C5B36" w:rsidP="00AB4830">
            <w:pPr>
              <w:spacing w:after="480"/>
              <w:rPr>
                <w:color w:val="1F1F1F"/>
              </w:rPr>
            </w:pPr>
            <w:r>
              <w:rPr>
                <w:color w:val="1F1F1F"/>
              </w:rPr>
              <w:t>700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3C3C4D" w14:textId="77777777" w:rsidR="001C5B36" w:rsidRDefault="001C5B36" w:rsidP="00AB4830">
            <w:pPr>
              <w:spacing w:after="480"/>
              <w:rPr>
                <w:color w:val="1F1F1F"/>
              </w:rPr>
            </w:pPr>
            <w:r>
              <w:rPr>
                <w:color w:val="1F1F1F"/>
              </w:rPr>
              <w:t>BVA</w:t>
            </w:r>
          </w:p>
        </w:tc>
      </w:tr>
      <w:tr w:rsidR="001C5B36" w14:paraId="0B9428AA" w14:textId="77777777" w:rsidTr="00AB4830">
        <w:trPr>
          <w:trHeight w:val="1380"/>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58D660" w14:textId="77777777" w:rsidR="001C5B36" w:rsidRDefault="001C5B36" w:rsidP="00AB4830">
            <w:pPr>
              <w:spacing w:after="480"/>
              <w:rPr>
                <w:color w:val="1F1F1F"/>
              </w:rPr>
            </w:pPr>
            <w:r>
              <w:rPr>
                <w:b/>
                <w:bCs/>
                <w:color w:val="1F1F1F"/>
              </w:rPr>
              <w:t>A7</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24D613" w14:textId="77777777" w:rsidR="001C5B36" w:rsidRDefault="001C5B36" w:rsidP="00AB4830">
            <w:pPr>
              <w:spacing w:after="480"/>
              <w:rPr>
                <w:color w:val="1F1F1F"/>
              </w:rPr>
            </w:pPr>
            <w:r>
              <w:rPr>
                <w:color w:val="1F1F1F"/>
              </w:rPr>
              <w:t>Vận chuyển chặng gom</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356F65" w14:textId="77777777" w:rsidR="001C5B36" w:rsidRDefault="001C5B36" w:rsidP="00AB4830">
            <w:pPr>
              <w:spacing w:after="480"/>
              <w:rPr>
                <w:color w:val="1F1F1F"/>
              </w:rPr>
            </w:pPr>
            <w:r>
              <w:rPr>
                <w:color w:val="1F1F1F"/>
              </w:rPr>
              <w:t>1.500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FF3D06" w14:textId="77777777" w:rsidR="001C5B36" w:rsidRDefault="001C5B36" w:rsidP="00AB4830">
            <w:pPr>
              <w:spacing w:after="480"/>
              <w:rPr>
                <w:color w:val="1F1F1F"/>
              </w:rPr>
            </w:pPr>
            <w:r>
              <w:rPr>
                <w:color w:val="1F1F1F"/>
              </w:rPr>
              <w:t>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D4E607" w14:textId="77777777" w:rsidR="001C5B36" w:rsidRDefault="001C5B36" w:rsidP="00AB4830">
            <w:pPr>
              <w:spacing w:after="480"/>
              <w:rPr>
                <w:color w:val="1F1F1F"/>
              </w:rPr>
            </w:pPr>
            <w:r>
              <w:rPr>
                <w:color w:val="1F1F1F"/>
              </w:rPr>
              <w:t>1.000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893BA9" w14:textId="77777777" w:rsidR="001C5B36" w:rsidRDefault="001C5B36" w:rsidP="00AB4830">
            <w:pPr>
              <w:spacing w:after="480"/>
              <w:rPr>
                <w:color w:val="1F1F1F"/>
              </w:rPr>
            </w:pPr>
            <w:r>
              <w:rPr>
                <w:color w:val="1F1F1F"/>
              </w:rPr>
              <w:t>2.500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C2A72D" w14:textId="77777777" w:rsidR="001C5B36" w:rsidRDefault="001C5B36" w:rsidP="00AB4830">
            <w:pPr>
              <w:spacing w:after="480"/>
              <w:rPr>
                <w:color w:val="1F1F1F"/>
              </w:rPr>
            </w:pPr>
            <w:r>
              <w:rPr>
                <w:b/>
                <w:bCs/>
                <w:color w:val="1F1F1F"/>
              </w:rPr>
              <w:t>VA</w:t>
            </w:r>
          </w:p>
        </w:tc>
      </w:tr>
      <w:tr w:rsidR="001C5B36" w14:paraId="5AC1C01F"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E8C7E4" w14:textId="77777777" w:rsidR="001C5B36" w:rsidRDefault="001C5B36" w:rsidP="00AB4830">
            <w:pPr>
              <w:spacing w:after="480"/>
              <w:rPr>
                <w:color w:val="1F1F1F"/>
              </w:rPr>
            </w:pPr>
            <w:r>
              <w:rPr>
                <w:b/>
                <w:bCs/>
                <w:color w:val="1F1F1F"/>
              </w:rPr>
              <w:t>A8</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495043" w14:textId="77777777" w:rsidR="001C5B36" w:rsidRDefault="001C5B36" w:rsidP="00AB4830">
            <w:pPr>
              <w:spacing w:after="480"/>
              <w:rPr>
                <w:color w:val="1F1F1F"/>
              </w:rPr>
            </w:pPr>
            <w:r>
              <w:rPr>
                <w:color w:val="1F1F1F"/>
              </w:rPr>
              <w:t>Phân loại tự động tại Hub</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9923C1" w14:textId="77777777" w:rsidR="001C5B36" w:rsidRDefault="001C5B36" w:rsidP="00AB4830">
            <w:pPr>
              <w:spacing w:after="480"/>
              <w:rPr>
                <w:color w:val="1F1F1F"/>
              </w:rPr>
            </w:pPr>
            <w:r>
              <w:rPr>
                <w:color w:val="1F1F1F"/>
              </w:rPr>
              <w:t>1.000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FDA86A" w14:textId="77777777" w:rsidR="001C5B36" w:rsidRDefault="001C5B36" w:rsidP="00AB4830">
            <w:pPr>
              <w:spacing w:after="480"/>
              <w:rPr>
                <w:color w:val="1F1F1F"/>
              </w:rPr>
            </w:pPr>
            <w:r>
              <w:rPr>
                <w:color w:val="1F1F1F"/>
              </w:rPr>
              <w:t>500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32A361" w14:textId="77777777" w:rsidR="001C5B36" w:rsidRDefault="001C5B36" w:rsidP="00AB4830">
            <w:pPr>
              <w:spacing w:after="480"/>
              <w:rPr>
                <w:color w:val="1F1F1F"/>
              </w:rPr>
            </w:pPr>
            <w:r>
              <w:rPr>
                <w:color w:val="1F1F1F"/>
              </w:rPr>
              <w:t>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B294E9" w14:textId="77777777" w:rsidR="001C5B36" w:rsidRDefault="001C5B36" w:rsidP="00AB4830">
            <w:pPr>
              <w:spacing w:after="480"/>
              <w:rPr>
                <w:color w:val="1F1F1F"/>
              </w:rPr>
            </w:pPr>
            <w:r>
              <w:rPr>
                <w:color w:val="1F1F1F"/>
              </w:rPr>
              <w:t>1.500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076BDC" w14:textId="77777777" w:rsidR="001C5B36" w:rsidRDefault="001C5B36" w:rsidP="00AB4830">
            <w:pPr>
              <w:spacing w:after="480"/>
              <w:rPr>
                <w:color w:val="1F1F1F"/>
              </w:rPr>
            </w:pPr>
            <w:r>
              <w:rPr>
                <w:color w:val="1F1F1F"/>
              </w:rPr>
              <w:t>BVA</w:t>
            </w:r>
          </w:p>
        </w:tc>
      </w:tr>
      <w:tr w:rsidR="001C5B36" w14:paraId="022E7B9F" w14:textId="77777777" w:rsidTr="00AB4830">
        <w:trPr>
          <w:trHeight w:val="1380"/>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F44000" w14:textId="77777777" w:rsidR="001C5B36" w:rsidRDefault="001C5B36" w:rsidP="00AB4830">
            <w:pPr>
              <w:spacing w:after="480"/>
              <w:rPr>
                <w:color w:val="1F1F1F"/>
              </w:rPr>
            </w:pPr>
            <w:r>
              <w:rPr>
                <w:b/>
                <w:bCs/>
                <w:color w:val="1F1F1F"/>
              </w:rPr>
              <w:t>A9</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481891" w14:textId="77777777" w:rsidR="001C5B36" w:rsidRDefault="001C5B36" w:rsidP="00AB4830">
            <w:pPr>
              <w:spacing w:after="480"/>
              <w:rPr>
                <w:color w:val="1F1F1F"/>
              </w:rPr>
            </w:pPr>
            <w:r>
              <w:rPr>
                <w:color w:val="1F1F1F"/>
              </w:rPr>
              <w:t>Vận chuyển chặng giữa</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E340F9" w14:textId="77777777" w:rsidR="001C5B36" w:rsidRDefault="001C5B36" w:rsidP="00AB4830">
            <w:pPr>
              <w:spacing w:after="480"/>
              <w:rPr>
                <w:color w:val="1F1F1F"/>
              </w:rPr>
            </w:pPr>
            <w:r>
              <w:rPr>
                <w:color w:val="1F1F1F"/>
              </w:rPr>
              <w:t>3.000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40898B" w14:textId="77777777" w:rsidR="001C5B36" w:rsidRDefault="001C5B36" w:rsidP="00AB4830">
            <w:pPr>
              <w:spacing w:after="480"/>
              <w:rPr>
                <w:color w:val="1F1F1F"/>
              </w:rPr>
            </w:pPr>
            <w:r>
              <w:rPr>
                <w:color w:val="1F1F1F"/>
              </w:rPr>
              <w:t>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9615A" w14:textId="77777777" w:rsidR="001C5B36" w:rsidRDefault="001C5B36" w:rsidP="00AB4830">
            <w:pPr>
              <w:spacing w:after="480"/>
              <w:rPr>
                <w:color w:val="1F1F1F"/>
              </w:rPr>
            </w:pPr>
            <w:r>
              <w:rPr>
                <w:color w:val="1F1F1F"/>
              </w:rPr>
              <w:t>4.000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489AF4" w14:textId="77777777" w:rsidR="001C5B36" w:rsidRDefault="001C5B36" w:rsidP="00AB4830">
            <w:pPr>
              <w:spacing w:after="480"/>
              <w:rPr>
                <w:color w:val="1F1F1F"/>
              </w:rPr>
            </w:pPr>
            <w:r>
              <w:rPr>
                <w:color w:val="1F1F1F"/>
              </w:rPr>
              <w:t>7.000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6D53A3" w14:textId="77777777" w:rsidR="001C5B36" w:rsidRDefault="001C5B36" w:rsidP="00AB4830">
            <w:pPr>
              <w:spacing w:after="480"/>
              <w:rPr>
                <w:color w:val="1F1F1F"/>
              </w:rPr>
            </w:pPr>
            <w:r>
              <w:rPr>
                <w:b/>
                <w:bCs/>
                <w:color w:val="1F1F1F"/>
              </w:rPr>
              <w:t>VA</w:t>
            </w:r>
          </w:p>
        </w:tc>
      </w:tr>
      <w:tr w:rsidR="001C5B36" w14:paraId="7B4880E9" w14:textId="77777777" w:rsidTr="00AB4830">
        <w:trPr>
          <w:trHeight w:val="1380"/>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492959" w14:textId="77777777" w:rsidR="001C5B36" w:rsidRDefault="001C5B36" w:rsidP="00AB4830">
            <w:pPr>
              <w:spacing w:after="480"/>
              <w:rPr>
                <w:color w:val="1F1F1F"/>
              </w:rPr>
            </w:pPr>
            <w:r>
              <w:rPr>
                <w:b/>
                <w:bCs/>
                <w:color w:val="1F1F1F"/>
              </w:rPr>
              <w:t>A10</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C42A14" w14:textId="77777777" w:rsidR="001C5B36" w:rsidRDefault="001C5B36" w:rsidP="00AB4830">
            <w:pPr>
              <w:spacing w:after="480"/>
              <w:rPr>
                <w:color w:val="1F1F1F"/>
              </w:rPr>
            </w:pPr>
            <w:r>
              <w:rPr>
                <w:color w:val="1F1F1F"/>
              </w:rPr>
              <w:t>Điều hướng bưu cục phát</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F1D93" w14:textId="77777777" w:rsidR="001C5B36" w:rsidRDefault="001C5B36" w:rsidP="00AB4830">
            <w:pPr>
              <w:spacing w:after="480"/>
              <w:rPr>
                <w:color w:val="1F1F1F"/>
              </w:rPr>
            </w:pPr>
            <w:r>
              <w:rPr>
                <w:color w:val="1F1F1F"/>
              </w:rPr>
              <w:t>1.000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6E8836" w14:textId="77777777" w:rsidR="001C5B36" w:rsidRDefault="001C5B36" w:rsidP="00AB4830">
            <w:pPr>
              <w:spacing w:after="480"/>
              <w:rPr>
                <w:color w:val="1F1F1F"/>
              </w:rPr>
            </w:pPr>
            <w:r>
              <w:rPr>
                <w:color w:val="1F1F1F"/>
              </w:rPr>
              <w:t>200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6C6A77" w14:textId="77777777" w:rsidR="001C5B36" w:rsidRDefault="001C5B36" w:rsidP="00AB4830">
            <w:pPr>
              <w:spacing w:after="480"/>
              <w:rPr>
                <w:color w:val="1F1F1F"/>
              </w:rPr>
            </w:pPr>
            <w:r>
              <w:rPr>
                <w:color w:val="1F1F1F"/>
              </w:rPr>
              <w:t>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3D31D1" w14:textId="77777777" w:rsidR="001C5B36" w:rsidRDefault="001C5B36" w:rsidP="00AB4830">
            <w:pPr>
              <w:spacing w:after="480"/>
              <w:rPr>
                <w:color w:val="1F1F1F"/>
              </w:rPr>
            </w:pPr>
            <w:r>
              <w:rPr>
                <w:color w:val="1F1F1F"/>
              </w:rPr>
              <w:t>1.200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AD0FEB" w14:textId="77777777" w:rsidR="001C5B36" w:rsidRDefault="001C5B36" w:rsidP="00AB4830">
            <w:pPr>
              <w:spacing w:after="480"/>
              <w:rPr>
                <w:color w:val="1F1F1F"/>
              </w:rPr>
            </w:pPr>
            <w:r>
              <w:rPr>
                <w:color w:val="1F1F1F"/>
              </w:rPr>
              <w:t>BVA</w:t>
            </w:r>
          </w:p>
        </w:tc>
      </w:tr>
      <w:tr w:rsidR="001C5B36" w14:paraId="6D2B7B96" w14:textId="77777777" w:rsidTr="00AB4830">
        <w:trPr>
          <w:trHeight w:val="82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8662FB" w14:textId="77777777" w:rsidR="001C5B36" w:rsidRDefault="001C5B36" w:rsidP="00AB4830">
            <w:pPr>
              <w:spacing w:after="480"/>
              <w:rPr>
                <w:color w:val="1F1F1F"/>
              </w:rPr>
            </w:pPr>
            <w:r>
              <w:rPr>
                <w:b/>
                <w:bCs/>
                <w:color w:val="1F1F1F"/>
              </w:rPr>
              <w:t>A11</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90063B" w14:textId="77777777" w:rsidR="001C5B36" w:rsidRDefault="001C5B36" w:rsidP="00AB4830">
            <w:pPr>
              <w:spacing w:after="480"/>
              <w:rPr>
                <w:color w:val="1F1F1F"/>
              </w:rPr>
            </w:pPr>
            <w:r>
              <w:rPr>
                <w:color w:val="1F1F1F"/>
              </w:rPr>
              <w:t>Thực hiện phát hàng</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4BF779" w14:textId="77777777" w:rsidR="001C5B36" w:rsidRDefault="001C5B36" w:rsidP="00AB4830">
            <w:pPr>
              <w:spacing w:after="480"/>
              <w:rPr>
                <w:color w:val="1F1F1F"/>
              </w:rPr>
            </w:pPr>
            <w:r>
              <w:rPr>
                <w:color w:val="1F1F1F"/>
              </w:rPr>
              <w:t>4.000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61C854" w14:textId="77777777" w:rsidR="001C5B36" w:rsidRDefault="001C5B36" w:rsidP="00AB4830">
            <w:pPr>
              <w:spacing w:after="480"/>
              <w:rPr>
                <w:color w:val="1F1F1F"/>
              </w:rPr>
            </w:pPr>
            <w:r>
              <w:rPr>
                <w:color w:val="1F1F1F"/>
              </w:rPr>
              <w:t>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4F2384" w14:textId="77777777" w:rsidR="001C5B36" w:rsidRDefault="001C5B36" w:rsidP="00AB4830">
            <w:pPr>
              <w:spacing w:after="480"/>
              <w:rPr>
                <w:color w:val="1F1F1F"/>
              </w:rPr>
            </w:pPr>
            <w:r>
              <w:rPr>
                <w:color w:val="1F1F1F"/>
              </w:rPr>
              <w:t>1.500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127976" w14:textId="77777777" w:rsidR="001C5B36" w:rsidRDefault="001C5B36" w:rsidP="00AB4830">
            <w:pPr>
              <w:spacing w:after="480"/>
              <w:rPr>
                <w:color w:val="1F1F1F"/>
              </w:rPr>
            </w:pPr>
            <w:r>
              <w:rPr>
                <w:color w:val="1F1F1F"/>
              </w:rPr>
              <w:t>5.500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CA7D08" w14:textId="77777777" w:rsidR="001C5B36" w:rsidRDefault="001C5B36" w:rsidP="00AB4830">
            <w:pPr>
              <w:spacing w:after="480"/>
              <w:rPr>
                <w:color w:val="1F1F1F"/>
              </w:rPr>
            </w:pPr>
            <w:r>
              <w:rPr>
                <w:b/>
                <w:bCs/>
                <w:color w:val="1F1F1F"/>
              </w:rPr>
              <w:t>VA</w:t>
            </w:r>
          </w:p>
        </w:tc>
      </w:tr>
      <w:tr w:rsidR="001C5B36" w14:paraId="41BA4DFB" w14:textId="77777777" w:rsidTr="00AB4830">
        <w:trPr>
          <w:trHeight w:val="1380"/>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3127F9" w14:textId="77777777" w:rsidR="001C5B36" w:rsidRDefault="001C5B36" w:rsidP="00AB4830">
            <w:pPr>
              <w:spacing w:after="480"/>
              <w:rPr>
                <w:color w:val="1F1F1F"/>
              </w:rPr>
            </w:pPr>
            <w:r>
              <w:rPr>
                <w:b/>
                <w:bCs/>
                <w:color w:val="1F1F1F"/>
              </w:rPr>
              <w:t>A12</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D7464F" w14:textId="77777777" w:rsidR="001C5B36" w:rsidRDefault="001C5B36" w:rsidP="00AB4830">
            <w:pPr>
              <w:spacing w:after="480"/>
              <w:rPr>
                <w:color w:val="1F1F1F"/>
              </w:rPr>
            </w:pPr>
            <w:r>
              <w:rPr>
                <w:color w:val="1F1F1F"/>
              </w:rPr>
              <w:t>Cập nhật POD thành công</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B13025" w14:textId="77777777" w:rsidR="001C5B36" w:rsidRDefault="001C5B36" w:rsidP="00AB4830">
            <w:pPr>
              <w:spacing w:after="480"/>
              <w:rPr>
                <w:color w:val="1F1F1F"/>
              </w:rPr>
            </w:pPr>
            <w:r>
              <w:rPr>
                <w:color w:val="1F1F1F"/>
              </w:rPr>
              <w:t>500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90E76A" w14:textId="77777777" w:rsidR="001C5B36" w:rsidRDefault="001C5B36" w:rsidP="00AB4830">
            <w:pPr>
              <w:spacing w:after="480"/>
              <w:rPr>
                <w:color w:val="1F1F1F"/>
              </w:rPr>
            </w:pPr>
            <w:r>
              <w:rPr>
                <w:color w:val="1F1F1F"/>
              </w:rPr>
              <w:t>200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0A9D9B" w14:textId="77777777" w:rsidR="001C5B36" w:rsidRDefault="001C5B36" w:rsidP="00AB4830">
            <w:pPr>
              <w:spacing w:after="480"/>
              <w:rPr>
                <w:color w:val="1F1F1F"/>
              </w:rPr>
            </w:pPr>
            <w:r>
              <w:rPr>
                <w:color w:val="1F1F1F"/>
              </w:rPr>
              <w:t>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4D23D2" w14:textId="77777777" w:rsidR="001C5B36" w:rsidRDefault="001C5B36" w:rsidP="00AB4830">
            <w:pPr>
              <w:spacing w:after="480"/>
              <w:rPr>
                <w:color w:val="1F1F1F"/>
              </w:rPr>
            </w:pPr>
            <w:r>
              <w:rPr>
                <w:color w:val="1F1F1F"/>
              </w:rPr>
              <w:t>700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63E0F7" w14:textId="77777777" w:rsidR="001C5B36" w:rsidRDefault="001C5B36" w:rsidP="00AB4830">
            <w:pPr>
              <w:spacing w:after="480"/>
              <w:rPr>
                <w:color w:val="1F1F1F"/>
              </w:rPr>
            </w:pPr>
            <w:r>
              <w:rPr>
                <w:color w:val="1F1F1F"/>
              </w:rPr>
              <w:t>BVA</w:t>
            </w:r>
          </w:p>
        </w:tc>
      </w:tr>
      <w:tr w:rsidR="001C5B36" w14:paraId="6B789CD0" w14:textId="77777777" w:rsidTr="00AB4830">
        <w:trPr>
          <w:trHeight w:val="1095"/>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4E5F8A" w14:textId="77777777" w:rsidR="001C5B36" w:rsidRDefault="001C5B36" w:rsidP="00AB4830">
            <w:pPr>
              <w:spacing w:after="480"/>
              <w:rPr>
                <w:color w:val="1F1F1F"/>
              </w:rPr>
            </w:pPr>
            <w:r>
              <w:rPr>
                <w:b/>
                <w:bCs/>
                <w:color w:val="1F1F1F"/>
              </w:rPr>
              <w:t>A13</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B4044E" w14:textId="77777777" w:rsidR="001C5B36" w:rsidRDefault="001C5B36" w:rsidP="00AB4830">
            <w:pPr>
              <w:spacing w:after="480"/>
              <w:rPr>
                <w:color w:val="1F1F1F"/>
              </w:rPr>
            </w:pPr>
            <w:r>
              <w:rPr>
                <w:color w:val="1F1F1F"/>
              </w:rPr>
              <w:t xml:space="preserve">Xử lý giao thất bại </w:t>
            </w:r>
            <w:r>
              <w:rPr>
                <w:i/>
                <w:iCs/>
                <w:color w:val="1F1F1F"/>
              </w:rPr>
              <w:t>(rủi ro 5%)</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15EFA3" w14:textId="77777777" w:rsidR="001C5B36" w:rsidRDefault="001C5B36" w:rsidP="00AB4830">
            <w:pPr>
              <w:spacing w:after="480"/>
              <w:rPr>
                <w:color w:val="1F1F1F"/>
              </w:rPr>
            </w:pPr>
            <w:r>
              <w:rPr>
                <w:color w:val="1F1F1F"/>
              </w:rPr>
              <w:t>3.000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972F1D" w14:textId="77777777" w:rsidR="001C5B36" w:rsidRDefault="001C5B36" w:rsidP="00AB4830">
            <w:pPr>
              <w:spacing w:after="480"/>
              <w:rPr>
                <w:color w:val="1F1F1F"/>
              </w:rPr>
            </w:pPr>
            <w:r>
              <w:rPr>
                <w:color w:val="1F1F1F"/>
              </w:rPr>
              <w:t>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F7186A" w14:textId="77777777" w:rsidR="001C5B36" w:rsidRDefault="001C5B36" w:rsidP="00AB4830">
            <w:pPr>
              <w:spacing w:after="480"/>
              <w:rPr>
                <w:color w:val="1F1F1F"/>
              </w:rPr>
            </w:pPr>
            <w:r>
              <w:rPr>
                <w:color w:val="1F1F1F"/>
              </w:rPr>
              <w:t>1.000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709325" w14:textId="77777777" w:rsidR="001C5B36" w:rsidRDefault="001C5B36" w:rsidP="00AB4830">
            <w:pPr>
              <w:spacing w:after="480"/>
              <w:rPr>
                <w:color w:val="1F1F1F"/>
              </w:rPr>
            </w:pPr>
            <w:r>
              <w:rPr>
                <w:color w:val="1F1F1F"/>
              </w:rPr>
              <w:t>4.000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C9B6DB" w14:textId="77777777" w:rsidR="001C5B36" w:rsidRDefault="001C5B36" w:rsidP="00AB4830">
            <w:pPr>
              <w:spacing w:after="480"/>
              <w:rPr>
                <w:color w:val="1F1F1F"/>
              </w:rPr>
            </w:pPr>
            <w:r>
              <w:rPr>
                <w:b/>
                <w:bCs/>
                <w:color w:val="1F1F1F"/>
              </w:rPr>
              <w:t>NVA</w:t>
            </w:r>
          </w:p>
        </w:tc>
      </w:tr>
      <w:tr w:rsidR="001C5B36" w14:paraId="28902405" w14:textId="77777777" w:rsidTr="00AB4830">
        <w:trPr>
          <w:trHeight w:val="1380"/>
        </w:trPr>
        <w:tc>
          <w:tcPr>
            <w:tcW w:w="8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24CCAE" w14:textId="77777777" w:rsidR="001C5B36" w:rsidRDefault="001C5B36" w:rsidP="00AB4830">
            <w:pPr>
              <w:spacing w:after="480"/>
              <w:rPr>
                <w:color w:val="1F1F1F"/>
              </w:rPr>
            </w:pPr>
            <w:r>
              <w:rPr>
                <w:b/>
                <w:bCs/>
                <w:color w:val="1F1F1F"/>
              </w:rPr>
              <w:t>A14</w:t>
            </w:r>
          </w:p>
        </w:tc>
        <w:tc>
          <w:tcPr>
            <w:tcW w:w="15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CCDF17" w14:textId="77777777" w:rsidR="001C5B36" w:rsidRDefault="001C5B36" w:rsidP="00AB4830">
            <w:pPr>
              <w:spacing w:after="480"/>
              <w:rPr>
                <w:color w:val="1F1F1F"/>
              </w:rPr>
            </w:pPr>
            <w:r>
              <w:rPr>
                <w:color w:val="1F1F1F"/>
              </w:rPr>
              <w:t xml:space="preserve">Trả hàng về Shop RTV </w:t>
            </w:r>
            <w:r>
              <w:rPr>
                <w:i/>
                <w:iCs/>
                <w:color w:val="1F1F1F"/>
              </w:rPr>
              <w:t>(rủi ro 5%)</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9751D1" w14:textId="77777777" w:rsidR="001C5B36" w:rsidRDefault="001C5B36" w:rsidP="00AB4830">
            <w:pPr>
              <w:spacing w:after="480"/>
              <w:rPr>
                <w:color w:val="1F1F1F"/>
              </w:rPr>
            </w:pPr>
            <w:r>
              <w:rPr>
                <w:color w:val="1F1F1F"/>
              </w:rPr>
              <w:t>4.000</w:t>
            </w: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2A9E4F" w14:textId="77777777" w:rsidR="001C5B36" w:rsidRDefault="001C5B36" w:rsidP="00AB4830">
            <w:pPr>
              <w:spacing w:after="480"/>
              <w:rPr>
                <w:color w:val="1F1F1F"/>
              </w:rPr>
            </w:pPr>
            <w:r>
              <w:rPr>
                <w:color w:val="1F1F1F"/>
              </w:rPr>
              <w:t>0</w:t>
            </w:r>
          </w:p>
        </w:tc>
        <w:tc>
          <w:tcPr>
            <w:tcW w:w="12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081F4F" w14:textId="77777777" w:rsidR="001C5B36" w:rsidRDefault="001C5B36" w:rsidP="00AB4830">
            <w:pPr>
              <w:spacing w:after="480"/>
              <w:rPr>
                <w:color w:val="1F1F1F"/>
              </w:rPr>
            </w:pPr>
            <w:r>
              <w:rPr>
                <w:color w:val="1F1F1F"/>
              </w:rPr>
              <w:t>2.000</w:t>
            </w:r>
          </w:p>
        </w:tc>
        <w:tc>
          <w:tcPr>
            <w:tcW w:w="12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A5CEAD" w14:textId="77777777" w:rsidR="001C5B36" w:rsidRDefault="001C5B36" w:rsidP="00AB4830">
            <w:pPr>
              <w:spacing w:after="480"/>
              <w:rPr>
                <w:color w:val="1F1F1F"/>
              </w:rPr>
            </w:pPr>
            <w:r>
              <w:rPr>
                <w:color w:val="1F1F1F"/>
              </w:rPr>
              <w:t>6.000</w:t>
            </w:r>
          </w:p>
        </w:tc>
        <w:tc>
          <w:tcPr>
            <w:tcW w:w="10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F6866F" w14:textId="77777777" w:rsidR="001C5B36" w:rsidRDefault="001C5B36" w:rsidP="00AB4830">
            <w:pPr>
              <w:spacing w:after="480"/>
              <w:rPr>
                <w:color w:val="1F1F1F"/>
              </w:rPr>
            </w:pPr>
            <w:r>
              <w:rPr>
                <w:b/>
                <w:bCs/>
                <w:color w:val="1F1F1F"/>
              </w:rPr>
              <w:t>NVA</w:t>
            </w:r>
          </w:p>
        </w:tc>
      </w:tr>
    </w:tbl>
    <w:p w14:paraId="3CC2A989" w14:textId="77777777" w:rsidR="001C5B36" w:rsidRDefault="001C5B36" w:rsidP="001C5B36">
      <w:pPr>
        <w:pStyle w:val="Heading4"/>
        <w:keepNext w:val="0"/>
        <w:keepLines w:val="0"/>
        <w:pBdr>
          <w:top w:val="nil"/>
          <w:left w:val="nil"/>
          <w:bottom w:val="nil"/>
          <w:right w:val="nil"/>
          <w:between w:val="nil"/>
        </w:pBdr>
        <w:spacing w:before="0"/>
        <w:rPr>
          <w:b/>
          <w:bCs/>
          <w:color w:val="1F1F1F"/>
        </w:rPr>
      </w:pPr>
      <w:bookmarkStart w:id="26" w:name="_iylbz2tssx1y" w:colFirst="0" w:colLast="0"/>
      <w:bookmarkEnd w:id="26"/>
      <w:r>
        <w:rPr>
          <w:b/>
          <w:bCs/>
          <w:color w:val="1F1F1F"/>
        </w:rPr>
        <w:t>Tính toán các chỉ số chi phí:</w:t>
      </w:r>
    </w:p>
    <w:p w14:paraId="6C1B2DCB" w14:textId="28C037AF" w:rsidR="001C5B36" w:rsidRDefault="001C5B36" w:rsidP="009C6BB4">
      <w:pPr>
        <w:numPr>
          <w:ilvl w:val="0"/>
          <w:numId w:val="12"/>
        </w:numPr>
        <w:pBdr>
          <w:top w:val="nil"/>
          <w:bottom w:val="nil"/>
          <w:right w:val="nil"/>
          <w:between w:val="nil"/>
        </w:pBdr>
      </w:pPr>
      <w:r>
        <w:rPr>
          <w:b/>
          <w:bCs/>
          <w:color w:val="1F1F1F"/>
        </w:rPr>
        <w:t>Chi phí đơn hàng luồng chuẩn (</w:t>
      </w:r>
      <m:oMath>
        <m:r>
          <w:rPr>
            <w:rFonts w:ascii="Cambria Math" w:hAnsi="Cambria Math"/>
          </w:rPr>
          <m:t>A1</m:t>
        </m:r>
        <m:r>
          <m:rPr>
            <m:sty m:val="p"/>
          </m:rPr>
          <w:rPr>
            <w:rFonts w:ascii="Cambria Math" w:hAnsi="Cambria Math"/>
          </w:rPr>
          <m:t>→</m:t>
        </m:r>
        <m:r>
          <w:rPr>
            <w:rFonts w:ascii="Cambria Math" w:hAnsi="Cambria Math"/>
          </w:rPr>
          <m:t>A12</m:t>
        </m:r>
      </m:oMath>
      <w:r>
        <w:rPr>
          <w:b/>
          <w:bCs/>
          <w:color w:val="1F1F1F"/>
        </w:rPr>
        <w:t>):</w:t>
      </w:r>
    </w:p>
    <w:p w14:paraId="69B8A4BA" w14:textId="77777777" w:rsidR="001C5B36" w:rsidRDefault="001A2D51" w:rsidP="001C5B36">
      <w:pPr>
        <w:numPr>
          <w:ilvl w:val="0"/>
          <w:numId w:val="12"/>
        </w:numPr>
        <w:pBdr>
          <w:top w:val="nil"/>
          <w:bottom w:val="nil"/>
          <w:right w:val="nil"/>
          <w:between w:val="nil"/>
        </w:pBdr>
      </w:pPr>
      <m:oMath>
        <m:sSub>
          <m:sSubPr>
            <m:ctrlPr>
              <w:rPr>
                <w:rFonts w:ascii="Cambria Math" w:hAnsi="Cambria Math"/>
              </w:rPr>
            </m:ctrlPr>
          </m:sSubPr>
          <m:e>
            <m:r>
              <w:rPr>
                <w:rFonts w:ascii="Cambria Math" w:hAnsi="Cambria Math"/>
              </w:rPr>
              <m:t>C</m:t>
            </m:r>
          </m:e>
          <m:sub>
            <m:r>
              <m:rPr>
                <m:nor/>
              </m:rPr>
              <m:t>standard</m:t>
            </m:r>
          </m:sub>
        </m:sSub>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2.500</m:t>
        </m:r>
        <m:r>
          <m:rPr>
            <m:sty m:val="p"/>
          </m:rPr>
          <w:rPr>
            <w:rFonts w:ascii="Cambria Math" w:hAnsi="Cambria Math"/>
          </w:rPr>
          <m:t>+</m:t>
        </m:r>
        <m:r>
          <w:rPr>
            <w:rFonts w:ascii="Cambria Math" w:hAnsi="Cambria Math"/>
          </w:rPr>
          <m:t>700</m:t>
        </m:r>
        <m:r>
          <m:rPr>
            <m:sty m:val="p"/>
          </m:rPr>
          <w:rPr>
            <w:rFonts w:ascii="Cambria Math" w:hAnsi="Cambria Math"/>
          </w:rPr>
          <m:t>+</m:t>
        </m:r>
        <m:r>
          <w:rPr>
            <w:rFonts w:ascii="Cambria Math" w:hAnsi="Cambria Math"/>
          </w:rPr>
          <m:t>2.500</m:t>
        </m:r>
        <m:r>
          <m:rPr>
            <m:sty m:val="p"/>
          </m:rPr>
          <w:rPr>
            <w:rFonts w:ascii="Cambria Math" w:hAnsi="Cambria Math"/>
          </w:rPr>
          <m:t>+</m:t>
        </m:r>
        <m:r>
          <w:rPr>
            <w:rFonts w:ascii="Cambria Math" w:hAnsi="Cambria Math"/>
          </w:rPr>
          <m:t>1.500</m:t>
        </m:r>
        <m:r>
          <m:rPr>
            <m:sty m:val="p"/>
          </m:rPr>
          <w:rPr>
            <w:rFonts w:ascii="Cambria Math" w:hAnsi="Cambria Math"/>
          </w:rPr>
          <m:t>+</m:t>
        </m:r>
        <m:r>
          <w:rPr>
            <w:rFonts w:ascii="Cambria Math" w:hAnsi="Cambria Math"/>
          </w:rPr>
          <m:t>7.000</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5.500</m:t>
        </m:r>
        <m:r>
          <m:rPr>
            <m:sty m:val="p"/>
          </m:rPr>
          <w:rPr>
            <w:rFonts w:ascii="Cambria Math" w:hAnsi="Cambria Math"/>
          </w:rPr>
          <m:t>+</m:t>
        </m:r>
        <m:r>
          <w:rPr>
            <w:rFonts w:ascii="Cambria Math" w:hAnsi="Cambria Math"/>
          </w:rPr>
          <m:t>700</m:t>
        </m:r>
        <m:r>
          <m:rPr>
            <m:sty m:val="p"/>
          </m:rPr>
          <w:rPr>
            <w:rFonts w:ascii="Cambria Math" w:hAnsi="Cambria Math"/>
          </w:rPr>
          <m:t>=</m:t>
        </m:r>
        <m:r>
          <w:rPr>
            <w:rFonts w:ascii="Cambria Math" w:hAnsi="Cambria Math"/>
          </w:rPr>
          <m:t>23.400</m:t>
        </m:r>
        <m:r>
          <m:rPr>
            <m:nor/>
          </m:rPr>
          <m:t xml:space="preserve"> VNĐ/đơn</m:t>
        </m:r>
      </m:oMath>
    </w:p>
    <w:p w14:paraId="3758998E" w14:textId="083431CB" w:rsidR="001C5B36" w:rsidRDefault="001C5B36" w:rsidP="009C6BB4">
      <w:pPr>
        <w:numPr>
          <w:ilvl w:val="0"/>
          <w:numId w:val="12"/>
        </w:numPr>
        <w:pBdr>
          <w:top w:val="nil"/>
          <w:bottom w:val="nil"/>
          <w:right w:val="nil"/>
          <w:between w:val="nil"/>
        </w:pBdr>
      </w:pPr>
      <w:r>
        <w:rPr>
          <w:b/>
          <w:bCs/>
          <w:color w:val="1F1F1F"/>
        </w:rPr>
        <w:t xml:space="preserve">Chi phí trung bình có trọng số rủi ro (Bao gồm </w:t>
      </w:r>
      <m:oMath>
        <m:r>
          <w:rPr>
            <w:rFonts w:ascii="Cambria Math" w:hAnsi="Cambria Math"/>
          </w:rPr>
          <m:t>5</m:t>
        </m:r>
        <m:r>
          <m:rPr>
            <m:sty m:val="p"/>
          </m:rPr>
          <w:rPr>
            <w:rFonts w:ascii="Cambria Math" w:hAnsi="Cambria Math"/>
          </w:rPr>
          <m:t>%</m:t>
        </m:r>
      </m:oMath>
      <w:r>
        <w:rPr>
          <w:b/>
          <w:bCs/>
          <w:color w:val="1F1F1F"/>
        </w:rPr>
        <w:t xml:space="preserve"> chi phí NVA cho </w:t>
      </w:r>
      <m:oMath>
        <m:r>
          <w:rPr>
            <w:rFonts w:ascii="Cambria Math" w:hAnsi="Cambria Math"/>
          </w:rPr>
          <m:t>A13</m:t>
        </m:r>
        <m:r>
          <m:rPr>
            <m:sty m:val="p"/>
          </m:rPr>
          <w:rPr>
            <w:rFonts w:ascii="Cambria Math" w:hAnsi="Cambria Math"/>
          </w:rPr>
          <m:t>,</m:t>
        </m:r>
        <m:r>
          <w:rPr>
            <w:rFonts w:ascii="Cambria Math" w:hAnsi="Cambria Math"/>
          </w:rPr>
          <m:t>A14</m:t>
        </m:r>
      </m:oMath>
      <w:r>
        <w:rPr>
          <w:b/>
          <w:bCs/>
          <w:color w:val="1F1F1F"/>
        </w:rPr>
        <w:t>):</w:t>
      </w:r>
    </w:p>
    <w:p w14:paraId="086D6D9F" w14:textId="5A16D5D6" w:rsidR="001C5B36" w:rsidRDefault="001C5B36" w:rsidP="009C6BB4">
      <w:pPr>
        <w:numPr>
          <w:ilvl w:val="1"/>
          <w:numId w:val="12"/>
        </w:numPr>
        <w:pBdr>
          <w:top w:val="nil"/>
          <w:bottom w:val="nil"/>
          <w:right w:val="nil"/>
          <w:between w:val="nil"/>
        </w:pBdr>
      </w:pPr>
      <w:r>
        <w:rPr>
          <w:b/>
          <w:bCs/>
          <w:color w:val="1F1F1F"/>
        </w:rPr>
        <w:t>Chi phí NVA phát sinh do rủi ro:</w:t>
      </w:r>
    </w:p>
    <w:p w14:paraId="69133391" w14:textId="77777777" w:rsidR="001C5B36" w:rsidRDefault="001A2D51" w:rsidP="001C5B36">
      <w:pPr>
        <w:numPr>
          <w:ilvl w:val="1"/>
          <w:numId w:val="12"/>
        </w:numPr>
        <w:pBdr>
          <w:top w:val="nil"/>
          <w:bottom w:val="nil"/>
          <w:right w:val="nil"/>
          <w:between w:val="nil"/>
        </w:pBdr>
      </w:pPr>
      <m:oMath>
        <m:sSub>
          <m:sSubPr>
            <m:ctrlPr>
              <w:rPr>
                <w:rFonts w:ascii="Cambria Math" w:hAnsi="Cambria Math"/>
              </w:rPr>
            </m:ctrlPr>
          </m:sSubPr>
          <m:e>
            <m:r>
              <w:rPr>
                <w:rFonts w:ascii="Cambria Math" w:hAnsi="Cambria Math"/>
              </w:rPr>
              <m:t>C</m:t>
            </m:r>
          </m:e>
          <m:sub>
            <m:r>
              <m:rPr>
                <m:nor/>
              </m:rPr>
              <m:t>NVA (weighted)</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d>
          <m:dPr>
            <m:ctrlPr>
              <w:rPr>
                <w:rFonts w:ascii="Cambria Math" w:hAnsi="Cambria Math"/>
              </w:rPr>
            </m:ctrlPr>
          </m:dPr>
          <m:e>
            <m:r>
              <w:rPr>
                <w:rFonts w:ascii="Cambria Math" w:hAnsi="Cambria Math"/>
              </w:rPr>
              <m:t>4.000</m:t>
            </m:r>
            <m:r>
              <m:rPr>
                <m:sty m:val="p"/>
              </m:rPr>
              <w:rPr>
                <w:rFonts w:ascii="Cambria Math" w:hAnsi="Cambria Math"/>
              </w:rPr>
              <m:t>+</m:t>
            </m:r>
            <m:r>
              <w:rPr>
                <w:rFonts w:ascii="Cambria Math" w:hAnsi="Cambria Math"/>
              </w:rPr>
              <m:t>6.000</m:t>
            </m:r>
          </m:e>
        </m:d>
        <m:r>
          <m:rPr>
            <m:sty m:val="p"/>
          </m:rPr>
          <w:rPr>
            <w:rFonts w:ascii="Cambria Math" w:hAnsi="Cambria Math"/>
          </w:rPr>
          <m:t>=</m:t>
        </m:r>
        <m:r>
          <w:rPr>
            <w:rFonts w:ascii="Cambria Math" w:hAnsi="Cambria Math"/>
          </w:rPr>
          <m:t>500</m:t>
        </m:r>
        <m:r>
          <m:rPr>
            <m:nor/>
          </m:rPr>
          <m:t xml:space="preserve"> VNĐ/đơn</m:t>
        </m:r>
      </m:oMath>
    </w:p>
    <w:p w14:paraId="561F9D8F" w14:textId="7B84340A" w:rsidR="001C5B36" w:rsidRDefault="001C5B36" w:rsidP="009C6BB4">
      <w:pPr>
        <w:numPr>
          <w:ilvl w:val="1"/>
          <w:numId w:val="12"/>
        </w:numPr>
        <w:pBdr>
          <w:top w:val="nil"/>
          <w:bottom w:val="nil"/>
          <w:right w:val="nil"/>
          <w:between w:val="nil"/>
        </w:pBdr>
      </w:pPr>
      <w:r>
        <w:rPr>
          <w:b/>
          <w:bCs/>
          <w:color w:val="1F1F1F"/>
        </w:rPr>
        <w:t>Tổng chi phí chu kỳ trung bình (</w:t>
      </w:r>
      <m:oMath>
        <m:sSub>
          <m:sSubPr>
            <m:ctrlPr>
              <w:rPr>
                <w:rFonts w:ascii="Cambria Math" w:hAnsi="Cambria Math"/>
              </w:rPr>
            </m:ctrlPr>
          </m:sSubPr>
          <m:e>
            <m:r>
              <w:rPr>
                <w:rFonts w:ascii="Cambria Math" w:hAnsi="Cambria Math"/>
              </w:rPr>
              <m:t>C</m:t>
            </m:r>
          </m:e>
          <m:sub>
            <m:r>
              <w:rPr>
                <w:rFonts w:ascii="Cambria Math" w:hAnsi="Cambria Math"/>
              </w:rPr>
              <m:t>total</m:t>
            </m:r>
          </m:sub>
        </m:sSub>
      </m:oMath>
      <w:r>
        <w:rPr>
          <w:b/>
          <w:bCs/>
          <w:color w:val="1F1F1F"/>
        </w:rPr>
        <w:t>):</w:t>
      </w:r>
    </w:p>
    <w:p w14:paraId="15EC591C" w14:textId="77777777" w:rsidR="001C5B36" w:rsidRDefault="001A2D51" w:rsidP="001C5B36">
      <w:pPr>
        <w:numPr>
          <w:ilvl w:val="1"/>
          <w:numId w:val="12"/>
        </w:numPr>
        <w:pBdr>
          <w:top w:val="nil"/>
          <w:bottom w:val="nil"/>
          <w:right w:val="nil"/>
          <w:between w:val="nil"/>
        </w:pBdr>
      </w:pPr>
      <m:oMath>
        <m:sSub>
          <m:sSubPr>
            <m:ctrlPr>
              <w:rPr>
                <w:rFonts w:ascii="Cambria Math" w:hAnsi="Cambria Math"/>
              </w:rPr>
            </m:ctrlPr>
          </m:sSubPr>
          <m:e>
            <m:r>
              <w:rPr>
                <w:rFonts w:ascii="Cambria Math" w:hAnsi="Cambria Math"/>
              </w:rPr>
              <m:t>C</m:t>
            </m:r>
          </m:e>
          <m:sub>
            <m:r>
              <w:rPr>
                <w:rFonts w:ascii="Cambria Math" w:hAnsi="Cambria Math"/>
              </w:rPr>
              <m:t>total</m:t>
            </m:r>
          </m:sub>
        </m:sSub>
        <m:r>
          <m:rPr>
            <m:sty m:val="p"/>
          </m:rPr>
          <w:rPr>
            <w:rFonts w:ascii="Cambria Math" w:hAnsi="Cambria Math"/>
          </w:rPr>
          <m:t>=</m:t>
        </m:r>
        <m:r>
          <w:rPr>
            <w:rFonts w:ascii="Cambria Math" w:hAnsi="Cambria Math"/>
          </w:rPr>
          <m:t>23.400</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23.900</m:t>
        </m:r>
        <m:r>
          <m:rPr>
            <m:nor/>
          </m:rPr>
          <m:t xml:space="preserve"> VNĐ/đơn</m:t>
        </m:r>
      </m:oMath>
    </w:p>
    <w:p w14:paraId="0D430758" w14:textId="5128E7F0" w:rsidR="001C5B36" w:rsidRDefault="001C5B36" w:rsidP="009C6BB4">
      <w:pPr>
        <w:numPr>
          <w:ilvl w:val="0"/>
          <w:numId w:val="12"/>
        </w:numPr>
        <w:pBdr>
          <w:top w:val="nil"/>
          <w:bottom w:val="nil"/>
          <w:right w:val="nil"/>
          <w:between w:val="nil"/>
        </w:pBdr>
      </w:pPr>
      <w:r>
        <w:rPr>
          <w:b/>
          <w:bCs/>
          <w:color w:val="1F1F1F"/>
        </w:rPr>
        <w:t>Hiệu suất chi phí (Cost Efficiency):</w:t>
      </w:r>
    </w:p>
    <w:p w14:paraId="5F7D660D" w14:textId="77777777" w:rsidR="001C5B36" w:rsidRDefault="001C5B36" w:rsidP="001C5B36">
      <w:pPr>
        <w:numPr>
          <w:ilvl w:val="0"/>
          <w:numId w:val="12"/>
        </w:numPr>
        <w:pBdr>
          <w:top w:val="nil"/>
          <w:bottom w:val="nil"/>
          <w:right w:val="nil"/>
          <w:between w:val="nil"/>
        </w:pBdr>
      </w:pPr>
      <m:oMath>
        <m:r>
          <m:rPr>
            <m:nor/>
          </m:rPr>
          <m:t>Cost Efficiency</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VA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BVA</m:t>
                </m:r>
              </m:sub>
            </m:sSub>
          </m:num>
          <m:den>
            <m:sSub>
              <m:sSubPr>
                <m:ctrlPr>
                  <w:rPr>
                    <w:rFonts w:ascii="Cambria Math" w:hAnsi="Cambria Math"/>
                  </w:rPr>
                </m:ctrlPr>
              </m:sSubPr>
              <m:e>
                <m:r>
                  <w:rPr>
                    <w:rFonts w:ascii="Cambria Math" w:hAnsi="Cambria Math"/>
                  </w:rPr>
                  <m:t>C</m:t>
                </m:r>
              </m:e>
              <m:sub>
                <m:r>
                  <w:rPr>
                    <w:rFonts w:ascii="Cambria Math" w:hAnsi="Cambria Math"/>
                  </w:rPr>
                  <m:t>total</m:t>
                </m:r>
              </m:sub>
            </m:sSub>
          </m:den>
        </m:f>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w:rPr>
                <w:rFonts w:ascii="Cambria Math" w:hAnsi="Cambria Math"/>
              </w:rPr>
              <m:t>23.400</m:t>
            </m:r>
          </m:num>
          <m:den>
            <m:r>
              <w:rPr>
                <w:rFonts w:ascii="Cambria Math" w:hAnsi="Cambria Math"/>
              </w:rPr>
              <m:t>23.900</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97</m:t>
        </m:r>
        <m:r>
          <m:rPr>
            <m:sty m:val="p"/>
          </m:rPr>
          <w:rPr>
            <w:rFonts w:ascii="Cambria Math" w:hAnsi="Cambria Math"/>
          </w:rPr>
          <m:t>,</m:t>
        </m:r>
        <m:r>
          <w:rPr>
            <w:rFonts w:ascii="Cambria Math" w:hAnsi="Cambria Math"/>
          </w:rPr>
          <m:t>91</m:t>
        </m:r>
        <m:r>
          <m:rPr>
            <m:sty m:val="p"/>
          </m:rPr>
          <w:rPr>
            <w:rFonts w:ascii="Cambria Math" w:hAnsi="Cambria Math"/>
          </w:rPr>
          <m:t>%</m:t>
        </m:r>
      </m:oMath>
    </w:p>
    <w:p w14:paraId="4156D411" w14:textId="4C808131" w:rsidR="009C6BB4" w:rsidRDefault="001C5B36" w:rsidP="001B4485">
      <w:pPr>
        <w:ind w:left="120" w:right="600"/>
        <w:rPr>
          <w:b/>
          <w:bCs/>
          <w:color w:val="1F1F1F"/>
        </w:rPr>
      </w:pPr>
      <w:r>
        <w:rPr>
          <w:b/>
          <w:bCs/>
          <w:color w:val="1F1F1F"/>
        </w:rPr>
        <w:t>Nhận xét: Chi phí vận tải chặng giữa (</w:t>
      </w:r>
      <m:oMath>
        <m:r>
          <w:rPr>
            <w:rFonts w:ascii="Cambria Math" w:hAnsi="Cambria Math"/>
          </w:rPr>
          <m:t>A9</m:t>
        </m:r>
        <m:r>
          <m:rPr>
            <m:sty m:val="p"/>
          </m:rPr>
          <w:rPr>
            <w:rFonts w:ascii="Cambria Math" w:hAnsi="Cambria Math"/>
          </w:rPr>
          <m:t>-</m:t>
        </m:r>
        <m:r>
          <w:rPr>
            <w:rFonts w:ascii="Cambria Math" w:hAnsi="Cambria Math"/>
          </w:rPr>
          <m:t>7.000</m:t>
        </m:r>
        <m:r>
          <m:rPr>
            <m:nor/>
          </m:rPr>
          <m:t xml:space="preserve"> VNĐ</m:t>
        </m:r>
      </m:oMath>
      <w:r>
        <w:rPr>
          <w:b/>
          <w:bCs/>
          <w:color w:val="1F1F1F"/>
        </w:rPr>
        <w:t>) và chặng cuối (</w:t>
      </w:r>
      <m:oMath>
        <m:r>
          <w:rPr>
            <w:rFonts w:ascii="Cambria Math" w:hAnsi="Cambria Math"/>
          </w:rPr>
          <m:t>A11</m:t>
        </m:r>
        <m:r>
          <m:rPr>
            <m:sty m:val="p"/>
          </m:rPr>
          <w:rPr>
            <w:rFonts w:ascii="Cambria Math" w:hAnsi="Cambria Math"/>
          </w:rPr>
          <m:t>-</m:t>
        </m:r>
        <m:r>
          <w:rPr>
            <w:rFonts w:ascii="Cambria Math" w:hAnsi="Cambria Math"/>
          </w:rPr>
          <m:t>5.500</m:t>
        </m:r>
        <m:r>
          <m:rPr>
            <m:nor/>
          </m:rPr>
          <m:t xml:space="preserve"> VNĐ</m:t>
        </m:r>
      </m:oMath>
      <w:r>
        <w:rPr>
          <w:b/>
          <w:bCs/>
          <w:color w:val="1F1F1F"/>
        </w:rPr>
        <w:t xml:space="preserve">) chiếm tỷ trọng lớn nhất trong cấu trúc chi phí. Chi phí lãng phí NVA do giao thất bại/hoàn hàng tuy chỉ chiếm </w:t>
      </w:r>
      <m:oMath>
        <m:r>
          <w:rPr>
            <w:rFonts w:ascii="Cambria Math" w:hAnsi="Cambria Math"/>
          </w:rPr>
          <m:t>2.09</m:t>
        </m:r>
        <m:r>
          <m:rPr>
            <m:sty m:val="p"/>
          </m:rPr>
          <w:rPr>
            <w:rFonts w:ascii="Cambria Math" w:hAnsi="Cambria Math"/>
          </w:rPr>
          <m:t>%</m:t>
        </m:r>
      </m:oMath>
      <w:r>
        <w:rPr>
          <w:b/>
          <w:bCs/>
          <w:color w:val="1F1F1F"/>
        </w:rPr>
        <w:t xml:space="preserve"> (</w:t>
      </w:r>
      <m:oMath>
        <m:r>
          <w:rPr>
            <w:rFonts w:ascii="Cambria Math" w:hAnsi="Cambria Math"/>
          </w:rPr>
          <m:t>500</m:t>
        </m:r>
        <m:r>
          <m:rPr>
            <m:nor/>
          </m:rPr>
          <m:t xml:space="preserve"> VNĐ/đơn</m:t>
        </m:r>
      </m:oMath>
      <w:r>
        <w:rPr>
          <w:b/>
          <w:bCs/>
          <w:color w:val="1F1F1F"/>
        </w:rPr>
        <w:t>) nhưng khi nhân với quy mô hàng triệu đơn/ngày của Shopee thì tổng số tiền tổn thất là rất lớn.</w:t>
      </w:r>
      <w:bookmarkStart w:id="27" w:name="_442oz7kdp1sn" w:colFirst="0" w:colLast="0"/>
      <w:bookmarkStart w:id="28" w:name="_9lyiyhtdzu23" w:colFirst="0" w:colLast="0"/>
      <w:bookmarkEnd w:id="27"/>
      <w:bookmarkEnd w:id="28"/>
    </w:p>
    <w:p w14:paraId="20CC50C7" w14:textId="77777777" w:rsidR="001B4485" w:rsidRPr="001B4485" w:rsidRDefault="001B4485" w:rsidP="001B4485">
      <w:pPr>
        <w:ind w:left="120" w:right="600"/>
        <w:rPr>
          <w:color w:val="1F1F1F"/>
        </w:rPr>
      </w:pPr>
    </w:p>
    <w:p w14:paraId="3855A706" w14:textId="6B29E583" w:rsidR="001C5B36" w:rsidRDefault="001C5B36" w:rsidP="001C5B36">
      <w:pPr>
        <w:pStyle w:val="Heading2"/>
        <w:keepNext w:val="0"/>
        <w:keepLines w:val="0"/>
        <w:pBdr>
          <w:top w:val="nil"/>
          <w:left w:val="nil"/>
          <w:bottom w:val="nil"/>
          <w:right w:val="nil"/>
          <w:between w:val="nil"/>
        </w:pBdr>
        <w:spacing w:before="0" w:after="0"/>
        <w:rPr>
          <w:b/>
          <w:bCs/>
          <w:color w:val="1F1F1F"/>
          <w:sz w:val="34"/>
          <w:szCs w:val="34"/>
        </w:rPr>
      </w:pPr>
      <w:r>
        <w:rPr>
          <w:b/>
          <w:bCs/>
          <w:color w:val="1F1F1F"/>
          <w:sz w:val="34"/>
          <w:szCs w:val="34"/>
        </w:rPr>
        <w:t>3.x.5. Nhận xét và đề xuất cải tiến</w:t>
      </w:r>
    </w:p>
    <w:p w14:paraId="48F56014"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29" w:name="_z7rm9delfq33" w:colFirst="0" w:colLast="0"/>
      <w:bookmarkEnd w:id="29"/>
      <w:r>
        <w:rPr>
          <w:b/>
          <w:bCs/>
          <w:color w:val="1F1F1F"/>
          <w:sz w:val="26"/>
          <w:szCs w:val="26"/>
        </w:rPr>
        <w:t>a) Tổng hợp các vấn đề phát hiện trong quy trình AS-IS</w:t>
      </w:r>
    </w:p>
    <w:p w14:paraId="5C1AE0C3" w14:textId="433EE0A8" w:rsidR="001C5B36" w:rsidRPr="009C6BB4" w:rsidRDefault="001C5B36" w:rsidP="009C6BB4">
      <w:pPr>
        <w:numPr>
          <w:ilvl w:val="0"/>
          <w:numId w:val="3"/>
        </w:numPr>
        <w:pBdr>
          <w:top w:val="nil"/>
          <w:bottom w:val="nil"/>
          <w:right w:val="nil"/>
          <w:between w:val="nil"/>
        </w:pBdr>
        <w:rPr>
          <w:color w:val="1F1F1F"/>
        </w:rPr>
      </w:pPr>
      <w:r>
        <w:rPr>
          <w:b/>
          <w:bCs/>
          <w:color w:val="1F1F1F"/>
        </w:rPr>
        <w:t>Điểm nghẽn thời gian tại Hub phân loại (</w:t>
      </w:r>
      <m:oMath>
        <m:r>
          <w:rPr>
            <w:rFonts w:ascii="Cambria Math" w:hAnsi="Cambria Math"/>
          </w:rPr>
          <m:t>A8</m:t>
        </m:r>
      </m:oMath>
      <w:r>
        <w:rPr>
          <w:b/>
          <w:bCs/>
          <w:color w:val="1F1F1F"/>
        </w:rPr>
        <w:t xml:space="preserve">): Thời gian chờ gom đủ chuyến và chia tải kéo dài tới </w:t>
      </w:r>
      <m:oMath>
        <m:r>
          <w:rPr>
            <w:rFonts w:ascii="Cambria Math" w:hAnsi="Cambria Math"/>
          </w:rPr>
          <m:t>165</m:t>
        </m:r>
        <m:r>
          <m:rPr>
            <m:nor/>
          </m:rPr>
          <m:t xml:space="preserve"> phút</m:t>
        </m:r>
      </m:oMath>
      <w:r>
        <w:rPr>
          <w:b/>
          <w:bCs/>
          <w:color w:val="1F1F1F"/>
        </w:rPr>
        <w:t>, làm giảm hiệu suất tổng thể.</w:t>
      </w:r>
    </w:p>
    <w:p w14:paraId="0E2D7D19" w14:textId="77777777" w:rsidR="001C5B36" w:rsidRDefault="001C5B36" w:rsidP="001C5B36">
      <w:pPr>
        <w:numPr>
          <w:ilvl w:val="0"/>
          <w:numId w:val="3"/>
        </w:numPr>
        <w:pBdr>
          <w:top w:val="nil"/>
          <w:bottom w:val="nil"/>
          <w:right w:val="nil"/>
          <w:between w:val="nil"/>
        </w:pBdr>
        <w:rPr>
          <w:color w:val="1F1F1F"/>
        </w:rPr>
      </w:pPr>
      <w:r>
        <w:rPr>
          <w:b/>
          <w:bCs/>
          <w:color w:val="1F1F1F"/>
        </w:rPr>
        <w:t>Lãng phí di chuyển chặng cuối (</w:t>
      </w:r>
      <m:oMath>
        <m:r>
          <w:rPr>
            <w:rFonts w:ascii="Cambria Math" w:hAnsi="Cambria Math"/>
          </w:rPr>
          <m:t>A11</m:t>
        </m:r>
      </m:oMath>
      <w:r>
        <w:rPr>
          <w:b/>
          <w:bCs/>
          <w:color w:val="1F1F1F"/>
        </w:rPr>
        <w:t xml:space="preserve"> &amp; </w:t>
      </w:r>
      <m:oMath>
        <m:r>
          <w:rPr>
            <w:rFonts w:ascii="Cambria Math" w:hAnsi="Cambria Math"/>
          </w:rPr>
          <m:t>A13</m:t>
        </m:r>
      </m:oMath>
      <w:r>
        <w:rPr>
          <w:b/>
          <w:bCs/>
          <w:color w:val="1F1F1F"/>
        </w:rPr>
        <w:t>): Bưu tá phải giao tận nhà nhiều lần do Người mua không có mặt, vừa tăng thời gian chu kỳ vừa tốn chi phí nhiên liệu.</w:t>
      </w:r>
    </w:p>
    <w:p w14:paraId="5B3B8C4B" w14:textId="77777777" w:rsidR="001C5B36" w:rsidRPr="001B4485" w:rsidRDefault="001C5B36" w:rsidP="001C5B36">
      <w:pPr>
        <w:numPr>
          <w:ilvl w:val="0"/>
          <w:numId w:val="3"/>
        </w:numPr>
        <w:pBdr>
          <w:top w:val="nil"/>
          <w:bottom w:val="nil"/>
          <w:right w:val="nil"/>
          <w:between w:val="nil"/>
        </w:pBdr>
        <w:rPr>
          <w:color w:val="1F1F1F"/>
        </w:rPr>
      </w:pPr>
      <w:r>
        <w:rPr>
          <w:b/>
          <w:bCs/>
          <w:color w:val="1F1F1F"/>
        </w:rPr>
        <w:t>Phụ thuộc vào thao tác quét thủ công ở bưu cục nhỏ (</w:t>
      </w:r>
      <m:oMath>
        <m:r>
          <w:rPr>
            <w:rFonts w:ascii="Cambria Math" w:hAnsi="Cambria Math"/>
          </w:rPr>
          <m:t>A6</m:t>
        </m:r>
        <m:r>
          <m:rPr>
            <m:sty m:val="p"/>
          </m:rPr>
          <w:rPr>
            <w:rFonts w:ascii="Cambria Math" w:hAnsi="Cambria Math"/>
          </w:rPr>
          <m:t>,</m:t>
        </m:r>
        <m:r>
          <w:rPr>
            <w:rFonts w:ascii="Cambria Math" w:hAnsi="Cambria Math"/>
          </w:rPr>
          <m:t>A10</m:t>
        </m:r>
      </m:oMath>
      <w:r>
        <w:rPr>
          <w:b/>
          <w:bCs/>
          <w:color w:val="1F1F1F"/>
        </w:rPr>
        <w:t>): Gây nghẽn cổ bồ vào các khung giờ cao điểm bàn giao.</w:t>
      </w:r>
    </w:p>
    <w:p w14:paraId="127EE51A" w14:textId="77777777" w:rsidR="001B4485" w:rsidRDefault="001B4485" w:rsidP="001B4485">
      <w:pPr>
        <w:pBdr>
          <w:top w:val="nil"/>
          <w:bottom w:val="nil"/>
          <w:right w:val="nil"/>
          <w:between w:val="nil"/>
        </w:pBdr>
        <w:rPr>
          <w:color w:val="1F1F1F"/>
        </w:rPr>
      </w:pPr>
    </w:p>
    <w:p w14:paraId="12A7F80D" w14:textId="77777777" w:rsidR="001C5B36" w:rsidRDefault="001C5B36" w:rsidP="001C5B36">
      <w:pPr>
        <w:pStyle w:val="Heading3"/>
        <w:keepNext w:val="0"/>
        <w:keepLines w:val="0"/>
        <w:pBdr>
          <w:top w:val="nil"/>
          <w:left w:val="nil"/>
          <w:bottom w:val="nil"/>
          <w:right w:val="nil"/>
          <w:between w:val="nil"/>
        </w:pBdr>
        <w:spacing w:before="0" w:after="0"/>
        <w:rPr>
          <w:b/>
          <w:bCs/>
          <w:color w:val="1F1F1F"/>
          <w:sz w:val="26"/>
          <w:szCs w:val="26"/>
        </w:rPr>
      </w:pPr>
      <w:bookmarkStart w:id="30" w:name="_nufcqxnnulvn" w:colFirst="0" w:colLast="0"/>
      <w:bookmarkEnd w:id="30"/>
      <w:r>
        <w:rPr>
          <w:b/>
          <w:bCs/>
          <w:color w:val="1F1F1F"/>
          <w:sz w:val="26"/>
          <w:szCs w:val="26"/>
        </w:rPr>
        <w:t>b) Đề xuất giải pháp cải tiến (Mô hình TO-BE)</w:t>
      </w:r>
    </w:p>
    <w:p w14:paraId="50E3B462" w14:textId="77777777" w:rsidR="001C5B36" w:rsidRDefault="001C5B36" w:rsidP="001C5B36">
      <w:pPr>
        <w:rPr>
          <w:color w:val="1F1F1F"/>
        </w:rPr>
      </w:pPr>
      <w:r>
        <w:rPr>
          <w:color w:val="1F1F1F"/>
        </w:rPr>
        <w:t>Áp dụng các nguyên tắc thiết kế lại quy trình (Heuristics Re-engineering):</w:t>
      </w:r>
    </w:p>
    <w:p w14:paraId="4A8BED24" w14:textId="77777777" w:rsidR="001C5B36" w:rsidRDefault="001C5B36" w:rsidP="001C5B36">
      <w:pPr>
        <w:rPr>
          <w:color w:val="1F1F1F"/>
        </w:rPr>
      </w:pPr>
    </w:p>
    <w:p w14:paraId="75155A3D" w14:textId="77777777" w:rsidR="001C5B36" w:rsidRDefault="001C5B36" w:rsidP="001C5B36">
      <w:pPr>
        <w:numPr>
          <w:ilvl w:val="0"/>
          <w:numId w:val="4"/>
        </w:numPr>
        <w:pBdr>
          <w:top w:val="nil"/>
          <w:bottom w:val="nil"/>
          <w:right w:val="nil"/>
          <w:between w:val="nil"/>
        </w:pBdr>
        <w:rPr>
          <w:color w:val="1F1F1F"/>
        </w:rPr>
      </w:pPr>
      <w:r>
        <w:rPr>
          <w:b/>
          <w:bCs/>
          <w:color w:val="1F1F1F"/>
        </w:rPr>
        <w:t>Đẩy mạnh giao hàng qua Tủ nhận hàng Smart Locker &amp; Trạm PUDO (Áp dụng Heuristic - Resequencing &amp; Operational Change):</w:t>
      </w:r>
    </w:p>
    <w:p w14:paraId="0F5AE613" w14:textId="77777777" w:rsidR="001C5B36" w:rsidRDefault="001C5B36" w:rsidP="001C5B36">
      <w:pPr>
        <w:numPr>
          <w:ilvl w:val="1"/>
          <w:numId w:val="4"/>
        </w:numPr>
        <w:pBdr>
          <w:top w:val="nil"/>
          <w:bottom w:val="nil"/>
          <w:right w:val="nil"/>
          <w:between w:val="nil"/>
        </w:pBdr>
        <w:rPr>
          <w:color w:val="1F1F1F"/>
        </w:rPr>
      </w:pPr>
      <w:r>
        <w:rPr>
          <w:i/>
          <w:iCs/>
          <w:color w:val="1F1F1F"/>
        </w:rPr>
        <w:t>Giải pháp:</w:t>
      </w:r>
      <w:r>
        <w:rPr>
          <w:color w:val="1F1F1F"/>
        </w:rPr>
        <w:t xml:space="preserve"> Khuyến khích Người mua chọn điểm giao Tủ Smart Locker/PUDO đối với các mặt hàng nhỏ gọn. Bưu tá chỉ cần thả hàng tập trung 1 lần tại trạm.</w:t>
      </w:r>
    </w:p>
    <w:p w14:paraId="03C120E3" w14:textId="77777777" w:rsidR="001C5B36" w:rsidRDefault="001C5B36" w:rsidP="001C5B36">
      <w:pPr>
        <w:numPr>
          <w:ilvl w:val="1"/>
          <w:numId w:val="4"/>
        </w:numPr>
        <w:pBdr>
          <w:top w:val="nil"/>
          <w:bottom w:val="nil"/>
          <w:right w:val="nil"/>
          <w:between w:val="nil"/>
        </w:pBdr>
        <w:rPr>
          <w:color w:val="1F1F1F"/>
        </w:rPr>
      </w:pPr>
      <w:r>
        <w:rPr>
          <w:i/>
          <w:iCs/>
          <w:color w:val="1F1F1F"/>
        </w:rPr>
        <w:t>Lợi ích: Loại bỏ hoàn toàn thời gian bưu tá đứng chờ khách; giảm tỷ lệ giao thất bại (</w:t>
      </w:r>
      <m:oMath>
        <m:r>
          <w:rPr>
            <w:rFonts w:ascii="Cambria Math" w:hAnsi="Cambria Math"/>
          </w:rPr>
          <m:t>A13</m:t>
        </m:r>
      </m:oMath>
      <w:r>
        <w:rPr>
          <w:i/>
          <w:iCs/>
          <w:color w:val="1F1F1F"/>
        </w:rPr>
        <w:t xml:space="preserve">) từ </w:t>
      </w:r>
      <m:oMath>
        <m:r>
          <w:rPr>
            <w:rFonts w:ascii="Cambria Math" w:hAnsi="Cambria Math"/>
          </w:rPr>
          <m:t>5</m:t>
        </m:r>
        <m:r>
          <m:rPr>
            <m:sty m:val="p"/>
          </m:rPr>
          <w:rPr>
            <w:rFonts w:ascii="Cambria Math" w:hAnsi="Cambria Math"/>
          </w:rPr>
          <m:t>%</m:t>
        </m:r>
      </m:oMath>
      <w:r>
        <w:rPr>
          <w:i/>
          <w:iCs/>
          <w:color w:val="1F1F1F"/>
        </w:rPr>
        <w:t xml:space="preserve"> xuống dưới </w:t>
      </w:r>
      <m:oMath>
        <m:r>
          <w:rPr>
            <w:rFonts w:ascii="Cambria Math" w:hAnsi="Cambria Math"/>
          </w:rPr>
          <m:t>1</m:t>
        </m:r>
        <m:r>
          <m:rPr>
            <m:sty m:val="p"/>
          </m:rPr>
          <w:rPr>
            <w:rFonts w:ascii="Cambria Math" w:hAnsi="Cambria Math"/>
          </w:rPr>
          <m:t>%</m:t>
        </m:r>
      </m:oMath>
      <w:r>
        <w:rPr>
          <w:i/>
          <w:iCs/>
          <w:color w:val="1F1F1F"/>
        </w:rPr>
        <w:t>.</w:t>
      </w:r>
    </w:p>
    <w:p w14:paraId="5192AA5A" w14:textId="77777777" w:rsidR="001C5B36" w:rsidRDefault="001C5B36" w:rsidP="001C5B36">
      <w:pPr>
        <w:numPr>
          <w:ilvl w:val="0"/>
          <w:numId w:val="4"/>
        </w:numPr>
        <w:pBdr>
          <w:top w:val="nil"/>
          <w:bottom w:val="nil"/>
          <w:right w:val="nil"/>
          <w:between w:val="nil"/>
        </w:pBdr>
        <w:rPr>
          <w:color w:val="1F1F1F"/>
        </w:rPr>
      </w:pPr>
      <w:r>
        <w:rPr>
          <w:b/>
          <w:bCs/>
          <w:color w:val="1F1F1F"/>
        </w:rPr>
        <w:t>Tối ưu hóa tuyến đường phát hàng bằng thuật toán AI Route Optimization (Áp dụng Heuristic - Automation &amp; Technology):</w:t>
      </w:r>
    </w:p>
    <w:p w14:paraId="06ACEB1C" w14:textId="618A6760" w:rsidR="001C5B36" w:rsidRPr="009C6BB4" w:rsidRDefault="001C5B36" w:rsidP="001C5B36">
      <w:pPr>
        <w:numPr>
          <w:ilvl w:val="1"/>
          <w:numId w:val="4"/>
        </w:numPr>
        <w:pBdr>
          <w:top w:val="nil"/>
          <w:bottom w:val="nil"/>
          <w:right w:val="nil"/>
          <w:between w:val="nil"/>
        </w:pBdr>
        <w:rPr>
          <w:color w:val="1F1F1F"/>
        </w:rPr>
      </w:pPr>
      <w:r w:rsidRPr="009C6BB4">
        <w:rPr>
          <w:i/>
          <w:iCs/>
          <w:color w:val="1F1F1F"/>
        </w:rPr>
        <w:t>Giải pháp: Tích hợp thuật toán gợi ý lộ trình di chuyển thông minh trên ứng dụng của bưu tá chặng cuối (</w:t>
      </w:r>
      <m:oMath>
        <m:r>
          <w:rPr>
            <w:rFonts w:ascii="Cambria Math" w:hAnsi="Cambria Math"/>
          </w:rPr>
          <m:t>A11</m:t>
        </m:r>
      </m:oMath>
      <w:r w:rsidRPr="009C6BB4">
        <w:rPr>
          <w:i/>
          <w:iCs/>
          <w:color w:val="1F1F1F"/>
        </w:rPr>
        <w:t>).</w:t>
      </w:r>
    </w:p>
    <w:p w14:paraId="2CF52F35" w14:textId="77777777" w:rsidR="001C5B36" w:rsidRDefault="001C5B36" w:rsidP="001C5B36">
      <w:pPr>
        <w:numPr>
          <w:ilvl w:val="1"/>
          <w:numId w:val="4"/>
        </w:numPr>
        <w:pBdr>
          <w:top w:val="nil"/>
          <w:bottom w:val="nil"/>
          <w:right w:val="nil"/>
          <w:between w:val="nil"/>
        </w:pBdr>
        <w:rPr>
          <w:color w:val="1F1F1F"/>
        </w:rPr>
      </w:pPr>
      <w:r>
        <w:rPr>
          <w:i/>
          <w:iCs/>
          <w:color w:val="1F1F1F"/>
        </w:rPr>
        <w:lastRenderedPageBreak/>
        <w:t>Lợi ích: Giảm thời gian di chuyển thụ động (</w:t>
      </w:r>
      <m:oMath>
        <m:sSub>
          <m:sSubPr>
            <m:ctrlPr>
              <w:rPr>
                <w:rFonts w:ascii="Cambria Math" w:hAnsi="Cambria Math"/>
              </w:rPr>
            </m:ctrlPr>
          </m:sSubPr>
          <m:e>
            <m:r>
              <w:rPr>
                <w:rFonts w:ascii="Cambria Math" w:hAnsi="Cambria Math"/>
              </w:rPr>
              <m:t>T</m:t>
            </m:r>
          </m:e>
          <m:sub>
            <m:r>
              <w:rPr>
                <w:rFonts w:ascii="Cambria Math" w:hAnsi="Cambria Math"/>
              </w:rPr>
              <m:t>wait</m:t>
            </m:r>
          </m:sub>
        </m:sSub>
      </m:oMath>
      <w:r>
        <w:rPr>
          <w:i/>
          <w:iCs/>
          <w:color w:val="1F1F1F"/>
        </w:rPr>
        <w:t xml:space="preserve">) của </w:t>
      </w:r>
      <m:oMath>
        <m:r>
          <w:rPr>
            <w:rFonts w:ascii="Cambria Math" w:hAnsi="Cambria Math"/>
          </w:rPr>
          <m:t>A11</m:t>
        </m:r>
      </m:oMath>
      <w:r>
        <w:rPr>
          <w:i/>
          <w:iCs/>
          <w:color w:val="1F1F1F"/>
        </w:rPr>
        <w:t xml:space="preserve"> từ </w:t>
      </w:r>
      <m:oMath>
        <m:r>
          <w:rPr>
            <w:rFonts w:ascii="Cambria Math" w:hAnsi="Cambria Math"/>
          </w:rPr>
          <m:t>210</m:t>
        </m:r>
        <m:r>
          <m:rPr>
            <m:nor/>
          </m:rPr>
          <m:t xml:space="preserve"> phút</m:t>
        </m:r>
      </m:oMath>
      <w:r>
        <w:rPr>
          <w:i/>
          <w:iCs/>
          <w:color w:val="1F1F1F"/>
        </w:rPr>
        <w:t xml:space="preserve"> xuống </w:t>
      </w:r>
      <m:oMath>
        <m:r>
          <w:rPr>
            <w:rFonts w:ascii="Cambria Math" w:hAnsi="Cambria Math"/>
          </w:rPr>
          <m:t>120</m:t>
        </m:r>
        <m:r>
          <m:rPr>
            <m:nor/>
          </m:rPr>
          <m:t xml:space="preserve"> phút</m:t>
        </m:r>
      </m:oMath>
      <w:r>
        <w:rPr>
          <w:i/>
          <w:iCs/>
          <w:color w:val="1F1F1F"/>
        </w:rPr>
        <w:t xml:space="preserve">, tiết kiệm </w:t>
      </w:r>
      <m:oMath>
        <m:r>
          <w:rPr>
            <w:rFonts w:ascii="Cambria Math" w:hAnsi="Cambria Math"/>
          </w:rPr>
          <m:t>20</m:t>
        </m:r>
        <m:r>
          <m:rPr>
            <m:sty m:val="p"/>
          </m:rPr>
          <w:rPr>
            <w:rFonts w:ascii="Cambria Math" w:hAnsi="Cambria Math"/>
          </w:rPr>
          <m:t>%</m:t>
        </m:r>
      </m:oMath>
      <w:r>
        <w:rPr>
          <w:i/>
          <w:iCs/>
          <w:color w:val="1F1F1F"/>
        </w:rPr>
        <w:t xml:space="preserve"> chi phí nhiên liệu chặng cuối.</w:t>
      </w:r>
    </w:p>
    <w:p w14:paraId="6616A16E" w14:textId="77777777" w:rsidR="001C5B36" w:rsidRDefault="001C5B36" w:rsidP="001C5B36">
      <w:pPr>
        <w:numPr>
          <w:ilvl w:val="0"/>
          <w:numId w:val="4"/>
        </w:numPr>
        <w:pBdr>
          <w:top w:val="nil"/>
          <w:bottom w:val="nil"/>
          <w:right w:val="nil"/>
          <w:between w:val="nil"/>
        </w:pBdr>
        <w:rPr>
          <w:color w:val="1F1F1F"/>
        </w:rPr>
      </w:pPr>
      <w:r>
        <w:rPr>
          <w:b/>
          <w:bCs/>
          <w:color w:val="1F1F1F"/>
        </w:rPr>
        <w:t>Tự động hóa quét mã băng chuyền tốc độ cao tại Bưu cục gom (</w:t>
      </w:r>
      <m:oMath>
        <m:r>
          <w:rPr>
            <w:rFonts w:ascii="Cambria Math" w:hAnsi="Cambria Math"/>
          </w:rPr>
          <m:t>A6</m:t>
        </m:r>
        <m:r>
          <m:rPr>
            <m:sty m:val="p"/>
          </m:rPr>
          <w:rPr>
            <w:rFonts w:ascii="Cambria Math" w:hAnsi="Cambria Math"/>
          </w:rPr>
          <m:t>,</m:t>
        </m:r>
        <m:r>
          <w:rPr>
            <w:rFonts w:ascii="Cambria Math" w:hAnsi="Cambria Math"/>
          </w:rPr>
          <m:t>A8</m:t>
        </m:r>
      </m:oMath>
      <w:r>
        <w:rPr>
          <w:b/>
          <w:bCs/>
          <w:color w:val="1F1F1F"/>
        </w:rPr>
        <w:t>):</w:t>
      </w:r>
    </w:p>
    <w:p w14:paraId="5073B632" w14:textId="77777777" w:rsidR="001C5B36" w:rsidRDefault="001C5B36" w:rsidP="001C5B36">
      <w:pPr>
        <w:numPr>
          <w:ilvl w:val="1"/>
          <w:numId w:val="4"/>
        </w:numPr>
        <w:pBdr>
          <w:top w:val="nil"/>
          <w:bottom w:val="nil"/>
          <w:right w:val="nil"/>
          <w:between w:val="nil"/>
        </w:pBdr>
        <w:rPr>
          <w:color w:val="1F1F1F"/>
        </w:rPr>
      </w:pPr>
      <w:r>
        <w:rPr>
          <w:i/>
          <w:iCs/>
          <w:color w:val="1F1F1F"/>
        </w:rPr>
        <w:t>Giải pháp:</w:t>
      </w:r>
      <w:r>
        <w:rPr>
          <w:color w:val="1F1F1F"/>
        </w:rPr>
        <w:t xml:space="preserve"> Trang bị máy đọc barcode tự động đa điểm trên băng chuyền tại các Hub tuyến tỉnh.</w:t>
      </w:r>
    </w:p>
    <w:p w14:paraId="5BC992BA" w14:textId="77777777" w:rsidR="001C5B36" w:rsidRPr="001B4485" w:rsidRDefault="001C5B36" w:rsidP="001C5B36">
      <w:pPr>
        <w:numPr>
          <w:ilvl w:val="1"/>
          <w:numId w:val="4"/>
        </w:numPr>
        <w:pBdr>
          <w:top w:val="nil"/>
          <w:bottom w:val="nil"/>
          <w:right w:val="nil"/>
          <w:between w:val="nil"/>
        </w:pBdr>
        <w:rPr>
          <w:color w:val="1F1F1F"/>
        </w:rPr>
      </w:pPr>
      <w:r>
        <w:rPr>
          <w:i/>
          <w:iCs/>
          <w:color w:val="1F1F1F"/>
        </w:rPr>
        <w:t xml:space="preserve">Lợi ích: Rút ngắn </w:t>
      </w:r>
      <m:oMath>
        <m:sSub>
          <m:sSubPr>
            <m:ctrlPr>
              <w:rPr>
                <w:rFonts w:ascii="Cambria Math" w:hAnsi="Cambria Math"/>
              </w:rPr>
            </m:ctrlPr>
          </m:sSubPr>
          <m:e>
            <m:r>
              <w:rPr>
                <w:rFonts w:ascii="Cambria Math" w:hAnsi="Cambria Math"/>
              </w:rPr>
              <m:t>T</m:t>
            </m:r>
          </m:e>
          <m:sub>
            <m:r>
              <w:rPr>
                <w:rFonts w:ascii="Cambria Math" w:hAnsi="Cambria Math"/>
              </w:rPr>
              <m:t>proc</m:t>
            </m:r>
          </m:sub>
        </m:sSub>
      </m:oMath>
      <w:r>
        <w:rPr>
          <w:i/>
          <w:iCs/>
          <w:color w:val="1F1F1F"/>
        </w:rPr>
        <w:t xml:space="preserve"> của </w:t>
      </w:r>
      <m:oMath>
        <m:r>
          <w:rPr>
            <w:rFonts w:ascii="Cambria Math" w:hAnsi="Cambria Math"/>
          </w:rPr>
          <m:t>A8</m:t>
        </m:r>
      </m:oMath>
      <w:r>
        <w:rPr>
          <w:i/>
          <w:iCs/>
          <w:color w:val="1F1F1F"/>
        </w:rPr>
        <w:t xml:space="preserve"> từ </w:t>
      </w:r>
      <m:oMath>
        <m:r>
          <w:rPr>
            <w:rFonts w:ascii="Cambria Math" w:hAnsi="Cambria Math"/>
          </w:rPr>
          <m:t>15</m:t>
        </m:r>
        <m:r>
          <m:rPr>
            <m:nor/>
          </m:rPr>
          <m:t xml:space="preserve"> phút</m:t>
        </m:r>
      </m:oMath>
      <w:r>
        <w:rPr>
          <w:i/>
          <w:iCs/>
          <w:color w:val="1F1F1F"/>
        </w:rPr>
        <w:t xml:space="preserve"> xuống </w:t>
      </w:r>
      <m:oMath>
        <m:r>
          <w:rPr>
            <w:rFonts w:ascii="Cambria Math" w:hAnsi="Cambria Math"/>
          </w:rPr>
          <m:t>5</m:t>
        </m:r>
        <m:r>
          <m:rPr>
            <m:nor/>
          </m:rPr>
          <m:t xml:space="preserve"> phút</m:t>
        </m:r>
      </m:oMath>
      <w:r>
        <w:rPr>
          <w:i/>
          <w:iCs/>
          <w:color w:val="1F1F1F"/>
        </w:rPr>
        <w:t>, giảm thiểu sai sót phân nhầm tuyến (</w:t>
      </w:r>
      <m:oMath>
        <m:r>
          <w:rPr>
            <w:rFonts w:ascii="Cambria Math" w:hAnsi="Cambria Math"/>
          </w:rPr>
          <m:t>Defect</m:t>
        </m:r>
      </m:oMath>
      <w:r>
        <w:rPr>
          <w:i/>
          <w:iCs/>
          <w:color w:val="1F1F1F"/>
        </w:rPr>
        <w:t>).</w:t>
      </w:r>
    </w:p>
    <w:p w14:paraId="76FE6E74" w14:textId="77777777" w:rsidR="001B4485" w:rsidRDefault="001B4485" w:rsidP="001B4485">
      <w:pPr>
        <w:pBdr>
          <w:top w:val="nil"/>
          <w:bottom w:val="nil"/>
          <w:right w:val="nil"/>
          <w:between w:val="nil"/>
        </w:pBdr>
        <w:rPr>
          <w:color w:val="1F1F1F"/>
        </w:rPr>
      </w:pPr>
    </w:p>
    <w:p w14:paraId="5839EFFA" w14:textId="77777777" w:rsidR="001C5B36" w:rsidRDefault="001C5B36" w:rsidP="00AF6B97">
      <w:pPr>
        <w:pStyle w:val="Heading3"/>
        <w:keepNext w:val="0"/>
        <w:keepLines w:val="0"/>
        <w:pBdr>
          <w:top w:val="nil"/>
          <w:left w:val="nil"/>
          <w:bottom w:val="nil"/>
          <w:right w:val="nil"/>
          <w:between w:val="nil"/>
        </w:pBdr>
        <w:spacing w:before="0" w:after="0"/>
        <w:rPr>
          <w:b/>
          <w:bCs/>
          <w:color w:val="1F1F1F"/>
          <w:sz w:val="26"/>
          <w:szCs w:val="26"/>
        </w:rPr>
      </w:pPr>
      <w:bookmarkStart w:id="31" w:name="_2hmtpsxcizce" w:colFirst="0" w:colLast="0"/>
      <w:bookmarkEnd w:id="31"/>
      <w:r>
        <w:rPr>
          <w:b/>
          <w:bCs/>
          <w:color w:val="1F1F1F"/>
          <w:sz w:val="26"/>
          <w:szCs w:val="26"/>
        </w:rPr>
        <w:t>c) Bảng tổng hợp dự kiến hiệu quả sau cải tiến (TO-BE vs AS-IS)</w:t>
      </w:r>
    </w:p>
    <w:tbl>
      <w:tblPr>
        <w:tblW w:w="8700" w:type="dxa"/>
        <w:tblBorders>
          <w:top w:val="nil"/>
          <w:left w:val="nil"/>
          <w:bottom w:val="nil"/>
          <w:right w:val="nil"/>
          <w:insideH w:val="nil"/>
          <w:insideV w:val="nil"/>
        </w:tblBorders>
        <w:tblLayout w:type="fixed"/>
        <w:tblLook w:val="0600" w:firstRow="0" w:lastRow="0" w:firstColumn="0" w:lastColumn="0" w:noHBand="1" w:noVBand="1"/>
      </w:tblPr>
      <w:tblGrid>
        <w:gridCol w:w="2925"/>
        <w:gridCol w:w="1875"/>
        <w:gridCol w:w="1680"/>
        <w:gridCol w:w="2220"/>
      </w:tblGrid>
      <w:tr w:rsidR="001C5B36" w14:paraId="73B31E23" w14:textId="77777777" w:rsidTr="00AF6B97">
        <w:trPr>
          <w:trHeight w:val="675"/>
        </w:trPr>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B8308C" w14:textId="77777777" w:rsidR="001C5B36" w:rsidRDefault="001C5B36" w:rsidP="00AB4830">
            <w:pPr>
              <w:spacing w:after="480"/>
              <w:rPr>
                <w:color w:val="1F1F1F"/>
              </w:rPr>
            </w:pPr>
            <w:r>
              <w:rPr>
                <w:b/>
                <w:bCs/>
                <w:color w:val="1F1F1F"/>
              </w:rPr>
              <w:t>Chỉ số đo lường</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2B45D2" w14:textId="77777777" w:rsidR="001C5B36" w:rsidRDefault="001C5B36" w:rsidP="00AB4830">
            <w:pPr>
              <w:spacing w:after="480"/>
              <w:rPr>
                <w:color w:val="1F1F1F"/>
              </w:rPr>
            </w:pPr>
            <w:r>
              <w:rPr>
                <w:b/>
                <w:bCs/>
                <w:color w:val="1F1F1F"/>
              </w:rPr>
              <w:t>Hiện tại (AS-IS)</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2276C2" w14:textId="77777777" w:rsidR="001C5B36" w:rsidRDefault="001C5B36" w:rsidP="00AB4830">
            <w:pPr>
              <w:spacing w:after="480"/>
              <w:rPr>
                <w:color w:val="1F1F1F"/>
              </w:rPr>
            </w:pPr>
            <w:r>
              <w:rPr>
                <w:b/>
                <w:bCs/>
                <w:color w:val="1F1F1F"/>
              </w:rPr>
              <w:t>Sau cải tiến (TO-BE)</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32D8C8" w14:textId="77777777" w:rsidR="001C5B36" w:rsidRDefault="001C5B36" w:rsidP="00AB4830">
            <w:pPr>
              <w:spacing w:after="480"/>
              <w:rPr>
                <w:color w:val="1F1F1F"/>
              </w:rPr>
            </w:pPr>
            <w:r>
              <w:rPr>
                <w:b/>
                <w:bCs/>
                <w:color w:val="1F1F1F"/>
              </w:rPr>
              <w:t>Mức độ cải thiện</w:t>
            </w:r>
          </w:p>
        </w:tc>
      </w:tr>
      <w:tr w:rsidR="001C5B36" w14:paraId="11B4F66C" w14:textId="77777777" w:rsidTr="00AB4830">
        <w:trPr>
          <w:trHeight w:val="1095"/>
        </w:trPr>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98085F" w14:textId="77777777" w:rsidR="001C5B36" w:rsidRDefault="001C5B36" w:rsidP="00AB4830">
            <w:pPr>
              <w:spacing w:after="480"/>
              <w:rPr>
                <w:color w:val="1F1F1F"/>
              </w:rPr>
            </w:pPr>
            <w:r>
              <w:rPr>
                <w:b/>
                <w:bCs/>
                <w:color w:val="1F1F1F"/>
              </w:rPr>
              <w:t>Thời gian chu kỳ trung bình (</w:t>
            </w:r>
            <m:oMath>
              <m:sSub>
                <m:sSubPr>
                  <m:ctrlPr>
                    <w:rPr>
                      <w:rFonts w:ascii="Cambria Math" w:hAnsi="Cambria Math"/>
                    </w:rPr>
                  </m:ctrlPr>
                </m:sSubPr>
                <m:e>
                  <m:r>
                    <w:rPr>
                      <w:rFonts w:ascii="Cambria Math" w:hAnsi="Cambria Math"/>
                    </w:rPr>
                    <m:t>T</m:t>
                  </m:r>
                </m:e>
                <m:sub>
                  <m:r>
                    <w:rPr>
                      <w:rFonts w:ascii="Cambria Math" w:hAnsi="Cambria Math"/>
                    </w:rPr>
                    <m:t>cycle</m:t>
                  </m:r>
                </m:sub>
              </m:sSub>
            </m:oMath>
            <w:r>
              <w:rPr>
                <w:b/>
                <w:bCs/>
                <w:color w:val="1F1F1F"/>
              </w:rPr>
              <w:t>)</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860566" w14:textId="77777777" w:rsidR="001C5B36" w:rsidRDefault="001C5B36" w:rsidP="00AB4830">
            <w:pPr>
              <w:spacing w:after="480"/>
              <w:rPr>
                <w:color w:val="1F1F1F"/>
              </w:rPr>
            </w:pPr>
            <w:r>
              <w:rPr>
                <w:color w:val="1F1F1F"/>
              </w:rPr>
              <w:t>1.410,5 phút (~23,51h)</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89C835" w14:textId="77777777" w:rsidR="001C5B36" w:rsidRDefault="001C5B36" w:rsidP="00AB4830">
            <w:pPr>
              <w:spacing w:after="480"/>
              <w:rPr>
                <w:color w:val="1F1F1F"/>
              </w:rPr>
            </w:pPr>
            <w:r>
              <w:rPr>
                <w:color w:val="1F1F1F"/>
              </w:rPr>
              <w:t>1.080 phút (~18h)</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D29544" w14:textId="77777777" w:rsidR="001C5B36" w:rsidRDefault="001C5B36" w:rsidP="00AB4830">
            <w:pPr>
              <w:spacing w:after="480"/>
              <w:rPr>
                <w:color w:val="1F1F1F"/>
              </w:rPr>
            </w:pPr>
            <w:r>
              <w:rPr>
                <w:b/>
                <w:bCs/>
                <w:color w:val="1F1F1F"/>
              </w:rPr>
              <w:t>Rút ngắn ~5.5 giờ (-23,4%)</w:t>
            </w:r>
          </w:p>
        </w:tc>
      </w:tr>
      <w:tr w:rsidR="001C5B36" w14:paraId="2E520C2C" w14:textId="77777777" w:rsidTr="00AB4830">
        <w:trPr>
          <w:trHeight w:val="825"/>
        </w:trPr>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5E40DC" w14:textId="77777777" w:rsidR="001C5B36" w:rsidRDefault="001C5B36" w:rsidP="00AB4830">
            <w:pPr>
              <w:spacing w:after="480"/>
              <w:rPr>
                <w:color w:val="1F1F1F"/>
              </w:rPr>
            </w:pPr>
            <w:r>
              <w:rPr>
                <w:b/>
                <w:bCs/>
                <w:color w:val="1F1F1F"/>
              </w:rPr>
              <w:t>Hiệu suất thời gian (Time Efficiency)</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EB1788" w14:textId="77777777" w:rsidR="001C5B36" w:rsidRDefault="001C5B36" w:rsidP="00AB4830">
            <w:pPr>
              <w:spacing w:after="480"/>
              <w:rPr>
                <w:color w:val="1F1F1F"/>
              </w:rPr>
            </w:pPr>
            <w:r>
              <w:rPr>
                <w:color w:val="1F1F1F"/>
              </w:rPr>
              <w:t>36,69%</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F28D8D" w14:textId="77777777" w:rsidR="001C5B36" w:rsidRDefault="001C5B36" w:rsidP="00AB4830">
            <w:pPr>
              <w:spacing w:after="480"/>
              <w:rPr>
                <w:color w:val="1F1F1F"/>
              </w:rPr>
            </w:pPr>
            <w:r>
              <w:rPr>
                <w:b/>
                <w:bCs/>
                <w:color w:val="1F1F1F"/>
              </w:rPr>
              <w:t>45,83%</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2D4F8F" w14:textId="77777777" w:rsidR="001C5B36" w:rsidRDefault="001C5B36" w:rsidP="00AB4830">
            <w:pPr>
              <w:spacing w:after="480"/>
              <w:rPr>
                <w:color w:val="1F1F1F"/>
              </w:rPr>
            </w:pPr>
            <w:r>
              <w:rPr>
                <w:b/>
                <w:bCs/>
                <w:color w:val="1F1F1F"/>
              </w:rPr>
              <w:t>Tăng +9,14%</w:t>
            </w:r>
          </w:p>
        </w:tc>
      </w:tr>
      <w:tr w:rsidR="001C5B36" w14:paraId="4F661C62" w14:textId="77777777" w:rsidTr="00AB4830">
        <w:trPr>
          <w:trHeight w:val="1095"/>
        </w:trPr>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A9CB0E" w14:textId="77777777" w:rsidR="001C5B36" w:rsidRDefault="001C5B36" w:rsidP="00AB4830">
            <w:pPr>
              <w:spacing w:after="480"/>
              <w:rPr>
                <w:color w:val="1F1F1F"/>
              </w:rPr>
            </w:pPr>
            <w:r>
              <w:rPr>
                <w:b/>
                <w:bCs/>
                <w:color w:val="1F1F1F"/>
              </w:rPr>
              <w:t>Chi phí trung bình / đơn (</w:t>
            </w:r>
            <m:oMath>
              <m:sSub>
                <m:sSubPr>
                  <m:ctrlPr>
                    <w:rPr>
                      <w:rFonts w:ascii="Cambria Math" w:hAnsi="Cambria Math"/>
                    </w:rPr>
                  </m:ctrlPr>
                </m:sSubPr>
                <m:e>
                  <m:r>
                    <w:rPr>
                      <w:rFonts w:ascii="Cambria Math" w:hAnsi="Cambria Math"/>
                    </w:rPr>
                    <m:t>C</m:t>
                  </m:r>
                </m:e>
                <m:sub>
                  <m:r>
                    <w:rPr>
                      <w:rFonts w:ascii="Cambria Math" w:hAnsi="Cambria Math"/>
                    </w:rPr>
                    <m:t>total</m:t>
                  </m:r>
                </m:sub>
              </m:sSub>
            </m:oMath>
            <w:r>
              <w:rPr>
                <w:b/>
                <w:bCs/>
                <w:color w:val="1F1F1F"/>
              </w:rPr>
              <w:t>)</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DF8E1C" w14:textId="77777777" w:rsidR="001C5B36" w:rsidRDefault="001C5B36" w:rsidP="00AB4830">
            <w:pPr>
              <w:spacing w:after="480"/>
              <w:rPr>
                <w:color w:val="1F1F1F"/>
              </w:rPr>
            </w:pPr>
            <w:r>
              <w:rPr>
                <w:color w:val="1F1F1F"/>
              </w:rPr>
              <w:t>23.900 VNĐ</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5BA096" w14:textId="77777777" w:rsidR="001C5B36" w:rsidRDefault="001C5B36" w:rsidP="00AB4830">
            <w:pPr>
              <w:spacing w:after="480"/>
              <w:rPr>
                <w:color w:val="1F1F1F"/>
              </w:rPr>
            </w:pPr>
            <w:r>
              <w:rPr>
                <w:color w:val="1F1F1F"/>
              </w:rPr>
              <w:t>21.200 VNĐ</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2C8139" w14:textId="77777777" w:rsidR="001C5B36" w:rsidRDefault="001C5B36" w:rsidP="00AB4830">
            <w:pPr>
              <w:spacing w:after="480"/>
              <w:rPr>
                <w:color w:val="1F1F1F"/>
              </w:rPr>
            </w:pPr>
            <w:r>
              <w:rPr>
                <w:b/>
                <w:bCs/>
                <w:color w:val="1F1F1F"/>
              </w:rPr>
              <w:t>Tiết kiệm 2.700 VNĐ/đơn (-11,3%)</w:t>
            </w:r>
          </w:p>
        </w:tc>
      </w:tr>
      <w:tr w:rsidR="001C5B36" w14:paraId="4A2FD218" w14:textId="77777777" w:rsidTr="00AB4830">
        <w:trPr>
          <w:trHeight w:val="825"/>
        </w:trPr>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5BA9AE" w14:textId="77777777" w:rsidR="001C5B36" w:rsidRDefault="001C5B36" w:rsidP="00AB4830">
            <w:pPr>
              <w:spacing w:after="480"/>
              <w:rPr>
                <w:color w:val="1F1F1F"/>
              </w:rPr>
            </w:pPr>
            <w:r>
              <w:rPr>
                <w:b/>
                <w:bCs/>
                <w:color w:val="1F1F1F"/>
              </w:rPr>
              <w:t>Hiệu suất chi phí (Cost Efficiency)</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893607" w14:textId="77777777" w:rsidR="001C5B36" w:rsidRDefault="001C5B36" w:rsidP="00AB4830">
            <w:pPr>
              <w:spacing w:after="480"/>
              <w:rPr>
                <w:color w:val="1F1F1F"/>
              </w:rPr>
            </w:pPr>
            <w:r>
              <w:rPr>
                <w:color w:val="1F1F1F"/>
              </w:rPr>
              <w:t>97,91%</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EA7EC2" w14:textId="77777777" w:rsidR="001C5B36" w:rsidRDefault="001C5B36" w:rsidP="00AB4830">
            <w:pPr>
              <w:spacing w:after="480"/>
              <w:rPr>
                <w:color w:val="1F1F1F"/>
              </w:rPr>
            </w:pPr>
            <w:r>
              <w:rPr>
                <w:b/>
                <w:bCs/>
                <w:color w:val="1F1F1F"/>
              </w:rPr>
              <w:t>99,50%</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0DDEF9" w14:textId="77777777" w:rsidR="001C5B36" w:rsidRDefault="001C5B36" w:rsidP="00AB4830">
            <w:pPr>
              <w:spacing w:after="480"/>
              <w:rPr>
                <w:color w:val="1F1F1F"/>
              </w:rPr>
            </w:pPr>
            <w:r>
              <w:rPr>
                <w:b/>
                <w:bCs/>
                <w:color w:val="1F1F1F"/>
              </w:rPr>
              <w:t>Tăng +1,59%</w:t>
            </w:r>
          </w:p>
        </w:tc>
      </w:tr>
      <w:tr w:rsidR="001C5B36" w14:paraId="51D5E11E" w14:textId="77777777" w:rsidTr="00AB4830">
        <w:trPr>
          <w:trHeight w:val="825"/>
        </w:trPr>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9BC22E" w14:textId="77777777" w:rsidR="001C5B36" w:rsidRDefault="001C5B36" w:rsidP="00AB4830">
            <w:pPr>
              <w:spacing w:after="480"/>
              <w:rPr>
                <w:color w:val="1F1F1F"/>
              </w:rPr>
            </w:pPr>
            <w:r>
              <w:rPr>
                <w:b/>
                <w:bCs/>
                <w:color w:val="1F1F1F"/>
              </w:rPr>
              <w:t>Tỷ lệ giao hàng thất bại (</w:t>
            </w:r>
            <m:oMath>
              <m:r>
                <w:rPr>
                  <w:rFonts w:ascii="Cambria Math" w:hAnsi="Cambria Math"/>
                </w:rPr>
                <m:t>A13</m:t>
              </m:r>
            </m:oMath>
            <w:r>
              <w:rPr>
                <w:b/>
                <w:bCs/>
                <w:color w:val="1F1F1F"/>
              </w:rPr>
              <w:t>)</w:t>
            </w:r>
          </w:p>
        </w:tc>
        <w:tc>
          <w:tcPr>
            <w:tcW w:w="18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7521ED" w14:textId="77777777" w:rsidR="001C5B36" w:rsidRDefault="001C5B36" w:rsidP="00AB4830">
            <w:pPr>
              <w:spacing w:after="480"/>
              <w:rPr>
                <w:color w:val="1F1F1F"/>
              </w:rPr>
            </w:pPr>
            <w:r>
              <w:rPr>
                <w:color w:val="1F1F1F"/>
              </w:rPr>
              <w:t>5,0%</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A331F4" w14:textId="77777777" w:rsidR="001C5B36" w:rsidRDefault="001C5B36" w:rsidP="00AB4830">
            <w:pPr>
              <w:spacing w:after="480"/>
              <w:rPr>
                <w:color w:val="1F1F1F"/>
              </w:rPr>
            </w:pPr>
            <w:r>
              <w:rPr>
                <w:b/>
                <w:bCs/>
                <w:color w:val="1F1F1F"/>
              </w:rPr>
              <w:t>&lt; 1,2%</w:t>
            </w:r>
          </w:p>
        </w:tc>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C02199" w14:textId="77777777" w:rsidR="001C5B36" w:rsidRDefault="001C5B36" w:rsidP="00AB4830">
            <w:pPr>
              <w:spacing w:after="480"/>
              <w:rPr>
                <w:color w:val="1F1F1F"/>
              </w:rPr>
            </w:pPr>
            <w:r>
              <w:rPr>
                <w:b/>
                <w:bCs/>
                <w:color w:val="1F1F1F"/>
              </w:rPr>
              <w:t>Giảm rõ rệt rủi ro NVA</w:t>
            </w:r>
          </w:p>
        </w:tc>
      </w:tr>
    </w:tbl>
    <w:p w14:paraId="7724D324" w14:textId="77777777" w:rsidR="004518CD" w:rsidRDefault="004518CD" w:rsidP="004518CD">
      <w:pPr>
        <w:spacing w:line="240" w:lineRule="auto"/>
      </w:pPr>
      <w:bookmarkStart w:id="32" w:name="_mk1qr6uw1p3j" w:colFirst="0" w:colLast="0"/>
      <w:bookmarkEnd w:id="32"/>
    </w:p>
    <w:p w14:paraId="1A7E28EE" w14:textId="31B144A2" w:rsidR="00CD4C75" w:rsidRDefault="00CD4C75" w:rsidP="00CD4C75">
      <w:pPr>
        <w:pStyle w:val="NormalWeb"/>
      </w:pPr>
      <w:r>
        <w:rPr>
          <w:noProof/>
        </w:rPr>
        <w:lastRenderedPageBreak/>
        <w:drawing>
          <wp:inline distT="0" distB="0" distL="0" distR="0" wp14:anchorId="23BCBBD2" wp14:editId="22E7CD07">
            <wp:extent cx="5733415" cy="1845310"/>
            <wp:effectExtent l="0" t="0" r="63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1845310"/>
                    </a:xfrm>
                    <a:prstGeom prst="rect">
                      <a:avLst/>
                    </a:prstGeom>
                    <a:noFill/>
                    <a:ln>
                      <a:noFill/>
                    </a:ln>
                  </pic:spPr>
                </pic:pic>
              </a:graphicData>
            </a:graphic>
          </wp:inline>
        </w:drawing>
      </w:r>
    </w:p>
    <w:p w14:paraId="40D249C9" w14:textId="77777777" w:rsidR="00CD4C75" w:rsidRDefault="00CD4C75" w:rsidP="004518CD">
      <w:pPr>
        <w:spacing w:line="240" w:lineRule="auto"/>
      </w:pPr>
    </w:p>
    <w:p w14:paraId="03420225" w14:textId="77777777" w:rsidR="00CD4C75" w:rsidRDefault="00CD4C75" w:rsidP="004518CD">
      <w:pPr>
        <w:spacing w:line="240" w:lineRule="auto"/>
      </w:pPr>
    </w:p>
    <w:p w14:paraId="0A53A1C6" w14:textId="1DE50CB2" w:rsidR="004518CD" w:rsidRPr="004518CD" w:rsidRDefault="004518CD" w:rsidP="004518CD">
      <w:pPr>
        <w:spacing w:line="240" w:lineRule="auto"/>
        <w:rPr>
          <w:rFonts w:ascii="Times New Roman" w:eastAsia="Times New Roman" w:hAnsi="Times New Roman" w:cs="Times New Roman"/>
          <w:color w:val="1F1F1F"/>
          <w:sz w:val="24"/>
          <w:szCs w:val="24"/>
          <w:lang w:val="en-US"/>
        </w:rPr>
      </w:pPr>
      <w:r w:rsidRPr="004518CD">
        <w:rPr>
          <w:rFonts w:ascii="Times New Roman" w:eastAsia="Times New Roman" w:hAnsi="Times New Roman" w:cs="Times New Roman"/>
          <w:b/>
          <w:bCs/>
          <w:color w:val="1F1F1F"/>
          <w:sz w:val="24"/>
          <w:szCs w:val="24"/>
          <w:bdr w:val="none" w:sz="0" w:space="0" w:color="auto" w:frame="1"/>
          <w:lang w:val="en-US"/>
        </w:rPr>
        <w:t>TÀI LIỆU THAM KHẢO</w:t>
      </w:r>
    </w:p>
    <w:p w14:paraId="4571D2D1" w14:textId="77777777" w:rsidR="004518CD" w:rsidRPr="004518CD" w:rsidRDefault="004518CD" w:rsidP="004518CD">
      <w:pPr>
        <w:spacing w:line="240" w:lineRule="auto"/>
        <w:rPr>
          <w:rFonts w:ascii="Times New Roman" w:eastAsia="Times New Roman" w:hAnsi="Times New Roman" w:cs="Times New Roman"/>
          <w:color w:val="1F1F1F"/>
          <w:sz w:val="24"/>
          <w:szCs w:val="24"/>
          <w:lang w:val="en-US"/>
        </w:rPr>
      </w:pPr>
    </w:p>
    <w:p w14:paraId="3AB16402" w14:textId="77777777" w:rsidR="004518CD" w:rsidRPr="004518CD" w:rsidRDefault="004518CD" w:rsidP="004518CD">
      <w:pPr>
        <w:spacing w:line="240" w:lineRule="auto"/>
        <w:rPr>
          <w:rFonts w:ascii="Times New Roman" w:eastAsia="Times New Roman" w:hAnsi="Times New Roman" w:cs="Times New Roman"/>
          <w:color w:val="1F1F1F"/>
          <w:sz w:val="24"/>
          <w:szCs w:val="24"/>
          <w:lang w:val="en-US"/>
        </w:rPr>
      </w:pPr>
      <w:r w:rsidRPr="004518CD">
        <w:rPr>
          <w:rFonts w:ascii="Times New Roman" w:eastAsia="Times New Roman" w:hAnsi="Times New Roman" w:cs="Times New Roman"/>
          <w:color w:val="1F1F1F"/>
          <w:sz w:val="24"/>
          <w:szCs w:val="24"/>
          <w:lang w:val="en-US"/>
        </w:rPr>
        <w:t xml:space="preserve">[1] Shopee Uni, </w:t>
      </w:r>
      <w:r w:rsidRPr="004518CD">
        <w:rPr>
          <w:rFonts w:ascii="Times New Roman" w:eastAsia="Times New Roman" w:hAnsi="Times New Roman" w:cs="Times New Roman"/>
          <w:i/>
          <w:iCs/>
          <w:color w:val="1F1F1F"/>
          <w:sz w:val="24"/>
          <w:szCs w:val="24"/>
          <w:bdr w:val="none" w:sz="0" w:space="0" w:color="auto" w:frame="1"/>
          <w:lang w:val="en-US"/>
        </w:rPr>
        <w:t>"</w:t>
      </w:r>
      <w:proofErr w:type="spellStart"/>
      <w:r w:rsidRPr="004518CD">
        <w:rPr>
          <w:rFonts w:ascii="Times New Roman" w:eastAsia="Times New Roman" w:hAnsi="Times New Roman" w:cs="Times New Roman"/>
          <w:i/>
          <w:iCs/>
          <w:color w:val="1F1F1F"/>
          <w:sz w:val="24"/>
          <w:szCs w:val="24"/>
          <w:bdr w:val="none" w:sz="0" w:space="0" w:color="auto" w:frame="1"/>
          <w:lang w:val="en-US"/>
        </w:rPr>
        <w:t>Giới</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thiệu</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về</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Phương</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Thức</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Vận</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Chuyển</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của</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Shopee"</w:t>
      </w:r>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Trung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tâm</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hỗ</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trợ</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Người</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bán</w:t>
      </w:r>
      <w:proofErr w:type="spellEnd"/>
      <w:r w:rsidRPr="004518CD">
        <w:rPr>
          <w:rFonts w:ascii="Times New Roman" w:eastAsia="Times New Roman" w:hAnsi="Times New Roman" w:cs="Times New Roman"/>
          <w:color w:val="1F1F1F"/>
          <w:sz w:val="24"/>
          <w:szCs w:val="24"/>
          <w:lang w:val="en-US"/>
        </w:rPr>
        <w:t xml:space="preserve"> Shopee. [</w:t>
      </w:r>
      <w:proofErr w:type="spellStart"/>
      <w:r w:rsidRPr="004518CD">
        <w:rPr>
          <w:rFonts w:ascii="Times New Roman" w:eastAsia="Times New Roman" w:hAnsi="Times New Roman" w:cs="Times New Roman"/>
          <w:color w:val="1F1F1F"/>
          <w:sz w:val="24"/>
          <w:szCs w:val="24"/>
          <w:lang w:val="en-US"/>
        </w:rPr>
        <w:t>Trực</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tuyến</w:t>
      </w:r>
      <w:proofErr w:type="spellEnd"/>
      <w:r w:rsidRPr="004518CD">
        <w:rPr>
          <w:rFonts w:ascii="Times New Roman" w:eastAsia="Times New Roman" w:hAnsi="Times New Roman" w:cs="Times New Roman"/>
          <w:color w:val="1F1F1F"/>
          <w:sz w:val="24"/>
          <w:szCs w:val="24"/>
          <w:lang w:val="en-US"/>
        </w:rPr>
        <w:t xml:space="preserve">]. Available: </w:t>
      </w:r>
      <w:hyperlink r:id="rId12" w:tgtFrame="_blank" w:history="1">
        <w:r w:rsidRPr="004518CD">
          <w:rPr>
            <w:rFonts w:ascii="Times New Roman" w:eastAsia="Times New Roman" w:hAnsi="Times New Roman" w:cs="Times New Roman"/>
            <w:color w:val="000000"/>
            <w:sz w:val="24"/>
            <w:szCs w:val="24"/>
            <w:u w:val="single"/>
            <w:bdr w:val="none" w:sz="0" w:space="0" w:color="auto" w:frame="1"/>
            <w:lang w:val="en-US"/>
          </w:rPr>
          <w:t>https://banhang.shopee.vn/edu/article/7412</w:t>
        </w:r>
      </w:hyperlink>
      <w:r w:rsidRPr="004518CD">
        <w:rPr>
          <w:rFonts w:ascii="Times New Roman" w:eastAsia="Times New Roman" w:hAnsi="Times New Roman" w:cs="Times New Roman"/>
          <w:color w:val="1F1F1F"/>
          <w:sz w:val="24"/>
          <w:szCs w:val="24"/>
          <w:lang w:val="en-US"/>
        </w:rPr>
        <w:t>. [</w:t>
      </w:r>
      <w:proofErr w:type="spellStart"/>
      <w:r w:rsidRPr="004518CD">
        <w:rPr>
          <w:rFonts w:ascii="Times New Roman" w:eastAsia="Times New Roman" w:hAnsi="Times New Roman" w:cs="Times New Roman"/>
          <w:color w:val="1F1F1F"/>
          <w:sz w:val="24"/>
          <w:szCs w:val="24"/>
          <w:lang w:val="en-US"/>
        </w:rPr>
        <w:t>Truy</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cập</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lần</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cuối</w:t>
      </w:r>
      <w:proofErr w:type="spellEnd"/>
      <w:r w:rsidRPr="004518CD">
        <w:rPr>
          <w:rFonts w:ascii="Times New Roman" w:eastAsia="Times New Roman" w:hAnsi="Times New Roman" w:cs="Times New Roman"/>
          <w:color w:val="1F1F1F"/>
          <w:sz w:val="24"/>
          <w:szCs w:val="24"/>
          <w:lang w:val="en-US"/>
        </w:rPr>
        <w:t>: 2024].</w:t>
      </w:r>
    </w:p>
    <w:p w14:paraId="42567086" w14:textId="77777777" w:rsidR="004518CD" w:rsidRPr="004518CD" w:rsidRDefault="004518CD" w:rsidP="004518CD">
      <w:pPr>
        <w:spacing w:line="240" w:lineRule="auto"/>
        <w:rPr>
          <w:rFonts w:ascii="Times New Roman" w:eastAsia="Times New Roman" w:hAnsi="Times New Roman" w:cs="Times New Roman"/>
          <w:color w:val="1F1F1F"/>
          <w:sz w:val="24"/>
          <w:szCs w:val="24"/>
          <w:lang w:val="en-US"/>
        </w:rPr>
      </w:pPr>
    </w:p>
    <w:p w14:paraId="0927AFAE" w14:textId="77777777" w:rsidR="004518CD" w:rsidRPr="004518CD" w:rsidRDefault="004518CD" w:rsidP="004518CD">
      <w:pPr>
        <w:spacing w:line="240" w:lineRule="auto"/>
        <w:rPr>
          <w:rFonts w:ascii="Times New Roman" w:eastAsia="Times New Roman" w:hAnsi="Times New Roman" w:cs="Times New Roman"/>
          <w:color w:val="1F1F1F"/>
          <w:sz w:val="24"/>
          <w:szCs w:val="24"/>
          <w:lang w:val="en-US"/>
        </w:rPr>
      </w:pPr>
      <w:r w:rsidRPr="004518CD">
        <w:rPr>
          <w:rFonts w:ascii="Times New Roman" w:eastAsia="Times New Roman" w:hAnsi="Times New Roman" w:cs="Times New Roman"/>
          <w:color w:val="1F1F1F"/>
          <w:sz w:val="24"/>
          <w:szCs w:val="24"/>
          <w:lang w:val="en-US"/>
        </w:rPr>
        <w:t xml:space="preserve">[2] Shopee Uni, </w:t>
      </w:r>
      <w:r w:rsidRPr="004518CD">
        <w:rPr>
          <w:rFonts w:ascii="Times New Roman" w:eastAsia="Times New Roman" w:hAnsi="Times New Roman" w:cs="Times New Roman"/>
          <w:i/>
          <w:iCs/>
          <w:color w:val="1F1F1F"/>
          <w:sz w:val="24"/>
          <w:szCs w:val="24"/>
          <w:bdr w:val="none" w:sz="0" w:space="0" w:color="auto" w:frame="1"/>
          <w:lang w:val="en-US"/>
        </w:rPr>
        <w:t>"</w:t>
      </w:r>
      <w:proofErr w:type="spellStart"/>
      <w:r w:rsidRPr="004518CD">
        <w:rPr>
          <w:rFonts w:ascii="Times New Roman" w:eastAsia="Times New Roman" w:hAnsi="Times New Roman" w:cs="Times New Roman"/>
          <w:i/>
          <w:iCs/>
          <w:color w:val="1F1F1F"/>
          <w:sz w:val="24"/>
          <w:szCs w:val="24"/>
          <w:bdr w:val="none" w:sz="0" w:space="0" w:color="auto" w:frame="1"/>
          <w:lang w:val="en-US"/>
        </w:rPr>
        <w:t>Chuyên</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mục</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Vận</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chuyển</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và</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Xử</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lý</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Đơn</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hàng</w:t>
      </w:r>
      <w:proofErr w:type="spellEnd"/>
      <w:r w:rsidRPr="004518CD">
        <w:rPr>
          <w:rFonts w:ascii="Times New Roman" w:eastAsia="Times New Roman" w:hAnsi="Times New Roman" w:cs="Times New Roman"/>
          <w:i/>
          <w:iCs/>
          <w:color w:val="1F1F1F"/>
          <w:sz w:val="24"/>
          <w:szCs w:val="24"/>
          <w:bdr w:val="none" w:sz="0" w:space="0" w:color="auto" w:frame="1"/>
          <w:lang w:val="en-US"/>
        </w:rPr>
        <w:t>"</w:t>
      </w:r>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Trung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tâm</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hỗ</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trợ</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Người</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bán</w:t>
      </w:r>
      <w:proofErr w:type="spellEnd"/>
      <w:r w:rsidRPr="004518CD">
        <w:rPr>
          <w:rFonts w:ascii="Times New Roman" w:eastAsia="Times New Roman" w:hAnsi="Times New Roman" w:cs="Times New Roman"/>
          <w:color w:val="1F1F1F"/>
          <w:sz w:val="24"/>
          <w:szCs w:val="24"/>
          <w:lang w:val="en-US"/>
        </w:rPr>
        <w:t xml:space="preserve"> Shopee. [</w:t>
      </w:r>
      <w:proofErr w:type="spellStart"/>
      <w:r w:rsidRPr="004518CD">
        <w:rPr>
          <w:rFonts w:ascii="Times New Roman" w:eastAsia="Times New Roman" w:hAnsi="Times New Roman" w:cs="Times New Roman"/>
          <w:color w:val="1F1F1F"/>
          <w:sz w:val="24"/>
          <w:szCs w:val="24"/>
          <w:lang w:val="en-US"/>
        </w:rPr>
        <w:t>Trực</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tuyến</w:t>
      </w:r>
      <w:proofErr w:type="spellEnd"/>
      <w:r w:rsidRPr="004518CD">
        <w:rPr>
          <w:rFonts w:ascii="Times New Roman" w:eastAsia="Times New Roman" w:hAnsi="Times New Roman" w:cs="Times New Roman"/>
          <w:color w:val="1F1F1F"/>
          <w:sz w:val="24"/>
          <w:szCs w:val="24"/>
          <w:lang w:val="en-US"/>
        </w:rPr>
        <w:t xml:space="preserve">]. Available: </w:t>
      </w:r>
      <w:hyperlink r:id="rId13" w:tgtFrame="_blank" w:history="1">
        <w:r w:rsidRPr="004518CD">
          <w:rPr>
            <w:rFonts w:ascii="Times New Roman" w:eastAsia="Times New Roman" w:hAnsi="Times New Roman" w:cs="Times New Roman"/>
            <w:color w:val="000000"/>
            <w:sz w:val="24"/>
            <w:szCs w:val="24"/>
            <w:u w:val="single"/>
            <w:bdr w:val="none" w:sz="0" w:space="0" w:color="auto" w:frame="1"/>
            <w:lang w:val="en-US"/>
          </w:rPr>
          <w:t>https://banhang.shopee.vn/edu/category?sub_cat_id=2148</w:t>
        </w:r>
      </w:hyperlink>
      <w:r w:rsidRPr="004518CD">
        <w:rPr>
          <w:rFonts w:ascii="Times New Roman" w:eastAsia="Times New Roman" w:hAnsi="Times New Roman" w:cs="Times New Roman"/>
          <w:color w:val="1F1F1F"/>
          <w:sz w:val="24"/>
          <w:szCs w:val="24"/>
          <w:lang w:val="en-US"/>
        </w:rPr>
        <w:t>. [</w:t>
      </w:r>
      <w:proofErr w:type="spellStart"/>
      <w:r w:rsidRPr="004518CD">
        <w:rPr>
          <w:rFonts w:ascii="Times New Roman" w:eastAsia="Times New Roman" w:hAnsi="Times New Roman" w:cs="Times New Roman"/>
          <w:color w:val="1F1F1F"/>
          <w:sz w:val="24"/>
          <w:szCs w:val="24"/>
          <w:lang w:val="en-US"/>
        </w:rPr>
        <w:t>Truy</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cập</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lần</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cuối</w:t>
      </w:r>
      <w:proofErr w:type="spellEnd"/>
      <w:r w:rsidRPr="004518CD">
        <w:rPr>
          <w:rFonts w:ascii="Times New Roman" w:eastAsia="Times New Roman" w:hAnsi="Times New Roman" w:cs="Times New Roman"/>
          <w:color w:val="1F1F1F"/>
          <w:sz w:val="24"/>
          <w:szCs w:val="24"/>
          <w:lang w:val="en-US"/>
        </w:rPr>
        <w:t>: 2024].</w:t>
      </w:r>
    </w:p>
    <w:p w14:paraId="528B685F" w14:textId="77777777" w:rsidR="004518CD" w:rsidRPr="004518CD" w:rsidRDefault="004518CD" w:rsidP="004518CD">
      <w:pPr>
        <w:spacing w:line="240" w:lineRule="auto"/>
        <w:rPr>
          <w:rFonts w:ascii="Times New Roman" w:eastAsia="Times New Roman" w:hAnsi="Times New Roman" w:cs="Times New Roman"/>
          <w:color w:val="1F1F1F"/>
          <w:sz w:val="24"/>
          <w:szCs w:val="24"/>
          <w:lang w:val="en-US"/>
        </w:rPr>
      </w:pPr>
    </w:p>
    <w:p w14:paraId="492FED43" w14:textId="77777777" w:rsidR="004518CD" w:rsidRPr="004518CD" w:rsidRDefault="004518CD" w:rsidP="004518CD">
      <w:pPr>
        <w:spacing w:line="240" w:lineRule="auto"/>
        <w:rPr>
          <w:rFonts w:ascii="Times New Roman" w:eastAsia="Times New Roman" w:hAnsi="Times New Roman" w:cs="Times New Roman"/>
          <w:color w:val="1F1F1F"/>
          <w:sz w:val="24"/>
          <w:szCs w:val="24"/>
          <w:lang w:val="en-US"/>
        </w:rPr>
      </w:pPr>
      <w:r w:rsidRPr="004518CD">
        <w:rPr>
          <w:rFonts w:ascii="Times New Roman" w:eastAsia="Times New Roman" w:hAnsi="Times New Roman" w:cs="Times New Roman"/>
          <w:color w:val="1F1F1F"/>
          <w:sz w:val="24"/>
          <w:szCs w:val="24"/>
          <w:lang w:val="en-US"/>
        </w:rPr>
        <w:t xml:space="preserve">[3] M. Dumas, M. L. Rosa, J. </w:t>
      </w:r>
      <w:proofErr w:type="spellStart"/>
      <w:r w:rsidRPr="004518CD">
        <w:rPr>
          <w:rFonts w:ascii="Times New Roman" w:eastAsia="Times New Roman" w:hAnsi="Times New Roman" w:cs="Times New Roman"/>
          <w:color w:val="1F1F1F"/>
          <w:sz w:val="24"/>
          <w:szCs w:val="24"/>
          <w:lang w:val="en-US"/>
        </w:rPr>
        <w:t>Mendling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và</w:t>
      </w:r>
      <w:proofErr w:type="spellEnd"/>
      <w:r w:rsidRPr="004518CD">
        <w:rPr>
          <w:rFonts w:ascii="Times New Roman" w:eastAsia="Times New Roman" w:hAnsi="Times New Roman" w:cs="Times New Roman"/>
          <w:color w:val="1F1F1F"/>
          <w:sz w:val="24"/>
          <w:szCs w:val="24"/>
          <w:lang w:val="en-US"/>
        </w:rPr>
        <w:t xml:space="preserve"> H. A. </w:t>
      </w:r>
      <w:proofErr w:type="spellStart"/>
      <w:r w:rsidRPr="004518CD">
        <w:rPr>
          <w:rFonts w:ascii="Times New Roman" w:eastAsia="Times New Roman" w:hAnsi="Times New Roman" w:cs="Times New Roman"/>
          <w:color w:val="1F1F1F"/>
          <w:sz w:val="24"/>
          <w:szCs w:val="24"/>
          <w:lang w:val="en-US"/>
        </w:rPr>
        <w:t>Reijers</w:t>
      </w:r>
      <w:proofErr w:type="spellEnd"/>
      <w:r w:rsidRPr="004518CD">
        <w:rPr>
          <w:rFonts w:ascii="Times New Roman" w:eastAsia="Times New Roman" w:hAnsi="Times New Roman" w:cs="Times New Roman"/>
          <w:color w:val="1F1F1F"/>
          <w:sz w:val="24"/>
          <w:szCs w:val="24"/>
          <w:lang w:val="en-US"/>
        </w:rPr>
        <w:t xml:space="preserve">, </w:t>
      </w:r>
      <w:r w:rsidRPr="004518CD">
        <w:rPr>
          <w:rFonts w:ascii="Times New Roman" w:eastAsia="Times New Roman" w:hAnsi="Times New Roman" w:cs="Times New Roman"/>
          <w:i/>
          <w:iCs/>
          <w:color w:val="1F1F1F"/>
          <w:sz w:val="24"/>
          <w:szCs w:val="24"/>
          <w:bdr w:val="none" w:sz="0" w:space="0" w:color="auto" w:frame="1"/>
          <w:lang w:val="en-US"/>
        </w:rPr>
        <w:t>"Fundamentals of Business Process Management"</w:t>
      </w:r>
      <w:r w:rsidRPr="004518CD">
        <w:rPr>
          <w:rFonts w:ascii="Times New Roman" w:eastAsia="Times New Roman" w:hAnsi="Times New Roman" w:cs="Times New Roman"/>
          <w:color w:val="1F1F1F"/>
          <w:sz w:val="24"/>
          <w:szCs w:val="24"/>
          <w:lang w:val="en-US"/>
        </w:rPr>
        <w:t>, 2nd ed. Springer, 2018. (</w:t>
      </w:r>
      <w:proofErr w:type="spellStart"/>
      <w:r w:rsidRPr="004518CD">
        <w:rPr>
          <w:rFonts w:ascii="Times New Roman" w:eastAsia="Times New Roman" w:hAnsi="Times New Roman" w:cs="Times New Roman"/>
          <w:color w:val="1F1F1F"/>
          <w:sz w:val="24"/>
          <w:szCs w:val="24"/>
          <w:lang w:val="en-US"/>
        </w:rPr>
        <w:t>Sử</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dụng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cho</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nền</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tảng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lý</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thuyết</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phân</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tích</w:t>
      </w:r>
      <w:proofErr w:type="spellEnd"/>
      <w:r w:rsidRPr="004518CD">
        <w:rPr>
          <w:rFonts w:ascii="Times New Roman" w:eastAsia="Times New Roman" w:hAnsi="Times New Roman" w:cs="Times New Roman"/>
          <w:color w:val="1F1F1F"/>
          <w:sz w:val="24"/>
          <w:szCs w:val="24"/>
          <w:lang w:val="en-US"/>
        </w:rPr>
        <w:t xml:space="preserve"> VA/BVA/NVA, </w:t>
      </w:r>
      <w:proofErr w:type="spellStart"/>
      <w:r w:rsidRPr="004518CD">
        <w:rPr>
          <w:rFonts w:ascii="Times New Roman" w:eastAsia="Times New Roman" w:hAnsi="Times New Roman" w:cs="Times New Roman"/>
          <w:color w:val="1F1F1F"/>
          <w:sz w:val="24"/>
          <w:szCs w:val="24"/>
          <w:lang w:val="en-US"/>
        </w:rPr>
        <w:t>tính</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toán</w:t>
      </w:r>
      <w:proofErr w:type="spellEnd"/>
      <w:r w:rsidRPr="004518CD">
        <w:rPr>
          <w:rFonts w:ascii="Times New Roman" w:eastAsia="Times New Roman" w:hAnsi="Times New Roman" w:cs="Times New Roman"/>
          <w:color w:val="1F1F1F"/>
          <w:sz w:val="24"/>
          <w:szCs w:val="24"/>
          <w:lang w:val="en-US"/>
        </w:rPr>
        <w:t xml:space="preserve"> Time/Cost Efficiency </w:t>
      </w:r>
      <w:proofErr w:type="spellStart"/>
      <w:r w:rsidRPr="004518CD">
        <w:rPr>
          <w:rFonts w:ascii="Times New Roman" w:eastAsia="Times New Roman" w:hAnsi="Times New Roman" w:cs="Times New Roman"/>
          <w:color w:val="1F1F1F"/>
          <w:sz w:val="24"/>
          <w:szCs w:val="24"/>
          <w:lang w:val="en-US"/>
        </w:rPr>
        <w:t>và</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nguyên</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tắc</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cải</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tiến</w:t>
      </w:r>
      <w:proofErr w:type="spellEnd"/>
      <w:r w:rsidRPr="004518CD">
        <w:rPr>
          <w:rFonts w:ascii="Times New Roman" w:eastAsia="Times New Roman" w:hAnsi="Times New Roman" w:cs="Times New Roman"/>
          <w:color w:val="1F1F1F"/>
          <w:sz w:val="24"/>
          <w:szCs w:val="24"/>
          <w:lang w:val="en-US"/>
        </w:rPr>
        <w:t xml:space="preserve"> Heuristics).</w:t>
      </w:r>
    </w:p>
    <w:p w14:paraId="4EADFAA1" w14:textId="77777777" w:rsidR="004518CD" w:rsidRPr="004518CD" w:rsidRDefault="004518CD" w:rsidP="004518CD">
      <w:pPr>
        <w:spacing w:line="240" w:lineRule="auto"/>
        <w:rPr>
          <w:rFonts w:ascii="Times New Roman" w:eastAsia="Times New Roman" w:hAnsi="Times New Roman" w:cs="Times New Roman"/>
          <w:color w:val="1F1F1F"/>
          <w:sz w:val="24"/>
          <w:szCs w:val="24"/>
          <w:lang w:val="en-US"/>
        </w:rPr>
      </w:pPr>
    </w:p>
    <w:p w14:paraId="0374E3C9" w14:textId="77777777" w:rsidR="004518CD" w:rsidRPr="004518CD" w:rsidRDefault="004518CD" w:rsidP="004518CD">
      <w:pPr>
        <w:spacing w:line="240" w:lineRule="auto"/>
        <w:rPr>
          <w:rFonts w:ascii="Times New Roman" w:eastAsia="Times New Roman" w:hAnsi="Times New Roman" w:cs="Times New Roman"/>
          <w:color w:val="1F1F1F"/>
          <w:sz w:val="24"/>
          <w:szCs w:val="24"/>
          <w:lang w:val="en-US"/>
        </w:rPr>
      </w:pPr>
      <w:r w:rsidRPr="004518CD">
        <w:rPr>
          <w:rFonts w:ascii="Times New Roman" w:eastAsia="Times New Roman" w:hAnsi="Times New Roman" w:cs="Times New Roman"/>
          <w:color w:val="1F1F1F"/>
          <w:sz w:val="24"/>
          <w:szCs w:val="24"/>
          <w:lang w:val="en-US"/>
        </w:rPr>
        <w:t xml:space="preserve">[4] Object Management Group (OMG), </w:t>
      </w:r>
      <w:r w:rsidRPr="004518CD">
        <w:rPr>
          <w:rFonts w:ascii="Times New Roman" w:eastAsia="Times New Roman" w:hAnsi="Times New Roman" w:cs="Times New Roman"/>
          <w:i/>
          <w:iCs/>
          <w:color w:val="1F1F1F"/>
          <w:sz w:val="24"/>
          <w:szCs w:val="24"/>
          <w:bdr w:val="none" w:sz="0" w:space="0" w:color="auto" w:frame="1"/>
          <w:lang w:val="en-US"/>
        </w:rPr>
        <w:t>"Business Process Model and Notation (BPMN) Version 2.0.2"</w:t>
      </w:r>
      <w:r w:rsidRPr="004518CD">
        <w:rPr>
          <w:rFonts w:ascii="Times New Roman" w:eastAsia="Times New Roman" w:hAnsi="Times New Roman" w:cs="Times New Roman"/>
          <w:color w:val="1F1F1F"/>
          <w:sz w:val="24"/>
          <w:szCs w:val="24"/>
          <w:lang w:val="en-US"/>
        </w:rPr>
        <w:t>. [</w:t>
      </w:r>
      <w:proofErr w:type="spellStart"/>
      <w:r w:rsidRPr="004518CD">
        <w:rPr>
          <w:rFonts w:ascii="Times New Roman" w:eastAsia="Times New Roman" w:hAnsi="Times New Roman" w:cs="Times New Roman"/>
          <w:color w:val="1F1F1F"/>
          <w:sz w:val="24"/>
          <w:szCs w:val="24"/>
          <w:lang w:val="en-US"/>
        </w:rPr>
        <w:t>Trực</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tuyến</w:t>
      </w:r>
      <w:proofErr w:type="spellEnd"/>
      <w:r w:rsidRPr="004518CD">
        <w:rPr>
          <w:rFonts w:ascii="Times New Roman" w:eastAsia="Times New Roman" w:hAnsi="Times New Roman" w:cs="Times New Roman"/>
          <w:color w:val="1F1F1F"/>
          <w:sz w:val="24"/>
          <w:szCs w:val="24"/>
          <w:lang w:val="en-US"/>
        </w:rPr>
        <w:t xml:space="preserve">]. Available: </w:t>
      </w:r>
      <w:hyperlink r:id="rId14" w:tgtFrame="_blank" w:history="1">
        <w:r w:rsidRPr="004518CD">
          <w:rPr>
            <w:rFonts w:ascii="Times New Roman" w:eastAsia="Times New Roman" w:hAnsi="Times New Roman" w:cs="Times New Roman"/>
            <w:color w:val="000000"/>
            <w:sz w:val="24"/>
            <w:szCs w:val="24"/>
            <w:u w:val="single"/>
            <w:bdr w:val="none" w:sz="0" w:space="0" w:color="auto" w:frame="1"/>
            <w:lang w:val="en-US"/>
          </w:rPr>
          <w:t>https://www.omg.org/spec/BPMN/2.0/</w:t>
        </w:r>
      </w:hyperlink>
      <w:r w:rsidRPr="004518CD">
        <w:rPr>
          <w:rFonts w:ascii="Times New Roman" w:eastAsia="Times New Roman" w:hAnsi="Times New Roman" w:cs="Times New Roman"/>
          <w:color w:val="1F1F1F"/>
          <w:sz w:val="24"/>
          <w:szCs w:val="24"/>
          <w:lang w:val="en-US"/>
        </w:rPr>
        <w:t>. (</w:t>
      </w:r>
      <w:proofErr w:type="spellStart"/>
      <w:r w:rsidRPr="004518CD">
        <w:rPr>
          <w:rFonts w:ascii="Times New Roman" w:eastAsia="Times New Roman" w:hAnsi="Times New Roman" w:cs="Times New Roman"/>
          <w:color w:val="1F1F1F"/>
          <w:sz w:val="24"/>
          <w:szCs w:val="24"/>
          <w:lang w:val="en-US"/>
        </w:rPr>
        <w:t>Sử</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dụng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làm</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quy</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chuẩn</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thiết</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kế</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các</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thành</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phần</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sự</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kiện</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và</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rẽ</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nhánh</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trong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sơ</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đồ</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luồng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quy</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trình</w:t>
      </w:r>
      <w:proofErr w:type="spellEnd"/>
      <w:r w:rsidRPr="004518CD">
        <w:rPr>
          <w:rFonts w:ascii="Times New Roman" w:eastAsia="Times New Roman" w:hAnsi="Times New Roman" w:cs="Times New Roman"/>
          <w:color w:val="1F1F1F"/>
          <w:sz w:val="24"/>
          <w:szCs w:val="24"/>
          <w:lang w:val="en-US"/>
        </w:rPr>
        <w:t>).</w:t>
      </w:r>
    </w:p>
    <w:p w14:paraId="36533BB6" w14:textId="77777777" w:rsidR="004518CD" w:rsidRPr="004518CD" w:rsidRDefault="004518CD" w:rsidP="004518CD">
      <w:pPr>
        <w:spacing w:line="240" w:lineRule="auto"/>
        <w:rPr>
          <w:rFonts w:ascii="Times New Roman" w:eastAsia="Times New Roman" w:hAnsi="Times New Roman" w:cs="Times New Roman"/>
          <w:color w:val="1F1F1F"/>
          <w:sz w:val="24"/>
          <w:szCs w:val="24"/>
          <w:lang w:val="en-US"/>
        </w:rPr>
      </w:pPr>
    </w:p>
    <w:p w14:paraId="736F5EAB" w14:textId="27B37EB3" w:rsidR="004518CD" w:rsidRPr="001304AD" w:rsidRDefault="004518CD" w:rsidP="001304AD">
      <w:pPr>
        <w:spacing w:line="240" w:lineRule="auto"/>
        <w:rPr>
          <w:rFonts w:ascii="Times New Roman" w:eastAsia="Times New Roman" w:hAnsi="Times New Roman" w:cs="Times New Roman"/>
          <w:color w:val="1F1F1F"/>
          <w:sz w:val="24"/>
          <w:szCs w:val="24"/>
          <w:lang w:val="en-US"/>
        </w:rPr>
      </w:pPr>
      <w:r w:rsidRPr="004518CD">
        <w:rPr>
          <w:rFonts w:ascii="Times New Roman" w:eastAsia="Times New Roman" w:hAnsi="Times New Roman" w:cs="Times New Roman"/>
          <w:color w:val="1F1F1F"/>
          <w:sz w:val="24"/>
          <w:szCs w:val="24"/>
          <w:lang w:val="en-US"/>
        </w:rPr>
        <w:t xml:space="preserve">[5] </w:t>
      </w:r>
      <w:proofErr w:type="spellStart"/>
      <w:r w:rsidRPr="004518CD">
        <w:rPr>
          <w:rFonts w:ascii="Times New Roman" w:eastAsia="Times New Roman" w:hAnsi="Times New Roman" w:cs="Times New Roman"/>
          <w:color w:val="1F1F1F"/>
          <w:sz w:val="24"/>
          <w:szCs w:val="24"/>
          <w:lang w:val="en-US"/>
        </w:rPr>
        <w:t>Các</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tài</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liệu</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nội</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bộ</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môn</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học</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Hệ</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thống</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quản</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trị</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quy</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trình</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nghiệp</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w:t>
      </w:r>
      <w:proofErr w:type="spellStart"/>
      <w:r w:rsidRPr="004518CD">
        <w:rPr>
          <w:rFonts w:ascii="Times New Roman" w:eastAsia="Times New Roman" w:hAnsi="Times New Roman" w:cs="Times New Roman"/>
          <w:i/>
          <w:iCs/>
          <w:color w:val="1F1F1F"/>
          <w:sz w:val="24"/>
          <w:szCs w:val="24"/>
          <w:bdr w:val="none" w:sz="0" w:space="0" w:color="auto" w:frame="1"/>
          <w:lang w:val="en-US"/>
        </w:rPr>
        <w:t>vụ</w:t>
      </w:r>
      <w:proofErr w:type="spellEnd"/>
      <w:r w:rsidRPr="004518CD">
        <w:rPr>
          <w:rFonts w:ascii="Times New Roman" w:eastAsia="Times New Roman" w:hAnsi="Times New Roman" w:cs="Times New Roman"/>
          <w:i/>
          <w:iCs/>
          <w:color w:val="1F1F1F"/>
          <w:sz w:val="24"/>
          <w:szCs w:val="24"/>
          <w:bdr w:val="none" w:sz="0" w:space="0" w:color="auto" w:frame="1"/>
          <w:lang w:val="en-US"/>
        </w:rPr>
        <w:t xml:space="preserve"> (IE203)</w:t>
      </w:r>
      <w:r w:rsidRPr="004518CD">
        <w:rPr>
          <w:rFonts w:ascii="Times New Roman" w:eastAsia="Times New Roman" w:hAnsi="Times New Roman" w:cs="Times New Roman"/>
          <w:color w:val="1F1F1F"/>
          <w:sz w:val="24"/>
          <w:szCs w:val="24"/>
          <w:lang w:val="en-US"/>
        </w:rPr>
        <w:t xml:space="preserve"> - </w:t>
      </w:r>
      <w:proofErr w:type="spellStart"/>
      <w:r w:rsidRPr="004518CD">
        <w:rPr>
          <w:rFonts w:ascii="Times New Roman" w:eastAsia="Times New Roman" w:hAnsi="Times New Roman" w:cs="Times New Roman"/>
          <w:color w:val="1F1F1F"/>
          <w:sz w:val="24"/>
          <w:szCs w:val="24"/>
          <w:lang w:val="en-US"/>
        </w:rPr>
        <w:t>Trường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Đại</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học</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Công</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nghệ</w:t>
      </w:r>
      <w:proofErr w:type="spellEnd"/>
      <w:r w:rsidRPr="004518CD">
        <w:rPr>
          <w:rFonts w:ascii="Times New Roman" w:eastAsia="Times New Roman" w:hAnsi="Times New Roman" w:cs="Times New Roman"/>
          <w:color w:val="1F1F1F"/>
          <w:sz w:val="24"/>
          <w:szCs w:val="24"/>
          <w:lang w:val="en-US"/>
        </w:rPr>
        <w:t xml:space="preserve"> </w:t>
      </w:r>
      <w:proofErr w:type="spellStart"/>
      <w:r w:rsidRPr="004518CD">
        <w:rPr>
          <w:rFonts w:ascii="Times New Roman" w:eastAsia="Times New Roman" w:hAnsi="Times New Roman" w:cs="Times New Roman"/>
          <w:color w:val="1F1F1F"/>
          <w:sz w:val="24"/>
          <w:szCs w:val="24"/>
          <w:lang w:val="en-US"/>
        </w:rPr>
        <w:t>Thông</w:t>
      </w:r>
      <w:proofErr w:type="spellEnd"/>
      <w:r w:rsidRPr="004518CD">
        <w:rPr>
          <w:rFonts w:ascii="Times New Roman" w:eastAsia="Times New Roman" w:hAnsi="Times New Roman" w:cs="Times New Roman"/>
          <w:color w:val="1F1F1F"/>
          <w:sz w:val="24"/>
          <w:szCs w:val="24"/>
          <w:lang w:val="en-US"/>
        </w:rPr>
        <w:t xml:space="preserve"> tin (UIT), ĐHQG-HCM.</w:t>
      </w:r>
    </w:p>
    <w:sectPr w:rsidR="004518CD" w:rsidRPr="001304AD">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46970" w14:textId="77777777" w:rsidR="00A62BBB" w:rsidRDefault="00482DE0">
      <w:pPr>
        <w:spacing w:line="240" w:lineRule="auto"/>
      </w:pPr>
      <w:r>
        <w:separator/>
      </w:r>
    </w:p>
  </w:endnote>
  <w:endnote w:type="continuationSeparator" w:id="0">
    <w:p w14:paraId="43E7BD9B" w14:textId="77777777" w:rsidR="00A62BBB" w:rsidRDefault="00482D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271F4" w14:textId="77777777" w:rsidR="001C5B36" w:rsidRDefault="001C5B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8D6A" w14:textId="77777777" w:rsidR="00A62BBB" w:rsidRDefault="00482DE0">
      <w:pPr>
        <w:spacing w:line="240" w:lineRule="auto"/>
      </w:pPr>
      <w:r>
        <w:separator/>
      </w:r>
    </w:p>
  </w:footnote>
  <w:footnote w:type="continuationSeparator" w:id="0">
    <w:p w14:paraId="2B8D778E" w14:textId="77777777" w:rsidR="00A62BBB" w:rsidRDefault="00482D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35532" w14:textId="77777777" w:rsidR="001C5B36" w:rsidRDefault="001C5B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91703"/>
    <w:multiLevelType w:val="multilevel"/>
    <w:tmpl w:val="E6F03D1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133407"/>
    <w:multiLevelType w:val="multilevel"/>
    <w:tmpl w:val="5666DBB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6C0A36"/>
    <w:multiLevelType w:val="hybridMultilevel"/>
    <w:tmpl w:val="EF28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33D62"/>
    <w:multiLevelType w:val="multilevel"/>
    <w:tmpl w:val="1AA459B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CC30E01"/>
    <w:multiLevelType w:val="multilevel"/>
    <w:tmpl w:val="F3D82B4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2DB5325"/>
    <w:multiLevelType w:val="multilevel"/>
    <w:tmpl w:val="13E47BA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C36C3E"/>
    <w:multiLevelType w:val="multilevel"/>
    <w:tmpl w:val="8778A80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424865"/>
    <w:multiLevelType w:val="multilevel"/>
    <w:tmpl w:val="0F441922"/>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F56DF0"/>
    <w:multiLevelType w:val="hybridMultilevel"/>
    <w:tmpl w:val="B3B0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8266E1"/>
    <w:multiLevelType w:val="multilevel"/>
    <w:tmpl w:val="43186E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02A39D7"/>
    <w:multiLevelType w:val="multilevel"/>
    <w:tmpl w:val="77CEB44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7E0527"/>
    <w:multiLevelType w:val="multilevel"/>
    <w:tmpl w:val="932206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5EC7DF7"/>
    <w:multiLevelType w:val="hybridMultilevel"/>
    <w:tmpl w:val="8384C57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B63898"/>
    <w:multiLevelType w:val="multilevel"/>
    <w:tmpl w:val="DC343AA2"/>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C54237F"/>
    <w:multiLevelType w:val="multilevel"/>
    <w:tmpl w:val="E138AEC4"/>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BD72E53"/>
    <w:multiLevelType w:val="multilevel"/>
    <w:tmpl w:val="A3F0BCE4"/>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rFonts w:ascii="Arial" w:eastAsia="Arial" w:hAnsi="Arial" w:cs="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C0B03D5"/>
    <w:multiLevelType w:val="multilevel"/>
    <w:tmpl w:val="6C1864AC"/>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4"/>
  </w:num>
  <w:num w:numId="2">
    <w:abstractNumId w:val="7"/>
  </w:num>
  <w:num w:numId="3">
    <w:abstractNumId w:val="9"/>
  </w:num>
  <w:num w:numId="4">
    <w:abstractNumId w:val="11"/>
  </w:num>
  <w:num w:numId="5">
    <w:abstractNumId w:val="13"/>
  </w:num>
  <w:num w:numId="6">
    <w:abstractNumId w:val="3"/>
  </w:num>
  <w:num w:numId="7">
    <w:abstractNumId w:val="1"/>
  </w:num>
  <w:num w:numId="8">
    <w:abstractNumId w:val="16"/>
  </w:num>
  <w:num w:numId="9">
    <w:abstractNumId w:val="6"/>
  </w:num>
  <w:num w:numId="10">
    <w:abstractNumId w:val="10"/>
  </w:num>
  <w:num w:numId="11">
    <w:abstractNumId w:val="0"/>
  </w:num>
  <w:num w:numId="12">
    <w:abstractNumId w:val="14"/>
  </w:num>
  <w:num w:numId="13">
    <w:abstractNumId w:val="5"/>
  </w:num>
  <w:num w:numId="14">
    <w:abstractNumId w:val="15"/>
  </w:num>
  <w:num w:numId="15">
    <w:abstractNumId w:val="2"/>
  </w:num>
  <w:num w:numId="16">
    <w:abstractNumId w:val="8"/>
  </w:num>
  <w:num w:numId="17">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B36"/>
    <w:rsid w:val="00047544"/>
    <w:rsid w:val="000A1917"/>
    <w:rsid w:val="000B1F57"/>
    <w:rsid w:val="001304AD"/>
    <w:rsid w:val="001B4485"/>
    <w:rsid w:val="001C5B36"/>
    <w:rsid w:val="001C5D6B"/>
    <w:rsid w:val="0030315C"/>
    <w:rsid w:val="004518CD"/>
    <w:rsid w:val="00482621"/>
    <w:rsid w:val="00482DE0"/>
    <w:rsid w:val="004F2F18"/>
    <w:rsid w:val="005C29F3"/>
    <w:rsid w:val="005E5135"/>
    <w:rsid w:val="00632674"/>
    <w:rsid w:val="006D44DF"/>
    <w:rsid w:val="006E15B3"/>
    <w:rsid w:val="00774A89"/>
    <w:rsid w:val="00931BEA"/>
    <w:rsid w:val="009B23E3"/>
    <w:rsid w:val="009C6BB4"/>
    <w:rsid w:val="00A62BBB"/>
    <w:rsid w:val="00AF5D90"/>
    <w:rsid w:val="00AF6B97"/>
    <w:rsid w:val="00CD4C75"/>
    <w:rsid w:val="00CF2D58"/>
    <w:rsid w:val="00D4309A"/>
    <w:rsid w:val="00E42F2D"/>
    <w:rsid w:val="00E662DB"/>
    <w:rsid w:val="00E8003B"/>
    <w:rsid w:val="00E82324"/>
    <w:rsid w:val="00FB4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B5027"/>
  <w15:chartTrackingRefBased/>
  <w15:docId w15:val="{FC1084FD-AEC8-4DBA-9306-1435FB458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B36"/>
    <w:pPr>
      <w:spacing w:after="0" w:line="276" w:lineRule="auto"/>
    </w:pPr>
    <w:rPr>
      <w:rFonts w:ascii="Arial" w:eastAsia="Arial" w:hAnsi="Arial" w:cs="Arial"/>
      <w:lang w:val="vi"/>
    </w:rPr>
  </w:style>
  <w:style w:type="paragraph" w:styleId="Heading1">
    <w:name w:val="heading 1"/>
    <w:basedOn w:val="Normal"/>
    <w:next w:val="Normal"/>
    <w:link w:val="Heading1Char"/>
    <w:uiPriority w:val="9"/>
    <w:qFormat/>
    <w:rsid w:val="001C5B36"/>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1C5B36"/>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1C5B36"/>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rsid w:val="001C5B3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5B36"/>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1C5B36"/>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B36"/>
    <w:rPr>
      <w:rFonts w:ascii="Arial" w:eastAsia="Arial" w:hAnsi="Arial" w:cs="Arial"/>
      <w:sz w:val="40"/>
      <w:szCs w:val="40"/>
      <w:lang w:val="vi"/>
    </w:rPr>
  </w:style>
  <w:style w:type="character" w:customStyle="1" w:styleId="Heading2Char">
    <w:name w:val="Heading 2 Char"/>
    <w:basedOn w:val="DefaultParagraphFont"/>
    <w:link w:val="Heading2"/>
    <w:uiPriority w:val="9"/>
    <w:rsid w:val="001C5B36"/>
    <w:rPr>
      <w:rFonts w:ascii="Arial" w:eastAsia="Arial" w:hAnsi="Arial" w:cs="Arial"/>
      <w:sz w:val="32"/>
      <w:szCs w:val="32"/>
      <w:lang w:val="vi"/>
    </w:rPr>
  </w:style>
  <w:style w:type="character" w:customStyle="1" w:styleId="Heading3Char">
    <w:name w:val="Heading 3 Char"/>
    <w:basedOn w:val="DefaultParagraphFont"/>
    <w:link w:val="Heading3"/>
    <w:uiPriority w:val="9"/>
    <w:rsid w:val="001C5B36"/>
    <w:rPr>
      <w:rFonts w:ascii="Arial" w:eastAsia="Arial" w:hAnsi="Arial" w:cs="Arial"/>
      <w:color w:val="434343"/>
      <w:sz w:val="28"/>
      <w:szCs w:val="28"/>
      <w:lang w:val="vi"/>
    </w:rPr>
  </w:style>
  <w:style w:type="paragraph" w:styleId="Title">
    <w:name w:val="Title"/>
    <w:basedOn w:val="Normal"/>
    <w:next w:val="Normal"/>
    <w:link w:val="TitleChar"/>
    <w:uiPriority w:val="10"/>
    <w:qFormat/>
    <w:rsid w:val="001C5B36"/>
    <w:pPr>
      <w:keepNext/>
      <w:keepLines/>
      <w:spacing w:after="60"/>
    </w:pPr>
    <w:rPr>
      <w:sz w:val="52"/>
      <w:szCs w:val="52"/>
    </w:rPr>
  </w:style>
  <w:style w:type="character" w:customStyle="1" w:styleId="TitleChar">
    <w:name w:val="Title Char"/>
    <w:basedOn w:val="DefaultParagraphFont"/>
    <w:link w:val="Title"/>
    <w:uiPriority w:val="10"/>
    <w:rsid w:val="001C5B36"/>
    <w:rPr>
      <w:rFonts w:ascii="Arial" w:eastAsia="Arial" w:hAnsi="Arial" w:cs="Arial"/>
      <w:sz w:val="52"/>
      <w:szCs w:val="52"/>
      <w:lang w:val="vi"/>
    </w:rPr>
  </w:style>
  <w:style w:type="character" w:customStyle="1" w:styleId="Heading4Char">
    <w:name w:val="Heading 4 Char"/>
    <w:basedOn w:val="DefaultParagraphFont"/>
    <w:link w:val="Heading4"/>
    <w:uiPriority w:val="9"/>
    <w:semiHidden/>
    <w:rsid w:val="001C5B36"/>
    <w:rPr>
      <w:rFonts w:asciiTheme="majorHAnsi" w:eastAsiaTheme="majorEastAsia" w:hAnsiTheme="majorHAnsi" w:cstheme="majorBidi"/>
      <w:i/>
      <w:iCs/>
      <w:color w:val="2F5496" w:themeColor="accent1" w:themeShade="BF"/>
      <w:lang w:val="vi"/>
    </w:rPr>
  </w:style>
  <w:style w:type="character" w:customStyle="1" w:styleId="Heading5Char">
    <w:name w:val="Heading 5 Char"/>
    <w:basedOn w:val="DefaultParagraphFont"/>
    <w:link w:val="Heading5"/>
    <w:uiPriority w:val="9"/>
    <w:semiHidden/>
    <w:rsid w:val="001C5B36"/>
    <w:rPr>
      <w:rFonts w:ascii="Arial" w:eastAsia="Arial" w:hAnsi="Arial" w:cs="Arial"/>
      <w:color w:val="666666"/>
      <w:lang w:val="vi"/>
    </w:rPr>
  </w:style>
  <w:style w:type="character" w:customStyle="1" w:styleId="Heading6Char">
    <w:name w:val="Heading 6 Char"/>
    <w:basedOn w:val="DefaultParagraphFont"/>
    <w:link w:val="Heading6"/>
    <w:uiPriority w:val="9"/>
    <w:semiHidden/>
    <w:rsid w:val="001C5B36"/>
    <w:rPr>
      <w:rFonts w:ascii="Arial" w:eastAsia="Arial" w:hAnsi="Arial" w:cs="Arial"/>
      <w:i/>
      <w:iCs/>
      <w:color w:val="666666"/>
      <w:lang w:val="vi"/>
    </w:rPr>
  </w:style>
  <w:style w:type="table" w:customStyle="1" w:styleId="TableNormal0">
    <w:name w:val="TableNormal"/>
    <w:rsid w:val="001C5B36"/>
    <w:pPr>
      <w:spacing w:after="0" w:line="276" w:lineRule="auto"/>
    </w:pPr>
    <w:rPr>
      <w:rFonts w:ascii="Arial" w:eastAsia="Arial" w:hAnsi="Arial" w:cs="Arial"/>
      <w:lang w:val="vi"/>
    </w:rPr>
    <w:tblPr>
      <w:tblCellMar>
        <w:top w:w="100" w:type="dxa"/>
        <w:left w:w="100" w:type="dxa"/>
        <w:bottom w:w="100" w:type="dxa"/>
        <w:right w:w="100" w:type="dxa"/>
      </w:tblCellMar>
    </w:tblPr>
  </w:style>
  <w:style w:type="paragraph" w:styleId="Subtitle">
    <w:name w:val="Subtitle"/>
    <w:basedOn w:val="Normal"/>
    <w:next w:val="Normal"/>
    <w:link w:val="SubtitleChar"/>
    <w:uiPriority w:val="11"/>
    <w:qFormat/>
    <w:rsid w:val="001C5B36"/>
    <w:pPr>
      <w:keepNext/>
      <w:keepLines/>
      <w:spacing w:after="320"/>
    </w:pPr>
    <w:rPr>
      <w:color w:val="666666"/>
      <w:sz w:val="30"/>
      <w:szCs w:val="30"/>
    </w:rPr>
  </w:style>
  <w:style w:type="character" w:customStyle="1" w:styleId="SubtitleChar">
    <w:name w:val="Subtitle Char"/>
    <w:basedOn w:val="DefaultParagraphFont"/>
    <w:link w:val="Subtitle"/>
    <w:uiPriority w:val="11"/>
    <w:rsid w:val="001C5B36"/>
    <w:rPr>
      <w:rFonts w:ascii="Arial" w:eastAsia="Arial" w:hAnsi="Arial" w:cs="Arial"/>
      <w:color w:val="666666"/>
      <w:sz w:val="30"/>
      <w:szCs w:val="30"/>
      <w:lang w:val="vi"/>
    </w:rPr>
  </w:style>
  <w:style w:type="character" w:styleId="Hyperlink">
    <w:name w:val="Hyperlink"/>
    <w:basedOn w:val="DefaultParagraphFont"/>
    <w:uiPriority w:val="99"/>
    <w:semiHidden/>
    <w:unhideWhenUsed/>
    <w:rsid w:val="004518CD"/>
    <w:rPr>
      <w:color w:val="0000FF"/>
      <w:u w:val="single"/>
    </w:rPr>
  </w:style>
  <w:style w:type="character" w:styleId="HTMLCode">
    <w:name w:val="HTML Code"/>
    <w:basedOn w:val="DefaultParagraphFont"/>
    <w:uiPriority w:val="99"/>
    <w:semiHidden/>
    <w:unhideWhenUsed/>
    <w:rsid w:val="004518CD"/>
    <w:rPr>
      <w:rFonts w:ascii="Courier New" w:eastAsia="Times New Roman" w:hAnsi="Courier New" w:cs="Courier New"/>
      <w:sz w:val="20"/>
      <w:szCs w:val="20"/>
    </w:rPr>
  </w:style>
  <w:style w:type="paragraph" w:styleId="NormalWeb">
    <w:name w:val="Normal (Web)"/>
    <w:basedOn w:val="Normal"/>
    <w:uiPriority w:val="99"/>
    <w:semiHidden/>
    <w:unhideWhenUsed/>
    <w:rsid w:val="0048262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482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018350">
      <w:bodyDiv w:val="1"/>
      <w:marLeft w:val="0"/>
      <w:marRight w:val="0"/>
      <w:marTop w:val="0"/>
      <w:marBottom w:val="0"/>
      <w:divBdr>
        <w:top w:val="none" w:sz="0" w:space="0" w:color="auto"/>
        <w:left w:val="none" w:sz="0" w:space="0" w:color="auto"/>
        <w:bottom w:val="none" w:sz="0" w:space="0" w:color="auto"/>
        <w:right w:val="none" w:sz="0" w:space="0" w:color="auto"/>
      </w:divBdr>
    </w:div>
    <w:div w:id="999115433">
      <w:bodyDiv w:val="1"/>
      <w:marLeft w:val="0"/>
      <w:marRight w:val="0"/>
      <w:marTop w:val="0"/>
      <w:marBottom w:val="0"/>
      <w:divBdr>
        <w:top w:val="none" w:sz="0" w:space="0" w:color="auto"/>
        <w:left w:val="none" w:sz="0" w:space="0" w:color="auto"/>
        <w:bottom w:val="none" w:sz="0" w:space="0" w:color="auto"/>
        <w:right w:val="none" w:sz="0" w:space="0" w:color="auto"/>
      </w:divBdr>
    </w:div>
    <w:div w:id="1118183635">
      <w:bodyDiv w:val="1"/>
      <w:marLeft w:val="0"/>
      <w:marRight w:val="0"/>
      <w:marTop w:val="0"/>
      <w:marBottom w:val="0"/>
      <w:divBdr>
        <w:top w:val="none" w:sz="0" w:space="0" w:color="auto"/>
        <w:left w:val="none" w:sz="0" w:space="0" w:color="auto"/>
        <w:bottom w:val="none" w:sz="0" w:space="0" w:color="auto"/>
        <w:right w:val="none" w:sz="0" w:space="0" w:color="auto"/>
      </w:divBdr>
    </w:div>
    <w:div w:id="1987272720">
      <w:bodyDiv w:val="1"/>
      <w:marLeft w:val="0"/>
      <w:marRight w:val="0"/>
      <w:marTop w:val="0"/>
      <w:marBottom w:val="0"/>
      <w:divBdr>
        <w:top w:val="none" w:sz="0" w:space="0" w:color="auto"/>
        <w:left w:val="none" w:sz="0" w:space="0" w:color="auto"/>
        <w:bottom w:val="none" w:sz="0" w:space="0" w:color="auto"/>
        <w:right w:val="none" w:sz="0" w:space="0" w:color="auto"/>
      </w:divBdr>
    </w:div>
    <w:div w:id="2003779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banhang.shopee.vn/edu/category?sub_cat_id=2148"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banhang.shopee.vn/edu/article/741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omg.org/spec/BPMN/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3790</Words>
  <Characters>21606</Characters>
  <Application>Microsoft Office Word</Application>
  <DocSecurity>0</DocSecurity>
  <Lines>180</Lines>
  <Paragraphs>50</Paragraphs>
  <ScaleCrop>false</ScaleCrop>
  <Company/>
  <LinksUpToDate>false</LinksUpToDate>
  <CharactersWithSpaces>25346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Lê Anh</dc:creator>
  <cp:keywords/>
  <dc:description/>
  <cp:lastModifiedBy>Vũ Lê Anh</cp:lastModifiedBy>
  <cp:revision>2</cp:revision>
  <dcterms:created xsi:type="dcterms:W3CDTF">2026-08-17T09:14:00Z</dcterms:created>
  <dcterms:modified xsi:type="dcterms:W3CDTF">2026-08-17T09:14:00Z</dcterms:modified>
</cp:coreProperties>
</file>