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C19" w:rsidRDefault="0087579E">
      <w:pPr>
        <w:pStyle w:val="Heading1"/>
        <w:jc w:val="center"/>
        <w:rPr>
          <w:sz w:val="28"/>
          <w:szCs w:val="28"/>
        </w:rPr>
      </w:pPr>
      <w:r>
        <w:rPr>
          <w:sz w:val="28"/>
          <w:szCs w:val="28"/>
        </w:rPr>
        <w:t>Module 2 WBE</w:t>
      </w:r>
    </w:p>
    <w:p w:rsidR="00BA3C19" w:rsidRDefault="0087579E">
      <w:pPr>
        <w:pStyle w:val="Heading1"/>
        <w:jc w:val="center"/>
        <w:rPr>
          <w:sz w:val="28"/>
          <w:szCs w:val="28"/>
        </w:rPr>
      </w:pPr>
      <w:r>
        <w:rPr>
          <w:sz w:val="28"/>
          <w:szCs w:val="28"/>
        </w:rPr>
        <w:t>Ứng Dụng Quản Lý Khu Nghỉ Dưỡng Furama</w:t>
      </w:r>
    </w:p>
    <w:p w:rsidR="00BA3C19" w:rsidRDefault="00BA3C19">
      <w:pPr>
        <w:pStyle w:val="Heading1"/>
        <w:jc w:val="both"/>
        <w:rPr>
          <w:sz w:val="28"/>
          <w:szCs w:val="28"/>
        </w:rPr>
      </w:pPr>
    </w:p>
    <w:p w:rsidR="00BA3C19" w:rsidRDefault="0087579E">
      <w:pPr>
        <w:pStyle w:val="Heading1"/>
        <w:numPr>
          <w:ilvl w:val="0"/>
          <w:numId w:val="4"/>
        </w:numPr>
        <w:ind w:left="0" w:firstLine="0"/>
        <w:jc w:val="both"/>
        <w:rPr>
          <w:sz w:val="28"/>
          <w:szCs w:val="28"/>
        </w:rPr>
      </w:pPr>
      <w:r>
        <w:rPr>
          <w:sz w:val="28"/>
          <w:szCs w:val="28"/>
        </w:rPr>
        <w:t>Mục đích</w:t>
      </w:r>
    </w:p>
    <w:p w:rsidR="00BA3C19" w:rsidRDefault="0087579E">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 xml:space="preserve"> để viết ứng dụng quản lý Customer, Employees và các dịch vụ của khu nghỉ dưỡng Furama.</w:t>
      </w:r>
    </w:p>
    <w:p w:rsidR="00BA3C19" w:rsidRDefault="0087579E">
      <w:pPr>
        <w:pStyle w:val="Heading1"/>
        <w:numPr>
          <w:ilvl w:val="0"/>
          <w:numId w:val="4"/>
        </w:numPr>
        <w:ind w:left="0" w:firstLine="0"/>
        <w:jc w:val="both"/>
        <w:rPr>
          <w:sz w:val="28"/>
          <w:szCs w:val="28"/>
        </w:rPr>
      </w:pPr>
      <w:r>
        <w:rPr>
          <w:sz w:val="28"/>
          <w:szCs w:val="28"/>
        </w:rPr>
        <w:t>Công nghệ phải dùng</w:t>
      </w: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BA3C19" w:rsidRDefault="0087579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Spring Boot</w:t>
      </w:r>
    </w:p>
    <w:tbl>
      <w:tblPr>
        <w:tblStyle w:val="a"/>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BA3C19">
        <w:trPr>
          <w:trHeight w:val="100"/>
        </w:trPr>
        <w:tc>
          <w:tcPr>
            <w:tcW w:w="7371" w:type="dxa"/>
          </w:tcPr>
          <w:p w:rsidR="00BA3C19" w:rsidRDefault="0087579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Spring Security </w:t>
            </w:r>
          </w:p>
        </w:tc>
      </w:tr>
      <w:tr w:rsidR="00BA3C19">
        <w:trPr>
          <w:trHeight w:val="100"/>
        </w:trPr>
        <w:tc>
          <w:tcPr>
            <w:tcW w:w="7371" w:type="dxa"/>
          </w:tcPr>
          <w:p w:rsidR="00BA3C19" w:rsidRDefault="0087579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Spring MVC</w:t>
            </w:r>
          </w:p>
        </w:tc>
      </w:tr>
      <w:tr w:rsidR="00BA3C19">
        <w:trPr>
          <w:trHeight w:val="100"/>
        </w:trPr>
        <w:tc>
          <w:tcPr>
            <w:tcW w:w="7371" w:type="dxa"/>
          </w:tcPr>
          <w:p w:rsidR="00BA3C19" w:rsidRDefault="0087579E">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JPA</w:t>
            </w:r>
          </w:p>
        </w:tc>
      </w:tr>
      <w:tr w:rsidR="00BA3C19">
        <w:trPr>
          <w:trHeight w:val="100"/>
        </w:trPr>
        <w:tc>
          <w:tcPr>
            <w:tcW w:w="7371" w:type="dxa"/>
          </w:tcPr>
          <w:p w:rsidR="00BA3C19" w:rsidRDefault="0087579E">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Thymeleaf</w:t>
            </w:r>
          </w:p>
        </w:tc>
      </w:tr>
      <w:tr w:rsidR="00BA3C19">
        <w:trPr>
          <w:trHeight w:val="100"/>
        </w:trPr>
        <w:tc>
          <w:tcPr>
            <w:tcW w:w="7371" w:type="dxa"/>
          </w:tcPr>
          <w:p w:rsidR="00BA3C19" w:rsidRDefault="0087579E">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Session</w:t>
            </w:r>
          </w:p>
        </w:tc>
      </w:tr>
      <w:tr w:rsidR="00BA3C19">
        <w:trPr>
          <w:trHeight w:val="100"/>
        </w:trPr>
        <w:tc>
          <w:tcPr>
            <w:tcW w:w="7371" w:type="dxa"/>
          </w:tcPr>
          <w:p w:rsidR="00BA3C19" w:rsidRDefault="0087579E">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Validation</w:t>
            </w:r>
          </w:p>
        </w:tc>
      </w:tr>
    </w:tbl>
    <w:p w:rsidR="00BA3C19" w:rsidRDefault="00BA3C19">
      <w:pPr>
        <w:spacing w:before="280" w:after="280" w:line="240" w:lineRule="auto"/>
        <w:ind w:firstLine="284"/>
        <w:jc w:val="both"/>
        <w:rPr>
          <w:rFonts w:ascii="Times New Roman" w:eastAsia="Times New Roman" w:hAnsi="Times New Roman" w:cs="Times New Roman"/>
          <w:sz w:val="28"/>
          <w:szCs w:val="28"/>
        </w:rPr>
      </w:pPr>
    </w:p>
    <w:p w:rsidR="00BA3C19" w:rsidRDefault="0087579E">
      <w:pPr>
        <w:pStyle w:val="Heading1"/>
        <w:numPr>
          <w:ilvl w:val="0"/>
          <w:numId w:val="4"/>
        </w:numPr>
        <w:ind w:left="0" w:firstLine="0"/>
        <w:jc w:val="both"/>
        <w:rPr>
          <w:sz w:val="28"/>
          <w:szCs w:val="28"/>
        </w:rPr>
      </w:pPr>
      <w:r>
        <w:rPr>
          <w:sz w:val="28"/>
          <w:szCs w:val="28"/>
        </w:rPr>
        <w:t>Mô tả hệ thống</w:t>
      </w:r>
    </w:p>
    <w:p w:rsidR="00BA3C19" w:rsidRDefault="0087579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(service_</w:t>
      </w:r>
      <w:r>
        <w:rPr>
          <w:rFonts w:ascii="Times New Roman" w:eastAsia="Times New Roman" w:hAnsi="Times New Roman" w:cs="Times New Roman"/>
          <w:sz w:val="28"/>
          <w:szCs w:val="28"/>
        </w:rPr>
        <w:t>name), Diện tích sử dụng (service_area), Chi phí thuê (service_cost), Số lượng người tối đa (service_max_people), Kiểu thuê (rent_type_id, bao gồm thuê theo năm, tháng, ngày, giờ).</w:t>
      </w: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Riêng Villa sẽ có thêm thông tin: Tiêu chuẩn phòng (standard_room), Mô tả</w:t>
      </w:r>
      <w:r>
        <w:rPr>
          <w:rFonts w:ascii="Times New Roman" w:eastAsia="Times New Roman" w:hAnsi="Times New Roman" w:cs="Times New Roman"/>
          <w:sz w:val="28"/>
          <w:szCs w:val="28"/>
        </w:rPr>
        <w:t xml:space="preserve"> tiện nghi khác (description_other_convenience), Diện tích hồ bơi (pool_area), Số tầng (number_of_floors).</w:t>
      </w: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r>
        <w:rPr>
          <w:rFonts w:ascii="Times New Roman" w:eastAsia="Times New Roman" w:hAnsi="Times New Roman" w:cs="Times New Roman"/>
          <w:sz w:val="28"/>
          <w:szCs w:val="28"/>
        </w:rPr>
        <w:t>).</w:t>
      </w: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w:t>
      </w:r>
      <w:r>
        <w:rPr>
          <w:rFonts w:ascii="Times New Roman" w:eastAsia="Times New Roman" w:hAnsi="Times New Roman" w:cs="Times New Roman"/>
          <w:sz w:val="28"/>
          <w:szCs w:val="28"/>
        </w:rPr>
        <w:t>h_service_name), Đơn vị (attach_service_unit), Giá tiền (attach_service_cost)</w:t>
      </w: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w:t>
      </w:r>
      <w:r>
        <w:rPr>
          <w:rFonts w:ascii="Times New Roman" w:eastAsia="Times New Roman" w:hAnsi="Times New Roman" w:cs="Times New Roman"/>
          <w:sz w:val="28"/>
          <w:szCs w:val="28"/>
        </w:rPr>
        <w:t>D (employee_id_card), Số ĐT (employee_phone), Email (employee_email), Trình độ (education_degree_id), Vị trí (position_id), Lương (employee_salary).</w:t>
      </w:r>
    </w:p>
    <w:p w:rsidR="00BA3C19" w:rsidRDefault="0087579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BA3C19" w:rsidRDefault="0087579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w:t>
      </w:r>
      <w:r>
        <w:rPr>
          <w:rFonts w:ascii="Times New Roman" w:eastAsia="Times New Roman" w:hAnsi="Times New Roman" w:cs="Times New Roman"/>
          <w:sz w:val="28"/>
          <w:szCs w:val="28"/>
        </w:rPr>
        <w:t xml:space="preserve"> lưu trữ các thông tin (position): Lễ tân, phục vụ, chuyên viên, giám sát, quản lý, giám đốc.</w:t>
      </w:r>
    </w:p>
    <w:p w:rsidR="00BA3C19" w:rsidRDefault="0087579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w:t>
      </w:r>
      <w:r>
        <w:rPr>
          <w:rFonts w:ascii="Times New Roman" w:eastAsia="Times New Roman" w:hAnsi="Times New Roman" w:cs="Times New Roman"/>
          <w:sz w:val="28"/>
          <w:szCs w:val="28"/>
        </w:rPr>
        <w:t>, Số Điện Thoại (customer_phone), Email (customer_email), Loại khách (customer_type_id), Địa chỉ (customer_address) (resort sẽ phân loại Customer để áp dụng các chính sách phục vụ cho phù hợp).</w:t>
      </w:r>
    </w:p>
    <w:p w:rsidR="00BA3C19" w:rsidRDefault="0087579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(customer_type): Diamond, Platinium, Gol</w:t>
      </w:r>
      <w:r>
        <w:rPr>
          <w:rFonts w:ascii="Times New Roman" w:eastAsia="Times New Roman" w:hAnsi="Times New Roman" w:cs="Times New Roman"/>
          <w:sz w:val="28"/>
          <w:szCs w:val="28"/>
        </w:rPr>
        <w:t>d, Silver, Member.</w:t>
      </w:r>
    </w:p>
    <w:p w:rsidR="00BA3C19" w:rsidRDefault="0087579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rsidR="00BA3C19" w:rsidRDefault="0087579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BA3C19" w:rsidRDefault="0087579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w:t>
      </w:r>
      <w:r>
        <w:rPr>
          <w:rFonts w:ascii="Times New Roman" w:eastAsia="Times New Roman" w:hAnsi="Times New Roman" w:cs="Times New Roman"/>
          <w:sz w:val="28"/>
          <w:szCs w:val="28"/>
        </w:rPr>
        <w:t>_id), Ngày bắt đầu (contract_start_date), Ngày kết thúc (contract_end_date), Số tiền cọc trước (contract_deposit), Tổng số tiền thanh toán (contract_total_money).</w:t>
      </w:r>
    </w:p>
    <w:p w:rsidR="00BA3C19" w:rsidRDefault="0087579E">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BA3C19" w:rsidRDefault="00BA3C19">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BA3C19" w:rsidRDefault="0087579E">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4673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rsidR="00BA3C19" w:rsidRDefault="0087579E">
      <w:pPr>
        <w:pStyle w:val="Heading1"/>
        <w:numPr>
          <w:ilvl w:val="0"/>
          <w:numId w:val="4"/>
        </w:numPr>
        <w:ind w:left="0" w:firstLine="0"/>
        <w:jc w:val="both"/>
        <w:rPr>
          <w:sz w:val="28"/>
          <w:szCs w:val="28"/>
        </w:rPr>
      </w:pPr>
      <w:bookmarkStart w:id="0" w:name="_heading=h.gjdgxs" w:colFirst="0" w:colLast="0"/>
      <w:bookmarkEnd w:id="0"/>
      <w:r>
        <w:rPr>
          <w:sz w:val="28"/>
          <w:szCs w:val="28"/>
        </w:rPr>
        <w:lastRenderedPageBreak/>
        <w:t>Yêu cầu hệ thống</w:t>
      </w:r>
    </w:p>
    <w:p w:rsidR="00BA3C19" w:rsidRDefault="0087579E">
      <w:pPr>
        <w:pStyle w:val="Heading2"/>
        <w:ind w:firstLine="284"/>
        <w:jc w:val="both"/>
        <w:rPr>
          <w:sz w:val="28"/>
          <w:szCs w:val="28"/>
        </w:rPr>
      </w:pPr>
      <w:r>
        <w:rPr>
          <w:sz w:val="28"/>
          <w:szCs w:val="28"/>
        </w:rPr>
        <w:t xml:space="preserve">Yêu cầu 1 </w:t>
      </w:r>
      <w:r>
        <w:rPr>
          <w:i/>
          <w:color w:val="4472C4"/>
          <w:sz w:val="28"/>
          <w:szCs w:val="28"/>
        </w:rPr>
        <w:t>(#1. Tạo dự án Spring Boot MVC</w:t>
      </w:r>
      <w:r>
        <w:rPr>
          <w:color w:val="4472C4"/>
          <w:sz w:val="28"/>
          <w:szCs w:val="28"/>
        </w:rPr>
        <w:t>)</w:t>
      </w:r>
    </w:p>
    <w:p w:rsidR="00BA3C19" w:rsidRDefault="0087579E">
      <w:pPr>
        <w:spacing w:before="280" w:after="280" w:line="240" w:lineRule="auto"/>
        <w:ind w:firstLine="284"/>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Objectives</w:t>
      </w:r>
    </w:p>
    <w:p w:rsidR="00BA3C19" w:rsidRDefault="0087579E">
      <w:pPr>
        <w:numPr>
          <w:ilvl w:val="0"/>
          <w:numId w:val="5"/>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SpringMVC sử dụng SpringBoot</w:t>
      </w:r>
    </w:p>
    <w:p w:rsidR="00BA3C19" w:rsidRDefault="0087579E">
      <w:pPr>
        <w:numPr>
          <w:ilvl w:val="0"/>
          <w:numId w:val="5"/>
        </w:numPr>
        <w:pBdr>
          <w:top w:val="single" w:sz="4" w:space="1" w:color="000000"/>
          <w:left w:val="single" w:sz="4" w:space="4" w:color="000000"/>
          <w:bottom w:val="single" w:sz="4" w:space="0"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Biết sử dụng @Controller, @Service </w:t>
      </w:r>
    </w:p>
    <w:p w:rsidR="00BA3C19" w:rsidRDefault="0087579E">
      <w:pPr>
        <w:numPr>
          <w:ilvl w:val="0"/>
          <w:numId w:val="5"/>
        </w:numPr>
        <w:pBdr>
          <w:top w:val="single" w:sz="4" w:space="1" w:color="000000"/>
          <w:left w:val="single" w:sz="4" w:space="4" w:color="000000"/>
          <w:bottom w:val="single" w:sz="4" w:space="0"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Biết cấu hình được thymeleaf</w:t>
      </w:r>
    </w:p>
    <w:p w:rsidR="00BA3C19" w:rsidRDefault="00BA3C19">
      <w:pPr>
        <w:pBdr>
          <w:top w:val="single" w:sz="4" w:space="1" w:color="000000"/>
          <w:left w:val="single" w:sz="4" w:space="4" w:color="000000"/>
          <w:bottom w:val="single" w:sz="4" w:space="0" w:color="000000"/>
          <w:right w:val="single" w:sz="4" w:space="4" w:color="000000"/>
        </w:pBdr>
        <w:spacing w:after="280" w:line="240" w:lineRule="auto"/>
        <w:jc w:val="both"/>
        <w:rPr>
          <w:rFonts w:ascii="Times New Roman" w:eastAsia="Times New Roman" w:hAnsi="Times New Roman" w:cs="Times New Roman"/>
          <w:i/>
          <w:color w:val="000000"/>
          <w:sz w:val="28"/>
          <w:szCs w:val="28"/>
        </w:rPr>
      </w:pP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BA3C19" w:rsidRDefault="0087579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BA3C19" w:rsidRDefault="0087579E">
      <w:pPr>
        <w:jc w:val="both"/>
        <w:rPr>
          <w:rFonts w:ascii="Times New Roman" w:eastAsia="Times New Roman" w:hAnsi="Times New Roman" w:cs="Times New Roman"/>
          <w:color w:val="000000"/>
          <w:sz w:val="28"/>
          <w:szCs w:val="28"/>
        </w:rPr>
      </w:pPr>
      <w:bookmarkStart w:id="1" w:name="_heading=h.hcu9sq32xyrk" w:colFirst="0" w:colLast="0"/>
      <w:bookmarkEnd w:id="1"/>
      <w:r>
        <w:rPr>
          <w:noProof/>
          <w:sz w:val="28"/>
          <w:szCs w:val="28"/>
        </w:rPr>
        <w:drawing>
          <wp:inline distT="0" distB="0" distL="0" distR="0">
            <wp:extent cx="6156498" cy="427337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BA3C19" w:rsidRDefault="0087579E">
      <w:pPr>
        <w:pStyle w:val="Heading2"/>
        <w:ind w:firstLine="284"/>
        <w:jc w:val="both"/>
        <w:rPr>
          <w:sz w:val="28"/>
          <w:szCs w:val="28"/>
        </w:rPr>
      </w:pPr>
      <w:bookmarkStart w:id="2" w:name="_heading=h.ff851b5pn48" w:colFirst="0" w:colLast="0"/>
      <w:bookmarkEnd w:id="2"/>
      <w:r>
        <w:rPr>
          <w:sz w:val="28"/>
          <w:szCs w:val="28"/>
        </w:rPr>
        <w:lastRenderedPageBreak/>
        <w:t xml:space="preserve">Yêu cầu 2 </w:t>
      </w:r>
      <w:r>
        <w:rPr>
          <w:i/>
          <w:color w:val="4472C4"/>
          <w:sz w:val="28"/>
          <w:szCs w:val="28"/>
        </w:rPr>
        <w:t>(#2. Sử Dụng Spring data repository)</w:t>
      </w:r>
    </w:p>
    <w:p w:rsidR="00BA3C19" w:rsidRDefault="0087579E">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BA3C19" w:rsidRDefault="0087579E">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Spring data (Creation Query , @Querry)</w:t>
      </w:r>
    </w:p>
    <w:p w:rsidR="00BA3C19" w:rsidRDefault="0087579E">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@Repository</w:t>
      </w:r>
    </w:p>
    <w:p w:rsidR="00BA3C19" w:rsidRDefault="0087579E">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JpaRepository</w:t>
      </w:r>
    </w:p>
    <w:p w:rsidR="00BA3C19" w:rsidRDefault="0087579E">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BA3C19" w:rsidRDefault="0087579E">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BA3C19" w:rsidRDefault="0087579E">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BA3C19" w:rsidRDefault="0087579E">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BA3C19" w:rsidRDefault="0087579E">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BA3C19" w:rsidRDefault="0087579E">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BA3C19" w:rsidRDefault="0087579E">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Nhân </w:t>
      </w:r>
      <w:r>
        <w:rPr>
          <w:rFonts w:ascii="Times New Roman" w:eastAsia="Times New Roman" w:hAnsi="Times New Roman" w:cs="Times New Roman"/>
          <w:sz w:val="28"/>
          <w:szCs w:val="28"/>
        </w:rPr>
        <w:t xml:space="preserve">viên (sử dụng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rsidR="00BA3C19" w:rsidRDefault="0087579E">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BA3C19" w:rsidRDefault="0087579E">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BA3C19" w:rsidRDefault="0087579E">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w:t>
      </w:r>
      <w:r>
        <w:rPr>
          <w:rFonts w:ascii="Times New Roman" w:eastAsia="Times New Roman" w:hAnsi="Times New Roman" w:cs="Times New Roman"/>
          <w:sz w:val="28"/>
          <w:szCs w:val="28"/>
        </w:rPr>
        <w:t xml:space="preserve">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BA3C19" w:rsidRDefault="0087579E">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w:t>
      </w:r>
      <w:r>
        <w:rPr>
          <w:rFonts w:ascii="Times New Roman" w:eastAsia="Times New Roman" w:hAnsi="Times New Roman" w:cs="Times New Roman"/>
          <w:sz w:val="28"/>
          <w:szCs w:val="28"/>
        </w:rPr>
        <w:t>.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BA3C19" w:rsidRDefault="00BA3C19">
      <w:pPr>
        <w:spacing w:after="240"/>
        <w:jc w:val="both"/>
        <w:rPr>
          <w:rFonts w:ascii="Times New Roman" w:eastAsia="Times New Roman" w:hAnsi="Times New Roman" w:cs="Times New Roman"/>
          <w:sz w:val="28"/>
          <w:szCs w:val="28"/>
        </w:rPr>
      </w:pPr>
    </w:p>
    <w:p w:rsidR="00BA3C19" w:rsidRDefault="0087579E">
      <w:pPr>
        <w:pStyle w:val="Heading2"/>
        <w:ind w:firstLine="284"/>
        <w:jc w:val="both"/>
        <w:rPr>
          <w:sz w:val="28"/>
          <w:szCs w:val="28"/>
        </w:rPr>
      </w:pPr>
      <w:bookmarkStart w:id="3" w:name="_heading=h.rd6vddbcmsai" w:colFirst="0" w:colLast="0"/>
      <w:bookmarkEnd w:id="3"/>
      <w:r>
        <w:rPr>
          <w:sz w:val="28"/>
          <w:szCs w:val="28"/>
        </w:rPr>
        <w:lastRenderedPageBreak/>
        <w:t xml:space="preserve">Yêu cầu 3 </w:t>
      </w:r>
      <w:r>
        <w:rPr>
          <w:i/>
          <w:color w:val="4472C4"/>
          <w:sz w:val="28"/>
          <w:szCs w:val="28"/>
        </w:rPr>
        <w:t>(#3. Spring Validation)</w:t>
      </w:r>
    </w:p>
    <w:p w:rsidR="00BA3C19" w:rsidRDefault="0087579E">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BA3C19" w:rsidRDefault="0087579E">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Validation bằng Annotation và Custom Validation</w:t>
      </w:r>
    </w:p>
    <w:p w:rsidR="00BA3C19" w:rsidRDefault="0087579E">
      <w:pPr>
        <w:numPr>
          <w:ilvl w:val="0"/>
          <w:numId w:val="3"/>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rsidR="00BA3C19" w:rsidRDefault="0087579E">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BA3C19" w:rsidRDefault="0087579E">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rsidR="00BA3C19" w:rsidRDefault="0087579E">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BA3C19" w:rsidRDefault="0087579E">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BA3C19" w:rsidRDefault="0087579E">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rsidR="00BA3C19" w:rsidRDefault="0087579E">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BA3C19" w:rsidRDefault="0087579E">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w:t>
      </w:r>
      <w:r>
        <w:rPr>
          <w:rFonts w:ascii="Times New Roman" w:eastAsia="Times New Roman" w:hAnsi="Times New Roman" w:cs="Times New Roman"/>
          <w:sz w:val="28"/>
          <w:szCs w:val="28"/>
        </w:rPr>
        <w:t xml:space="preserve"> Tiền đặt cọc, Tổng tiền phải là số dương</w:t>
      </w:r>
    </w:p>
    <w:p w:rsidR="00BA3C19" w:rsidRDefault="0087579E">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BA3C19" w:rsidRDefault="0087579E">
      <w:pPr>
        <w:numPr>
          <w:ilvl w:val="0"/>
          <w:numId w:val="3"/>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w:t>
      </w:r>
      <w:r>
        <w:rPr>
          <w:rFonts w:ascii="Times New Roman" w:eastAsia="Times New Roman" w:hAnsi="Times New Roman" w:cs="Times New Roman"/>
          <w:sz w:val="28"/>
          <w:szCs w:val="28"/>
        </w:rPr>
        <w:t>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w:t>
      </w:r>
      <w:r>
        <w:rPr>
          <w:rFonts w:ascii="Times New Roman" w:eastAsia="Times New Roman" w:hAnsi="Times New Roman" w:cs="Times New Roman"/>
          <w:sz w:val="28"/>
          <w:szCs w:val="28"/>
        </w:rPr>
        <w:t>c là xóa dữ liệu cứng mà học viên đang để cố định trên trang HTML, không liên quan đến dữ liệu phía server).</w:t>
      </w:r>
    </w:p>
    <w:p w:rsidR="00BA3C19" w:rsidRDefault="00BA3C19">
      <w:pPr>
        <w:spacing w:after="240" w:line="240" w:lineRule="auto"/>
        <w:jc w:val="both"/>
        <w:rPr>
          <w:rFonts w:ascii="Times New Roman" w:eastAsia="Times New Roman" w:hAnsi="Times New Roman" w:cs="Times New Roman"/>
          <w:sz w:val="28"/>
          <w:szCs w:val="28"/>
        </w:rPr>
      </w:pPr>
    </w:p>
    <w:p w:rsidR="00BA3C19" w:rsidRDefault="00BA3C19">
      <w:pPr>
        <w:spacing w:after="240" w:line="240" w:lineRule="auto"/>
        <w:jc w:val="both"/>
        <w:rPr>
          <w:rFonts w:ascii="Times New Roman" w:eastAsia="Times New Roman" w:hAnsi="Times New Roman" w:cs="Times New Roman"/>
          <w:sz w:val="28"/>
          <w:szCs w:val="28"/>
        </w:rPr>
      </w:pPr>
    </w:p>
    <w:p w:rsidR="00BA3C19" w:rsidRDefault="00BA3C19">
      <w:pPr>
        <w:spacing w:after="240" w:line="240" w:lineRule="auto"/>
        <w:jc w:val="both"/>
        <w:rPr>
          <w:rFonts w:ascii="Times New Roman" w:eastAsia="Times New Roman" w:hAnsi="Times New Roman" w:cs="Times New Roman"/>
          <w:sz w:val="28"/>
          <w:szCs w:val="28"/>
        </w:rPr>
      </w:pPr>
    </w:p>
    <w:p w:rsidR="00BA3C19" w:rsidRDefault="00BA3C19">
      <w:pPr>
        <w:spacing w:after="240" w:line="240" w:lineRule="auto"/>
        <w:jc w:val="both"/>
        <w:rPr>
          <w:rFonts w:ascii="Times New Roman" w:eastAsia="Times New Roman" w:hAnsi="Times New Roman" w:cs="Times New Roman"/>
          <w:sz w:val="28"/>
          <w:szCs w:val="28"/>
        </w:rPr>
      </w:pPr>
    </w:p>
    <w:p w:rsidR="00BA3C19" w:rsidRDefault="00BA3C19">
      <w:pPr>
        <w:spacing w:after="240" w:line="240" w:lineRule="auto"/>
        <w:jc w:val="both"/>
        <w:rPr>
          <w:rFonts w:ascii="Times New Roman" w:eastAsia="Times New Roman" w:hAnsi="Times New Roman" w:cs="Times New Roman"/>
          <w:sz w:val="28"/>
          <w:szCs w:val="28"/>
        </w:rPr>
      </w:pPr>
    </w:p>
    <w:p w:rsidR="00BA3C19" w:rsidRDefault="00BA3C19">
      <w:pPr>
        <w:spacing w:after="240" w:line="240" w:lineRule="auto"/>
        <w:jc w:val="both"/>
        <w:rPr>
          <w:rFonts w:ascii="Times New Roman" w:eastAsia="Times New Roman" w:hAnsi="Times New Roman" w:cs="Times New Roman"/>
          <w:sz w:val="28"/>
          <w:szCs w:val="28"/>
        </w:rPr>
      </w:pPr>
    </w:p>
    <w:p w:rsidR="00BA3C19" w:rsidRDefault="00BA3C19">
      <w:pPr>
        <w:spacing w:after="240" w:line="240" w:lineRule="auto"/>
        <w:jc w:val="both"/>
        <w:rPr>
          <w:rFonts w:ascii="Times New Roman" w:eastAsia="Times New Roman" w:hAnsi="Times New Roman" w:cs="Times New Roman"/>
          <w:sz w:val="28"/>
          <w:szCs w:val="28"/>
        </w:rPr>
      </w:pPr>
    </w:p>
    <w:p w:rsidR="00BA3C19" w:rsidRDefault="0087579E">
      <w:pPr>
        <w:pStyle w:val="Heading2"/>
        <w:ind w:firstLine="284"/>
        <w:jc w:val="both"/>
        <w:rPr>
          <w:sz w:val="28"/>
          <w:szCs w:val="28"/>
        </w:rPr>
      </w:pPr>
      <w:r>
        <w:rPr>
          <w:sz w:val="28"/>
          <w:szCs w:val="28"/>
        </w:rPr>
        <w:lastRenderedPageBreak/>
        <w:t xml:space="preserve">Yêu cầu 4 </w:t>
      </w:r>
      <w:r>
        <w:rPr>
          <w:i/>
          <w:color w:val="4472C4"/>
          <w:sz w:val="28"/>
          <w:szCs w:val="28"/>
        </w:rPr>
        <w:t>(#4. Spring Security, Session và Cookie)</w:t>
      </w:r>
    </w:p>
    <w:p w:rsidR="00BA3C19" w:rsidRDefault="0087579E">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BA3C19" w:rsidRDefault="0087579E">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được Spring Security để login</w:t>
      </w:r>
    </w:p>
    <w:p w:rsidR="00BA3C19" w:rsidRDefault="0087579E">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Sử dụng được </w:t>
      </w:r>
      <w:r>
        <w:rPr>
          <w:rFonts w:ascii="Times New Roman" w:eastAsia="Times New Roman" w:hAnsi="Times New Roman" w:cs="Times New Roman"/>
          <w:i/>
          <w:sz w:val="28"/>
          <w:szCs w:val="28"/>
        </w:rPr>
        <w:t>Spring Session</w:t>
      </w:r>
    </w:p>
    <w:p w:rsidR="00BA3C19" w:rsidRDefault="0087579E">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BA3C19" w:rsidRDefault="00BA3C19">
      <w:pPr>
        <w:spacing w:after="0"/>
        <w:ind w:left="360"/>
        <w:jc w:val="both"/>
        <w:rPr>
          <w:rFonts w:ascii="Times New Roman" w:eastAsia="Times New Roman" w:hAnsi="Times New Roman" w:cs="Times New Roman"/>
          <w:sz w:val="28"/>
          <w:szCs w:val="28"/>
        </w:rPr>
      </w:pPr>
    </w:p>
    <w:p w:rsidR="00BA3C19" w:rsidRDefault="0087579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BA3C19" w:rsidRDefault="00BA3C19">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BA3C19" w:rsidRDefault="0087579E">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rsidR="00BA3C19" w:rsidRDefault="00BA3C19">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BA3C19" w:rsidRDefault="0087579E">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w:t>
      </w:r>
      <w:r>
        <w:rPr>
          <w:rFonts w:ascii="Times New Roman" w:eastAsia="Times New Roman" w:hAnsi="Times New Roman" w:cs="Times New Roman"/>
          <w:color w:val="000000"/>
          <w:sz w:val="28"/>
          <w:szCs w:val="28"/>
        </w:rPr>
        <w:t>eader của tất cả các trang (như giao diện ở Yêu cầu 1).</w:t>
      </w:r>
    </w:p>
    <w:p w:rsidR="00BA3C19" w:rsidRDefault="00BA3C19">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BA3C19" w:rsidRDefault="0087579E">
      <w:pPr>
        <w:numPr>
          <w:ilvl w:val="0"/>
          <w:numId w:val="2"/>
        </w:numPr>
        <w:jc w:val="both"/>
        <w:rPr>
          <w:rFonts w:ascii="Times New Roman" w:eastAsia="Times New Roman" w:hAnsi="Times New Roman" w:cs="Times New Roman"/>
          <w:sz w:val="28"/>
          <w:szCs w:val="28"/>
        </w:rPr>
      </w:pPr>
      <w:bookmarkStart w:id="4" w:name="_heading=h.z9yyh8ha2410" w:colFirst="0" w:colLast="0"/>
      <w:bookmarkEnd w:id="4"/>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rsidR="00BA3C19" w:rsidRDefault="00BA3C19">
      <w:pPr>
        <w:ind w:left="360"/>
        <w:jc w:val="both"/>
        <w:rPr>
          <w:rFonts w:ascii="Times New Roman" w:eastAsia="Times New Roman" w:hAnsi="Times New Roman" w:cs="Times New Roman"/>
          <w:sz w:val="28"/>
          <w:szCs w:val="28"/>
        </w:rPr>
      </w:pPr>
    </w:p>
    <w:p w:rsidR="00BA3C19" w:rsidRDefault="00BA3C19">
      <w:pPr>
        <w:ind w:left="720"/>
        <w:jc w:val="both"/>
        <w:rPr>
          <w:rFonts w:ascii="Times New Roman" w:eastAsia="Times New Roman" w:hAnsi="Times New Roman" w:cs="Times New Roman"/>
          <w:sz w:val="28"/>
          <w:szCs w:val="28"/>
        </w:rPr>
      </w:pPr>
    </w:p>
    <w:p w:rsidR="00BA3C19" w:rsidRDefault="00BA3C19">
      <w:pPr>
        <w:jc w:val="both"/>
        <w:rPr>
          <w:rFonts w:ascii="Times New Roman" w:eastAsia="Times New Roman" w:hAnsi="Times New Roman" w:cs="Times New Roman"/>
          <w:sz w:val="28"/>
          <w:szCs w:val="28"/>
        </w:rPr>
      </w:pPr>
    </w:p>
    <w:p w:rsidR="00BA3C19" w:rsidRDefault="0087579E">
      <w:pPr>
        <w:pStyle w:val="Heading2"/>
        <w:ind w:firstLine="284"/>
        <w:jc w:val="both"/>
        <w:rPr>
          <w:sz w:val="28"/>
          <w:szCs w:val="28"/>
        </w:rPr>
      </w:pPr>
      <w:bookmarkStart w:id="5" w:name="_heading=h.jzny788j3n0h" w:colFirst="0" w:colLast="0"/>
      <w:bookmarkEnd w:id="5"/>
      <w:r>
        <w:rPr>
          <w:sz w:val="28"/>
          <w:szCs w:val="28"/>
        </w:rPr>
        <w:lastRenderedPageBreak/>
        <w:t>Yêu cầu 5 </w:t>
      </w:r>
      <w:r>
        <w:rPr>
          <w:i/>
          <w:color w:val="4472C4"/>
          <w:sz w:val="28"/>
          <w:szCs w:val="28"/>
        </w:rPr>
        <w:t>(#5. Spring Security)</w:t>
      </w:r>
    </w:p>
    <w:p w:rsidR="00BA3C19" w:rsidRDefault="0087579E">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BA3C19" w:rsidRDefault="0087579E">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spring security với mysql để phân quyền</w:t>
      </w:r>
    </w:p>
    <w:p w:rsidR="00BA3C19" w:rsidRDefault="00BA3C19">
      <w:pPr>
        <w:rPr>
          <w:sz w:val="28"/>
          <w:szCs w:val="28"/>
        </w:rPr>
      </w:pPr>
    </w:p>
    <w:p w:rsidR="00BA3C19" w:rsidRDefault="0087579E">
      <w:pPr>
        <w:ind w:left="720"/>
        <w:jc w:val="both"/>
        <w:rPr>
          <w:rFonts w:ascii="Times New Roman" w:eastAsia="Times New Roman" w:hAnsi="Times New Roman" w:cs="Times New Roman"/>
          <w:sz w:val="28"/>
          <w:szCs w:val="28"/>
        </w:rPr>
      </w:pPr>
      <w:bookmarkStart w:id="6" w:name="_heading=h.30j0zll" w:colFirst="0" w:colLast="0"/>
      <w:bookmarkEnd w:id="6"/>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p w:rsidR="0057605C" w:rsidRDefault="0057605C">
      <w:pPr>
        <w:ind w:left="720"/>
        <w:jc w:val="both"/>
        <w:rPr>
          <w:rFonts w:ascii="Times New Roman" w:eastAsia="Times New Roman" w:hAnsi="Times New Roman" w:cs="Times New Roman"/>
          <w:sz w:val="28"/>
          <w:szCs w:val="28"/>
        </w:rPr>
      </w:pPr>
    </w:p>
    <w:p w:rsidR="0057605C" w:rsidRDefault="0057605C">
      <w:pPr>
        <w:ind w:left="720"/>
        <w:jc w:val="both"/>
        <w:rPr>
          <w:rFonts w:ascii="Times New Roman" w:eastAsia="Times New Roman" w:hAnsi="Times New Roman" w:cs="Times New Roman"/>
          <w:sz w:val="28"/>
          <w:szCs w:val="28"/>
        </w:rPr>
      </w:pPr>
    </w:p>
    <w:p w:rsidR="0057605C" w:rsidRDefault="0057605C">
      <w:pPr>
        <w:ind w:left="720"/>
        <w:jc w:val="both"/>
        <w:rPr>
          <w:rFonts w:ascii="Times New Roman" w:eastAsia="Times New Roman" w:hAnsi="Times New Roman" w:cs="Times New Roman"/>
          <w:sz w:val="28"/>
          <w:szCs w:val="28"/>
        </w:rPr>
      </w:pPr>
    </w:p>
    <w:p w:rsidR="0057605C" w:rsidRDefault="0057605C">
      <w:pPr>
        <w:ind w:left="720"/>
        <w:jc w:val="both"/>
        <w:rPr>
          <w:rFonts w:ascii="Arial" w:hAnsi="Arial" w:cs="Arial"/>
          <w:color w:val="202124"/>
          <w:sz w:val="20"/>
          <w:szCs w:val="20"/>
          <w:shd w:val="clear" w:color="auto" w:fill="FFFFFF"/>
        </w:rPr>
      </w:pPr>
      <w:r>
        <w:rPr>
          <w:rFonts w:ascii="Arial" w:hAnsi="Arial" w:cs="Arial"/>
          <w:color w:val="202124"/>
          <w:sz w:val="20"/>
          <w:szCs w:val="20"/>
          <w:shd w:val="clear" w:color="auto" w:fill="FFFFFF"/>
        </w:rPr>
        <w:t>@Query("select s from Service s WHERE (s.serviceName like %:service_name%) and (:rent_type_id is null or s.rentType.rentTypeId=:rent_type_id) and (:service_type_id is null or s.serviceType.serviceTypeId=:service_type_id) ")</w:t>
      </w:r>
    </w:p>
    <w:p w:rsidR="0087579E" w:rsidRDefault="0087579E">
      <w:pPr>
        <w:ind w:left="720"/>
        <w:jc w:val="both"/>
        <w:rPr>
          <w:rFonts w:ascii="Arial" w:hAnsi="Arial" w:cs="Arial"/>
          <w:color w:val="202124"/>
          <w:sz w:val="20"/>
          <w:szCs w:val="20"/>
          <w:shd w:val="clear" w:color="auto" w:fill="FFFFFF"/>
        </w:rPr>
      </w:pPr>
    </w:p>
    <w:p w:rsidR="0087579E" w:rsidRDefault="0087579E">
      <w:pPr>
        <w:ind w:left="720"/>
        <w:jc w:val="both"/>
        <w:rPr>
          <w:rFonts w:ascii="Arial" w:hAnsi="Arial" w:cs="Arial"/>
          <w:color w:val="202124"/>
          <w:sz w:val="20"/>
          <w:szCs w:val="20"/>
          <w:shd w:val="clear" w:color="auto" w:fill="FFFFFF"/>
        </w:rPr>
      </w:pPr>
    </w:p>
    <w:p w:rsidR="0087579E" w:rsidRDefault="0087579E">
      <w:pPr>
        <w:ind w:left="720"/>
        <w:jc w:val="both"/>
        <w:rPr>
          <w:rFonts w:ascii="Times New Roman" w:eastAsia="Times New Roman" w:hAnsi="Times New Roman" w:cs="Times New Roman"/>
          <w:sz w:val="28"/>
          <w:szCs w:val="28"/>
        </w:rPr>
      </w:pPr>
      <w:r>
        <w:rPr>
          <w:rFonts w:ascii="Arial" w:hAnsi="Arial" w:cs="Arial"/>
          <w:color w:val="202124"/>
          <w:sz w:val="20"/>
          <w:szCs w:val="20"/>
          <w:shd w:val="clear" w:color="auto" w:fill="FFFFFF"/>
        </w:rPr>
        <w:t>Page&lt;Service&gt; findByServiceNameContainingAndRentType_RentTypeIdAndServiceType_ServiceTypeId(Pageable pageable, @Param("service_name") String service_name, @Param("rent_type_id") Optional&lt;Integer&gt; rent_type_id, @Param("service_type_id") Optional&lt;Integer&gt; service_type_id);</w:t>
      </w:r>
      <w:bookmarkStart w:id="7" w:name="_GoBack"/>
      <w:bookmarkEnd w:id="7"/>
    </w:p>
    <w:sectPr w:rsidR="008757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F6BFF"/>
    <w:multiLevelType w:val="multilevel"/>
    <w:tmpl w:val="E48A3CA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01449B"/>
    <w:multiLevelType w:val="multilevel"/>
    <w:tmpl w:val="41AA716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5B18B3"/>
    <w:multiLevelType w:val="multilevel"/>
    <w:tmpl w:val="8D769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4908A3"/>
    <w:multiLevelType w:val="multilevel"/>
    <w:tmpl w:val="EC867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FD51A1"/>
    <w:multiLevelType w:val="multilevel"/>
    <w:tmpl w:val="CA0CC6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C19"/>
    <w:rsid w:val="000003BB"/>
    <w:rsid w:val="0057605C"/>
    <w:rsid w:val="0087579E"/>
    <w:rsid w:val="00BA3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3253C-F812-4CAB-A274-AD376ABC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Lj71wh1w9gC8XJMWmVN8Z1SHcQ==">AMUW2mV6fx7Hm2hxpzBGVmKymBRx4bX68bS9kKTjg7ii5oqQX0bU8o397lp+2OC2IJCiOuDkLG3BA3I+szANHDoC25mslx1XZfhUSgCxrSvlHWh1RDDzCSAp/y/EExq/dDXlPYSErH8vV6M6I3vRydkPV3xtyw/uBoPcifs9UhHVP/aLf0zvcVa8bFsMTLHan637rq4FhVKUPGFFsf2yoCEzYrY/WlOOXJIJNK3T6BlzWLzUxldLjIQ=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Microsoft account</cp:lastModifiedBy>
  <cp:revision>4</cp:revision>
  <dcterms:created xsi:type="dcterms:W3CDTF">2019-08-27T04:23:00Z</dcterms:created>
  <dcterms:modified xsi:type="dcterms:W3CDTF">2021-09-01T11:48:00Z</dcterms:modified>
</cp:coreProperties>
</file>