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6143C" w:rsidRPr="0042233A" w14:paraId="1F65C74F" w14:textId="77777777" w:rsidTr="009A4B79">
        <w:tc>
          <w:tcPr>
            <w:tcW w:w="5097" w:type="dxa"/>
          </w:tcPr>
          <w:p w14:paraId="77D88AD8" w14:textId="77777777" w:rsidR="0026143C" w:rsidRPr="0042233A" w:rsidRDefault="0026143C" w:rsidP="009A4B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2233A">
              <w:rPr>
                <w:rFonts w:asciiTheme="majorHAnsi" w:hAnsiTheme="majorHAnsi" w:cstheme="majorHAnsi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49536566" w14:textId="77777777" w:rsidR="0026143C" w:rsidRPr="0042233A" w:rsidRDefault="0026143C" w:rsidP="009A4B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2233A">
              <w:rPr>
                <w:rFonts w:asciiTheme="majorHAnsi" w:hAnsiTheme="majorHAnsi" w:cstheme="majorHAnsi"/>
                <w:sz w:val="28"/>
                <w:szCs w:val="28"/>
              </w:rPr>
              <w:t>Ngày dạy:</w:t>
            </w:r>
          </w:p>
        </w:tc>
      </w:tr>
    </w:tbl>
    <w:p w14:paraId="1E9BDF98" w14:textId="77777777" w:rsidR="0026143C" w:rsidRPr="0042233A" w:rsidRDefault="0026143C" w:rsidP="0026143C">
      <w:pPr>
        <w:rPr>
          <w:rFonts w:asciiTheme="majorHAnsi" w:hAnsiTheme="majorHAnsi" w:cstheme="majorHAnsi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26143C" w:rsidRPr="0042233A" w14:paraId="5DC763BA" w14:textId="77777777" w:rsidTr="009A4B79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D7F0B" w14:textId="77777777" w:rsidR="0026143C" w:rsidRPr="0042233A" w:rsidRDefault="0026143C" w:rsidP="009A4B79">
            <w:pPr>
              <w:pStyle w:val="Heading1"/>
              <w:spacing w:line="276" w:lineRule="auto"/>
              <w:jc w:val="center"/>
              <w:outlineLvl w:val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42233A">
              <w:rPr>
                <w:rFonts w:asciiTheme="majorHAnsi" w:hAnsiTheme="majorHAnsi" w:cstheme="majorHAnsi"/>
                <w:noProof/>
                <w:sz w:val="28"/>
                <w:szCs w:val="28"/>
              </w:rPr>
              <w:t>Tiết theo KHDH:</w:t>
            </w:r>
          </w:p>
          <w:p w14:paraId="385FA502" w14:textId="77777777" w:rsidR="0026143C" w:rsidRPr="0042233A" w:rsidRDefault="0026143C" w:rsidP="009A4B79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A19AA" w14:textId="77777777" w:rsidR="0026143C" w:rsidRPr="0042233A" w:rsidRDefault="0026143C" w:rsidP="009A4B79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70624CD" w14:textId="77777777" w:rsidR="00165B79" w:rsidRPr="00CC012E" w:rsidRDefault="00165B79" w:rsidP="00165B79">
      <w:pPr>
        <w:spacing w:after="0" w:line="276" w:lineRule="auto"/>
        <w:jc w:val="center"/>
        <w:rPr>
          <w:rFonts w:eastAsia="Times New Roman" w:cs="Times New Roman"/>
          <w:b/>
          <w:bCs/>
          <w:color w:val="FF0000"/>
          <w:szCs w:val="28"/>
        </w:rPr>
      </w:pPr>
    </w:p>
    <w:p w14:paraId="51BEA856" w14:textId="164BA2C2" w:rsidR="00165B79" w:rsidRPr="00CC012E" w:rsidRDefault="00165B79" w:rsidP="00165B79">
      <w:pPr>
        <w:spacing w:after="0" w:line="276" w:lineRule="auto"/>
        <w:jc w:val="center"/>
        <w:rPr>
          <w:rFonts w:eastAsia="Times New Roman" w:cs="Times New Roman"/>
          <w:color w:val="FF0000"/>
          <w:szCs w:val="28"/>
          <w:lang w:val="en-US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BÀI </w:t>
      </w:r>
      <w:r w:rsidR="00ED3873">
        <w:rPr>
          <w:rFonts w:eastAsia="Times New Roman" w:cs="Times New Roman"/>
          <w:b/>
          <w:bCs/>
          <w:color w:val="FF0000"/>
          <w:szCs w:val="28"/>
          <w:lang w:val="en-US"/>
        </w:rPr>
        <w:t>1</w:t>
      </w:r>
      <w:r w:rsidRPr="00CC012E">
        <w:rPr>
          <w:rFonts w:eastAsia="Calibri" w:cs="Times New Roman"/>
          <w:b/>
          <w:bCs/>
          <w:color w:val="FF0000"/>
          <w:szCs w:val="28"/>
        </w:rPr>
        <w:t xml:space="preserve">: </w:t>
      </w:r>
      <w:r w:rsidR="002C501C" w:rsidRPr="00CC012E">
        <w:rPr>
          <w:rFonts w:eastAsia="Calibri" w:cs="Times New Roman"/>
          <w:b/>
          <w:bCs/>
          <w:color w:val="FF0000"/>
          <w:szCs w:val="28"/>
          <w:lang w:val="en-US"/>
        </w:rPr>
        <w:t>SỐ NGUYÊN</w:t>
      </w:r>
      <w:r w:rsidR="00ED3873">
        <w:rPr>
          <w:rFonts w:eastAsia="Calibri" w:cs="Times New Roman"/>
          <w:b/>
          <w:bCs/>
          <w:color w:val="FF0000"/>
          <w:szCs w:val="28"/>
          <w:lang w:val="en-US"/>
        </w:rPr>
        <w:t xml:space="preserve"> ÂM</w:t>
      </w:r>
      <w:bookmarkStart w:id="0" w:name="_GoBack"/>
      <w:bookmarkEnd w:id="0"/>
    </w:p>
    <w:p w14:paraId="1A4CB93F" w14:textId="29EFD884" w:rsidR="00165B79" w:rsidRPr="00CC012E" w:rsidRDefault="00165B79" w:rsidP="00165B79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FF0000"/>
          <w:szCs w:val="28"/>
        </w:rPr>
        <w:t>Thời gian thực hiện:</w:t>
      </w:r>
      <w:r w:rsidRPr="00CC012E">
        <w:rPr>
          <w:rFonts w:eastAsia="Times New Roman" w:cs="Times New Roman"/>
          <w:bCs/>
          <w:color w:val="FF0000"/>
          <w:szCs w:val="28"/>
        </w:rPr>
        <w:t xml:space="preserve"> </w:t>
      </w:r>
      <w:r w:rsidR="00ED3873">
        <w:rPr>
          <w:rFonts w:eastAsia="Times New Roman" w:cs="Times New Roman"/>
          <w:bCs/>
          <w:color w:val="000000"/>
          <w:szCs w:val="28"/>
        </w:rPr>
        <w:t>(</w:t>
      </w:r>
      <w:r w:rsidR="00ED3873">
        <w:rPr>
          <w:rFonts w:eastAsia="Times New Roman" w:cs="Times New Roman"/>
          <w:bCs/>
          <w:color w:val="000000"/>
          <w:szCs w:val="28"/>
          <w:lang w:val="en-US"/>
        </w:rPr>
        <w:t>1</w:t>
      </w:r>
      <w:r w:rsidRPr="00CC012E">
        <w:rPr>
          <w:rFonts w:eastAsia="Times New Roman" w:cs="Times New Roman"/>
          <w:bCs/>
          <w:color w:val="000000"/>
          <w:szCs w:val="28"/>
        </w:rPr>
        <w:t>tiết)</w:t>
      </w:r>
    </w:p>
    <w:p w14:paraId="0C6B5CBD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I. Mục tiêu</w:t>
      </w:r>
    </w:p>
    <w:p w14:paraId="0DD170A4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1. Về kiến thức: </w:t>
      </w:r>
    </w:p>
    <w:p w14:paraId="36DAFCF9" w14:textId="3EEA2E29" w:rsidR="00165B79" w:rsidRPr="007A3F59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szCs w:val="28"/>
        </w:rPr>
        <w:t>- N</w:t>
      </w:r>
      <w:r w:rsidRPr="00CC012E">
        <w:rPr>
          <w:rFonts w:eastAsia="Times New Roman" w:cs="Times New Roman"/>
          <w:szCs w:val="28"/>
        </w:rPr>
        <w:t>hận biết được</w:t>
      </w:r>
      <w:r w:rsidR="002C6E50" w:rsidRPr="007A3F59">
        <w:rPr>
          <w:rFonts w:eastAsia="Times New Roman" w:cs="Times New Roman"/>
          <w:szCs w:val="28"/>
        </w:rPr>
        <w:t xml:space="preserve"> </w:t>
      </w:r>
      <w:r w:rsidR="002C501C" w:rsidRPr="007A3F59">
        <w:rPr>
          <w:rFonts w:eastAsia="Times New Roman" w:cs="Times New Roman"/>
          <w:szCs w:val="28"/>
        </w:rPr>
        <w:t>số nguyên</w:t>
      </w:r>
      <w:r w:rsidR="002C6E50" w:rsidRPr="007A3F59">
        <w:rPr>
          <w:rFonts w:eastAsia="Times New Roman" w:cs="Times New Roman"/>
          <w:szCs w:val="28"/>
        </w:rPr>
        <w:t xml:space="preserve"> âm</w:t>
      </w:r>
      <w:r w:rsidRPr="00CC012E">
        <w:rPr>
          <w:rFonts w:eastAsia="Times New Roman" w:cs="Times New Roman"/>
          <w:szCs w:val="28"/>
        </w:rPr>
        <w:t xml:space="preserve">, </w:t>
      </w:r>
      <w:r w:rsidR="002C6E50" w:rsidRPr="007A3F59">
        <w:rPr>
          <w:rFonts w:eastAsia="Times New Roman" w:cs="Times New Roman"/>
          <w:szCs w:val="28"/>
        </w:rPr>
        <w:t>biết đọc và viết số nguyên âm</w:t>
      </w:r>
      <w:r w:rsidR="002C501C" w:rsidRPr="007A3F59">
        <w:rPr>
          <w:rFonts w:eastAsia="Times New Roman" w:cs="Times New Roman"/>
          <w:szCs w:val="28"/>
        </w:rPr>
        <w:t>.</w:t>
      </w:r>
    </w:p>
    <w:p w14:paraId="276271F4" w14:textId="038C08F8" w:rsidR="002C501C" w:rsidRPr="007A3F59" w:rsidRDefault="002C501C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 xml:space="preserve">- </w:t>
      </w:r>
      <w:r w:rsidR="002C6E50" w:rsidRPr="007A3F59">
        <w:rPr>
          <w:rFonts w:eastAsia="Times New Roman" w:cs="Times New Roman"/>
          <w:szCs w:val="28"/>
        </w:rPr>
        <w:t>Nêu được ví dụ về</w:t>
      </w:r>
      <w:r w:rsidRPr="007A3F59">
        <w:rPr>
          <w:rFonts w:eastAsia="Times New Roman" w:cs="Times New Roman"/>
          <w:szCs w:val="28"/>
        </w:rPr>
        <w:t xml:space="preserve"> số nguyên</w:t>
      </w:r>
      <w:r w:rsidR="002C6E50" w:rsidRPr="007A3F59">
        <w:rPr>
          <w:rFonts w:eastAsia="Times New Roman" w:cs="Times New Roman"/>
          <w:szCs w:val="28"/>
        </w:rPr>
        <w:t xml:space="preserve"> âm</w:t>
      </w:r>
      <w:r w:rsidRPr="007A3F59">
        <w:rPr>
          <w:rFonts w:eastAsia="Times New Roman" w:cs="Times New Roman"/>
          <w:szCs w:val="28"/>
        </w:rPr>
        <w:t>.</w:t>
      </w:r>
    </w:p>
    <w:p w14:paraId="3F89B265" w14:textId="3EAA1541" w:rsidR="002C501C" w:rsidRPr="007A3F59" w:rsidRDefault="002C6E50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>- Nhận biết được ý nghĩa của số nguyên âm thông qua một số tình huống thực tiễn như: Chỉ nhiệt độ dưới 0</w:t>
      </w:r>
      <w:r w:rsidRPr="007A3F59">
        <w:rPr>
          <w:rFonts w:eastAsia="Times New Roman" w:cs="Times New Roman"/>
          <w:szCs w:val="28"/>
          <w:vertAlign w:val="superscript"/>
        </w:rPr>
        <w:t>0</w:t>
      </w:r>
      <w:r w:rsidRPr="007A3F59">
        <w:rPr>
          <w:rFonts w:eastAsia="Times New Roman" w:cs="Times New Roman"/>
          <w:szCs w:val="28"/>
        </w:rPr>
        <w:t>C, chỉ độ cao dưới mực nước biển, chỉ tiền lỗ hay tiền nợ trong kinh doanh, chỉ thời gian trước Công nguyên</w:t>
      </w:r>
      <w:r w:rsidR="002C501C" w:rsidRPr="007A3F59">
        <w:rPr>
          <w:rFonts w:eastAsia="Times New Roman" w:cs="Times New Roman"/>
          <w:szCs w:val="28"/>
        </w:rPr>
        <w:t>.</w:t>
      </w:r>
    </w:p>
    <w:p w14:paraId="46E11947" w14:textId="0E22AC80" w:rsidR="00165B79" w:rsidRPr="0026143C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szCs w:val="28"/>
        </w:rPr>
        <w:t xml:space="preserve">- Vận dụng được </w:t>
      </w:r>
      <w:r w:rsidR="002C501C" w:rsidRPr="0026143C">
        <w:rPr>
          <w:rFonts w:eastAsia="Times New Roman" w:cs="Times New Roman"/>
          <w:bCs/>
          <w:szCs w:val="28"/>
        </w:rPr>
        <w:t>các kiến thức về tập hợp số nguyên, số đối, cách so sánh hai số nguyên để giải quyết các b</w:t>
      </w:r>
      <w:r w:rsidR="007A3F59" w:rsidRPr="0026143C">
        <w:rPr>
          <w:rFonts w:eastAsia="Times New Roman" w:cs="Times New Roman"/>
          <w:bCs/>
          <w:szCs w:val="28"/>
        </w:rPr>
        <w:t>ài tập và các tình huống thực tế</w:t>
      </w:r>
      <w:r w:rsidR="002C501C" w:rsidRPr="0026143C">
        <w:rPr>
          <w:rFonts w:eastAsia="Times New Roman" w:cs="Times New Roman"/>
          <w:bCs/>
          <w:szCs w:val="28"/>
        </w:rPr>
        <w:t>.</w:t>
      </w:r>
    </w:p>
    <w:p w14:paraId="44939A93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2. Về năng lực: </w:t>
      </w:r>
    </w:p>
    <w:p w14:paraId="6D9DD4D0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* Năng lực chung: </w:t>
      </w:r>
    </w:p>
    <w:p w14:paraId="5AFA207A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>- Năng lực tự học:</w:t>
      </w:r>
      <w:r w:rsidRPr="00CC012E">
        <w:rPr>
          <w:rFonts w:eastAsia="Times New Roman" w:cs="Times New Roman"/>
          <w:szCs w:val="28"/>
        </w:rPr>
        <w:t xml:space="preserve"> HS tự hoàn thành được các nhiệm vụ học tập chuẩn bị ở nhà và tại lớp.</w:t>
      </w:r>
    </w:p>
    <w:p w14:paraId="48BCDE55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Năng lực giao tiếp và hợp tác: </w:t>
      </w:r>
      <w:r w:rsidRPr="00CC012E">
        <w:rPr>
          <w:rFonts w:eastAsia="Times New Roman" w:cs="Times New Roman"/>
          <w:szCs w:val="28"/>
          <w:lang w:val="nl-NL"/>
        </w:rPr>
        <w:t>HS phân công được nhiệm vụ trong nhóm,</w:t>
      </w:r>
      <w:r w:rsidRPr="00CC012E">
        <w:rPr>
          <w:rFonts w:eastAsia="Times New Roman" w:cs="Times New Roman"/>
          <w:szCs w:val="28"/>
        </w:rPr>
        <w:t xml:space="preserve"> biết hỗ trợ nhau, trao đổi, thảo luận, thống nhất được ý kiến trong nhóm để hoàn thành nhiệm vụ.</w:t>
      </w:r>
    </w:p>
    <w:p w14:paraId="10AA3FF1" w14:textId="77777777" w:rsidR="00165B79" w:rsidRPr="00CC012E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* Năng lực đặc thù: </w:t>
      </w:r>
    </w:p>
    <w:p w14:paraId="6E63CAF4" w14:textId="36F4D668" w:rsidR="00165B79" w:rsidRPr="007A3F59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Năng lực giao tiếp toán học: HS nhận biết được </w:t>
      </w:r>
      <w:r w:rsidR="002C501C" w:rsidRPr="007A3F59">
        <w:rPr>
          <w:rFonts w:eastAsia="Times New Roman" w:cs="Times New Roman"/>
          <w:szCs w:val="28"/>
        </w:rPr>
        <w:t xml:space="preserve">số </w:t>
      </w:r>
      <w:r w:rsidR="00CF3DCE" w:rsidRPr="007A3F59">
        <w:rPr>
          <w:rFonts w:eastAsia="Times New Roman" w:cs="Times New Roman"/>
          <w:szCs w:val="28"/>
        </w:rPr>
        <w:t>nguyên âm</w:t>
      </w:r>
      <w:r w:rsidRPr="00CC012E">
        <w:rPr>
          <w:rFonts w:eastAsia="Times New Roman" w:cs="Times New Roman"/>
          <w:szCs w:val="28"/>
        </w:rPr>
        <w:t xml:space="preserve">, </w:t>
      </w:r>
      <w:r w:rsidR="00CF3DCE" w:rsidRPr="007A3F59">
        <w:rPr>
          <w:rFonts w:eastAsia="Times New Roman" w:cs="Times New Roman"/>
          <w:szCs w:val="28"/>
        </w:rPr>
        <w:t xml:space="preserve">biết </w:t>
      </w:r>
      <w:r w:rsidRPr="00CC012E">
        <w:rPr>
          <w:rFonts w:eastAsia="Times New Roman" w:cs="Times New Roman"/>
          <w:szCs w:val="28"/>
        </w:rPr>
        <w:t>đọc</w:t>
      </w:r>
      <w:r w:rsidR="002C501C" w:rsidRPr="007A3F59">
        <w:rPr>
          <w:rFonts w:eastAsia="Times New Roman" w:cs="Times New Roman"/>
          <w:szCs w:val="28"/>
        </w:rPr>
        <w:t xml:space="preserve"> và </w:t>
      </w:r>
      <w:r w:rsidR="00CF3DCE" w:rsidRPr="007A3F59">
        <w:rPr>
          <w:rFonts w:eastAsia="Times New Roman" w:cs="Times New Roman"/>
          <w:szCs w:val="28"/>
        </w:rPr>
        <w:t xml:space="preserve">viết </w:t>
      </w:r>
      <w:r w:rsidR="002C501C" w:rsidRPr="007A3F59">
        <w:rPr>
          <w:rFonts w:eastAsia="Times New Roman" w:cs="Times New Roman"/>
          <w:szCs w:val="28"/>
        </w:rPr>
        <w:t xml:space="preserve">số </w:t>
      </w:r>
      <w:r w:rsidR="00CF3DCE" w:rsidRPr="007A3F59">
        <w:rPr>
          <w:rFonts w:eastAsia="Times New Roman" w:cs="Times New Roman"/>
          <w:szCs w:val="28"/>
        </w:rPr>
        <w:t>nguyên âm</w:t>
      </w:r>
      <w:r w:rsidR="007A3F59" w:rsidRPr="007A3F59">
        <w:rPr>
          <w:rFonts w:eastAsia="Times New Roman" w:cs="Times New Roman"/>
          <w:szCs w:val="28"/>
        </w:rPr>
        <w:t>,</w:t>
      </w:r>
      <w:r w:rsidRPr="00CC012E">
        <w:rPr>
          <w:rFonts w:eastAsia="Times New Roman" w:cs="Times New Roman"/>
          <w:szCs w:val="28"/>
        </w:rPr>
        <w:t xml:space="preserve"> </w:t>
      </w:r>
      <w:r w:rsidR="002C501C" w:rsidRPr="007A3F59">
        <w:rPr>
          <w:rFonts w:eastAsia="Times New Roman" w:cs="Times New Roman"/>
          <w:szCs w:val="28"/>
        </w:rPr>
        <w:t xml:space="preserve">nêu </w:t>
      </w:r>
      <w:r w:rsidRPr="00CC012E">
        <w:rPr>
          <w:rFonts w:eastAsia="Times New Roman" w:cs="Times New Roman"/>
          <w:bCs/>
          <w:szCs w:val="28"/>
        </w:rPr>
        <w:t xml:space="preserve">được </w:t>
      </w:r>
      <w:r w:rsidR="00CF3DCE" w:rsidRPr="007A3F59">
        <w:rPr>
          <w:rFonts w:eastAsia="Times New Roman" w:cs="Times New Roman"/>
          <w:bCs/>
          <w:szCs w:val="28"/>
        </w:rPr>
        <w:t xml:space="preserve">các ví dụ </w:t>
      </w:r>
      <w:r w:rsidR="002C501C" w:rsidRPr="007A3F59">
        <w:rPr>
          <w:rFonts w:eastAsia="Times New Roman" w:cs="Times New Roman"/>
          <w:bCs/>
          <w:szCs w:val="28"/>
        </w:rPr>
        <w:t>số nguyên</w:t>
      </w:r>
      <w:r w:rsidR="00CF3DCE" w:rsidRPr="007A3F59">
        <w:rPr>
          <w:rFonts w:eastAsia="Times New Roman" w:cs="Times New Roman"/>
          <w:bCs/>
          <w:szCs w:val="28"/>
        </w:rPr>
        <w:t xml:space="preserve"> âm trong thực tế</w:t>
      </w:r>
      <w:r w:rsidR="002C501C" w:rsidRPr="007A3F59">
        <w:rPr>
          <w:rFonts w:eastAsia="Times New Roman" w:cs="Times New Roman"/>
          <w:bCs/>
          <w:szCs w:val="28"/>
        </w:rPr>
        <w:t>.</w:t>
      </w:r>
    </w:p>
    <w:p w14:paraId="056DDAA5" w14:textId="643FFBD2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Năng lực tư duy và lập luận toán học, năng lực giải quyết vấn đề toán học, năng lực mô hình hóa toán học: thực hiện được các thao tác tư duy so sánh, phân tích, tổng hợp, khái quát hóa, … để </w:t>
      </w:r>
      <w:r w:rsidR="00CF3DCE" w:rsidRPr="007A3F59">
        <w:rPr>
          <w:rFonts w:eastAsia="Times New Roman" w:cs="Times New Roman"/>
          <w:szCs w:val="28"/>
        </w:rPr>
        <w:t>nhận biết được</w:t>
      </w:r>
      <w:r w:rsidR="002C501C" w:rsidRPr="007A3F59">
        <w:rPr>
          <w:rFonts w:eastAsia="Times New Roman" w:cs="Times New Roman"/>
          <w:szCs w:val="28"/>
        </w:rPr>
        <w:t xml:space="preserve"> số </w:t>
      </w:r>
      <w:r w:rsidR="00CF3DCE" w:rsidRPr="007A3F59">
        <w:rPr>
          <w:rFonts w:eastAsia="Times New Roman" w:cs="Times New Roman"/>
          <w:szCs w:val="28"/>
        </w:rPr>
        <w:t>nguyên âm</w:t>
      </w:r>
      <w:r w:rsidRPr="00CC012E">
        <w:rPr>
          <w:rFonts w:eastAsia="Times New Roman" w:cs="Times New Roman"/>
          <w:bCs/>
          <w:szCs w:val="28"/>
        </w:rPr>
        <w:t xml:space="preserve">; vận dụng các kiến thức trên để giải các bài tập về </w:t>
      </w:r>
      <w:r w:rsidR="002C501C" w:rsidRPr="007A3F59">
        <w:rPr>
          <w:rFonts w:eastAsia="Times New Roman" w:cs="Times New Roman"/>
          <w:bCs/>
          <w:szCs w:val="28"/>
        </w:rPr>
        <w:t xml:space="preserve">số </w:t>
      </w:r>
      <w:r w:rsidR="00CF3DCE" w:rsidRPr="007A3F59">
        <w:rPr>
          <w:rFonts w:eastAsia="Times New Roman" w:cs="Times New Roman"/>
          <w:bCs/>
          <w:szCs w:val="28"/>
        </w:rPr>
        <w:t xml:space="preserve">nguyên âm </w:t>
      </w:r>
      <w:r w:rsidRPr="00CC012E">
        <w:rPr>
          <w:rFonts w:eastAsia="Times New Roman" w:cs="Times New Roman"/>
          <w:bCs/>
          <w:szCs w:val="28"/>
        </w:rPr>
        <w:t>có nội dung gắn với thực tiễn ở mức độ đơn giản.</w:t>
      </w:r>
    </w:p>
    <w:p w14:paraId="6269A3E9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3. Về phẩm chất: </w:t>
      </w:r>
    </w:p>
    <w:p w14:paraId="09C215C9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Chăm chỉ: </w:t>
      </w:r>
      <w:r w:rsidRPr="00CC012E">
        <w:rPr>
          <w:rFonts w:cs="Times New Roman"/>
          <w:szCs w:val="28"/>
        </w:rPr>
        <w:t>thực hiện đầy đủ các hoạt động học tập một cách tự giác, tích cực.</w:t>
      </w:r>
    </w:p>
    <w:p w14:paraId="75CA8853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Trung thực: thật thà, thẳng thắn </w:t>
      </w:r>
      <w:r w:rsidRPr="00CC012E">
        <w:rPr>
          <w:rFonts w:cs="Times New Roman"/>
          <w:szCs w:val="28"/>
          <w:lang w:val="es-MX"/>
        </w:rPr>
        <w:t>trong báo cáo kết quả hoạt động cá nhân và theo nhóm, trong đánh giá và tự đánh giá.</w:t>
      </w:r>
    </w:p>
    <w:p w14:paraId="75DCBCDA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Trách nhiệm: </w:t>
      </w:r>
      <w:r w:rsidRPr="00CC012E">
        <w:rPr>
          <w:rFonts w:cs="Times New Roman"/>
          <w:szCs w:val="28"/>
        </w:rPr>
        <w:t>hoàn thành đầy đủ, có chất lượng các nhiệm vụ học tập.</w:t>
      </w:r>
    </w:p>
    <w:p w14:paraId="3045FC32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II. Thiết bị dạy học và học liệu </w:t>
      </w:r>
    </w:p>
    <w:p w14:paraId="07E8CD87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color w:val="FF0000"/>
          <w:szCs w:val="28"/>
        </w:rPr>
        <w:t xml:space="preserve">1. Giáo viên: </w:t>
      </w:r>
      <w:r w:rsidRPr="00CC012E">
        <w:rPr>
          <w:rFonts w:eastAsia="Times New Roman" w:cs="Times New Roman"/>
          <w:szCs w:val="28"/>
        </w:rPr>
        <w:t xml:space="preserve">SGK, </w:t>
      </w:r>
      <w:r w:rsidRPr="00CC012E">
        <w:rPr>
          <w:rFonts w:eastAsia="Times New Roman" w:cs="Times New Roman"/>
          <w:color w:val="000000"/>
          <w:szCs w:val="28"/>
        </w:rPr>
        <w:t>kế hoạch bài dạy, thước thẳng, bảng phụ hoặc máy chiếu.</w:t>
      </w:r>
    </w:p>
    <w:p w14:paraId="092172D6" w14:textId="4A360B28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color w:val="FF0000"/>
          <w:szCs w:val="28"/>
        </w:rPr>
        <w:t xml:space="preserve">2. Học sinh: </w:t>
      </w:r>
      <w:r w:rsidRPr="00CC012E">
        <w:rPr>
          <w:rFonts w:eastAsia="Times New Roman" w:cs="Times New Roman"/>
          <w:szCs w:val="28"/>
        </w:rPr>
        <w:t xml:space="preserve">SGK, </w:t>
      </w:r>
      <w:r w:rsidRPr="00CC012E">
        <w:rPr>
          <w:rFonts w:eastAsia="Times New Roman" w:cs="Times New Roman"/>
          <w:color w:val="000000"/>
          <w:szCs w:val="28"/>
        </w:rPr>
        <w:t>thước thẳng,</w:t>
      </w:r>
      <w:r w:rsidR="002C501C" w:rsidRPr="007A3F59">
        <w:rPr>
          <w:rFonts w:eastAsia="Times New Roman" w:cs="Times New Roman"/>
          <w:color w:val="000000"/>
          <w:szCs w:val="28"/>
        </w:rPr>
        <w:t xml:space="preserve"> </w:t>
      </w:r>
      <w:r w:rsidRPr="00CC012E">
        <w:rPr>
          <w:rFonts w:eastAsia="Times New Roman" w:cs="Times New Roman"/>
          <w:color w:val="000000"/>
          <w:szCs w:val="28"/>
        </w:rPr>
        <w:t>bảng nhóm.</w:t>
      </w:r>
    </w:p>
    <w:p w14:paraId="633F3775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III. Tiến trình dạy học</w:t>
      </w:r>
    </w:p>
    <w:p w14:paraId="1D5677D1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1. Hoạt động 1: Mở đầu </w:t>
      </w:r>
      <w:r w:rsidRPr="00CC012E">
        <w:rPr>
          <w:rFonts w:eastAsia="Times New Roman" w:cs="Times New Roman"/>
          <w:color w:val="000000"/>
          <w:szCs w:val="28"/>
        </w:rPr>
        <w:t>(5 phút)</w:t>
      </w:r>
    </w:p>
    <w:p w14:paraId="76C0593A" w14:textId="77777777" w:rsidR="00760801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szCs w:val="28"/>
        </w:rPr>
        <w:t xml:space="preserve"> </w:t>
      </w:r>
    </w:p>
    <w:p w14:paraId="6C2FDFAA" w14:textId="6DA92F95" w:rsidR="00BC0FD3" w:rsidRPr="007A3F59" w:rsidRDefault="004C520C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>- G</w:t>
      </w:r>
      <w:r>
        <w:rPr>
          <w:rFonts w:eastAsia="Times New Roman" w:cs="Times New Roman"/>
          <w:szCs w:val="28"/>
        </w:rPr>
        <w:t>ợi động cơ tìm hiểu</w:t>
      </w:r>
      <w:r w:rsidR="002C501C" w:rsidRPr="007A3F59">
        <w:rPr>
          <w:rFonts w:eastAsia="Times New Roman" w:cs="Times New Roman"/>
          <w:szCs w:val="28"/>
        </w:rPr>
        <w:t xml:space="preserve"> số nguyên</w:t>
      </w:r>
      <w:r w:rsidR="00BC0FD3" w:rsidRPr="007A3F59">
        <w:rPr>
          <w:rFonts w:eastAsia="Times New Roman" w:cs="Times New Roman"/>
          <w:szCs w:val="28"/>
        </w:rPr>
        <w:t xml:space="preserve"> âm.</w:t>
      </w:r>
      <w:r w:rsidRPr="007A3F59">
        <w:rPr>
          <w:rFonts w:eastAsia="Times New Roman" w:cs="Times New Roman"/>
          <w:szCs w:val="28"/>
        </w:rPr>
        <w:t xml:space="preserve"> </w:t>
      </w:r>
    </w:p>
    <w:p w14:paraId="690B7700" w14:textId="41469CCB" w:rsidR="00E22417" w:rsidRPr="003F3787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> </w:t>
      </w:r>
      <w:r w:rsidR="003F3787">
        <w:rPr>
          <w:rFonts w:eastAsia="Times New Roman" w:cs="Times New Roman"/>
          <w:szCs w:val="28"/>
        </w:rPr>
        <w:t>H</w:t>
      </w:r>
      <w:r w:rsidR="003F3787" w:rsidRPr="003F3787">
        <w:rPr>
          <w:rFonts w:eastAsia="Times New Roman" w:cs="Times New Roman"/>
          <w:szCs w:val="28"/>
        </w:rPr>
        <w:t>S</w:t>
      </w:r>
      <w:r w:rsidR="009E5A7F" w:rsidRPr="007A3F59">
        <w:rPr>
          <w:rFonts w:eastAsia="Times New Roman" w:cs="Times New Roman"/>
          <w:szCs w:val="28"/>
        </w:rPr>
        <w:t xml:space="preserve"> quan sát </w:t>
      </w:r>
      <w:r w:rsidR="009B5E1B" w:rsidRPr="007A3F59">
        <w:rPr>
          <w:rFonts w:eastAsia="Times New Roman" w:cs="Times New Roman"/>
          <w:szCs w:val="28"/>
        </w:rPr>
        <w:t xml:space="preserve">bản tin </w:t>
      </w:r>
      <w:r w:rsidR="009E5A7F" w:rsidRPr="007A3F59">
        <w:rPr>
          <w:rFonts w:eastAsia="Times New Roman" w:cs="Times New Roman"/>
          <w:szCs w:val="28"/>
        </w:rPr>
        <w:t xml:space="preserve">dự báo thời tiết </w:t>
      </w:r>
      <w:r w:rsidR="009B5E1B" w:rsidRPr="007A3F59">
        <w:rPr>
          <w:rFonts w:eastAsia="Times New Roman" w:cs="Times New Roman"/>
          <w:szCs w:val="28"/>
        </w:rPr>
        <w:t xml:space="preserve">của một số ngày trong </w:t>
      </w:r>
      <w:r w:rsidR="009E5A7F" w:rsidRPr="007A3F59">
        <w:rPr>
          <w:rFonts w:eastAsia="Times New Roman" w:cs="Times New Roman"/>
          <w:szCs w:val="28"/>
        </w:rPr>
        <w:t xml:space="preserve">tháng </w:t>
      </w:r>
      <w:r w:rsidR="003F3787" w:rsidRPr="00C202A2">
        <w:rPr>
          <w:rFonts w:eastAsia="Times New Roman" w:cs="Times New Roman"/>
          <w:b/>
          <w:bCs/>
          <w:iCs/>
          <w:position w:val="-6"/>
          <w:szCs w:val="28"/>
        </w:rPr>
        <w:object w:dxaOrig="920" w:dyaOrig="300" w14:anchorId="1CA07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9pt;height:14.75pt" o:ole="">
            <v:imagedata r:id="rId6" o:title=""/>
          </v:shape>
          <o:OLEObject Type="Embed" ProgID="Equation.DSMT4" ShapeID="_x0000_i1025" DrawAspect="Content" ObjectID="_1685900139" r:id="rId7"/>
        </w:object>
      </w:r>
      <w:r w:rsidR="00BC0FD3" w:rsidRPr="007A3F59">
        <w:rPr>
          <w:rFonts w:eastAsia="Times New Roman" w:cs="Times New Roman"/>
          <w:szCs w:val="28"/>
        </w:rPr>
        <w:t xml:space="preserve">ở thủ đô Mát – xcơ – va, </w:t>
      </w:r>
      <w:r w:rsidR="009E5A7F" w:rsidRPr="007A3F59">
        <w:rPr>
          <w:rFonts w:eastAsia="Times New Roman" w:cs="Times New Roman"/>
          <w:szCs w:val="28"/>
        </w:rPr>
        <w:t xml:space="preserve">biết được số </w:t>
      </w:r>
      <w:r w:rsidR="00BC0FD3" w:rsidRPr="007A3F59">
        <w:rPr>
          <w:rFonts w:eastAsia="Times New Roman" w:cs="Times New Roman"/>
          <w:szCs w:val="28"/>
        </w:rPr>
        <w:t>dưới</w:t>
      </w:r>
      <w:r w:rsidR="003F3787" w:rsidRPr="003F3787">
        <w:rPr>
          <w:rFonts w:eastAsia="Times New Roman" w:cs="Times New Roman"/>
          <w:szCs w:val="28"/>
        </w:rPr>
        <w:t xml:space="preserve"> </w:t>
      </w:r>
      <w:r w:rsidR="003F3787" w:rsidRPr="00C202A2">
        <w:rPr>
          <w:rFonts w:eastAsia="Times New Roman" w:cs="Times New Roman"/>
          <w:b/>
          <w:bCs/>
          <w:iCs/>
          <w:position w:val="-6"/>
          <w:szCs w:val="28"/>
        </w:rPr>
        <w:object w:dxaOrig="520" w:dyaOrig="360" w14:anchorId="479E1E39">
          <v:shape id="_x0000_i1026" type="#_x0000_t75" style="width:26.1pt;height:18.15pt" o:ole="">
            <v:imagedata r:id="rId8" o:title=""/>
          </v:shape>
          <o:OLEObject Type="Embed" ProgID="Equation.DSMT4" ShapeID="_x0000_i1026" DrawAspect="Content" ObjectID="_1685900140" r:id="rId9"/>
        </w:object>
      </w:r>
      <w:r w:rsidR="00BC0FD3" w:rsidRPr="007A3F59">
        <w:rPr>
          <w:rFonts w:eastAsia="Times New Roman" w:cs="Times New Roman"/>
          <w:szCs w:val="28"/>
        </w:rPr>
        <w:t xml:space="preserve"> </w:t>
      </w:r>
      <w:r w:rsidR="003F3787" w:rsidRPr="003F3787">
        <w:rPr>
          <w:rFonts w:eastAsia="Times New Roman" w:cs="Times New Roman"/>
          <w:szCs w:val="28"/>
        </w:rPr>
        <w:t>.</w:t>
      </w:r>
    </w:p>
    <w:p w14:paraId="2EE78F63" w14:textId="7C169918" w:rsidR="007A3BA3" w:rsidRPr="003F3787" w:rsidRDefault="00165B79" w:rsidP="007A3BA3">
      <w:pPr>
        <w:spacing w:after="0" w:line="276" w:lineRule="auto"/>
        <w:jc w:val="both"/>
        <w:rPr>
          <w:rFonts w:eastAsia="Times New Roman" w:cs="Times New Roman"/>
          <w:bCs/>
          <w:iCs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lastRenderedPageBreak/>
        <w:t xml:space="preserve">c) Sản phẩm: </w:t>
      </w:r>
      <w:r w:rsidR="00257775" w:rsidRPr="00257775">
        <w:rPr>
          <w:rFonts w:eastAsia="Times New Roman" w:cs="Times New Roman"/>
          <w:bCs/>
          <w:iCs/>
          <w:szCs w:val="28"/>
        </w:rPr>
        <w:t xml:space="preserve">Những </w:t>
      </w:r>
      <w:r w:rsidR="00BC0FD3" w:rsidRPr="007A3F59">
        <w:rPr>
          <w:rFonts w:eastAsia="Times New Roman" w:cs="Times New Roman"/>
          <w:bCs/>
          <w:iCs/>
          <w:szCs w:val="28"/>
        </w:rPr>
        <w:t xml:space="preserve"> số </w:t>
      </w:r>
      <w:r w:rsidR="00257775" w:rsidRPr="00257775">
        <w:rPr>
          <w:rFonts w:eastAsia="Times New Roman" w:cs="Times New Roman"/>
          <w:bCs/>
          <w:iCs/>
          <w:szCs w:val="28"/>
        </w:rPr>
        <w:t xml:space="preserve">chỉ nhiệt độ </w:t>
      </w:r>
      <w:r w:rsidR="00BC0FD3" w:rsidRPr="007A3F59">
        <w:rPr>
          <w:rFonts w:eastAsia="Times New Roman" w:cs="Times New Roman"/>
          <w:bCs/>
          <w:iCs/>
          <w:szCs w:val="28"/>
        </w:rPr>
        <w:t xml:space="preserve">dưới </w:t>
      </w:r>
      <w:r w:rsidR="003F3787" w:rsidRPr="003F3787">
        <w:rPr>
          <w:rFonts w:eastAsia="Times New Roman" w:cs="Times New Roman"/>
          <w:bCs/>
          <w:iCs/>
          <w:szCs w:val="28"/>
        </w:rPr>
        <w:t xml:space="preserve"> </w:t>
      </w:r>
      <w:r w:rsidR="00257775" w:rsidRPr="003F3787">
        <w:rPr>
          <w:rFonts w:eastAsia="Times New Roman" w:cs="Times New Roman"/>
          <w:b/>
          <w:bCs/>
          <w:iCs/>
          <w:position w:val="-12"/>
          <w:szCs w:val="28"/>
        </w:rPr>
        <w:object w:dxaOrig="3739" w:dyaOrig="420" w14:anchorId="0B3FF604">
          <v:shape id="_x0000_i1027" type="#_x0000_t75" style="width:186.5pt;height:21pt" o:ole="">
            <v:imagedata r:id="rId10" o:title=""/>
          </v:shape>
          <o:OLEObject Type="Embed" ProgID="Equation.DSMT4" ShapeID="_x0000_i1027" DrawAspect="Content" ObjectID="_1685900141" r:id="rId11"/>
        </w:object>
      </w:r>
    </w:p>
    <w:p w14:paraId="3E5EB5B4" w14:textId="04749086" w:rsidR="00165B79" w:rsidRPr="00CC012E" w:rsidRDefault="00165B79" w:rsidP="007A3BA3">
      <w:pPr>
        <w:spacing w:after="0" w:line="276" w:lineRule="auto"/>
        <w:jc w:val="both"/>
        <w:rPr>
          <w:rFonts w:eastAsia="Times New Roman" w:cs="Times New Roman"/>
          <w:bCs/>
          <w:iCs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  <w:r w:rsidRPr="00CC012E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65B79" w:rsidRPr="00CC012E" w14:paraId="79DB7F50" w14:textId="77777777" w:rsidTr="00C818AA">
        <w:tc>
          <w:tcPr>
            <w:tcW w:w="6096" w:type="dxa"/>
            <w:vAlign w:val="center"/>
          </w:tcPr>
          <w:p w14:paraId="526DA28A" w14:textId="77777777" w:rsidR="00165B79" w:rsidRPr="00CC012E" w:rsidRDefault="00165B79" w:rsidP="00C818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53017467" w14:textId="77777777" w:rsidR="00165B79" w:rsidRPr="00CC012E" w:rsidRDefault="00165B79" w:rsidP="00C818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0014BFDD" w14:textId="77777777" w:rsidTr="00C818AA">
        <w:tc>
          <w:tcPr>
            <w:tcW w:w="6096" w:type="dxa"/>
          </w:tcPr>
          <w:p w14:paraId="6C6AF782" w14:textId="18967731" w:rsidR="009B5E1B" w:rsidRPr="001A0DB4" w:rsidRDefault="00165B79" w:rsidP="009B5E1B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tập: </w:t>
            </w:r>
            <w:r w:rsidRPr="001A0DB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GV yêu cầu HS hoạt động theo nhóm </w:t>
            </w:r>
            <w:r w:rsidR="001E021E" w:rsidRPr="001A0DB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đôi</w:t>
            </w:r>
            <w:r w:rsidR="009B5E1B" w:rsidRPr="001A0DB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</w:t>
            </w:r>
            <w:r w:rsidR="009B5E1B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quan sát bản tin dự báo thời tiết của một số ngày trong trong tháng </w:t>
            </w:r>
            <w:r w:rsidR="00257775" w:rsidRPr="001A0DB4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920" w:dyaOrig="300" w14:anchorId="332B9BBD">
                <v:shape id="_x0000_i1028" type="#_x0000_t75" style="width:45.9pt;height:14.75pt" o:ole="">
                  <v:imagedata r:id="rId6" o:title=""/>
                </v:shape>
                <o:OLEObject Type="Embed" ProgID="Equation.DSMT4" ShapeID="_x0000_i1028" DrawAspect="Content" ObjectID="_1685900142" r:id="rId12"/>
              </w:object>
            </w:r>
            <w:r w:rsidR="00257775" w:rsidRPr="001A0DB4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t xml:space="preserve"> </w:t>
            </w:r>
            <w:r w:rsidR="009B5E1B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ở thủ đô Mát – xcơ – va.</w:t>
            </w:r>
          </w:p>
          <w:p w14:paraId="47B4813A" w14:textId="5A322B09" w:rsidR="009B5E1B" w:rsidRPr="001A0DB4" w:rsidRDefault="009B5E1B" w:rsidP="009B5E1B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</w:t>
            </w:r>
            <w:r w:rsidR="00257775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Cho biết những số chỉ nhiệt độ dưới </w:t>
            </w:r>
            <w:r w:rsidR="001A0DB4" w:rsidRPr="001A0DB4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520" w:dyaOrig="360" w14:anchorId="687B3877">
                <v:shape id="_x0000_i1029" type="#_x0000_t75" style="width:26.1pt;height:18.15pt" o:ole="">
                  <v:imagedata r:id="rId8" o:title=""/>
                </v:shape>
                <o:OLEObject Type="Embed" ProgID="Equation.DSMT4" ShapeID="_x0000_i1029" DrawAspect="Content" ObjectID="_1685900143" r:id="rId13"/>
              </w:object>
            </w:r>
            <w:r w:rsidR="001A0DB4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?</w:t>
            </w:r>
          </w:p>
          <w:p w14:paraId="247845B4" w14:textId="5773F0FF" w:rsidR="009B5E1B" w:rsidRPr="001A0DB4" w:rsidRDefault="00E239B0" w:rsidP="009B5E1B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</w:t>
            </w:r>
            <w:r w:rsidR="00257775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Các số trên có đặc</w:t>
            </w:r>
            <w:r w:rsidR="009B5E1B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điểm gì?</w:t>
            </w:r>
          </w:p>
          <w:p w14:paraId="0A621946" w14:textId="386C6975" w:rsidR="00165B79" w:rsidRPr="001A0DB4" w:rsidRDefault="00165B79" w:rsidP="00C818A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vụ:</w:t>
            </w:r>
          </w:p>
          <w:p w14:paraId="707049A6" w14:textId="6747C745" w:rsidR="00165B79" w:rsidRPr="001A0DB4" w:rsidRDefault="00165B79" w:rsidP="00C818AA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</w:t>
            </w:r>
            <w:r w:rsidR="009B5E1B"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Quan sát trên máy chiếu</w:t>
            </w: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. </w:t>
            </w:r>
          </w:p>
          <w:p w14:paraId="1EC6607D" w14:textId="5368F6DE" w:rsidR="00165B79" w:rsidRPr="001A0DB4" w:rsidRDefault="00165B79" w:rsidP="00C818A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Thảo luận nhóm </w:t>
            </w:r>
            <w:r w:rsidR="001E021E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trả lời </w:t>
            </w:r>
            <w:r w:rsidR="00E22417"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các câu hỏi trên</w:t>
            </w: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</w:t>
            </w:r>
          </w:p>
          <w:p w14:paraId="3B706690" w14:textId="77777777" w:rsidR="00165B79" w:rsidRPr="001A0DB4" w:rsidRDefault="00165B79" w:rsidP="00C818A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luận: </w:t>
            </w:r>
          </w:p>
          <w:p w14:paraId="621B8345" w14:textId="1B38E544" w:rsidR="00165B79" w:rsidRPr="0026143C" w:rsidRDefault="00165B79" w:rsidP="00C818A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GV chọn 2 nhóm hoàn thành nhiệm vụ nhanh nhất lên trình bày </w:t>
            </w:r>
            <w:r w:rsidR="001E021E"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câu trả lời</w:t>
            </w:r>
            <w:r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  <w:p w14:paraId="5487C98E" w14:textId="77777777" w:rsidR="00165B79" w:rsidRPr="001A0DB4" w:rsidRDefault="00165B79" w:rsidP="00C818A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cả lớp quan sát, lắng nghe, nhận xét.</w:t>
            </w:r>
          </w:p>
          <w:p w14:paraId="784C1E1B" w14:textId="77777777" w:rsidR="00165B79" w:rsidRPr="001A0DB4" w:rsidRDefault="00165B79" w:rsidP="00C818A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định: </w:t>
            </w:r>
          </w:p>
          <w:p w14:paraId="1B2BE3A1" w14:textId="4F63128F" w:rsidR="00165B79" w:rsidRPr="0026143C" w:rsidRDefault="00165B79" w:rsidP="00C818A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GV nhận xét các câu trả lời của HS. </w:t>
            </w:r>
          </w:p>
          <w:p w14:paraId="3CD84C67" w14:textId="51FD5CD2" w:rsidR="00257775" w:rsidRPr="001A0DB4" w:rsidRDefault="00257775" w:rsidP="0025777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6143C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 xml:space="preserve">Chốt Lại: </w:t>
            </w:r>
            <w:r w:rsidRPr="001A0DB4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 xml:space="preserve">Những  số chỉ nhiệt độ dưới </w:t>
            </w:r>
            <w:r w:rsidRPr="001A0DB4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660" w:dyaOrig="420" w14:anchorId="0BE0A080">
                <v:shape id="_x0000_i1030" type="#_x0000_t75" style="width:32.9pt;height:21pt" o:ole="">
                  <v:imagedata r:id="rId14" o:title=""/>
                </v:shape>
                <o:OLEObject Type="Embed" ProgID="Equation.DSMT4" ShapeID="_x0000_i1030" DrawAspect="Content" ObjectID="_1685900144" r:id="rId15"/>
              </w:object>
            </w:r>
          </w:p>
          <w:p w14:paraId="7D7851A2" w14:textId="50F7EAF3" w:rsidR="00257775" w:rsidRPr="001A0DB4" w:rsidRDefault="00257775" w:rsidP="0025777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position w:val="-12"/>
                <w:sz w:val="28"/>
                <w:szCs w:val="28"/>
                <w:lang w:val="vi-VN"/>
              </w:rPr>
              <w:object w:dxaOrig="3159" w:dyaOrig="420" w14:anchorId="437A1083">
                <v:shape id="_x0000_i1031" type="#_x0000_t75" style="width:158.15pt;height:21pt" o:ole="">
                  <v:imagedata r:id="rId16" o:title=""/>
                </v:shape>
                <o:OLEObject Type="Embed" ProgID="Equation.DSMT4" ShapeID="_x0000_i1031" DrawAspect="Content" ObjectID="_1685900145" r:id="rId17"/>
              </w:object>
            </w:r>
          </w:p>
          <w:p w14:paraId="7DC847AA" w14:textId="26CBC9FF" w:rsidR="00165B79" w:rsidRPr="001A0DB4" w:rsidRDefault="00165B79" w:rsidP="00C818A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GV đặt vấn đề vào bài mới: </w:t>
            </w:r>
          </w:p>
        </w:tc>
        <w:tc>
          <w:tcPr>
            <w:tcW w:w="4110" w:type="dxa"/>
          </w:tcPr>
          <w:p w14:paraId="25123F70" w14:textId="6C12C864" w:rsidR="00257775" w:rsidRPr="001A0DB4" w:rsidRDefault="00257775" w:rsidP="0025777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Bản tin dự báo thời tiết của một số ngày trong trong tháng </w:t>
            </w: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920" w:dyaOrig="300" w14:anchorId="4B23521F">
                <v:shape id="_x0000_i1032" type="#_x0000_t75" style="width:45.9pt;height:14.75pt" o:ole="">
                  <v:imagedata r:id="rId6" o:title=""/>
                </v:shape>
                <o:OLEObject Type="Embed" ProgID="Equation.DSMT4" ShapeID="_x0000_i1032" DrawAspect="Content" ObjectID="_1685900146" r:id="rId18"/>
              </w:object>
            </w: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t xml:space="preserve"> </w:t>
            </w:r>
            <w:r w:rsidRPr="001A0DB4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ở thủ đô Mát – xcơ – va.</w:t>
            </w:r>
          </w:p>
          <w:p w14:paraId="1CF30F66" w14:textId="79A625B0" w:rsidR="00257775" w:rsidRPr="001A0DB4" w:rsidRDefault="00257775" w:rsidP="00E22417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 xml:space="preserve">Những  số chỉ nhiệt độ dưới </w:t>
            </w:r>
            <w:r w:rsidRPr="001A0DB4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660" w:dyaOrig="420" w14:anchorId="6FB19BD5">
                <v:shape id="_x0000_i1033" type="#_x0000_t75" style="width:32.9pt;height:21pt" o:ole="">
                  <v:imagedata r:id="rId14" o:title=""/>
                </v:shape>
                <o:OLEObject Type="Embed" ProgID="Equation.DSMT4" ShapeID="_x0000_i1033" DrawAspect="Content" ObjectID="_1685900147" r:id="rId19"/>
              </w:object>
            </w:r>
          </w:p>
          <w:p w14:paraId="4A2B742D" w14:textId="33A26FC2" w:rsidR="00E22417" w:rsidRPr="001A0DB4" w:rsidRDefault="00257775" w:rsidP="00E22417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position w:val="-12"/>
                <w:sz w:val="28"/>
                <w:szCs w:val="28"/>
                <w:lang w:val="vi-VN"/>
              </w:rPr>
              <w:object w:dxaOrig="3159" w:dyaOrig="420" w14:anchorId="481BDC58">
                <v:shape id="_x0000_i1034" type="#_x0000_t75" style="width:158.15pt;height:21pt" o:ole="">
                  <v:imagedata r:id="rId16" o:title=""/>
                </v:shape>
                <o:OLEObject Type="Embed" ProgID="Equation.DSMT4" ShapeID="_x0000_i1034" DrawAspect="Content" ObjectID="_1685900148" r:id="rId20"/>
              </w:object>
            </w:r>
          </w:p>
        </w:tc>
      </w:tr>
    </w:tbl>
    <w:p w14:paraId="371128C6" w14:textId="24C822E8" w:rsidR="00165B79" w:rsidRPr="007A3F59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2. Hoạt động 2: Hình thành kiến thức</w:t>
      </w:r>
      <w:r w:rsidR="00CC012E" w:rsidRPr="007A3F59">
        <w:rPr>
          <w:rFonts w:eastAsia="Times New Roman" w:cs="Times New Roman"/>
          <w:b/>
          <w:bCs/>
          <w:color w:val="FF0000"/>
          <w:szCs w:val="28"/>
        </w:rPr>
        <w:t>.</w:t>
      </w:r>
    </w:p>
    <w:p w14:paraId="28560335" w14:textId="5E9BDCCC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2.1: </w:t>
      </w:r>
      <w:r w:rsidR="00E239B0" w:rsidRPr="007A3F59">
        <w:rPr>
          <w:rFonts w:eastAsia="Times New Roman" w:cs="Times New Roman"/>
          <w:b/>
          <w:bCs/>
          <w:color w:val="FF0000"/>
          <w:szCs w:val="28"/>
        </w:rPr>
        <w:t>S</w:t>
      </w:r>
      <w:r w:rsidR="00760801" w:rsidRPr="007A3F59">
        <w:rPr>
          <w:rFonts w:eastAsia="Times New Roman" w:cs="Times New Roman"/>
          <w:b/>
          <w:bCs/>
          <w:color w:val="FF0000"/>
          <w:szCs w:val="28"/>
        </w:rPr>
        <w:t>ố nguyên</w:t>
      </w:r>
      <w:r w:rsidR="00E239B0" w:rsidRPr="007A3F59">
        <w:rPr>
          <w:rFonts w:eastAsia="Times New Roman" w:cs="Times New Roman"/>
          <w:b/>
          <w:bCs/>
          <w:color w:val="FF0000"/>
          <w:szCs w:val="28"/>
        </w:rPr>
        <w:t xml:space="preserve"> âm</w:t>
      </w:r>
      <w:r w:rsidR="00760801" w:rsidRPr="007A3F59">
        <w:rPr>
          <w:rFonts w:eastAsia="Times New Roman" w:cs="Times New Roman"/>
          <w:b/>
          <w:bCs/>
          <w:color w:val="FF0000"/>
          <w:szCs w:val="28"/>
        </w:rPr>
        <w:t>.</w:t>
      </w:r>
      <w:r w:rsidR="00E239B0" w:rsidRPr="007A3F59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CC012E">
        <w:rPr>
          <w:rFonts w:eastAsia="Times New Roman" w:cs="Times New Roman"/>
          <w:bCs/>
          <w:color w:val="000000"/>
          <w:szCs w:val="28"/>
        </w:rPr>
        <w:t>(1</w:t>
      </w:r>
      <w:r w:rsidR="00A43C98" w:rsidRPr="007A3F59">
        <w:rPr>
          <w:rFonts w:eastAsia="Times New Roman" w:cs="Times New Roman"/>
          <w:bCs/>
          <w:color w:val="000000"/>
          <w:szCs w:val="28"/>
        </w:rPr>
        <w:t>0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06C5D01D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szCs w:val="28"/>
        </w:rPr>
        <w:t xml:space="preserve"> </w:t>
      </w:r>
    </w:p>
    <w:p w14:paraId="7A306B25" w14:textId="77777777" w:rsidR="00E5381B" w:rsidRPr="007A3F59" w:rsidRDefault="00E5381B" w:rsidP="00E5381B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szCs w:val="28"/>
        </w:rPr>
        <w:t>- N</w:t>
      </w:r>
      <w:r w:rsidRPr="00CC012E">
        <w:rPr>
          <w:rFonts w:eastAsia="Times New Roman" w:cs="Times New Roman"/>
          <w:szCs w:val="28"/>
        </w:rPr>
        <w:t>hận biết được</w:t>
      </w:r>
      <w:r w:rsidRPr="007A3F59">
        <w:rPr>
          <w:rFonts w:eastAsia="Times New Roman" w:cs="Times New Roman"/>
          <w:szCs w:val="28"/>
        </w:rPr>
        <w:t xml:space="preserve"> số nguyên âm</w:t>
      </w:r>
      <w:r w:rsidRPr="00CC012E">
        <w:rPr>
          <w:rFonts w:eastAsia="Times New Roman" w:cs="Times New Roman"/>
          <w:szCs w:val="28"/>
        </w:rPr>
        <w:t xml:space="preserve">, </w:t>
      </w:r>
      <w:r w:rsidRPr="007A3F59">
        <w:rPr>
          <w:rFonts w:eastAsia="Times New Roman" w:cs="Times New Roman"/>
          <w:szCs w:val="28"/>
        </w:rPr>
        <w:t>biết đọc và viết số nguyên âm.</w:t>
      </w:r>
    </w:p>
    <w:p w14:paraId="1E12839B" w14:textId="4323DADB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20A1B611" w14:textId="05948107" w:rsidR="00871632" w:rsidRPr="007A3F59" w:rsidRDefault="007A3BA3" w:rsidP="00871632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 xml:space="preserve">Biết </w:t>
      </w:r>
      <w:r w:rsidR="00016FA9" w:rsidRPr="007A3F59">
        <w:rPr>
          <w:rFonts w:eastAsia="Times New Roman" w:cs="Times New Roman"/>
          <w:szCs w:val="28"/>
        </w:rPr>
        <w:t>lấy ví dụ về số nguyên âm, đọc và viết được số nguyên âm</w:t>
      </w:r>
      <w:r w:rsidR="00871632" w:rsidRPr="007A3F59">
        <w:rPr>
          <w:rFonts w:eastAsia="Times New Roman" w:cs="Times New Roman"/>
          <w:szCs w:val="28"/>
        </w:rPr>
        <w:t>. Hoàn thành câu hỏi 1/</w:t>
      </w:r>
      <w:r w:rsidRPr="007A3F59">
        <w:rPr>
          <w:rFonts w:eastAsia="Times New Roman" w:cs="Times New Roman"/>
          <w:szCs w:val="28"/>
        </w:rPr>
        <w:t>sgk trang 61</w:t>
      </w:r>
      <w:r w:rsidR="00871632" w:rsidRPr="007A3F59">
        <w:rPr>
          <w:rFonts w:eastAsia="Times New Roman" w:cs="Times New Roman"/>
          <w:szCs w:val="28"/>
        </w:rPr>
        <w:t>.</w:t>
      </w:r>
    </w:p>
    <w:p w14:paraId="04DFDB34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06D92A11" w14:textId="5EA247B5" w:rsidR="007A3BA3" w:rsidRPr="007A3F59" w:rsidRDefault="00A67D8B" w:rsidP="007A3BA3">
      <w:pPr>
        <w:spacing w:after="0" w:line="276" w:lineRule="auto"/>
        <w:jc w:val="both"/>
        <w:rPr>
          <w:rFonts w:eastAsia="Times New Roman" w:cs="Times New Roman"/>
          <w:szCs w:val="28"/>
          <w:lang w:val="fr-FR"/>
        </w:rPr>
      </w:pPr>
      <w:r w:rsidRPr="007A3F59">
        <w:rPr>
          <w:rFonts w:eastAsia="Times New Roman" w:cs="Times New Roman"/>
          <w:iCs/>
          <w:szCs w:val="28"/>
        </w:rPr>
        <w:t>Khái niệm</w:t>
      </w:r>
      <w:r w:rsidR="003E68E1" w:rsidRPr="007A3F59">
        <w:rPr>
          <w:rFonts w:eastAsia="Times New Roman" w:cs="Times New Roman"/>
          <w:iCs/>
          <w:szCs w:val="28"/>
        </w:rPr>
        <w:t xml:space="preserve"> số nguyên âm. </w:t>
      </w:r>
      <w:r w:rsidR="00016FA9" w:rsidRPr="007A3F59">
        <w:rPr>
          <w:rFonts w:eastAsia="Times New Roman" w:cs="Times New Roman"/>
          <w:iCs/>
          <w:szCs w:val="28"/>
        </w:rPr>
        <w:t xml:space="preserve">Lấy ví dụ về số nguyên âm. </w:t>
      </w:r>
      <w:r w:rsidR="007A3BA3" w:rsidRPr="007A3F59">
        <w:rPr>
          <w:rFonts w:eastAsia="Times New Roman" w:cs="Times New Roman"/>
          <w:iCs/>
          <w:szCs w:val="28"/>
          <w:lang w:val="fr-FR"/>
        </w:rPr>
        <w:t xml:space="preserve">Câu trả lời </w:t>
      </w:r>
      <w:r w:rsidR="007A3BA3" w:rsidRPr="007A3F59">
        <w:rPr>
          <w:rFonts w:eastAsia="Times New Roman" w:cs="Times New Roman"/>
          <w:szCs w:val="28"/>
          <w:lang w:val="fr-FR"/>
        </w:rPr>
        <w:t>1/sgk trang 61.</w:t>
      </w:r>
    </w:p>
    <w:p w14:paraId="6A960A21" w14:textId="77777777" w:rsidR="00165B79" w:rsidRPr="00CC012E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165B79" w:rsidRPr="00CC012E" w14:paraId="0DCDC555" w14:textId="77777777" w:rsidTr="00C818AA">
        <w:tc>
          <w:tcPr>
            <w:tcW w:w="5529" w:type="dxa"/>
            <w:vAlign w:val="center"/>
          </w:tcPr>
          <w:p w14:paraId="190F72A0" w14:textId="77777777" w:rsidR="00165B79" w:rsidRPr="00CC012E" w:rsidRDefault="00165B79" w:rsidP="00C818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00AD276A" w14:textId="77777777" w:rsidR="00165B79" w:rsidRPr="00CC012E" w:rsidRDefault="00165B79" w:rsidP="00C818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60BDE231" w14:textId="77777777" w:rsidTr="00C818AA">
        <w:tc>
          <w:tcPr>
            <w:tcW w:w="5529" w:type="dxa"/>
          </w:tcPr>
          <w:p w14:paraId="2A180DB8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0270E57D" w14:textId="207511FA" w:rsidR="00E64741" w:rsidRPr="007A3F59" w:rsidRDefault="004F0AFD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Học sinh </w:t>
            </w:r>
            <w:r w:rsidR="00E6474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đọc </w:t>
            </w:r>
            <w:r w:rsidR="003E68E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giới thiệu về số nguyên âm SGK, </w:t>
            </w:r>
            <w:r w:rsidR="00E6474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trả lời các câu hỏi:</w:t>
            </w:r>
          </w:p>
          <w:p w14:paraId="410EB569" w14:textId="2C2AE6E1" w:rsidR="003E68E1" w:rsidRPr="007A3F59" w:rsidRDefault="003E68E1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Số nguyên âm được nhận biết như thế nào?</w:t>
            </w:r>
          </w:p>
          <w:p w14:paraId="77A3FAD3" w14:textId="0E8B557B" w:rsidR="00982921" w:rsidRPr="007A3F59" w:rsidRDefault="00800A1F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3E68E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Lấy ví dụ về số nguyên âm</w:t>
            </w:r>
            <w:r w:rsidR="00A67D8B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viết, đọc</w:t>
            </w:r>
            <w:r w:rsidR="004F0AF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số nguyên âm đó</w:t>
            </w:r>
            <w:r w:rsidR="003E68E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?</w:t>
            </w:r>
          </w:p>
          <w:p w14:paraId="07475E04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57EE61C5" w14:textId="08F2190F" w:rsidR="00165B79" w:rsidRPr="007A3F59" w:rsidRDefault="00165B79" w:rsidP="00C818A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="00E64741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hoạt </w:t>
            </w:r>
            <w:r w:rsidR="004F0AFD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thảo luận </w:t>
            </w:r>
            <w:r w:rsidR="00E64741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nhóm theo </w:t>
            </w:r>
            <w:r w:rsidR="004F0AFD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nhóm </w:t>
            </w:r>
            <w:r w:rsidR="00E64741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bàn và trả lời các câu hỏi. </w:t>
            </w:r>
          </w:p>
          <w:p w14:paraId="2B7BC6C8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Báo cáo, thảo luận 1: </w:t>
            </w:r>
          </w:p>
          <w:p w14:paraId="4685ABD1" w14:textId="2A0CFE3B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yêu cầu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BE0EC5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đại diện 1 nhóm báo cáo kết quả.</w:t>
            </w:r>
          </w:p>
          <w:p w14:paraId="111D3D81" w14:textId="72769F73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cả lớp quan sát, nhận xét</w:t>
            </w:r>
            <w:r w:rsidR="00BE0EC5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đặt câu hỏi </w:t>
            </w:r>
            <w:r w:rsidR="004F0AF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phản biện (</w:t>
            </w:r>
            <w:r w:rsidR="00BE0EC5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nếu có)</w:t>
            </w:r>
            <w:r w:rsidR="004F0AF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9CD49C4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679E4C66" w14:textId="6BCAEDA1" w:rsidR="00982921" w:rsidRPr="007A3F59" w:rsidRDefault="00165B79" w:rsidP="00254DB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khẳng định 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và chuẩn hóa </w:t>
            </w:r>
            <w:r w:rsidR="00BE0EC5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 nội dung về số nguyên</w:t>
            </w:r>
            <w:r w:rsidR="00254DB6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âm</w:t>
            </w:r>
            <w:r w:rsidR="00BE0EC5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4672" w:type="dxa"/>
          </w:tcPr>
          <w:p w14:paraId="6C63D511" w14:textId="77777777" w:rsidR="00E22417" w:rsidRPr="001A0DB4" w:rsidRDefault="00E22417" w:rsidP="00E2241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1A0DB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1.Số nguyên âm.</w:t>
            </w:r>
          </w:p>
          <w:p w14:paraId="4CF1E536" w14:textId="369B14D1" w:rsidR="00E22417" w:rsidRPr="001A0DB4" w:rsidRDefault="00E22417" w:rsidP="00E2241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Các số </w:t>
            </w:r>
            <w:r w:rsidR="00257775"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257775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10"/>
                <w:sz w:val="28"/>
                <w:szCs w:val="28"/>
                <w:lang w:val="vi-VN"/>
              </w:rPr>
              <w:object w:dxaOrig="1920" w:dyaOrig="340" w14:anchorId="70EABB6F">
                <v:shape id="_x0000_i1035" type="#_x0000_t75" style="width:95.8pt;height:17pt" o:ole="">
                  <v:imagedata r:id="rId21" o:title=""/>
                </v:shape>
                <o:OLEObject Type="Embed" ProgID="Equation.DSMT4" ShapeID="_x0000_i1035" DrawAspect="Content" ObjectID="_1685900149" r:id="rId22"/>
              </w:object>
            </w: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là các số nguyên âm.</w:t>
            </w:r>
          </w:p>
          <w:p w14:paraId="5030141F" w14:textId="0AD685A1" w:rsidR="00673858" w:rsidRPr="001A0DB4" w:rsidRDefault="00E22417" w:rsidP="00E2241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Số nguyên âm được nhận biết bằng dấu </w:t>
            </w:r>
            <w:r w:rsidR="00257775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4"/>
                <w:sz w:val="28"/>
                <w:szCs w:val="28"/>
                <w:lang w:val="vi-VN"/>
              </w:rPr>
              <w:object w:dxaOrig="499" w:dyaOrig="279" w14:anchorId="4B40F775">
                <v:shape id="_x0000_i1036" type="#_x0000_t75" style="width:24.95pt;height:14.15pt" o:ole="">
                  <v:imagedata r:id="rId23" o:title=""/>
                </v:shape>
                <o:OLEObject Type="Embed" ProgID="Equation.DSMT4" ShapeID="_x0000_i1036" DrawAspect="Content" ObjectID="_1685900150" r:id="rId24"/>
              </w:object>
            </w: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ở trước số tự nhiên khác </w:t>
            </w:r>
            <w:r w:rsidR="00257775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200" w:dyaOrig="300" w14:anchorId="0EC2EF8D">
                <v:shape id="_x0000_i1037" type="#_x0000_t75" style="width:9.65pt;height:14.75pt" o:ole="">
                  <v:imagedata r:id="rId25" o:title=""/>
                </v:shape>
                <o:OLEObject Type="Embed" ProgID="Equation.DSMT4" ShapeID="_x0000_i1037" DrawAspect="Content" ObjectID="_1685900151" r:id="rId26"/>
              </w:object>
            </w: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6039725A" w14:textId="77777777" w:rsidR="00673858" w:rsidRPr="001A0DB4" w:rsidRDefault="003E68E1" w:rsidP="00C818A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Ví dụ:</w:t>
            </w:r>
          </w:p>
          <w:p w14:paraId="65ABE089" w14:textId="396F05AA" w:rsidR="003E68E1" w:rsidRPr="001A0DB4" w:rsidRDefault="00257775" w:rsidP="00C818A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360" w:dyaOrig="300" w14:anchorId="3BEEB12F">
                <v:shape id="_x0000_i1038" type="#_x0000_t75" style="width:18.15pt;height:14.75pt" o:ole="">
                  <v:imagedata r:id="rId27" o:title=""/>
                </v:shape>
                <o:OLEObject Type="Embed" ProgID="Equation.DSMT4" ShapeID="_x0000_i1038" DrawAspect="Content" ObjectID="_1685900152" r:id="rId28"/>
              </w:object>
            </w: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t xml:space="preserve"> </w:t>
            </w:r>
            <w:r w:rsidR="003E68E1"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là số nguyên âm đọc là âm năm hoặc trừ năm.</w:t>
            </w:r>
          </w:p>
          <w:p w14:paraId="4F2F02AF" w14:textId="77777777" w:rsidR="003E68E1" w:rsidRPr="0026143C" w:rsidRDefault="003E68E1" w:rsidP="0025777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fr-FR"/>
              </w:rPr>
            </w:pP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Âm ba hoặc trừ ba viết là </w:t>
            </w:r>
            <w:r w:rsidR="00257775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420" w:dyaOrig="300" w14:anchorId="3725949E">
                <v:shape id="_x0000_i1039" type="#_x0000_t75" style="width:21pt;height:14.75pt" o:ole="">
                  <v:imagedata r:id="rId29" o:title=""/>
                </v:shape>
                <o:OLEObject Type="Embed" ProgID="Equation.DSMT4" ShapeID="_x0000_i1039" DrawAspect="Content" ObjectID="_1685900153" r:id="rId30"/>
              </w:object>
            </w:r>
          </w:p>
          <w:p w14:paraId="469517C6" w14:textId="37C34DC9" w:rsidR="00257775" w:rsidRPr="0026143C" w:rsidRDefault="00257775" w:rsidP="0025777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165B79" w:rsidRPr="00CC012E" w14:paraId="15229EFB" w14:textId="77777777" w:rsidTr="00C818AA">
        <w:tc>
          <w:tcPr>
            <w:tcW w:w="5529" w:type="dxa"/>
          </w:tcPr>
          <w:p w14:paraId="6F9B54C7" w14:textId="0DD1DD56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 giao nhiệm vụ học tập 2: </w:t>
            </w:r>
          </w:p>
          <w:p w14:paraId="35105479" w14:textId="0AA1DF13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Hoạt động cá nhân làm Ví dụ  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và vận dụng 1 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SGK trang 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67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8B2AE9C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</w:t>
            </w:r>
          </w:p>
          <w:p w14:paraId="49E14E7E" w14:textId="1ECD52EC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cá nhân 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lần thực hiện các nhiệm vụ.</w:t>
            </w:r>
          </w:p>
          <w:p w14:paraId="37C3D05E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6E1D8A1A" w14:textId="7645DA6C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53594A"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yêu cầu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lên bảng làm Ví dụ </w:t>
            </w:r>
            <w:r w:rsidR="00F0004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1 HS lên bảng trình bày vận dụng 1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F868EDD" w14:textId="13374046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cả lớp theo dõi, nhận xét lần lượt từng </w:t>
            </w:r>
            <w:r w:rsidR="00982921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bài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82373D4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751AFD3C" w14:textId="6CB049A6" w:rsidR="00165B79" w:rsidRPr="00A46793" w:rsidRDefault="00165B79" w:rsidP="00F0004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  <w:r w:rsidR="00A46793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46793">
              <w:rPr>
                <w:rFonts w:ascii="Times New Roman" w:eastAsia="Times New Roman" w:hAnsi="Times New Roman" w:cs="Times New Roman"/>
                <w:sz w:val="28"/>
                <w:szCs w:val="28"/>
              </w:rPr>
              <w:t>Chốt cách đọc, viết số nguyên âm</w:t>
            </w:r>
            <w:r w:rsidR="001A0D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</w:tcPr>
          <w:p w14:paraId="4C6DB6F4" w14:textId="2810931F" w:rsidR="00257775" w:rsidRPr="0026143C" w:rsidRDefault="00257775" w:rsidP="00C818A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</w:pPr>
            <w:r w:rsidRPr="002614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  <w:t>Ví dụ SGK-T64</w:t>
            </w:r>
          </w:p>
          <w:p w14:paraId="1EE8D5FE" w14:textId="77777777" w:rsidR="00257775" w:rsidRPr="0026143C" w:rsidRDefault="00257775" w:rsidP="00C818A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</w:pPr>
          </w:p>
          <w:p w14:paraId="56099C2A" w14:textId="77777777" w:rsidR="00165B79" w:rsidRPr="0026143C" w:rsidRDefault="00673858" w:rsidP="00C818A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</w:pPr>
            <w:r w:rsidRPr="002614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  <w:t>Vận dụng 1</w:t>
            </w:r>
          </w:p>
          <w:p w14:paraId="6B671C3C" w14:textId="257C1E63" w:rsidR="00673858" w:rsidRPr="0026143C" w:rsidRDefault="00673858" w:rsidP="00C818A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</w:pPr>
            <w:r w:rsidRPr="002614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  <w:t xml:space="preserve">a) </w:t>
            </w:r>
            <w:r w:rsidR="00F00041" w:rsidRPr="0026143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fr-FR"/>
              </w:rPr>
              <w:t>Âm năm tư hoặc trừ năm tư</w:t>
            </w:r>
          </w:p>
          <w:p w14:paraId="712037A6" w14:textId="6EE2D912" w:rsidR="00673858" w:rsidRPr="001A0DB4" w:rsidRDefault="00F00041" w:rsidP="00C818A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0D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b) </w:t>
            </w:r>
            <w:r w:rsidR="00257775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360" w:dyaOrig="300" w14:anchorId="1ED57ACC">
                <v:shape id="_x0000_i1040" type="#_x0000_t75" style="width:18.15pt;height:14.75pt" o:ole="">
                  <v:imagedata r:id="rId31" o:title=""/>
                </v:shape>
                <o:OLEObject Type="Embed" ProgID="Equation.DSMT4" ShapeID="_x0000_i1040" DrawAspect="Content" ObjectID="_1685900154" r:id="rId32"/>
              </w:object>
            </w:r>
          </w:p>
          <w:p w14:paraId="382EBCD3" w14:textId="7A1246B2" w:rsidR="00463E0F" w:rsidRPr="001A0DB4" w:rsidRDefault="00463E0F" w:rsidP="00C818AA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  <w:p w14:paraId="5C2867CA" w14:textId="70D95A17" w:rsidR="00463E0F" w:rsidRPr="001A0DB4" w:rsidRDefault="00463E0F" w:rsidP="00C818A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C39BA8E" w14:textId="656640EC" w:rsidR="00165B79" w:rsidRPr="00CC012E" w:rsidRDefault="00165B79" w:rsidP="00165B79">
      <w:pPr>
        <w:tabs>
          <w:tab w:val="left" w:pos="1540"/>
        </w:tabs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2.2: </w:t>
      </w:r>
      <w:r w:rsidR="001354CD" w:rsidRPr="007A3F59">
        <w:rPr>
          <w:rFonts w:eastAsia="Times New Roman" w:cs="Times New Roman"/>
          <w:b/>
          <w:bCs/>
          <w:color w:val="FF0000"/>
          <w:szCs w:val="28"/>
        </w:rPr>
        <w:t>S</w:t>
      </w:r>
      <w:r w:rsidR="00625BB8" w:rsidRPr="007A3F59">
        <w:rPr>
          <w:rFonts w:eastAsia="Times New Roman" w:cs="Times New Roman"/>
          <w:b/>
          <w:bCs/>
          <w:color w:val="FF0000"/>
          <w:szCs w:val="28"/>
        </w:rPr>
        <w:t xml:space="preserve">ố nguyên </w:t>
      </w:r>
      <w:r w:rsidR="001354CD" w:rsidRPr="007A3F59">
        <w:rPr>
          <w:rFonts w:eastAsia="Times New Roman" w:cs="Times New Roman"/>
          <w:b/>
          <w:bCs/>
          <w:color w:val="FF0000"/>
          <w:szCs w:val="28"/>
        </w:rPr>
        <w:t>trong thực tiễn cuộc sống</w:t>
      </w:r>
      <w:r w:rsidR="00625BB8" w:rsidRPr="007A3F59">
        <w:rPr>
          <w:rFonts w:eastAsia="Times New Roman" w:cs="Times New Roman"/>
          <w:b/>
          <w:bCs/>
          <w:color w:val="FF0000"/>
          <w:szCs w:val="28"/>
        </w:rPr>
        <w:t>.</w:t>
      </w:r>
      <w:r w:rsidRPr="00CC012E">
        <w:rPr>
          <w:rFonts w:eastAsia="Times New Roman" w:cs="Times New Roman"/>
          <w:bCs/>
          <w:color w:val="000000"/>
          <w:szCs w:val="28"/>
        </w:rPr>
        <w:t>(</w:t>
      </w:r>
      <w:r w:rsidR="009E367B" w:rsidRPr="007A3F59">
        <w:rPr>
          <w:rFonts w:eastAsia="Times New Roman" w:cs="Times New Roman"/>
          <w:bCs/>
          <w:color w:val="000000"/>
          <w:szCs w:val="28"/>
        </w:rPr>
        <w:t>1</w:t>
      </w:r>
      <w:r w:rsidR="00A43C98" w:rsidRPr="007A3F59">
        <w:rPr>
          <w:rFonts w:eastAsia="Times New Roman" w:cs="Times New Roman"/>
          <w:bCs/>
          <w:color w:val="000000"/>
          <w:szCs w:val="28"/>
        </w:rPr>
        <w:t>2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7DB6BC57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</w:t>
      </w:r>
    </w:p>
    <w:p w14:paraId="66643F07" w14:textId="55F3DB45" w:rsidR="00165B79" w:rsidRPr="007A3F59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C012E">
        <w:rPr>
          <w:rFonts w:eastAsia="Times New Roman" w:cs="Times New Roman"/>
          <w:bCs/>
          <w:szCs w:val="28"/>
        </w:rPr>
        <w:t xml:space="preserve">- HS </w:t>
      </w:r>
      <w:r w:rsidR="002729AD" w:rsidRPr="007A3F59">
        <w:rPr>
          <w:rFonts w:eastAsia="Times New Roman" w:cs="Times New Roman"/>
          <w:bCs/>
          <w:szCs w:val="28"/>
        </w:rPr>
        <w:t xml:space="preserve">biết được </w:t>
      </w:r>
      <w:r w:rsidR="00A73012" w:rsidRPr="007A3F59">
        <w:rPr>
          <w:rFonts w:eastAsia="Times New Roman" w:cs="Times New Roman"/>
          <w:bCs/>
          <w:szCs w:val="28"/>
        </w:rPr>
        <w:t>số nguyên âm được sử dụng trong nhiều tình huống thực tiễn cuộc sống.</w:t>
      </w:r>
      <w:r w:rsidR="002729AD" w:rsidRPr="007A3F59">
        <w:rPr>
          <w:rFonts w:eastAsia="Times New Roman" w:cs="Times New Roman"/>
          <w:bCs/>
          <w:szCs w:val="28"/>
        </w:rPr>
        <w:t xml:space="preserve"> </w:t>
      </w:r>
    </w:p>
    <w:p w14:paraId="6ACBE082" w14:textId="4442B4F8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4E2573D9" w14:textId="2B780EE1" w:rsidR="002729AD" w:rsidRPr="007A3F59" w:rsidRDefault="002729AD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 xml:space="preserve">- Đọc thông tin </w:t>
      </w:r>
      <w:r w:rsidR="00A73012" w:rsidRPr="007A3F59">
        <w:rPr>
          <w:rFonts w:eastAsia="Times New Roman" w:cs="Times New Roman"/>
          <w:szCs w:val="28"/>
        </w:rPr>
        <w:t xml:space="preserve">trong SGK về </w:t>
      </w:r>
      <w:r w:rsidR="00A73012" w:rsidRPr="007A3F59">
        <w:rPr>
          <w:rFonts w:eastAsia="Times New Roman" w:cs="Times New Roman"/>
          <w:bCs/>
          <w:szCs w:val="28"/>
        </w:rPr>
        <w:t>số nguyên âm được sử dụng trong nhiều tình huống thực tiễn cuộc sống</w:t>
      </w:r>
      <w:r w:rsidRPr="007A3F59">
        <w:rPr>
          <w:rFonts w:eastAsia="Times New Roman" w:cs="Times New Roman"/>
          <w:szCs w:val="28"/>
        </w:rPr>
        <w:t xml:space="preserve"> và </w:t>
      </w:r>
      <w:r w:rsidR="00455BDD" w:rsidRPr="007A3F59">
        <w:rPr>
          <w:rFonts w:eastAsia="Times New Roman" w:cs="Times New Roman"/>
          <w:szCs w:val="28"/>
        </w:rPr>
        <w:t xml:space="preserve">làm </w:t>
      </w:r>
      <w:r w:rsidRPr="007A3F59">
        <w:rPr>
          <w:rFonts w:eastAsia="Times New Roman" w:cs="Times New Roman"/>
          <w:szCs w:val="28"/>
        </w:rPr>
        <w:t>vận dụng 2.</w:t>
      </w:r>
    </w:p>
    <w:p w14:paraId="4629AD53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5151D15C" w14:textId="77777777" w:rsidR="00C05E4E" w:rsidRPr="007A3F59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</w:t>
      </w:r>
      <w:r w:rsidR="002729AD" w:rsidRPr="007A3F59">
        <w:rPr>
          <w:rFonts w:eastAsia="Times New Roman" w:cs="Times New Roman"/>
          <w:color w:val="000000"/>
          <w:szCs w:val="28"/>
        </w:rPr>
        <w:t>B</w:t>
      </w:r>
      <w:r w:rsidR="00C05E4E" w:rsidRPr="007A3F59">
        <w:rPr>
          <w:rFonts w:eastAsia="Times New Roman" w:cs="Times New Roman"/>
          <w:color w:val="000000"/>
          <w:szCs w:val="28"/>
        </w:rPr>
        <w:t>iết lấy ví dụ</w:t>
      </w:r>
      <w:r w:rsidR="002729AD" w:rsidRPr="007A3F59">
        <w:rPr>
          <w:rFonts w:eastAsia="Times New Roman" w:cs="Times New Roman"/>
          <w:color w:val="000000"/>
          <w:szCs w:val="28"/>
        </w:rPr>
        <w:t xml:space="preserve"> </w:t>
      </w:r>
      <w:r w:rsidR="00C05E4E" w:rsidRPr="007A3F59">
        <w:rPr>
          <w:rFonts w:eastAsia="Times New Roman" w:cs="Times New Roman"/>
          <w:bCs/>
          <w:szCs w:val="28"/>
        </w:rPr>
        <w:t>số nguyên âm được sử dụng trong nhiều tình huống thực tiễn cuộc sống</w:t>
      </w:r>
    </w:p>
    <w:p w14:paraId="20E9D01F" w14:textId="4AD9A40B" w:rsidR="00165B79" w:rsidRPr="007A3F59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>- Lời giải</w:t>
      </w:r>
      <w:r w:rsidR="002729AD" w:rsidRPr="007A3F59">
        <w:rPr>
          <w:rFonts w:eastAsia="Times New Roman" w:cs="Times New Roman"/>
          <w:color w:val="000000"/>
          <w:szCs w:val="28"/>
        </w:rPr>
        <w:t xml:space="preserve"> vận dụng 2.</w:t>
      </w:r>
    </w:p>
    <w:p w14:paraId="44E2055C" w14:textId="77777777" w:rsidR="00165B79" w:rsidRPr="00CC012E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  <w:r w:rsidRPr="00CC012E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165B79" w:rsidRPr="00CC012E" w14:paraId="48111CC0" w14:textId="77777777" w:rsidTr="00C818AA">
        <w:tc>
          <w:tcPr>
            <w:tcW w:w="5670" w:type="dxa"/>
            <w:vAlign w:val="center"/>
          </w:tcPr>
          <w:p w14:paraId="2DF47AEE" w14:textId="77777777" w:rsidR="00165B79" w:rsidRPr="00CC012E" w:rsidRDefault="00165B79" w:rsidP="00C818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171CD481" w14:textId="77777777" w:rsidR="00165B79" w:rsidRPr="00CC012E" w:rsidRDefault="00165B79" w:rsidP="00C818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1AA2EAE3" w14:textId="77777777" w:rsidTr="00C818AA">
        <w:tc>
          <w:tcPr>
            <w:tcW w:w="5670" w:type="dxa"/>
          </w:tcPr>
          <w:p w14:paraId="5388BAF4" w14:textId="7545B3F9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5C2EA089" w14:textId="2CB4F90C" w:rsidR="00165B79" w:rsidRPr="007A3F59" w:rsidRDefault="00165B79" w:rsidP="002C50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604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="00B6047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Đọc thông tin trong SGK về </w:t>
            </w:r>
            <w:r w:rsidR="00B6047D"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số nguyên âm được sử dụng trong nhiều tình huống thực tiễn cuộc sống và trả lời câu hỏi:</w:t>
            </w:r>
          </w:p>
          <w:p w14:paraId="35C306F8" w14:textId="35392178" w:rsidR="00B6047D" w:rsidRPr="007A3F59" w:rsidRDefault="00A46793" w:rsidP="002C50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="001A0DB4" w:rsidRPr="001A0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Số nguyên âm được sử dụng trong những tình huống thực tiễn cuộc sống nào?</w:t>
            </w:r>
          </w:p>
          <w:p w14:paraId="0B0C632F" w14:textId="6BC5CA6A" w:rsidR="00A46793" w:rsidRPr="007A3F59" w:rsidRDefault="00A46793" w:rsidP="002C50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="001A0DB4" w:rsidRPr="001A0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22DBD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Trong mỗi tình huống em lấy ví dụ minh họa</w:t>
            </w:r>
          </w:p>
          <w:p w14:paraId="03D18210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17774E92" w14:textId="1A4BEECA" w:rsidR="00165B79" w:rsidRPr="0026143C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thực hiện các yêu cầu trên theo </w:t>
            </w:r>
            <w:r w:rsidR="00455BDD"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cặp đôi cùng bàn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570DF7B3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Báo cáo, thảo luận 1: </w:t>
            </w:r>
          </w:p>
          <w:p w14:paraId="4DE484DD" w14:textId="2234F2F2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GV </w:t>
            </w:r>
            <w:r w:rsidR="0053594A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yêu cầu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HS </w:t>
            </w:r>
            <w:r w:rsidR="00455BDD"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đại diện cho 2 cặp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đứng tại chỗ trình bày kết quả thực hiện </w:t>
            </w:r>
            <w:r w:rsidR="00455BDD"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nhiệm vụ</w:t>
            </w:r>
            <w:r w:rsidRPr="00CC012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>.</w:t>
            </w:r>
          </w:p>
          <w:p w14:paraId="4D1FF168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lắng nghe, quan sát và nhận xét lần lượt từng câu.</w:t>
            </w:r>
          </w:p>
          <w:p w14:paraId="5D7D00BD" w14:textId="77777777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425CE313" w14:textId="77777777" w:rsidR="00165B79" w:rsidRPr="0026143C" w:rsidRDefault="00165B79" w:rsidP="00122DB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chính xác hóa kết quả của HĐ, chuẩn hóa </w:t>
            </w:r>
            <w:r w:rsidR="00122DB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kiến thức thực tiễn về số nguyên âm</w:t>
            </w:r>
            <w:r w:rsidR="00455BD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F924A53" w14:textId="6E70F2BA" w:rsidR="00153F5B" w:rsidRPr="0026143C" w:rsidRDefault="00153F5B" w:rsidP="00122D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531" w:type="dxa"/>
          </w:tcPr>
          <w:p w14:paraId="038D8101" w14:textId="55DD603F" w:rsidR="00165B79" w:rsidRPr="007A3F59" w:rsidRDefault="00B6047D" w:rsidP="00C818A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2</w:t>
            </w:r>
            <w:r w:rsidR="00673858" w:rsidRPr="007A3F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. </w:t>
            </w:r>
            <w:r w:rsidRPr="007A3F5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Số nguyên trong thực tiễn cuộc sống</w:t>
            </w:r>
          </w:p>
          <w:p w14:paraId="04430852" w14:textId="32F32E14" w:rsidR="00A46793" w:rsidRPr="007A3F59" w:rsidRDefault="00A46793" w:rsidP="00673858">
            <w:pPr>
              <w:tabs>
                <w:tab w:val="left" w:pos="268"/>
              </w:tabs>
              <w:spacing w:line="288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</w:pPr>
            <w:bookmarkStart w:id="1" w:name="bookmark0"/>
            <w:bookmarkEnd w:id="1"/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>-</w:t>
            </w:r>
            <w:r w:rsidR="001A0DB4" w:rsidRPr="001A0DB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Số nguyên âm được dùng để chỉ nhiệt độ dưới </w:t>
            </w:r>
            <w:r w:rsidR="001A0DB4" w:rsidRPr="00C202A2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520" w:dyaOrig="360" w14:anchorId="2EE945B4">
                <v:shape id="_x0000_i1041" type="#_x0000_t75" style="width:26.1pt;height:18.15pt" o:ole="">
                  <v:imagedata r:id="rId8" o:title=""/>
                </v:shape>
                <o:OLEObject Type="Embed" ProgID="Equation.DSMT4" ShapeID="_x0000_i1041" DrawAspect="Content" ObjectID="_1685900155" r:id="rId33"/>
              </w:object>
            </w: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>.</w:t>
            </w:r>
            <w:r w:rsidR="00673858"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                  </w:t>
            </w:r>
          </w:p>
          <w:p w14:paraId="0483F0F4" w14:textId="21A0E204" w:rsidR="00A46793" w:rsidRPr="007A3F59" w:rsidRDefault="00A46793" w:rsidP="00A46793">
            <w:pP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</w:pP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>-</w:t>
            </w:r>
            <w:r w:rsidR="001A0DB4" w:rsidRPr="001A0DB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Số nguyên âm được dùng để chỉ độ cao dưới mực nước biển.                      </w:t>
            </w:r>
          </w:p>
          <w:p w14:paraId="280E887F" w14:textId="340B6BF3" w:rsidR="00122DBD" w:rsidRPr="007A3F59" w:rsidRDefault="00A46793" w:rsidP="00122DBD">
            <w:pP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</w:pP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>-</w:t>
            </w:r>
            <w:r w:rsidR="001A0DB4" w:rsidRPr="001A0DB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Số nguyên âm được dùng để chỉ </w:t>
            </w:r>
            <w:r w:rsidR="00122DBD"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>số tiền nợ cũng như số tiền lỗ trong kinh doanh</w:t>
            </w: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>.</w:t>
            </w:r>
          </w:p>
          <w:p w14:paraId="2327F9BF" w14:textId="63E06798" w:rsidR="00673858" w:rsidRPr="007A3F59" w:rsidRDefault="00122DBD" w:rsidP="00122DBD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 w:eastAsia="vi-VN"/>
              </w:rPr>
            </w:pP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>-</w:t>
            </w:r>
            <w:r w:rsidR="001A0DB4" w:rsidRPr="001A0DB4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Số nguyên âm được dùng để chỉ thời </w:t>
            </w:r>
            <w:r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lastRenderedPageBreak/>
              <w:t xml:space="preserve">gian trước công nguyên.                  </w:t>
            </w:r>
            <w:r w:rsidR="00A46793" w:rsidRPr="007A3F5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                  </w:t>
            </w:r>
          </w:p>
        </w:tc>
      </w:tr>
      <w:tr w:rsidR="00165B79" w:rsidRPr="00CC012E" w14:paraId="56C00889" w14:textId="77777777" w:rsidTr="00C818AA">
        <w:tc>
          <w:tcPr>
            <w:tcW w:w="5670" w:type="dxa"/>
          </w:tcPr>
          <w:p w14:paraId="7719C9AC" w14:textId="33874C1A" w:rsidR="00165B79" w:rsidRPr="00CC012E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 giao nhiệm vụ học tập 2: </w:t>
            </w:r>
          </w:p>
          <w:p w14:paraId="687F4541" w14:textId="5E9E06C5" w:rsidR="00455BDD" w:rsidRPr="007A3F59" w:rsidRDefault="00455BDD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Thực hiện làm vận dụng 2 SGK trang 6</w:t>
            </w:r>
            <w:r w:rsidR="00122DB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  <w:p w14:paraId="74B5BEF0" w14:textId="77777777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</w:t>
            </w:r>
          </w:p>
          <w:p w14:paraId="7B6AF778" w14:textId="758781D9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thực hiện các yêu cầu trên theo cá nhân.</w:t>
            </w:r>
          </w:p>
          <w:p w14:paraId="51A4A137" w14:textId="77777777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33C9A71A" w14:textId="6DEB6746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GV </w:t>
            </w:r>
            <w:r w:rsidR="0053594A"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yêu cầu</w:t>
            </w:r>
            <w:r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1 HS lên bảng làm trình bày.</w:t>
            </w:r>
          </w:p>
          <w:p w14:paraId="0754922F" w14:textId="357F1822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lắng nghe, quan sát và nhận xét.</w:t>
            </w:r>
          </w:p>
          <w:p w14:paraId="5278B8AA" w14:textId="0717E0EA" w:rsidR="00165B79" w:rsidRPr="007A3F59" w:rsidRDefault="00165B79" w:rsidP="00C81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</w:t>
            </w:r>
            <w:r w:rsidR="00B05C26" w:rsidRPr="007A3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  <w:r w:rsidRPr="007A3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529D6BC2" w14:textId="2E5F062B" w:rsidR="00165B79" w:rsidRPr="007A3F59" w:rsidRDefault="00165B79" w:rsidP="00122DB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kết quả</w:t>
            </w:r>
            <w:r w:rsidR="00455BDD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4531" w:type="dxa"/>
          </w:tcPr>
          <w:p w14:paraId="208C694F" w14:textId="77777777" w:rsidR="00165B79" w:rsidRPr="007A3F59" w:rsidRDefault="00B05C26" w:rsidP="002C50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Vận dụng 2.</w:t>
            </w:r>
          </w:p>
          <w:p w14:paraId="559A9494" w14:textId="5854A981" w:rsidR="00122DBD" w:rsidRPr="007A3F59" w:rsidRDefault="00122DBD" w:rsidP="002C50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Ta nói </w:t>
            </w:r>
            <w:r w:rsidR="001F7783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độ cao trung bình của </w:t>
            </w: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tàu ngầm </w:t>
            </w:r>
            <w:r w:rsidR="001F7783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</w:t>
            </w: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A0DB4" w:rsidRPr="00C202A2">
              <w:rPr>
                <w:rFonts w:ascii="Times New Roman" w:eastAsia="Times New Roman" w:hAnsi="Times New Roman" w:cs="Times New Roman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780" w:dyaOrig="300" w14:anchorId="6109A2FA">
                <v:shape id="_x0000_i1042" type="#_x0000_t75" style="width:39.1pt;height:14.75pt" o:ole="">
                  <v:imagedata r:id="rId34" o:title=""/>
                </v:shape>
                <o:OLEObject Type="Embed" ProgID="Equation.DSMT4" ShapeID="_x0000_i1042" DrawAspect="Content" ObjectID="_1685900156" r:id="rId35"/>
              </w:object>
            </w:r>
          </w:p>
          <w:p w14:paraId="381D4A81" w14:textId="0E7C677B" w:rsidR="00B05C26" w:rsidRPr="007A3F59" w:rsidRDefault="00B05C26" w:rsidP="002C501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92C1B74" w14:textId="1196BE9C" w:rsidR="00E51DA6" w:rsidRPr="00CC012E" w:rsidRDefault="00E51DA6" w:rsidP="00E51DA6">
      <w:pPr>
        <w:spacing w:after="0" w:line="276" w:lineRule="auto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b/>
          <w:bCs/>
          <w:color w:val="FF0000"/>
          <w:szCs w:val="28"/>
        </w:rPr>
        <w:t xml:space="preserve">3. 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</w:t>
      </w:r>
      <w:r w:rsidRPr="007A3F59">
        <w:rPr>
          <w:rFonts w:eastAsia="Times New Roman" w:cs="Times New Roman"/>
          <w:b/>
          <w:bCs/>
          <w:color w:val="FF0000"/>
          <w:szCs w:val="28"/>
        </w:rPr>
        <w:t>3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: </w:t>
      </w:r>
      <w:r w:rsidRPr="007A3F59">
        <w:rPr>
          <w:rFonts w:eastAsia="Times New Roman" w:cs="Times New Roman"/>
          <w:b/>
          <w:bCs/>
          <w:color w:val="FF0000"/>
          <w:szCs w:val="28"/>
        </w:rPr>
        <w:t>Luyện tập.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="00A43C98">
        <w:rPr>
          <w:rFonts w:eastAsia="Times New Roman" w:cs="Times New Roman"/>
          <w:color w:val="000000"/>
          <w:szCs w:val="28"/>
        </w:rPr>
        <w:t>(</w:t>
      </w:r>
      <w:r w:rsidR="00A43C98" w:rsidRPr="007A3F59">
        <w:rPr>
          <w:rFonts w:eastAsia="Times New Roman" w:cs="Times New Roman"/>
          <w:color w:val="000000"/>
          <w:szCs w:val="28"/>
        </w:rPr>
        <w:t>13</w:t>
      </w:r>
      <w:r w:rsidRPr="00CC012E">
        <w:rPr>
          <w:rFonts w:eastAsia="Times New Roman" w:cs="Times New Roman"/>
          <w:color w:val="000000"/>
          <w:szCs w:val="28"/>
        </w:rPr>
        <w:t xml:space="preserve"> phút)</w:t>
      </w:r>
    </w:p>
    <w:p w14:paraId="7C25D7BA" w14:textId="5D03199D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iCs/>
          <w:szCs w:val="28"/>
        </w:rPr>
        <w:t xml:space="preserve"> HS </w:t>
      </w:r>
      <w:r w:rsidRPr="00CC012E">
        <w:rPr>
          <w:rFonts w:eastAsia="Times New Roman" w:cs="Times New Roman"/>
          <w:szCs w:val="28"/>
        </w:rPr>
        <w:t xml:space="preserve">vận dụng được </w:t>
      </w:r>
      <w:r w:rsidR="001F7783" w:rsidRPr="007A3F59">
        <w:rPr>
          <w:rFonts w:eastAsia="Times New Roman" w:cs="Times New Roman"/>
          <w:szCs w:val="28"/>
        </w:rPr>
        <w:t xml:space="preserve">các kiến thức về </w:t>
      </w:r>
      <w:r w:rsidR="0053026E" w:rsidRPr="007A3F59">
        <w:rPr>
          <w:rFonts w:eastAsia="Times New Roman" w:cs="Times New Roman"/>
          <w:szCs w:val="28"/>
        </w:rPr>
        <w:t xml:space="preserve">khái niệm </w:t>
      </w:r>
      <w:r w:rsidR="001F7783" w:rsidRPr="007A3F59">
        <w:rPr>
          <w:rFonts w:eastAsia="Times New Roman" w:cs="Times New Roman"/>
          <w:szCs w:val="28"/>
        </w:rPr>
        <w:t xml:space="preserve">số nguyên âm, </w:t>
      </w:r>
      <w:r w:rsidR="0053026E" w:rsidRPr="007A3F59">
        <w:rPr>
          <w:rFonts w:eastAsia="Times New Roman" w:cs="Times New Roman"/>
          <w:szCs w:val="28"/>
        </w:rPr>
        <w:t>cách đọc, viết số nguyên âm,</w:t>
      </w:r>
      <w:r w:rsidRPr="00CC012E">
        <w:rPr>
          <w:rFonts w:eastAsia="Times New Roman" w:cs="Times New Roman"/>
          <w:color w:val="000000"/>
          <w:szCs w:val="28"/>
        </w:rPr>
        <w:t xml:space="preserve"> </w:t>
      </w:r>
      <w:r w:rsidR="0053026E" w:rsidRPr="007A3F59">
        <w:rPr>
          <w:rFonts w:eastAsia="Times New Roman" w:cs="Times New Roman"/>
          <w:color w:val="000000"/>
          <w:szCs w:val="28"/>
        </w:rPr>
        <w:t>ứng dụng thực tiễn của số nguyên âm</w:t>
      </w:r>
      <w:r w:rsidRPr="00CC012E">
        <w:rPr>
          <w:rFonts w:eastAsia="Times New Roman" w:cs="Times New Roman"/>
          <w:color w:val="000000"/>
          <w:szCs w:val="28"/>
        </w:rPr>
        <w:t>.</w:t>
      </w:r>
    </w:p>
    <w:p w14:paraId="2DF385DE" w14:textId="77777777" w:rsidR="00A54822" w:rsidRPr="00CC012E" w:rsidRDefault="00E51DA6" w:rsidP="00E51DA6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52D1E950" w14:textId="5ECFE8DB" w:rsidR="00E51DA6" w:rsidRPr="007A3F59" w:rsidRDefault="00A54822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>-</w:t>
      </w:r>
      <w:r w:rsidRPr="007A3F59">
        <w:rPr>
          <w:rFonts w:eastAsia="Times New Roman" w:cs="Times New Roman"/>
          <w:color w:val="FF0000"/>
          <w:szCs w:val="28"/>
        </w:rPr>
        <w:t xml:space="preserve"> </w:t>
      </w:r>
      <w:r w:rsidR="00DB4A1F" w:rsidRPr="007A3F59">
        <w:rPr>
          <w:rFonts w:eastAsia="Times New Roman" w:cs="Times New Roman"/>
          <w:szCs w:val="28"/>
        </w:rPr>
        <w:t xml:space="preserve">Làm các bài tập </w:t>
      </w:r>
      <w:r w:rsidR="0053026E" w:rsidRPr="007A3F59">
        <w:rPr>
          <w:rFonts w:eastAsia="Times New Roman" w:cs="Times New Roman"/>
          <w:szCs w:val="28"/>
        </w:rPr>
        <w:t>1</w:t>
      </w:r>
      <w:r w:rsidR="00DB4A1F" w:rsidRPr="007A3F59">
        <w:rPr>
          <w:rFonts w:eastAsia="Times New Roman" w:cs="Times New Roman"/>
          <w:szCs w:val="28"/>
        </w:rPr>
        <w:t xml:space="preserve">, </w:t>
      </w:r>
      <w:r w:rsidR="0053026E" w:rsidRPr="007A3F59">
        <w:rPr>
          <w:rFonts w:eastAsia="Times New Roman" w:cs="Times New Roman"/>
          <w:szCs w:val="28"/>
        </w:rPr>
        <w:t>2, 3, 4 SGK trang (6</w:t>
      </w:r>
      <w:r w:rsidR="00DB4A1F" w:rsidRPr="007A3F59">
        <w:rPr>
          <w:rFonts w:eastAsia="Times New Roman" w:cs="Times New Roman"/>
          <w:szCs w:val="28"/>
        </w:rPr>
        <w:t>2</w:t>
      </w:r>
      <w:r w:rsidR="0053026E" w:rsidRPr="007A3F59">
        <w:rPr>
          <w:rFonts w:eastAsia="Times New Roman" w:cs="Times New Roman"/>
          <w:szCs w:val="28"/>
        </w:rPr>
        <w:t xml:space="preserve"> – 63)</w:t>
      </w:r>
    </w:p>
    <w:p w14:paraId="59F08DE2" w14:textId="0DB5C534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000000"/>
          <w:szCs w:val="28"/>
        </w:rPr>
        <w:t xml:space="preserve"> Lời giải </w:t>
      </w:r>
      <w:r w:rsidRPr="00CC012E">
        <w:rPr>
          <w:rFonts w:eastAsia="Times New Roman" w:cs="Times New Roman"/>
          <w:szCs w:val="28"/>
        </w:rPr>
        <w:t xml:space="preserve">các bài tập từ </w:t>
      </w:r>
      <w:r w:rsidR="0053026E" w:rsidRPr="007A3F59">
        <w:rPr>
          <w:rFonts w:eastAsia="Times New Roman" w:cs="Times New Roman"/>
          <w:szCs w:val="28"/>
        </w:rPr>
        <w:t>1; 2, 3, 4</w:t>
      </w:r>
      <w:r w:rsidR="00A54822" w:rsidRPr="007A3F59">
        <w:rPr>
          <w:rFonts w:eastAsia="Times New Roman" w:cs="Times New Roman"/>
          <w:szCs w:val="28"/>
        </w:rPr>
        <w:t xml:space="preserve"> </w:t>
      </w:r>
      <w:r w:rsidRPr="00CC012E">
        <w:rPr>
          <w:rFonts w:eastAsia="Times New Roman" w:cs="Times New Roman"/>
          <w:szCs w:val="28"/>
        </w:rPr>
        <w:t xml:space="preserve">SGK trang </w:t>
      </w:r>
      <w:r w:rsidR="0053026E" w:rsidRPr="007A3F59">
        <w:rPr>
          <w:rFonts w:eastAsia="Times New Roman" w:cs="Times New Roman"/>
          <w:szCs w:val="28"/>
        </w:rPr>
        <w:t>(6</w:t>
      </w:r>
      <w:r w:rsidR="00DB4A1F" w:rsidRPr="007A3F59">
        <w:rPr>
          <w:rFonts w:eastAsia="Times New Roman" w:cs="Times New Roman"/>
          <w:szCs w:val="28"/>
        </w:rPr>
        <w:t>2</w:t>
      </w:r>
      <w:r w:rsidR="0053026E" w:rsidRPr="007A3F59">
        <w:rPr>
          <w:rFonts w:eastAsia="Times New Roman" w:cs="Times New Roman"/>
          <w:szCs w:val="28"/>
        </w:rPr>
        <w:t xml:space="preserve"> – 63)</w:t>
      </w:r>
      <w:r w:rsidRPr="00CC012E">
        <w:rPr>
          <w:rFonts w:eastAsia="Times New Roman" w:cs="Times New Roman"/>
          <w:szCs w:val="28"/>
        </w:rPr>
        <w:t>.</w:t>
      </w:r>
    </w:p>
    <w:p w14:paraId="7C7FFF8C" w14:textId="77777777" w:rsidR="00E51DA6" w:rsidRPr="00CC012E" w:rsidRDefault="00E51DA6" w:rsidP="00E51DA6">
      <w:pPr>
        <w:spacing w:after="0" w:line="276" w:lineRule="auto"/>
        <w:rPr>
          <w:rFonts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67"/>
        <w:gridCol w:w="5634"/>
      </w:tblGrid>
      <w:tr w:rsidR="00E51DA6" w:rsidRPr="00CC012E" w14:paraId="1EB02FB8" w14:textId="77777777" w:rsidTr="004B0B3B">
        <w:tc>
          <w:tcPr>
            <w:tcW w:w="4567" w:type="dxa"/>
            <w:vAlign w:val="center"/>
          </w:tcPr>
          <w:p w14:paraId="557BA601" w14:textId="77777777" w:rsidR="00E51DA6" w:rsidRPr="00CC012E" w:rsidRDefault="00E51DA6" w:rsidP="003A0B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5634" w:type="dxa"/>
          </w:tcPr>
          <w:p w14:paraId="039C4FDB" w14:textId="77777777" w:rsidR="00E51DA6" w:rsidRPr="00CC012E" w:rsidRDefault="00E51DA6" w:rsidP="003A0B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E51DA6" w:rsidRPr="00CC012E" w14:paraId="563073A3" w14:textId="77777777" w:rsidTr="004B0B3B">
        <w:tc>
          <w:tcPr>
            <w:tcW w:w="4567" w:type="dxa"/>
          </w:tcPr>
          <w:p w14:paraId="6823714B" w14:textId="1A38D322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CC012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1: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11087394" w14:textId="77A697F2" w:rsidR="00ED1BD3" w:rsidRPr="007A3F59" w:rsidRDefault="0089438B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Làm</w:t>
            </w:r>
            <w:r w:rsidR="00A5482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</w:t>
            </w:r>
            <w:r w:rsidR="00A5482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ài </w:t>
            </w:r>
            <w:r w:rsidR="0053026E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1, </w:t>
            </w: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2 (</w:t>
            </w:r>
            <w:r w:rsidR="00A5482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SGK trang </w:t>
            </w: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6</w:t>
            </w:r>
            <w:r w:rsidR="00A5482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2</w:t>
            </w: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)</w:t>
            </w:r>
          </w:p>
          <w:p w14:paraId="32BE4714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 </w:t>
            </w:r>
          </w:p>
          <w:p w14:paraId="48B99545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thực hiện các yêu cầu trên theo cá nhân.</w:t>
            </w:r>
          </w:p>
          <w:p w14:paraId="2A6D6EB9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33D7FFB" w14:textId="52D8B1FB" w:rsidR="00E51DA6" w:rsidRPr="007A3F59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cầu </w:t>
            </w:r>
            <w:r w:rsidR="00A5482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4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 lên bảng </w:t>
            </w:r>
            <w:r w:rsidR="00A5482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mỗi em trình bày </w:t>
            </w:r>
            <w:r w:rsidR="00A43C98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 ý</w:t>
            </w:r>
            <w:r w:rsidR="00A5482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6BFEF686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2F44604D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24E413A6" w14:textId="77777777" w:rsidR="00774E82" w:rsidRPr="007A3F59" w:rsidRDefault="00E51DA6" w:rsidP="00F36A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</w:t>
            </w:r>
            <w:r w:rsidR="00774E8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 chốt lại các dạng bài tập và cách làm.</w:t>
            </w:r>
          </w:p>
          <w:p w14:paraId="47CDE54E" w14:textId="2F20B834" w:rsidR="00E51DA6" w:rsidRPr="00CC012E" w:rsidRDefault="00774E82" w:rsidP="00F36A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Đ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ánh giá mức độ hoàn thành của HS.</w:t>
            </w:r>
          </w:p>
        </w:tc>
        <w:tc>
          <w:tcPr>
            <w:tcW w:w="5634" w:type="dxa"/>
          </w:tcPr>
          <w:p w14:paraId="020AF03A" w14:textId="65AE6153" w:rsidR="006B44C6" w:rsidRPr="007A3F59" w:rsidRDefault="006B44C6" w:rsidP="003A0B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Dạng 1:</w: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3026E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Đọc, viết số nguyên âm</w:t>
            </w:r>
            <w:r w:rsidR="0089438B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171CC92" w14:textId="498BCEFA" w:rsidR="00E51DA6" w:rsidRPr="0026143C" w:rsidRDefault="006B44C6" w:rsidP="003A0B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Bài </w:t>
            </w:r>
            <w:r w:rsidR="00495C0F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1- SGK trang 6</w: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</w:t>
            </w:r>
          </w:p>
          <w:p w14:paraId="553D24E6" w14:textId="0D9822CB" w:rsidR="001A0DB4" w:rsidRPr="0026143C" w:rsidRDefault="001A0DB4" w:rsidP="001A0DB4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</w:pPr>
            <w:r w:rsidRPr="002614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a) Âm </w:t>
            </w: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200" w:dyaOrig="300" w14:anchorId="6C541470">
                <v:shape id="_x0000_i1043" type="#_x0000_t75" style="width:9.65pt;height:14.75pt" o:ole="">
                  <v:imagedata r:id="rId36" o:title=""/>
                </v:shape>
                <o:OLEObject Type="Embed" ProgID="Equation.DSMT4" ShapeID="_x0000_i1043" DrawAspect="Content" ObjectID="_1685900157" r:id="rId37"/>
              </w:object>
            </w:r>
            <w:r w:rsidRPr="002614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hoặc trừ </w:t>
            </w:r>
            <w:r w:rsidRPr="00AC14A1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00" w:dyaOrig="300" w14:anchorId="03F7290D">
                <v:shape id="_x0000_i1044" type="#_x0000_t75" style="width:9.65pt;height:14.75pt" o:ole="">
                  <v:imagedata r:id="rId38" o:title=""/>
                </v:shape>
                <o:OLEObject Type="Embed" ProgID="Equation.DSMT4" ShapeID="_x0000_i1044" DrawAspect="Content" ObjectID="_1685900158" r:id="rId39"/>
              </w:object>
            </w:r>
            <w:r w:rsidRPr="0026143C">
              <w:rPr>
                <w:lang w:val="vi-VN"/>
              </w:rPr>
              <w:t xml:space="preserve">, </w:t>
            </w:r>
            <w:r w:rsidRPr="002614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âm mười tám hoặc trừ mười tám.</w:t>
            </w: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4"/>
                <w:sz w:val="28"/>
                <w:szCs w:val="28"/>
                <w:lang w:val="vi-VN"/>
              </w:rPr>
              <w:object w:dxaOrig="200" w:dyaOrig="300" w14:anchorId="4D27D63C">
                <v:shape id="_x0000_i1045" type="#_x0000_t75" style="width:9.65pt;height:14.75pt" o:ole="">
                  <v:imagedata r:id="rId40" o:title=""/>
                </v:shape>
                <o:OLEObject Type="Embed" ProgID="Equation.DSMT4" ShapeID="_x0000_i1045" DrawAspect="Content" ObjectID="_1685900159" r:id="rId41"/>
              </w:object>
            </w:r>
            <w:r w:rsidRPr="002614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</w:p>
          <w:p w14:paraId="659AACA1" w14:textId="77777777" w:rsidR="001A0DB4" w:rsidRPr="0026143C" w:rsidRDefault="001A0DB4" w:rsidP="006B44C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2614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b) </w:t>
            </w:r>
            <w:r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12"/>
                <w:sz w:val="28"/>
                <w:szCs w:val="28"/>
                <w:lang w:val="vi-VN"/>
              </w:rPr>
              <w:object w:dxaOrig="1200" w:dyaOrig="360" w14:anchorId="3B1FFA4E">
                <v:shape id="_x0000_i1046" type="#_x0000_t75" style="width:60.1pt;height:18.15pt" o:ole="">
                  <v:imagedata r:id="rId42" o:title=""/>
                </v:shape>
                <o:OLEObject Type="Embed" ProgID="Equation.DSMT4" ShapeID="_x0000_i1046" DrawAspect="Content" ObjectID="_1685900160" r:id="rId43"/>
              </w:object>
            </w:r>
            <w:r w:rsidRPr="0026143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</w:p>
          <w:p w14:paraId="49C2F5E2" w14:textId="79DD962B" w:rsidR="006B44C6" w:rsidRPr="007A3F59" w:rsidRDefault="006B44C6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Bài </w:t>
            </w:r>
            <w:r w:rsidR="00495C0F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2- SGK trang 6</w: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</w:t>
            </w:r>
          </w:p>
          <w:p w14:paraId="2651B458" w14:textId="3B64A03C" w:rsidR="006B44C6" w:rsidRPr="007A3F59" w:rsidRDefault="00D37777" w:rsidP="00D3777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a)</w:t>
            </w:r>
            <w:r w:rsidR="001A0DB4" w:rsidRPr="001A0DB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CD7253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Nhiệt độ lúc </w:t>
            </w:r>
            <w:r w:rsidR="001A0DB4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4"/>
                <w:sz w:val="28"/>
                <w:szCs w:val="28"/>
                <w:lang w:val="vi-VN"/>
              </w:rPr>
              <w:object w:dxaOrig="220" w:dyaOrig="279" w14:anchorId="2AAB4F7C">
                <v:shape id="_x0000_i1047" type="#_x0000_t75" style="width:11.35pt;height:14.15pt" o:ole="">
                  <v:imagedata r:id="rId44" o:title=""/>
                </v:shape>
                <o:OLEObject Type="Embed" ProgID="Equation.DSMT4" ShapeID="_x0000_i1047" DrawAspect="Content" ObjectID="_1685900161" r:id="rId45"/>
              </w:object>
            </w:r>
            <w:r w:rsidR="00CD7253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giờ là âm tám độ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18"/>
                <w:sz w:val="28"/>
                <w:szCs w:val="28"/>
                <w:lang w:val="vi-VN"/>
              </w:rPr>
              <w:object w:dxaOrig="1120" w:dyaOrig="499" w14:anchorId="59B337B2">
                <v:shape id="_x0000_i1048" type="#_x0000_t75" style="width:56.15pt;height:24.95pt" o:ole="">
                  <v:imagedata r:id="rId46" o:title=""/>
                </v:shape>
                <o:OLEObject Type="Embed" ProgID="Equation.DSMT4" ShapeID="_x0000_i1048" DrawAspect="Content" ObjectID="_1685900162" r:id="rId47"/>
              </w:object>
            </w:r>
          </w:p>
          <w:p w14:paraId="0121BC7E" w14:textId="5397FC34" w:rsidR="00CD7253" w:rsidRPr="007A3F59" w:rsidRDefault="00CD7253" w:rsidP="00D3777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Nhiệt độ lúc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320" w:dyaOrig="300" w14:anchorId="0813E89D">
                <v:shape id="_x0000_i1049" type="#_x0000_t75" style="width:15.85pt;height:14.75pt" o:ole="">
                  <v:imagedata r:id="rId48" o:title=""/>
                </v:shape>
                <o:OLEObject Type="Embed" ProgID="Equation.DSMT4" ShapeID="_x0000_i1049" DrawAspect="Content" ObjectID="_1685900163" r:id="rId49"/>
              </w:objec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giờ là âm </w:t>
            </w:r>
            <w:r w:rsidR="00695ED7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</w: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độ</w:t>
            </w:r>
            <w:r w:rsidR="00695ED7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18"/>
                <w:sz w:val="28"/>
                <w:szCs w:val="28"/>
                <w:lang w:val="vi-VN"/>
              </w:rPr>
              <w:object w:dxaOrig="1120" w:dyaOrig="499" w14:anchorId="6CC819F0">
                <v:shape id="_x0000_i1050" type="#_x0000_t75" style="width:56.15pt;height:24.95pt" o:ole="">
                  <v:imagedata r:id="rId50" o:title=""/>
                </v:shape>
                <o:OLEObject Type="Embed" ProgID="Equation.DSMT4" ShapeID="_x0000_i1050" DrawAspect="Content" ObjectID="_1685900164" r:id="rId51"/>
              </w:object>
            </w:r>
          </w:p>
          <w:p w14:paraId="353E02B1" w14:textId="168940D7" w:rsidR="00CD7253" w:rsidRPr="007A3F59" w:rsidRDefault="00CD7253" w:rsidP="00D3777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Nhiệt độ lúc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320" w:dyaOrig="300" w14:anchorId="7835C2C3">
                <v:shape id="_x0000_i1051" type="#_x0000_t75" style="width:15.85pt;height:14.75pt" o:ole="">
                  <v:imagedata r:id="rId52" o:title=""/>
                </v:shape>
                <o:OLEObject Type="Embed" ProgID="Equation.DSMT4" ShapeID="_x0000_i1051" DrawAspect="Content" ObjectID="_1685900165" r:id="rId53"/>
              </w:objec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giờ là </w:t>
            </w:r>
            <w:r w:rsidR="00695ED7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</w: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</w:t>
            </w:r>
            <w:r w:rsidR="00695ED7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18"/>
                <w:sz w:val="28"/>
                <w:szCs w:val="28"/>
                <w:lang w:val="vi-VN"/>
              </w:rPr>
              <w:object w:dxaOrig="960" w:dyaOrig="499" w14:anchorId="4E2257A5">
                <v:shape id="_x0000_i1052" type="#_x0000_t75" style="width:48.2pt;height:24.95pt" o:ole="">
                  <v:imagedata r:id="rId54" o:title=""/>
                </v:shape>
                <o:OLEObject Type="Embed" ProgID="Equation.DSMT4" ShapeID="_x0000_i1052" DrawAspect="Content" ObjectID="_1685900166" r:id="rId55"/>
              </w:object>
            </w:r>
          </w:p>
          <w:p w14:paraId="4FF548D6" w14:textId="77777777" w:rsidR="00124CEB" w:rsidRPr="00124CEB" w:rsidRDefault="00CD7253" w:rsidP="00695ED7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Nhiệt độ lúc </w:t>
            </w:r>
            <w:r w:rsidR="00124CEB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4"/>
                <w:sz w:val="28"/>
                <w:szCs w:val="28"/>
                <w:lang w:val="vi-VN"/>
              </w:rPr>
              <w:object w:dxaOrig="360" w:dyaOrig="279" w14:anchorId="029A7712">
                <v:shape id="_x0000_i1053" type="#_x0000_t75" style="width:18.15pt;height:14.15pt" o:ole="">
                  <v:imagedata r:id="rId56" o:title=""/>
                </v:shape>
                <o:OLEObject Type="Embed" ProgID="Equation.DSMT4" ShapeID="_x0000_i1053" DrawAspect="Content" ObjectID="_1685900167" r:id="rId57"/>
              </w:objec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giờ là âm </w:t>
            </w:r>
            <w:r w:rsidR="00695ED7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</w: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độ</w:t>
            </w:r>
            <w:r w:rsidR="00695ED7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18"/>
                <w:sz w:val="28"/>
                <w:szCs w:val="28"/>
                <w:lang w:val="vi-VN"/>
              </w:rPr>
              <w:object w:dxaOrig="1100" w:dyaOrig="499" w14:anchorId="6E959F8D">
                <v:shape id="_x0000_i1054" type="#_x0000_t75" style="width:55pt;height:24.95pt" o:ole="">
                  <v:imagedata r:id="rId58" o:title=""/>
                </v:shape>
                <o:OLEObject Type="Embed" ProgID="Equation.DSMT4" ShapeID="_x0000_i1054" DrawAspect="Content" ObjectID="_1685900168" r:id="rId59"/>
              </w:object>
            </w:r>
          </w:p>
          <w:p w14:paraId="796F6510" w14:textId="7411DBE6" w:rsidR="00A43C98" w:rsidRPr="007A3F59" w:rsidRDefault="00A43C98" w:rsidP="00695E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b)Lúc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200" w:dyaOrig="300" w14:anchorId="687D4AC3">
                <v:shape id="_x0000_i1055" type="#_x0000_t75" style="width:9.65pt;height:14.75pt" o:ole="">
                  <v:imagedata r:id="rId60" o:title=""/>
                </v:shape>
                <o:OLEObject Type="Embed" ProgID="Equation.DSMT4" ShapeID="_x0000_i1055" DrawAspect="Content" ObjectID="_1685900169" r:id="rId61"/>
              </w:objec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giờ nhiệt độ là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639" w:dyaOrig="360" w14:anchorId="3CF9D6F2">
                <v:shape id="_x0000_i1056" type="#_x0000_t75" style="width:32.3pt;height:18.15pt" o:ole="">
                  <v:imagedata r:id="rId62" o:title=""/>
                </v:shape>
                <o:OLEObject Type="Embed" ProgID="Equation.DSMT4" ShapeID="_x0000_i1056" DrawAspect="Content" ObjectID="_1685900170" r:id="rId63"/>
              </w:objec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 (Đúng)</w:t>
            </w:r>
          </w:p>
          <w:p w14:paraId="40E2C1C5" w14:textId="18234582" w:rsidR="00A43C98" w:rsidRPr="00124CEB" w:rsidRDefault="00A43C98" w:rsidP="00124C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Lúc </w:t>
            </w:r>
            <w:r w:rsidR="00124CEB" w:rsidRPr="001A0DB4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4"/>
                <w:sz w:val="28"/>
                <w:szCs w:val="28"/>
                <w:lang w:val="vi-VN"/>
              </w:rPr>
              <w:object w:dxaOrig="320" w:dyaOrig="279" w14:anchorId="71BE358B">
                <v:shape id="_x0000_i1057" type="#_x0000_t75" style="width:15.85pt;height:14.15pt" o:ole="">
                  <v:imagedata r:id="rId64" o:title=""/>
                </v:shape>
                <o:OLEObject Type="Embed" ProgID="Equation.DSMT4" ShapeID="_x0000_i1057" DrawAspect="Content" ObjectID="_1685900171" r:id="rId65"/>
              </w:objec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giờ nhiệt độ là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499" w:dyaOrig="360" w14:anchorId="64833208">
                <v:shape id="_x0000_i1058" type="#_x0000_t75" style="width:24.95pt;height:18.15pt" o:ole="">
                  <v:imagedata r:id="rId66" o:title=""/>
                </v:shape>
                <o:OLEObject Type="Embed" ProgID="Equation.DSMT4" ShapeID="_x0000_i1058" DrawAspect="Content" ObjectID="_1685900172" r:id="rId67"/>
              </w:objec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r w:rsidRPr="00124CE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(Sai)</w:t>
            </w:r>
          </w:p>
        </w:tc>
      </w:tr>
      <w:tr w:rsidR="00E51DA6" w:rsidRPr="00CC012E" w14:paraId="3BAB4936" w14:textId="77777777" w:rsidTr="004B0B3B">
        <w:tc>
          <w:tcPr>
            <w:tcW w:w="4567" w:type="dxa"/>
          </w:tcPr>
          <w:p w14:paraId="1BD12296" w14:textId="4EC31FFC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CC012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2: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6956F78C" w14:textId="444FCC3B" w:rsidR="00A54822" w:rsidRPr="007A3F59" w:rsidRDefault="00A54822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 xml:space="preserve">Làm bài tập </w:t>
            </w:r>
            <w:r w:rsidR="00572272"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3; 4 SGK trang 63</w:t>
            </w:r>
            <w:r w:rsidRPr="007A3F5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41289D53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 </w:t>
            </w:r>
          </w:p>
          <w:p w14:paraId="4E2841E8" w14:textId="4A18C3C1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</w:t>
            </w:r>
            <w:r w:rsidR="00774E82"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thực hiện </w:t>
            </w:r>
            <w:r w:rsidR="00774E82" w:rsidRPr="007A3F5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nhiệm vụ theo nhóm đôi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7975496E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7033F75A" w14:textId="1447B716" w:rsidR="00164CFD" w:rsidRPr="007A3F59" w:rsidRDefault="00124CEB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Pr="00124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64CFD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Y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êu cầu</w:t>
            </w:r>
            <w:r w:rsidR="00774E8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đại diện của </w:t>
            </w:r>
            <w:r w:rsidR="00A43C98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2</w:t>
            </w:r>
            <w:r w:rsidR="00774E8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nhóm lên bảng trình bày mỗi </w:t>
            </w:r>
            <w:r w:rsidR="00164CFD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nhóm 1 bài</w:t>
            </w:r>
          </w:p>
          <w:p w14:paraId="3D2FDC68" w14:textId="03FC8414" w:rsidR="00E51DA6" w:rsidRPr="007A3F59" w:rsidRDefault="00124CEB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</w:t>
            </w:r>
            <w:r w:rsidR="00164CFD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đại diện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774E82"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lên bảng trình bày lời giải.</w:t>
            </w:r>
          </w:p>
          <w:p w14:paraId="702751CD" w14:textId="77777777" w:rsidR="00E51DA6" w:rsidRPr="00CC012E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2F7A2560" w14:textId="77777777" w:rsidR="00E51DA6" w:rsidRPr="007A3F59" w:rsidRDefault="00E51DA6" w:rsidP="003A0B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348EB5B1" w14:textId="77777777" w:rsidR="00774E82" w:rsidRPr="007A3F59" w:rsidRDefault="00774E82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</w:t>
            </w: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 chốt lại các dạng bài tập và cách làm.</w:t>
            </w:r>
          </w:p>
          <w:p w14:paraId="7BF8B01C" w14:textId="61DD24F6" w:rsidR="00E51DA6" w:rsidRPr="007A3F59" w:rsidRDefault="00774E82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7A3F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Đ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ánh giá mức độ hoàn thành của HS.</w:t>
            </w:r>
          </w:p>
        </w:tc>
        <w:tc>
          <w:tcPr>
            <w:tcW w:w="5634" w:type="dxa"/>
          </w:tcPr>
          <w:p w14:paraId="095C3BE6" w14:textId="0FBC2D5E" w:rsidR="006B44C6" w:rsidRPr="007A3F59" w:rsidRDefault="006B44C6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3F5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lastRenderedPageBreak/>
              <w:t xml:space="preserve">Dạng </w:t>
            </w:r>
            <w:r w:rsidR="00695ED7" w:rsidRPr="007A3F5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2</w:t>
            </w:r>
            <w:r w:rsidR="00572272" w:rsidRPr="007A3F5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  <w:t>:</w:t>
            </w:r>
            <w:r w:rsidR="00572272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</w:t>
            </w:r>
            <w:r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 w:rsidR="00572272" w:rsidRPr="007A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nguyên âm trong thực tiễn.</w:t>
            </w:r>
          </w:p>
          <w:p w14:paraId="11F16170" w14:textId="3EA9AA54" w:rsidR="006B44C6" w:rsidRDefault="006B44C6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Bài </w:t>
            </w:r>
            <w:r w:rsidR="00572272">
              <w:rPr>
                <w:rFonts w:ascii="Times New Roman" w:hAnsi="Times New Roman" w:cs="Times New Roman"/>
                <w:sz w:val="28"/>
                <w:szCs w:val="28"/>
              </w:rPr>
              <w:t>3- SGK trang 63</w: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223BC7" w14:textId="184049C8" w:rsidR="00782CB9" w:rsidRDefault="00572272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124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2CB9">
              <w:rPr>
                <w:rFonts w:ascii="Times New Roman" w:hAnsi="Times New Roman" w:cs="Times New Roman"/>
                <w:sz w:val="28"/>
                <w:szCs w:val="28"/>
              </w:rPr>
              <w:t>Ông An có</w:t>
            </w:r>
            <w:r w:rsidR="00124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1380" w:dyaOrig="300" w14:anchorId="6EC93D46">
                <v:shape id="_x0000_i1059" type="#_x0000_t75" style="width:69.15pt;height:14.75pt" o:ole="">
                  <v:imagedata r:id="rId68" o:title=""/>
                </v:shape>
                <o:OLEObject Type="Embed" ProgID="Equation.DSMT4" ShapeID="_x0000_i1059" DrawAspect="Content" ObjectID="_1685900173" r:id="rId69"/>
              </w:object>
            </w:r>
            <w:r w:rsidR="00782CB9">
              <w:rPr>
                <w:rFonts w:ascii="Times New Roman" w:hAnsi="Times New Roman" w:cs="Times New Roman"/>
                <w:sz w:val="28"/>
                <w:szCs w:val="28"/>
              </w:rPr>
              <w:t xml:space="preserve"> đồng</w:t>
            </w:r>
            <w:r w:rsidR="004150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2CB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0DF83821" w14:textId="33AC8DD1" w:rsidR="00572272" w:rsidRPr="00CC012E" w:rsidRDefault="00782CB9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124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Bà Ba kinh doanh lợi nhuận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1160" w:dyaOrig="300" w14:anchorId="4827E3A0">
                <v:shape id="_x0000_i1060" type="#_x0000_t75" style="width:57.85pt;height:14.75pt" o:ole="">
                  <v:imagedata r:id="rId70" o:title=""/>
                </v:shape>
                <o:OLEObject Type="Embed" ProgID="Equation.DSMT4" ShapeID="_x0000_i1060" DrawAspect="Content" ObjectID="_1685900174" r:id="rId7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r w:rsidR="004150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17D4B9" w14:textId="7E0F798A" w:rsidR="006B44C6" w:rsidRPr="00CC012E" w:rsidRDefault="00415001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4</w:t>
            </w:r>
            <w:r w:rsidR="006B44C6" w:rsidRPr="00CC012E">
              <w:rPr>
                <w:rFonts w:ascii="Times New Roman" w:hAnsi="Times New Roman" w:cs="Times New Roman"/>
                <w:sz w:val="28"/>
                <w:szCs w:val="28"/>
              </w:rPr>
              <w:t>- SGK trang 72.</w:t>
            </w:r>
          </w:p>
          <w:p w14:paraId="06F2F7C4" w14:textId="362ABB7B" w:rsidR="006B44C6" w:rsidRDefault="00415001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r w:rsidR="001A0D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Thế vận hội đầu tiên diễn ra năm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639" w:dyaOrig="300" w14:anchorId="618732E6">
                <v:shape id="_x0000_i1061" type="#_x0000_t75" style="width:32.3pt;height:14.75pt" o:ole="">
                  <v:imagedata r:id="rId72" o:title=""/>
                </v:shape>
                <o:OLEObject Type="Embed" ProgID="Equation.DSMT4" ShapeID="_x0000_i1061" DrawAspect="Content" ObjectID="_1685900175" r:id="rId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EEE12B" w14:textId="7C1EF98A" w:rsidR="00415001" w:rsidRPr="00CC012E" w:rsidRDefault="00415001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1A0D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Nhà toán học Ác – xi – mét sinh năm </w:t>
            </w:r>
            <w:r w:rsidR="00124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CEB" w:rsidRPr="00124CEB">
              <w:rPr>
                <w:rFonts w:asciiTheme="majorHAnsi" w:eastAsia="Times New Roman" w:hAnsiTheme="majorHAnsi" w:cstheme="majorHAnsi"/>
                <w:b/>
                <w:bCs/>
                <w:iCs/>
                <w:color w:val="000000" w:themeColor="text1"/>
                <w:position w:val="-6"/>
                <w:sz w:val="28"/>
                <w:szCs w:val="28"/>
                <w:lang w:val="vi-VN"/>
              </w:rPr>
              <w:object w:dxaOrig="639" w:dyaOrig="300" w14:anchorId="7A6E7F85">
                <v:shape id="_x0000_i1062" type="#_x0000_t75" style="width:32.3pt;height:14.75pt" o:ole="">
                  <v:imagedata r:id="rId74" o:title=""/>
                </v:shape>
                <o:OLEObject Type="Embed" ProgID="Equation.DSMT4" ShapeID="_x0000_i1062" DrawAspect="Content" ObjectID="_1685900176" r:id="rId75"/>
              </w:object>
            </w:r>
            <w:r w:rsidR="00124C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891304" w14:textId="77777777" w:rsidR="00E51DA6" w:rsidRPr="00CC012E" w:rsidRDefault="00E51DA6" w:rsidP="003A0B1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097C45" w14:textId="41410144" w:rsidR="00E51DA6" w:rsidRPr="00CC012E" w:rsidRDefault="00E51DA6" w:rsidP="00E51DA6">
      <w:pPr>
        <w:spacing w:after="0" w:line="276" w:lineRule="auto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lastRenderedPageBreak/>
        <w:t xml:space="preserve">4. Hoạt động 4: Vận dụng </w:t>
      </w:r>
      <w:r w:rsidRPr="00CC012E">
        <w:rPr>
          <w:rFonts w:eastAsia="Times New Roman" w:cs="Times New Roman"/>
          <w:color w:val="000000"/>
          <w:szCs w:val="28"/>
        </w:rPr>
        <w:t>(</w:t>
      </w:r>
      <w:r w:rsidR="00CC012E" w:rsidRPr="007A3F59">
        <w:rPr>
          <w:rFonts w:eastAsia="Times New Roman" w:cs="Times New Roman"/>
          <w:color w:val="000000"/>
          <w:szCs w:val="28"/>
        </w:rPr>
        <w:t>5</w:t>
      </w:r>
      <w:r w:rsidRPr="00CC012E">
        <w:rPr>
          <w:rFonts w:eastAsia="Times New Roman" w:cs="Times New Roman"/>
          <w:color w:val="000000"/>
          <w:szCs w:val="28"/>
        </w:rPr>
        <w:t xml:space="preserve"> phút)</w:t>
      </w:r>
    </w:p>
    <w:p w14:paraId="18F141EE" w14:textId="2EFBC1FF" w:rsidR="00E51DA6" w:rsidRPr="007A3F59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="00C507C6">
        <w:rPr>
          <w:rFonts w:eastAsia="Times New Roman" w:cs="Times New Roman"/>
          <w:szCs w:val="28"/>
        </w:rPr>
        <w:t xml:space="preserve"> Vận dụng các kiến thức </w:t>
      </w:r>
      <w:r w:rsidR="00C507C6" w:rsidRPr="007A3F59">
        <w:rPr>
          <w:rFonts w:eastAsia="Times New Roman" w:cs="Times New Roman"/>
          <w:szCs w:val="28"/>
        </w:rPr>
        <w:t>ứng dụng thực tế của</w:t>
      </w:r>
      <w:r w:rsidR="00970281" w:rsidRPr="007A3F59">
        <w:rPr>
          <w:rFonts w:eastAsia="Times New Roman" w:cs="Times New Roman"/>
          <w:szCs w:val="28"/>
        </w:rPr>
        <w:t xml:space="preserve"> số nguyên</w:t>
      </w:r>
      <w:r w:rsidR="00C507C6" w:rsidRPr="007A3F59">
        <w:rPr>
          <w:rFonts w:eastAsia="Times New Roman" w:cs="Times New Roman"/>
          <w:szCs w:val="28"/>
        </w:rPr>
        <w:t xml:space="preserve"> âm</w:t>
      </w:r>
      <w:r w:rsidR="00970281" w:rsidRPr="007A3F59">
        <w:rPr>
          <w:rFonts w:eastAsia="Times New Roman" w:cs="Times New Roman"/>
          <w:szCs w:val="28"/>
        </w:rPr>
        <w:t xml:space="preserve"> để giải quyết các tình huống cụ thể trong thực tiễn.</w:t>
      </w:r>
    </w:p>
    <w:p w14:paraId="027B3E6E" w14:textId="0946EFB8" w:rsidR="00970281" w:rsidRPr="00CC012E" w:rsidRDefault="00E51DA6" w:rsidP="00970281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b) Nội dung: </w:t>
      </w:r>
    </w:p>
    <w:p w14:paraId="5ABA5DB4" w14:textId="3710011C" w:rsidR="00E51DA6" w:rsidRPr="007A3F59" w:rsidRDefault="00970281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 xml:space="preserve">- Tìm hiểu về độ </w:t>
      </w:r>
      <w:r w:rsidR="00C507C6" w:rsidRPr="007A3F59">
        <w:rPr>
          <w:rFonts w:eastAsia="Times New Roman" w:cs="Times New Roman"/>
          <w:szCs w:val="28"/>
        </w:rPr>
        <w:t>sâu lớn nhất của các đại dương dưới mực</w:t>
      </w:r>
      <w:r w:rsidRPr="007A3F59">
        <w:rPr>
          <w:rFonts w:eastAsia="Times New Roman" w:cs="Times New Roman"/>
          <w:szCs w:val="28"/>
        </w:rPr>
        <w:t xml:space="preserve"> nước biển.</w:t>
      </w:r>
    </w:p>
    <w:p w14:paraId="78FF8A33" w14:textId="1E4783FC" w:rsidR="00C507C6" w:rsidRPr="00124CEB" w:rsidRDefault="00C507C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>-Sử dụng số nguyên âm để biểu diễn các độ cao đó</w:t>
      </w:r>
      <w:r w:rsidR="00124CEB" w:rsidRPr="00124CEB">
        <w:rPr>
          <w:rFonts w:eastAsia="Times New Roman" w:cs="Times New Roman"/>
          <w:szCs w:val="28"/>
        </w:rPr>
        <w:t>.</w:t>
      </w:r>
    </w:p>
    <w:p w14:paraId="41FCBD6D" w14:textId="389F2ED8" w:rsidR="00C507C6" w:rsidRPr="00124CEB" w:rsidRDefault="00C507C6" w:rsidP="00C507C6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7A3F59">
        <w:rPr>
          <w:rFonts w:eastAsia="Times New Roman" w:cs="Times New Roman"/>
          <w:bCs/>
          <w:iCs/>
          <w:szCs w:val="28"/>
        </w:rPr>
        <w:t>- Thực hiện nhiệm vụ cá nhân</w:t>
      </w:r>
      <w:r w:rsidR="00124CEB" w:rsidRPr="00124CEB">
        <w:rPr>
          <w:rFonts w:eastAsia="Times New Roman" w:cs="Times New Roman"/>
          <w:bCs/>
          <w:iCs/>
          <w:szCs w:val="28"/>
        </w:rPr>
        <w:t>.</w:t>
      </w:r>
    </w:p>
    <w:p w14:paraId="19E0BDD4" w14:textId="77777777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5DDF3A84" w14:textId="77777777" w:rsidR="00E51DA6" w:rsidRPr="007A3F59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szCs w:val="28"/>
        </w:rPr>
        <w:t>- Kết quả thực hiện nhiệm vụ tự học theo cá nhân.</w:t>
      </w:r>
    </w:p>
    <w:p w14:paraId="57D4C540" w14:textId="77777777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p w14:paraId="18A0064A" w14:textId="77777777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7A3F59">
        <w:rPr>
          <w:rFonts w:eastAsia="Times New Roman" w:cs="Times New Roman"/>
          <w:b/>
          <w:bCs/>
          <w:color w:val="FF0000"/>
          <w:szCs w:val="28"/>
        </w:rPr>
        <w:t xml:space="preserve"> Giao nhiệm vụ 1: </w:t>
      </w:r>
    </w:p>
    <w:p w14:paraId="4E1DF6C9" w14:textId="32B18913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A3F59">
        <w:rPr>
          <w:rFonts w:eastAsia="Times New Roman" w:cs="Times New Roman"/>
          <w:color w:val="000000"/>
          <w:szCs w:val="28"/>
        </w:rPr>
        <w:t>- Y</w:t>
      </w:r>
      <w:r w:rsidRPr="00CC012E">
        <w:rPr>
          <w:rFonts w:eastAsia="Times New Roman" w:cs="Times New Roman"/>
          <w:szCs w:val="28"/>
        </w:rPr>
        <w:t xml:space="preserve">êu cầu HS </w:t>
      </w:r>
      <w:r w:rsidRPr="007A3F59">
        <w:rPr>
          <w:rFonts w:eastAsia="Times New Roman" w:cs="Times New Roman"/>
          <w:szCs w:val="28"/>
        </w:rPr>
        <w:t>ở nhà</w:t>
      </w:r>
      <w:r w:rsidRPr="00CC012E">
        <w:rPr>
          <w:rFonts w:eastAsia="Times New Roman" w:cs="Times New Roman"/>
          <w:szCs w:val="28"/>
        </w:rPr>
        <w:t xml:space="preserve"> bài tập trên.</w:t>
      </w:r>
    </w:p>
    <w:p w14:paraId="6E9155CF" w14:textId="77777777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>- Hướng dẫn, hỗ trợ: GV giải đáp thắc mắc của HS để hiểu rõ nhiệm vụ.</w:t>
      </w:r>
    </w:p>
    <w:p w14:paraId="5895C967" w14:textId="5A8041E6" w:rsidR="00E51DA6" w:rsidRPr="0026143C" w:rsidRDefault="00E51DA6" w:rsidP="00E51DA6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26143C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26143C">
        <w:rPr>
          <w:rFonts w:eastAsia="Times New Roman" w:cs="Times New Roman"/>
          <w:b/>
          <w:bCs/>
          <w:color w:val="FF0000"/>
          <w:szCs w:val="28"/>
        </w:rPr>
        <w:t xml:space="preserve"> Giao nhiệm vụ 2: Yêu cầu HS thực hiện cá nhân.</w:t>
      </w:r>
    </w:p>
    <w:p w14:paraId="055C6125" w14:textId="2C191D28" w:rsidR="00E51DA6" w:rsidRPr="0026143C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26143C">
        <w:rPr>
          <w:rFonts w:eastAsia="Times New Roman" w:cs="Times New Roman"/>
          <w:bCs/>
          <w:color w:val="000000"/>
          <w:szCs w:val="28"/>
        </w:rPr>
        <w:t xml:space="preserve">- Xem lại </w:t>
      </w:r>
      <w:r w:rsidR="00970281" w:rsidRPr="0026143C">
        <w:rPr>
          <w:rFonts w:eastAsia="Times New Roman" w:cs="Times New Roman"/>
          <w:bCs/>
          <w:color w:val="000000"/>
          <w:szCs w:val="28"/>
        </w:rPr>
        <w:t>các nội dung</w:t>
      </w:r>
      <w:r w:rsidRPr="0026143C">
        <w:rPr>
          <w:rFonts w:eastAsia="Times New Roman" w:cs="Times New Roman"/>
          <w:bCs/>
          <w:color w:val="000000"/>
          <w:szCs w:val="28"/>
        </w:rPr>
        <w:t xml:space="preserve"> đã</w:t>
      </w:r>
      <w:r w:rsidR="00970281" w:rsidRPr="0026143C">
        <w:rPr>
          <w:rFonts w:eastAsia="Times New Roman" w:cs="Times New Roman"/>
          <w:bCs/>
          <w:color w:val="000000"/>
          <w:szCs w:val="28"/>
        </w:rPr>
        <w:t xml:space="preserve"> học</w:t>
      </w:r>
      <w:r w:rsidRPr="0026143C">
        <w:rPr>
          <w:rFonts w:eastAsia="Times New Roman" w:cs="Times New Roman"/>
          <w:bCs/>
          <w:color w:val="000000"/>
          <w:szCs w:val="28"/>
        </w:rPr>
        <w:t xml:space="preserve"> </w:t>
      </w:r>
      <w:r w:rsidR="00970281" w:rsidRPr="0026143C">
        <w:rPr>
          <w:rFonts w:eastAsia="Times New Roman" w:cs="Times New Roman"/>
          <w:bCs/>
          <w:color w:val="000000"/>
          <w:szCs w:val="28"/>
        </w:rPr>
        <w:t>trong bài</w:t>
      </w:r>
      <w:r w:rsidRPr="0026143C">
        <w:rPr>
          <w:rFonts w:eastAsia="Times New Roman" w:cs="Times New Roman"/>
          <w:bCs/>
          <w:color w:val="000000"/>
          <w:szCs w:val="28"/>
        </w:rPr>
        <w:t>.</w:t>
      </w:r>
    </w:p>
    <w:p w14:paraId="6BA2F524" w14:textId="3D98BD35" w:rsidR="00E51DA6" w:rsidRPr="0026143C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26143C">
        <w:rPr>
          <w:rFonts w:eastAsia="Times New Roman" w:cs="Times New Roman"/>
          <w:szCs w:val="28"/>
        </w:rPr>
        <w:t xml:space="preserve">- Làm các bài tập </w:t>
      </w:r>
      <w:r w:rsidR="00970281" w:rsidRPr="0026143C">
        <w:rPr>
          <w:rFonts w:eastAsia="Times New Roman" w:cs="Times New Roman"/>
          <w:szCs w:val="28"/>
          <w:lang w:val="en-US"/>
        </w:rPr>
        <w:t xml:space="preserve"> trong SBT.</w:t>
      </w:r>
    </w:p>
    <w:p w14:paraId="65A345FC" w14:textId="5415121B" w:rsidR="00E51DA6" w:rsidRPr="00CC012E" w:rsidRDefault="00E51DA6" w:rsidP="00E51DA6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26143C">
        <w:rPr>
          <w:rFonts w:eastAsia="Times New Roman" w:cs="Times New Roman"/>
          <w:szCs w:val="28"/>
        </w:rPr>
        <w:t xml:space="preserve">- Chuẩn bị giờ sau: </w:t>
      </w:r>
      <w:r w:rsidR="00970281" w:rsidRPr="0026143C">
        <w:rPr>
          <w:rFonts w:eastAsia="Times New Roman" w:cs="Times New Roman"/>
          <w:szCs w:val="28"/>
          <w:lang w:val="en-US"/>
        </w:rPr>
        <w:t xml:space="preserve">Tìm hiểu nội dung bài </w:t>
      </w:r>
      <w:r w:rsidR="00C507C6" w:rsidRPr="0026143C">
        <w:rPr>
          <w:rFonts w:eastAsia="Times New Roman" w:cs="Times New Roman"/>
          <w:szCs w:val="28"/>
          <w:lang w:val="en-US"/>
        </w:rPr>
        <w:t>tập hợp</w:t>
      </w:r>
      <w:r w:rsidR="00970281" w:rsidRPr="0026143C">
        <w:rPr>
          <w:rFonts w:eastAsia="Times New Roman" w:cs="Times New Roman"/>
          <w:szCs w:val="28"/>
          <w:lang w:val="en-US"/>
        </w:rPr>
        <w:t xml:space="preserve"> các số nguyên.</w:t>
      </w:r>
    </w:p>
    <w:p w14:paraId="21C3B937" w14:textId="77777777" w:rsidR="009E367B" w:rsidRPr="00CC012E" w:rsidRDefault="009E367B">
      <w:pPr>
        <w:rPr>
          <w:szCs w:val="28"/>
        </w:rPr>
      </w:pPr>
    </w:p>
    <w:sectPr w:rsidR="009E367B" w:rsidRPr="00CC012E" w:rsidSect="00C5557D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351C37A4"/>
    <w:multiLevelType w:val="hybridMultilevel"/>
    <w:tmpl w:val="85F690E8"/>
    <w:lvl w:ilvl="0" w:tplc="55064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E433B"/>
    <w:multiLevelType w:val="hybridMultilevel"/>
    <w:tmpl w:val="E016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351D2"/>
    <w:multiLevelType w:val="hybridMultilevel"/>
    <w:tmpl w:val="34DAFB7E"/>
    <w:lvl w:ilvl="0" w:tplc="F084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79"/>
    <w:rsid w:val="000022BC"/>
    <w:rsid w:val="00016FA9"/>
    <w:rsid w:val="00105066"/>
    <w:rsid w:val="001156ED"/>
    <w:rsid w:val="00122DBD"/>
    <w:rsid w:val="00124CEB"/>
    <w:rsid w:val="001354CD"/>
    <w:rsid w:val="00153F5B"/>
    <w:rsid w:val="00155559"/>
    <w:rsid w:val="00164CFD"/>
    <w:rsid w:val="00165B79"/>
    <w:rsid w:val="001A0DB4"/>
    <w:rsid w:val="001C2D09"/>
    <w:rsid w:val="001E021E"/>
    <w:rsid w:val="001F378C"/>
    <w:rsid w:val="001F7783"/>
    <w:rsid w:val="00254DB6"/>
    <w:rsid w:val="00257775"/>
    <w:rsid w:val="0026143C"/>
    <w:rsid w:val="002729AD"/>
    <w:rsid w:val="00276DC7"/>
    <w:rsid w:val="002C501C"/>
    <w:rsid w:val="002C6E50"/>
    <w:rsid w:val="00374895"/>
    <w:rsid w:val="003A7912"/>
    <w:rsid w:val="003E68E1"/>
    <w:rsid w:val="003E6DF1"/>
    <w:rsid w:val="003F306B"/>
    <w:rsid w:val="003F3787"/>
    <w:rsid w:val="00410853"/>
    <w:rsid w:val="00415001"/>
    <w:rsid w:val="0042233A"/>
    <w:rsid w:val="00447B79"/>
    <w:rsid w:val="00455BDD"/>
    <w:rsid w:val="00463E0F"/>
    <w:rsid w:val="00493A68"/>
    <w:rsid w:val="00495C0F"/>
    <w:rsid w:val="004A27B1"/>
    <w:rsid w:val="004B0B3B"/>
    <w:rsid w:val="004B7EE9"/>
    <w:rsid w:val="004C520C"/>
    <w:rsid w:val="004F0AFD"/>
    <w:rsid w:val="0053026E"/>
    <w:rsid w:val="0053594A"/>
    <w:rsid w:val="00556911"/>
    <w:rsid w:val="00572272"/>
    <w:rsid w:val="005902DB"/>
    <w:rsid w:val="005A54BD"/>
    <w:rsid w:val="005E2900"/>
    <w:rsid w:val="00625BB8"/>
    <w:rsid w:val="00673858"/>
    <w:rsid w:val="00686D1D"/>
    <w:rsid w:val="00695ED7"/>
    <w:rsid w:val="006B04C7"/>
    <w:rsid w:val="006B44C6"/>
    <w:rsid w:val="006C5668"/>
    <w:rsid w:val="00742F5C"/>
    <w:rsid w:val="00760801"/>
    <w:rsid w:val="00774E82"/>
    <w:rsid w:val="00782CB9"/>
    <w:rsid w:val="007A3BA3"/>
    <w:rsid w:val="007A3F59"/>
    <w:rsid w:val="00800A1F"/>
    <w:rsid w:val="008134E3"/>
    <w:rsid w:val="00871632"/>
    <w:rsid w:val="0089438B"/>
    <w:rsid w:val="00970281"/>
    <w:rsid w:val="00972365"/>
    <w:rsid w:val="00982921"/>
    <w:rsid w:val="009B5E1B"/>
    <w:rsid w:val="009E367B"/>
    <w:rsid w:val="009E5A7F"/>
    <w:rsid w:val="009E64CD"/>
    <w:rsid w:val="00A34E4B"/>
    <w:rsid w:val="00A43C98"/>
    <w:rsid w:val="00A46793"/>
    <w:rsid w:val="00A54822"/>
    <w:rsid w:val="00A67D8B"/>
    <w:rsid w:val="00A73012"/>
    <w:rsid w:val="00B05C26"/>
    <w:rsid w:val="00B17022"/>
    <w:rsid w:val="00B6047D"/>
    <w:rsid w:val="00B76C13"/>
    <w:rsid w:val="00B860D4"/>
    <w:rsid w:val="00BC0FD3"/>
    <w:rsid w:val="00BE0EC5"/>
    <w:rsid w:val="00C05E4E"/>
    <w:rsid w:val="00C507C6"/>
    <w:rsid w:val="00C74E4B"/>
    <w:rsid w:val="00CC012E"/>
    <w:rsid w:val="00CC74AB"/>
    <w:rsid w:val="00CD7253"/>
    <w:rsid w:val="00CE24E2"/>
    <w:rsid w:val="00CF3DCE"/>
    <w:rsid w:val="00D37777"/>
    <w:rsid w:val="00DB4A1F"/>
    <w:rsid w:val="00E22417"/>
    <w:rsid w:val="00E23126"/>
    <w:rsid w:val="00E232A4"/>
    <w:rsid w:val="00E239B0"/>
    <w:rsid w:val="00E51DA6"/>
    <w:rsid w:val="00E5381B"/>
    <w:rsid w:val="00E64741"/>
    <w:rsid w:val="00ED1BD3"/>
    <w:rsid w:val="00ED3873"/>
    <w:rsid w:val="00ED6A7D"/>
    <w:rsid w:val="00F00041"/>
    <w:rsid w:val="00F15AA1"/>
    <w:rsid w:val="00F36AE1"/>
    <w:rsid w:val="00F43FA8"/>
    <w:rsid w:val="00F65103"/>
    <w:rsid w:val="00F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0F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B79"/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79"/>
    <w:rPr>
      <w:rFonts w:ascii="Tahoma" w:hAnsi="Tahoma" w:cs="Tahoma"/>
      <w:sz w:val="16"/>
      <w:szCs w:val="16"/>
      <w:lang w:val="en-US"/>
    </w:rPr>
  </w:style>
  <w:style w:type="character" w:customStyle="1" w:styleId="BodyTextChar1">
    <w:name w:val="Body Text Char1"/>
    <w:basedOn w:val="DefaultParagraphFont"/>
    <w:link w:val="BodyText"/>
    <w:uiPriority w:val="99"/>
    <w:rsid w:val="00455BDD"/>
    <w:rPr>
      <w:rFonts w:cs="Times New Roman"/>
    </w:rPr>
  </w:style>
  <w:style w:type="paragraph" w:styleId="BodyText">
    <w:name w:val="Body Text"/>
    <w:basedOn w:val="Normal"/>
    <w:link w:val="BodyTextChar1"/>
    <w:uiPriority w:val="99"/>
    <w:qFormat/>
    <w:rsid w:val="00455BDD"/>
    <w:pPr>
      <w:spacing w:after="0" w:line="240" w:lineRule="auto"/>
    </w:pPr>
    <w:rPr>
      <w:rFonts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455BDD"/>
  </w:style>
  <w:style w:type="character" w:customStyle="1" w:styleId="Bodytext4">
    <w:name w:val="Body text (4)_"/>
    <w:basedOn w:val="DefaultParagraphFont"/>
    <w:link w:val="Bodytext40"/>
    <w:uiPriority w:val="99"/>
    <w:rsid w:val="00B05C26"/>
    <w:rPr>
      <w:rFonts w:cs="Times New Roman"/>
      <w:sz w:val="22"/>
    </w:rPr>
  </w:style>
  <w:style w:type="paragraph" w:customStyle="1" w:styleId="Bodytext40">
    <w:name w:val="Body text (4)"/>
    <w:basedOn w:val="Normal"/>
    <w:link w:val="Bodytext4"/>
    <w:uiPriority w:val="99"/>
    <w:rsid w:val="00B05C26"/>
    <w:pPr>
      <w:spacing w:after="0"/>
    </w:pPr>
    <w:rPr>
      <w:rFonts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B79"/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79"/>
    <w:rPr>
      <w:rFonts w:ascii="Tahoma" w:hAnsi="Tahoma" w:cs="Tahoma"/>
      <w:sz w:val="16"/>
      <w:szCs w:val="16"/>
      <w:lang w:val="en-US"/>
    </w:rPr>
  </w:style>
  <w:style w:type="character" w:customStyle="1" w:styleId="BodyTextChar1">
    <w:name w:val="Body Text Char1"/>
    <w:basedOn w:val="DefaultParagraphFont"/>
    <w:link w:val="BodyText"/>
    <w:uiPriority w:val="99"/>
    <w:rsid w:val="00455BDD"/>
    <w:rPr>
      <w:rFonts w:cs="Times New Roman"/>
    </w:rPr>
  </w:style>
  <w:style w:type="paragraph" w:styleId="BodyText">
    <w:name w:val="Body Text"/>
    <w:basedOn w:val="Normal"/>
    <w:link w:val="BodyTextChar1"/>
    <w:uiPriority w:val="99"/>
    <w:qFormat/>
    <w:rsid w:val="00455BDD"/>
    <w:pPr>
      <w:spacing w:after="0" w:line="240" w:lineRule="auto"/>
    </w:pPr>
    <w:rPr>
      <w:rFonts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455BDD"/>
  </w:style>
  <w:style w:type="character" w:customStyle="1" w:styleId="Bodytext4">
    <w:name w:val="Body text (4)_"/>
    <w:basedOn w:val="DefaultParagraphFont"/>
    <w:link w:val="Bodytext40"/>
    <w:uiPriority w:val="99"/>
    <w:rsid w:val="00B05C26"/>
    <w:rPr>
      <w:rFonts w:cs="Times New Roman"/>
      <w:sz w:val="22"/>
    </w:rPr>
  </w:style>
  <w:style w:type="paragraph" w:customStyle="1" w:styleId="Bodytext40">
    <w:name w:val="Body text (4)"/>
    <w:basedOn w:val="Normal"/>
    <w:link w:val="Bodytext4"/>
    <w:uiPriority w:val="99"/>
    <w:rsid w:val="00B05C26"/>
    <w:pPr>
      <w:spacing w:after="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1446</Words>
  <Characters>8248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Dien May Thanh Dong</cp:lastModifiedBy>
  <cp:revision>62</cp:revision>
  <dcterms:created xsi:type="dcterms:W3CDTF">2021-06-04T09:19:00Z</dcterms:created>
  <dcterms:modified xsi:type="dcterms:W3CDTF">2021-06-22T13:46:00Z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