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1221" w14:textId="09E603C6" w:rsidR="00285AA2" w:rsidRPr="006D2F00" w:rsidRDefault="00285AA2" w:rsidP="00285AA2">
      <w:pPr>
        <w:pStyle w:val="Heading1"/>
        <w:spacing w:after="120" w:line="324" w:lineRule="auto"/>
        <w:rPr>
          <w:rFonts w:ascii="Times New Roman" w:eastAsia="Times New Roman" w:hAnsi="Times New Roman" w:cs="Times New Roman"/>
          <w:szCs w:val="28"/>
        </w:rPr>
      </w:pPr>
      <w:r w:rsidRPr="006D2F00">
        <w:rPr>
          <w:rFonts w:ascii="Times New Roman" w:eastAsia="Times New Roman" w:hAnsi="Times New Roman" w:cs="Times New Roman"/>
          <w:szCs w:val="28"/>
        </w:rPr>
        <w:t>CHƯƠNG V. MỘT SỐ YẾU TỐ THỐNG KÊ VÀ XÁC SUẤT</w:t>
      </w:r>
    </w:p>
    <w:p w14:paraId="512171DA" w14:textId="33A9887D" w:rsidR="00285AA2" w:rsidRPr="006D2F00" w:rsidRDefault="00285AA2" w:rsidP="00285AA2">
      <w:pPr>
        <w:pStyle w:val="Heading1"/>
        <w:spacing w:after="120" w:line="324" w:lineRule="auto"/>
        <w:rPr>
          <w:rFonts w:ascii="Times New Roman" w:eastAsia="Times New Roman" w:hAnsi="Times New Roman" w:cs="Times New Roman"/>
          <w:szCs w:val="28"/>
          <w:lang w:val="en-GB"/>
        </w:rPr>
      </w:pPr>
      <w:r w:rsidRPr="006D2F00">
        <w:rPr>
          <w:rFonts w:ascii="Times New Roman" w:eastAsia="Times New Roman" w:hAnsi="Times New Roman" w:cs="Times New Roman"/>
          <w:szCs w:val="28"/>
        </w:rPr>
        <w:t xml:space="preserve">BÀI </w:t>
      </w:r>
      <w:r w:rsidR="004F2FC9">
        <w:rPr>
          <w:rFonts w:ascii="Times New Roman" w:eastAsia="Times New Roman" w:hAnsi="Times New Roman" w:cs="Times New Roman"/>
          <w:szCs w:val="28"/>
          <w:lang w:val="en-US"/>
        </w:rPr>
        <w:t>2</w:t>
      </w:r>
      <w:r w:rsidRPr="006D2F00">
        <w:rPr>
          <w:rFonts w:ascii="Times New Roman" w:eastAsia="Times New Roman" w:hAnsi="Times New Roman" w:cs="Times New Roman"/>
          <w:szCs w:val="28"/>
        </w:rPr>
        <w:t>: PHÂN TÍCH VÀ XỬ LÍ DỮ LIỆU</w:t>
      </w:r>
      <w:r w:rsidRPr="006D2F00">
        <w:rPr>
          <w:rFonts w:ascii="Times New Roman" w:eastAsia="Times New Roman" w:hAnsi="Times New Roman" w:cs="Times New Roman"/>
          <w:szCs w:val="28"/>
          <w:lang w:val="en-GB"/>
        </w:rPr>
        <w:t xml:space="preserve"> (</w:t>
      </w:r>
      <w:r w:rsidR="004F2FC9">
        <w:rPr>
          <w:rFonts w:ascii="Times New Roman" w:eastAsia="Times New Roman" w:hAnsi="Times New Roman" w:cs="Times New Roman"/>
          <w:szCs w:val="28"/>
          <w:lang w:val="en-GB"/>
        </w:rPr>
        <w:t>3</w:t>
      </w:r>
      <w:r w:rsidRPr="006D2F00">
        <w:rPr>
          <w:rFonts w:ascii="Times New Roman" w:eastAsia="Times New Roman" w:hAnsi="Times New Roman" w:cs="Times New Roman"/>
          <w:szCs w:val="28"/>
          <w:lang w:val="en-GB"/>
        </w:rPr>
        <w:t xml:space="preserve"> tiết)</w:t>
      </w:r>
    </w:p>
    <w:p w14:paraId="0B198766" w14:textId="77777777" w:rsidR="00285AA2" w:rsidRPr="006D2F00" w:rsidRDefault="00285AA2" w:rsidP="00285AA2">
      <w:pPr>
        <w:spacing w:before="120" w:after="120" w:line="324" w:lineRule="auto"/>
        <w:rPr>
          <w:szCs w:val="28"/>
        </w:rPr>
      </w:pPr>
    </w:p>
    <w:p w14:paraId="6D6C074E" w14:textId="77777777" w:rsidR="00285AA2" w:rsidRPr="006D2F00" w:rsidRDefault="00285AA2" w:rsidP="00285AA2">
      <w:pPr>
        <w:tabs>
          <w:tab w:val="center" w:pos="5400"/>
          <w:tab w:val="left" w:pos="7169"/>
        </w:tabs>
        <w:spacing w:before="120" w:after="120" w:line="324" w:lineRule="auto"/>
        <w:rPr>
          <w:szCs w:val="28"/>
        </w:rPr>
      </w:pPr>
      <w:r w:rsidRPr="006D2F00">
        <w:rPr>
          <w:b/>
          <w:szCs w:val="28"/>
        </w:rPr>
        <w:t>I.</w:t>
      </w:r>
      <w:r w:rsidRPr="006D2F00">
        <w:rPr>
          <w:szCs w:val="28"/>
        </w:rPr>
        <w:t xml:space="preserve"> </w:t>
      </w:r>
      <w:r w:rsidRPr="006D2F00">
        <w:rPr>
          <w:b/>
          <w:szCs w:val="28"/>
        </w:rPr>
        <w:t>MỤC TIÊU</w:t>
      </w:r>
      <w:r w:rsidRPr="006D2F00">
        <w:rPr>
          <w:szCs w:val="28"/>
        </w:rPr>
        <w:t>:</w:t>
      </w:r>
    </w:p>
    <w:p w14:paraId="64611E77" w14:textId="77777777" w:rsidR="00285AA2" w:rsidRPr="006D2F00" w:rsidRDefault="00285AA2" w:rsidP="00285AA2">
      <w:pPr>
        <w:tabs>
          <w:tab w:val="center" w:pos="5400"/>
          <w:tab w:val="left" w:pos="7169"/>
        </w:tabs>
        <w:spacing w:before="120" w:after="120" w:line="324" w:lineRule="auto"/>
        <w:rPr>
          <w:szCs w:val="28"/>
        </w:rPr>
      </w:pPr>
      <w:r w:rsidRPr="006D2F00">
        <w:rPr>
          <w:b/>
          <w:szCs w:val="28"/>
        </w:rPr>
        <w:t>1. Kiến thức:</w:t>
      </w:r>
      <w:r w:rsidRPr="006D2F00">
        <w:rPr>
          <w:b/>
          <w:i/>
          <w:szCs w:val="28"/>
        </w:rPr>
        <w:t xml:space="preserve">  </w:t>
      </w:r>
      <w:r w:rsidRPr="006D2F00">
        <w:rPr>
          <w:szCs w:val="28"/>
        </w:rPr>
        <w:t>Học xong bài này, HS đạt các yêu cầu sau:</w:t>
      </w:r>
    </w:p>
    <w:p w14:paraId="7CDAA10E" w14:textId="247A6563" w:rsidR="00285AA2" w:rsidRPr="006D2F00" w:rsidRDefault="00285AA2" w:rsidP="00285AA2">
      <w:pPr>
        <w:pStyle w:val="NoSpacing"/>
        <w:spacing w:before="120" w:after="120" w:line="324" w:lineRule="auto"/>
        <w:rPr>
          <w:szCs w:val="28"/>
          <w:lang w:val="en-GB"/>
        </w:rPr>
      </w:pPr>
      <w:r w:rsidRPr="006D2F00">
        <w:rPr>
          <w:szCs w:val="28"/>
          <w:lang w:val="vi-VN"/>
        </w:rPr>
        <w:t xml:space="preserve">- </w:t>
      </w:r>
      <w:r w:rsidRPr="006D2F00">
        <w:rPr>
          <w:szCs w:val="28"/>
          <w:lang w:val="en-GB"/>
        </w:rPr>
        <w:t xml:space="preserve">Thực hiện được việc </w:t>
      </w:r>
      <w:r w:rsidR="003446A5">
        <w:rPr>
          <w:szCs w:val="28"/>
          <w:lang w:val="en-GB"/>
        </w:rPr>
        <w:t>phân tích và xử lí các dữ liệu để tìm ra những nhưangx thông tin hữu ích và rút ra kết luận.</w:t>
      </w:r>
      <w:r w:rsidRPr="006D2F00">
        <w:rPr>
          <w:szCs w:val="28"/>
          <w:lang w:val="en-GB"/>
        </w:rPr>
        <w:t xml:space="preserve"> </w:t>
      </w:r>
    </w:p>
    <w:p w14:paraId="3BF210AA" w14:textId="66FE35F4" w:rsidR="00285AA2" w:rsidRPr="006D2F00" w:rsidRDefault="00285AA2" w:rsidP="00285AA2">
      <w:pPr>
        <w:pStyle w:val="NoSpacing"/>
        <w:spacing w:before="120" w:after="120" w:line="324" w:lineRule="auto"/>
        <w:rPr>
          <w:szCs w:val="28"/>
          <w:lang w:val="vi-VN"/>
        </w:rPr>
      </w:pPr>
      <w:r w:rsidRPr="006D2F00">
        <w:rPr>
          <w:szCs w:val="28"/>
          <w:lang w:val="en-GB"/>
        </w:rPr>
        <w:t xml:space="preserve">- </w:t>
      </w:r>
      <w:r w:rsidR="003446A5">
        <w:rPr>
          <w:szCs w:val="28"/>
          <w:lang w:val="en-GB"/>
        </w:rPr>
        <w:t>Biết tính toán và suy luận toán học để phân phân tích và xử lí các dữ liệu</w:t>
      </w:r>
      <w:r w:rsidRPr="006D2F00">
        <w:rPr>
          <w:szCs w:val="28"/>
          <w:lang w:val="vi-VN"/>
        </w:rPr>
        <w:t>.</w:t>
      </w:r>
    </w:p>
    <w:p w14:paraId="50761523" w14:textId="76BA0D6A" w:rsidR="00285AA2" w:rsidRDefault="00285AA2" w:rsidP="00285AA2">
      <w:pPr>
        <w:pStyle w:val="NoSpacing"/>
        <w:spacing w:before="120" w:after="120" w:line="324" w:lineRule="auto"/>
        <w:rPr>
          <w:szCs w:val="28"/>
        </w:rPr>
      </w:pPr>
      <w:r w:rsidRPr="006D2F00">
        <w:rPr>
          <w:szCs w:val="28"/>
          <w:lang w:val="vi-VN"/>
        </w:rPr>
        <w:t xml:space="preserve">- </w:t>
      </w:r>
      <w:r w:rsidR="003446A5">
        <w:rPr>
          <w:szCs w:val="28"/>
          <w:lang w:val="en-GB"/>
        </w:rPr>
        <w:t>Qua quá trình phân tích và xử lí các dữ liệu giúp ta nhận biết được</w:t>
      </w:r>
      <w:r w:rsidR="003446A5">
        <w:rPr>
          <w:szCs w:val="28"/>
        </w:rPr>
        <w:t>: tính hợp lí của dữ liệu thống kê</w:t>
      </w:r>
      <w:r w:rsidR="006010AF">
        <w:rPr>
          <w:szCs w:val="28"/>
        </w:rPr>
        <w:t>, tính hợp lí của kết luận thống kê và ta cũng có thể bác bỏ kết luận đã nêu ra.</w:t>
      </w:r>
    </w:p>
    <w:p w14:paraId="5AA1902B" w14:textId="35AE295E" w:rsidR="006010AF" w:rsidRPr="006010AF" w:rsidRDefault="006010AF" w:rsidP="006010AF">
      <w:pPr>
        <w:pStyle w:val="NoSpacing"/>
        <w:spacing w:before="120" w:after="120" w:line="324" w:lineRule="auto"/>
        <w:rPr>
          <w:szCs w:val="28"/>
          <w:lang w:val="en-GB"/>
        </w:rPr>
      </w:pPr>
      <w:r w:rsidRPr="006D2F00">
        <w:rPr>
          <w:szCs w:val="28"/>
          <w:lang w:val="vi-VN"/>
        </w:rPr>
        <w:t xml:space="preserve">- </w:t>
      </w:r>
      <w:r w:rsidRPr="006D2F00">
        <w:rPr>
          <w:szCs w:val="28"/>
          <w:lang w:val="en-GB"/>
        </w:rPr>
        <w:t>Nhận biết được tính hợp lí của dữ liệu</w:t>
      </w:r>
      <w:r>
        <w:rPr>
          <w:szCs w:val="28"/>
          <w:lang w:val="en-GB"/>
        </w:rPr>
        <w:t xml:space="preserve"> </w:t>
      </w:r>
      <w:r>
        <w:rPr>
          <w:szCs w:val="28"/>
        </w:rPr>
        <w:t>thống kê</w:t>
      </w:r>
      <w:r>
        <w:rPr>
          <w:szCs w:val="28"/>
          <w:lang w:val="en-GB"/>
        </w:rPr>
        <w:t xml:space="preserve">, </w:t>
      </w:r>
      <w:r>
        <w:rPr>
          <w:szCs w:val="28"/>
        </w:rPr>
        <w:t xml:space="preserve">tính hợp lí của kết luận thống kê </w:t>
      </w:r>
      <w:r w:rsidRPr="006D2F00">
        <w:rPr>
          <w:szCs w:val="28"/>
          <w:lang w:val="en-GB"/>
        </w:rPr>
        <w:t>theo các tiêu chí đơn giản</w:t>
      </w:r>
      <w:r>
        <w:rPr>
          <w:szCs w:val="28"/>
          <w:lang w:val="en-GB"/>
        </w:rPr>
        <w:t>.</w:t>
      </w:r>
    </w:p>
    <w:p w14:paraId="5D15AF36" w14:textId="77777777" w:rsidR="00285AA2" w:rsidRPr="006D2F00" w:rsidRDefault="00285AA2" w:rsidP="00285AA2">
      <w:pPr>
        <w:tabs>
          <w:tab w:val="center" w:pos="5400"/>
          <w:tab w:val="left" w:pos="7169"/>
        </w:tabs>
        <w:spacing w:before="120" w:after="120" w:line="324" w:lineRule="auto"/>
        <w:rPr>
          <w:b/>
          <w:szCs w:val="28"/>
        </w:rPr>
      </w:pPr>
      <w:r w:rsidRPr="006D2F00">
        <w:rPr>
          <w:b/>
          <w:szCs w:val="28"/>
        </w:rPr>
        <w:t xml:space="preserve">2. Năng lực </w:t>
      </w:r>
    </w:p>
    <w:p w14:paraId="23EFA01B" w14:textId="77777777" w:rsidR="00285AA2" w:rsidRPr="006D2F00" w:rsidRDefault="00285AA2" w:rsidP="00285AA2">
      <w:pPr>
        <w:pStyle w:val="Header"/>
        <w:tabs>
          <w:tab w:val="clear" w:pos="4320"/>
          <w:tab w:val="clear" w:pos="8640"/>
          <w:tab w:val="left" w:pos="7169"/>
        </w:tabs>
        <w:spacing w:before="120" w:after="120" w:line="324" w:lineRule="auto"/>
        <w:rPr>
          <w:rFonts w:ascii="Times New Roman" w:hAnsi="Times New Roman"/>
          <w:sz w:val="28"/>
          <w:szCs w:val="28"/>
          <w:lang w:val="en-GB"/>
        </w:rPr>
      </w:pPr>
      <w:r w:rsidRPr="006D2F00">
        <w:rPr>
          <w:rFonts w:ascii="Times New Roman" w:hAnsi="Times New Roman"/>
          <w:b/>
          <w:sz w:val="28"/>
          <w:szCs w:val="28"/>
        </w:rPr>
        <w:t>Năng lực chun</w:t>
      </w:r>
      <w:r w:rsidRPr="006D2F00">
        <w:rPr>
          <w:rFonts w:ascii="Times New Roman" w:hAnsi="Times New Roman"/>
          <w:b/>
          <w:sz w:val="28"/>
          <w:szCs w:val="28"/>
          <w:lang w:val="en-GB"/>
        </w:rPr>
        <w:t xml:space="preserve">g: </w:t>
      </w:r>
      <w:r w:rsidRPr="006D2F00">
        <w:rPr>
          <w:rFonts w:ascii="Times New Roman" w:hAnsi="Times New Roman"/>
          <w:sz w:val="28"/>
          <w:szCs w:val="28"/>
          <w:lang w:val="en-GB"/>
        </w:rPr>
        <w:t>Góp phần tạo cơ hội để HS phát triển một số năng lực toán học như: Năng lực tư duy và lập luận toán học; năng lực giao tiếp toán học.</w:t>
      </w:r>
    </w:p>
    <w:p w14:paraId="3ADDFE75" w14:textId="77777777" w:rsidR="00285AA2" w:rsidRPr="006D2F00" w:rsidRDefault="00285AA2" w:rsidP="00285AA2">
      <w:pPr>
        <w:pStyle w:val="Header"/>
        <w:tabs>
          <w:tab w:val="clear" w:pos="4320"/>
          <w:tab w:val="clear" w:pos="8640"/>
          <w:tab w:val="left" w:pos="7169"/>
        </w:tabs>
        <w:spacing w:before="120" w:after="120" w:line="324" w:lineRule="auto"/>
        <w:rPr>
          <w:rFonts w:ascii="Times New Roman" w:hAnsi="Times New Roman"/>
          <w:b/>
          <w:sz w:val="28"/>
          <w:szCs w:val="28"/>
        </w:rPr>
      </w:pPr>
      <w:r w:rsidRPr="006D2F00">
        <w:rPr>
          <w:rFonts w:ascii="Times New Roman" w:hAnsi="Times New Roman"/>
          <w:b/>
          <w:sz w:val="28"/>
          <w:szCs w:val="28"/>
        </w:rPr>
        <w:t>Năng lực riêng:</w:t>
      </w:r>
    </w:p>
    <w:p w14:paraId="71778F64" w14:textId="4D71379B" w:rsidR="00285AA2" w:rsidRPr="006D2F00" w:rsidRDefault="00285AA2" w:rsidP="00285AA2">
      <w:pPr>
        <w:spacing w:before="120" w:after="120" w:line="324" w:lineRule="auto"/>
        <w:rPr>
          <w:szCs w:val="28"/>
          <w:lang w:val="en-GB"/>
        </w:rPr>
      </w:pPr>
      <w:r w:rsidRPr="006D2F00">
        <w:rPr>
          <w:szCs w:val="28"/>
          <w:lang w:val="en-GB"/>
        </w:rPr>
        <w:t xml:space="preserve">- Nhận ra và giải quyết được những vấn đề đơn giản hoặc nhận biết những quy luật đơn giản dựa trên phân tích các số liệu </w:t>
      </w:r>
      <w:r w:rsidR="00D12279">
        <w:rPr>
          <w:szCs w:val="28"/>
          <w:lang w:val="en-GB"/>
        </w:rPr>
        <w:t>thống kê.</w:t>
      </w:r>
    </w:p>
    <w:p w14:paraId="12C4D4B6" w14:textId="23D2544D" w:rsidR="00285AA2" w:rsidRPr="006D2F00" w:rsidRDefault="00285AA2" w:rsidP="00285AA2">
      <w:pPr>
        <w:spacing w:before="120" w:after="120" w:line="324" w:lineRule="auto"/>
        <w:rPr>
          <w:szCs w:val="28"/>
          <w:lang w:val="en-GB"/>
        </w:rPr>
      </w:pPr>
      <w:r w:rsidRPr="006D2F00">
        <w:rPr>
          <w:szCs w:val="28"/>
          <w:lang w:val="en-GB"/>
        </w:rPr>
        <w:t xml:space="preserve">- Nhận biết được mối liên hệ giữa thống kê với những kiến thức trong các môn học ở chương trình lớp </w:t>
      </w:r>
      <w:r w:rsidR="00D12279">
        <w:rPr>
          <w:szCs w:val="28"/>
          <w:lang w:val="en-GB"/>
        </w:rPr>
        <w:t>7</w:t>
      </w:r>
      <w:r w:rsidRPr="006D2F00">
        <w:rPr>
          <w:szCs w:val="28"/>
          <w:lang w:val="en-GB"/>
        </w:rPr>
        <w:t>.</w:t>
      </w:r>
    </w:p>
    <w:p w14:paraId="2420F474" w14:textId="77777777" w:rsidR="00285AA2" w:rsidRPr="006D2F00" w:rsidRDefault="00285AA2" w:rsidP="00285AA2">
      <w:pPr>
        <w:pStyle w:val="Header"/>
        <w:tabs>
          <w:tab w:val="clear" w:pos="4320"/>
          <w:tab w:val="clear" w:pos="8640"/>
          <w:tab w:val="left" w:pos="7169"/>
        </w:tabs>
        <w:spacing w:before="120" w:after="120" w:line="324" w:lineRule="auto"/>
        <w:rPr>
          <w:rFonts w:ascii="Times New Roman" w:hAnsi="Times New Roman"/>
          <w:sz w:val="28"/>
          <w:szCs w:val="28"/>
        </w:rPr>
      </w:pPr>
      <w:r w:rsidRPr="006D2F00">
        <w:rPr>
          <w:rFonts w:ascii="Times New Roman" w:hAnsi="Times New Roman"/>
          <w:b/>
          <w:sz w:val="28"/>
          <w:szCs w:val="28"/>
        </w:rPr>
        <w:t>3. Phẩm chất</w:t>
      </w:r>
    </w:p>
    <w:p w14:paraId="1F4ED1AC" w14:textId="77777777" w:rsidR="00285AA2" w:rsidRPr="006D2F00" w:rsidRDefault="00285AA2" w:rsidP="00285AA2">
      <w:pPr>
        <w:spacing w:before="120" w:after="120" w:line="324" w:lineRule="auto"/>
        <w:rPr>
          <w:szCs w:val="28"/>
        </w:rPr>
      </w:pPr>
      <w:r w:rsidRPr="006D2F00">
        <w:rPr>
          <w:szCs w:val="28"/>
        </w:rPr>
        <w:t>- Rèn luyện tính cẩn thận, chính xác. Tư duy các vấn đề toán học một cách lôgic và hệ thống.</w:t>
      </w:r>
    </w:p>
    <w:p w14:paraId="2DCE6A8F" w14:textId="77777777" w:rsidR="00285AA2" w:rsidRPr="006D2F00" w:rsidRDefault="00285AA2" w:rsidP="00285AA2">
      <w:pPr>
        <w:spacing w:before="120" w:after="120" w:line="324" w:lineRule="auto"/>
        <w:rPr>
          <w:szCs w:val="28"/>
        </w:rPr>
      </w:pPr>
      <w:r w:rsidRPr="006D2F00">
        <w:rPr>
          <w:szCs w:val="28"/>
        </w:rPr>
        <w:t>- Biết quy lạ về quen, có tinh thần trách nhiệm hợp tác xây dựng cao.</w:t>
      </w:r>
    </w:p>
    <w:p w14:paraId="62DAB6D4" w14:textId="77777777" w:rsidR="00285AA2" w:rsidRPr="006D2F00" w:rsidRDefault="00285AA2" w:rsidP="00285AA2">
      <w:pPr>
        <w:spacing w:before="120" w:after="120" w:line="324" w:lineRule="auto"/>
        <w:rPr>
          <w:szCs w:val="28"/>
        </w:rPr>
      </w:pPr>
      <w:r w:rsidRPr="006D2F00">
        <w:rPr>
          <w:szCs w:val="28"/>
        </w:rPr>
        <w:t>- Chăm chỉ tích cực xây dựng bài.</w:t>
      </w:r>
    </w:p>
    <w:p w14:paraId="7BA4DCC5" w14:textId="77777777" w:rsidR="00285AA2" w:rsidRPr="006D2F00" w:rsidRDefault="00285AA2" w:rsidP="00285AA2">
      <w:pPr>
        <w:spacing w:before="120" w:after="120" w:line="324" w:lineRule="auto"/>
        <w:rPr>
          <w:szCs w:val="28"/>
        </w:rPr>
      </w:pPr>
      <w:r w:rsidRPr="006D2F00">
        <w:rPr>
          <w:szCs w:val="28"/>
        </w:rPr>
        <w:t>- Hình thành tư duy logic, lập luận chặt chẽ, và linh hoạt trong quá trình suy nghĩ.</w:t>
      </w:r>
    </w:p>
    <w:p w14:paraId="7EB67822" w14:textId="77777777" w:rsidR="00285AA2" w:rsidRPr="006D2F00" w:rsidRDefault="00285AA2" w:rsidP="00285AA2">
      <w:pPr>
        <w:tabs>
          <w:tab w:val="left" w:pos="7169"/>
        </w:tabs>
        <w:spacing w:before="120" w:after="120" w:line="324" w:lineRule="auto"/>
        <w:rPr>
          <w:szCs w:val="28"/>
        </w:rPr>
      </w:pPr>
      <w:r w:rsidRPr="006D2F00">
        <w:rPr>
          <w:b/>
          <w:szCs w:val="28"/>
        </w:rPr>
        <w:t>II. THIẾT BỊ DẠY HỌC VÀ HỌC LIỆU</w:t>
      </w:r>
      <w:r w:rsidRPr="006D2F00">
        <w:rPr>
          <w:szCs w:val="28"/>
        </w:rPr>
        <w:t xml:space="preserve"> </w:t>
      </w:r>
    </w:p>
    <w:p w14:paraId="392BB93F" w14:textId="77777777" w:rsidR="00285AA2" w:rsidRPr="006D2F00" w:rsidRDefault="00285AA2" w:rsidP="00285AA2">
      <w:pPr>
        <w:pStyle w:val="NoSpacing"/>
        <w:spacing w:before="120" w:after="120" w:line="324" w:lineRule="auto"/>
        <w:rPr>
          <w:b/>
          <w:szCs w:val="28"/>
          <w:lang w:val="vi-VN"/>
        </w:rPr>
      </w:pPr>
      <w:r w:rsidRPr="006D2F00">
        <w:rPr>
          <w:b/>
          <w:szCs w:val="28"/>
          <w:lang w:val="vi-VN"/>
        </w:rPr>
        <w:lastRenderedPageBreak/>
        <w:t>1 - GV</w:t>
      </w:r>
    </w:p>
    <w:p w14:paraId="5D6E7A54" w14:textId="5D851798" w:rsidR="00285AA2" w:rsidRPr="006D2F00" w:rsidRDefault="00285AA2" w:rsidP="00285AA2">
      <w:pPr>
        <w:pStyle w:val="NoSpacing"/>
        <w:spacing w:before="120" w:after="120" w:line="324" w:lineRule="auto"/>
        <w:rPr>
          <w:szCs w:val="28"/>
          <w:lang w:val="en-GB"/>
        </w:rPr>
      </w:pPr>
      <w:r w:rsidRPr="006D2F00">
        <w:rPr>
          <w:b/>
          <w:szCs w:val="28"/>
          <w:lang w:val="en-GB"/>
        </w:rPr>
        <w:t>-</w:t>
      </w:r>
      <w:r w:rsidRPr="006D2F00">
        <w:rPr>
          <w:szCs w:val="28"/>
          <w:lang w:val="en-GB"/>
        </w:rPr>
        <w:t xml:space="preserve"> SGK, SGV</w:t>
      </w:r>
      <w:r w:rsidR="00A17890" w:rsidRPr="006F4855">
        <w:rPr>
          <w:sz w:val="26"/>
          <w:szCs w:val="26"/>
          <w:lang w:val="vi-VN"/>
        </w:rPr>
        <w:t xml:space="preserve">, </w:t>
      </w:r>
      <w:r w:rsidR="00A17890" w:rsidRPr="006F4855">
        <w:rPr>
          <w:color w:val="000000"/>
          <w:sz w:val="26"/>
          <w:szCs w:val="26"/>
          <w:lang w:val="vi-VN"/>
        </w:rPr>
        <w:t>kế hoạch bài dạy, thước thẳng, bảng phụ hoặc máy chiếu</w:t>
      </w:r>
    </w:p>
    <w:p w14:paraId="7257DD8D" w14:textId="17017449" w:rsidR="00285AA2" w:rsidRPr="006D2F00" w:rsidRDefault="00285AA2" w:rsidP="00285AA2">
      <w:pPr>
        <w:spacing w:before="120" w:after="120" w:line="324" w:lineRule="auto"/>
        <w:rPr>
          <w:szCs w:val="28"/>
          <w:lang w:val="en-GB"/>
        </w:rPr>
      </w:pPr>
      <w:r w:rsidRPr="006D2F00">
        <w:rPr>
          <w:szCs w:val="28"/>
          <w:lang w:val="en-GB"/>
        </w:rPr>
        <w:t xml:space="preserve">- Thước kẻ, biểu đồ, hình ảnh hoặc video liên quan </w:t>
      </w:r>
      <w:r w:rsidR="00A17890">
        <w:rPr>
          <w:szCs w:val="28"/>
          <w:lang w:val="en-GB"/>
        </w:rPr>
        <w:t>để</w:t>
      </w:r>
      <w:r w:rsidRPr="006D2F00">
        <w:rPr>
          <w:szCs w:val="28"/>
          <w:lang w:val="en-GB"/>
        </w:rPr>
        <w:t xml:space="preserve"> minh họa cho bài học được sinh động.</w:t>
      </w:r>
    </w:p>
    <w:p w14:paraId="2FDB5FC9" w14:textId="77777777" w:rsidR="00285AA2" w:rsidRPr="006D2F00" w:rsidRDefault="00285AA2" w:rsidP="00285AA2">
      <w:pPr>
        <w:tabs>
          <w:tab w:val="left" w:pos="7169"/>
        </w:tabs>
        <w:spacing w:before="120" w:after="120" w:line="324" w:lineRule="auto"/>
        <w:rPr>
          <w:szCs w:val="28"/>
        </w:rPr>
      </w:pPr>
      <w:r w:rsidRPr="006D2F00">
        <w:rPr>
          <w:b/>
          <w:szCs w:val="28"/>
        </w:rPr>
        <w:t>2 - HS</w:t>
      </w:r>
      <w:r w:rsidRPr="006D2F00">
        <w:rPr>
          <w:szCs w:val="28"/>
        </w:rPr>
        <w:t xml:space="preserve"> </w:t>
      </w:r>
    </w:p>
    <w:p w14:paraId="0DF67BB6" w14:textId="77777777" w:rsidR="00285AA2" w:rsidRPr="006D2F00" w:rsidRDefault="00285AA2" w:rsidP="00285AA2">
      <w:pPr>
        <w:tabs>
          <w:tab w:val="left" w:pos="7169"/>
        </w:tabs>
        <w:spacing w:before="120" w:after="120" w:line="324" w:lineRule="auto"/>
        <w:rPr>
          <w:szCs w:val="28"/>
        </w:rPr>
      </w:pPr>
      <w:r w:rsidRPr="006D2F00">
        <w:rPr>
          <w:szCs w:val="28"/>
          <w:lang w:val="en-GB"/>
        </w:rPr>
        <w:t xml:space="preserve">- </w:t>
      </w:r>
      <w:r w:rsidRPr="006D2F00">
        <w:rPr>
          <w:szCs w:val="28"/>
        </w:rPr>
        <w:t xml:space="preserve">SGK, SBT, vở ghi, giấy nháp, </w:t>
      </w:r>
      <w:r w:rsidRPr="006D2F00">
        <w:rPr>
          <w:szCs w:val="28"/>
          <w:lang w:val="en-GB"/>
        </w:rPr>
        <w:t xml:space="preserve">đọc trước bài mới, </w:t>
      </w:r>
      <w:r w:rsidRPr="006D2F00">
        <w:rPr>
          <w:szCs w:val="28"/>
        </w:rPr>
        <w:t xml:space="preserve">đồ dùng học tập </w:t>
      </w:r>
    </w:p>
    <w:p w14:paraId="43F4B8DA" w14:textId="50542C11" w:rsidR="00285AA2" w:rsidRDefault="00285AA2" w:rsidP="00285AA2">
      <w:pPr>
        <w:tabs>
          <w:tab w:val="left" w:pos="567"/>
          <w:tab w:val="left" w:pos="1134"/>
        </w:tabs>
        <w:spacing w:before="120" w:after="120" w:line="324" w:lineRule="auto"/>
        <w:rPr>
          <w:b/>
          <w:szCs w:val="28"/>
        </w:rPr>
      </w:pPr>
      <w:r w:rsidRPr="006D2F00">
        <w:rPr>
          <w:b/>
          <w:szCs w:val="28"/>
        </w:rPr>
        <w:t>III. TIẾN TRÌNH DẠY HỌC</w:t>
      </w:r>
    </w:p>
    <w:p w14:paraId="482B6E4E" w14:textId="16EDFFC9" w:rsidR="00E0049C" w:rsidRPr="00E0049C" w:rsidRDefault="00E0049C" w:rsidP="00E0049C">
      <w:pPr>
        <w:spacing w:after="0" w:line="240" w:lineRule="auto"/>
        <w:rPr>
          <w:b/>
          <w:color w:val="0070C0"/>
          <w:sz w:val="26"/>
          <w:szCs w:val="26"/>
          <w:u w:val="single"/>
        </w:rPr>
      </w:pPr>
      <w:r w:rsidRPr="006F4855">
        <w:rPr>
          <w:b/>
          <w:color w:val="0070C0"/>
          <w:sz w:val="26"/>
          <w:szCs w:val="26"/>
          <w:highlight w:val="yellow"/>
          <w:u w:val="single"/>
        </w:rPr>
        <w:t>Tiết 1</w:t>
      </w:r>
    </w:p>
    <w:p w14:paraId="1E6464D4" w14:textId="2C9F21F6" w:rsidR="00285AA2" w:rsidRPr="006D2F00" w:rsidRDefault="00285AA2" w:rsidP="00285AA2">
      <w:pPr>
        <w:spacing w:before="120" w:after="120" w:line="324" w:lineRule="auto"/>
        <w:rPr>
          <w:b/>
          <w:szCs w:val="28"/>
        </w:rPr>
      </w:pPr>
      <w:r w:rsidRPr="006D2F00">
        <w:rPr>
          <w:b/>
          <w:szCs w:val="28"/>
        </w:rPr>
        <w:t>A. HOẠT ĐỘNG KHỞI ĐỘNG (MỞ ĐẦU)</w:t>
      </w:r>
      <w:r w:rsidR="00E0049C" w:rsidRPr="00E0049C">
        <w:rPr>
          <w:color w:val="000000"/>
          <w:sz w:val="26"/>
          <w:szCs w:val="26"/>
        </w:rPr>
        <w:t xml:space="preserve"> </w:t>
      </w:r>
      <w:r w:rsidR="00E0049C" w:rsidRPr="006F4855">
        <w:rPr>
          <w:color w:val="000000"/>
          <w:sz w:val="26"/>
          <w:szCs w:val="26"/>
        </w:rPr>
        <w:t>(khoảng 7 phút)</w:t>
      </w:r>
    </w:p>
    <w:p w14:paraId="0C7CE67F" w14:textId="77777777" w:rsidR="00285AA2" w:rsidRPr="006D2F00" w:rsidRDefault="00285AA2" w:rsidP="00285AA2">
      <w:pPr>
        <w:tabs>
          <w:tab w:val="left" w:pos="567"/>
          <w:tab w:val="left" w:pos="1134"/>
        </w:tabs>
        <w:spacing w:before="120" w:after="120" w:line="324" w:lineRule="auto"/>
        <w:rPr>
          <w:szCs w:val="28"/>
        </w:rPr>
      </w:pPr>
      <w:r w:rsidRPr="006D2F00">
        <w:rPr>
          <w:b/>
          <w:szCs w:val="28"/>
        </w:rPr>
        <w:t>a) Mục tiêu:</w:t>
      </w:r>
      <w:r w:rsidRPr="006D2F00">
        <w:rPr>
          <w:szCs w:val="28"/>
        </w:rPr>
        <w:t xml:space="preserve"> </w:t>
      </w:r>
    </w:p>
    <w:p w14:paraId="2EA34292" w14:textId="49A2ED1E" w:rsidR="00285AA2" w:rsidRPr="006D2F00" w:rsidRDefault="00285AA2" w:rsidP="00285AA2">
      <w:pPr>
        <w:tabs>
          <w:tab w:val="left" w:pos="567"/>
          <w:tab w:val="left" w:pos="1134"/>
        </w:tabs>
        <w:spacing w:before="120" w:after="120" w:line="324" w:lineRule="auto"/>
        <w:rPr>
          <w:szCs w:val="28"/>
          <w:lang w:val="en-GB"/>
        </w:rPr>
      </w:pPr>
      <w:r w:rsidRPr="006D2F00">
        <w:rPr>
          <w:szCs w:val="28"/>
        </w:rPr>
        <w:t xml:space="preserve">- </w:t>
      </w:r>
      <w:r w:rsidRPr="006D2F00">
        <w:rPr>
          <w:szCs w:val="28"/>
          <w:lang w:val="en-GB"/>
        </w:rPr>
        <w:t xml:space="preserve">Giúp HS định hướng được nội dung chính của bài học là </w:t>
      </w:r>
      <w:r w:rsidR="00CA26F4">
        <w:rPr>
          <w:szCs w:val="28"/>
          <w:lang w:val="en-GB"/>
        </w:rPr>
        <w:t>phân tích và xử lí dữ liệu.</w:t>
      </w:r>
    </w:p>
    <w:p w14:paraId="483DA9DD" w14:textId="77777777" w:rsidR="00285AA2" w:rsidRPr="006D2F00" w:rsidRDefault="00285AA2" w:rsidP="00285AA2">
      <w:pPr>
        <w:tabs>
          <w:tab w:val="left" w:pos="567"/>
          <w:tab w:val="left" w:pos="1134"/>
        </w:tabs>
        <w:spacing w:before="120" w:after="120" w:line="324" w:lineRule="auto"/>
        <w:rPr>
          <w:szCs w:val="28"/>
          <w:lang w:val="en-GB"/>
        </w:rPr>
      </w:pPr>
      <w:r w:rsidRPr="006D2F00">
        <w:rPr>
          <w:szCs w:val="28"/>
          <w:lang w:val="en-GB"/>
        </w:rPr>
        <w:t>- Tạo tâm thế, hứng thú cho HS bước vào bài học mới</w:t>
      </w:r>
    </w:p>
    <w:p w14:paraId="00AA606D" w14:textId="77777777" w:rsidR="00285AA2" w:rsidRPr="006D2F00" w:rsidRDefault="00285AA2" w:rsidP="00285AA2">
      <w:pPr>
        <w:spacing w:before="120" w:after="120" w:line="324" w:lineRule="auto"/>
        <w:rPr>
          <w:szCs w:val="28"/>
        </w:rPr>
      </w:pPr>
      <w:r w:rsidRPr="006D2F00">
        <w:rPr>
          <w:b/>
          <w:szCs w:val="28"/>
        </w:rPr>
        <w:t xml:space="preserve">b) Nội dung: </w:t>
      </w:r>
      <w:r w:rsidRPr="006D2F00">
        <w:rPr>
          <w:szCs w:val="28"/>
        </w:rPr>
        <w:t>HS thực hiện các yêu cầu dưới sự hướng dẫn của GV.</w:t>
      </w:r>
    </w:p>
    <w:p w14:paraId="2341E09C" w14:textId="77777777" w:rsidR="00285AA2" w:rsidRPr="006D2F00" w:rsidRDefault="00285AA2" w:rsidP="00285AA2">
      <w:pPr>
        <w:spacing w:before="120" w:after="120" w:line="324" w:lineRule="auto"/>
        <w:rPr>
          <w:szCs w:val="28"/>
        </w:rPr>
      </w:pPr>
      <w:r w:rsidRPr="006D2F00">
        <w:rPr>
          <w:b/>
          <w:szCs w:val="28"/>
        </w:rPr>
        <w:t xml:space="preserve">c) Sản phẩm: </w:t>
      </w:r>
      <w:r w:rsidRPr="006D2F00">
        <w:rPr>
          <w:szCs w:val="28"/>
        </w:rPr>
        <w:t>HS trả lời được câu hỏi mở đầu.</w:t>
      </w:r>
    </w:p>
    <w:p w14:paraId="31527E31" w14:textId="77777777" w:rsidR="00285AA2" w:rsidRPr="006D2F00" w:rsidRDefault="00285AA2" w:rsidP="00285AA2">
      <w:pPr>
        <w:tabs>
          <w:tab w:val="left" w:pos="567"/>
          <w:tab w:val="left" w:pos="1134"/>
        </w:tabs>
        <w:spacing w:before="120" w:after="120" w:line="324" w:lineRule="auto"/>
        <w:rPr>
          <w:b/>
          <w:szCs w:val="28"/>
        </w:rPr>
      </w:pPr>
      <w:r w:rsidRPr="006D2F00">
        <w:rPr>
          <w:b/>
          <w:szCs w:val="28"/>
        </w:rPr>
        <w:t xml:space="preserve">d) Tổ chức thực hiện: </w:t>
      </w:r>
    </w:p>
    <w:tbl>
      <w:tblPr>
        <w:tblStyle w:val="TableGrid"/>
        <w:tblW w:w="9493" w:type="dxa"/>
        <w:tblLook w:val="04A0" w:firstRow="1" w:lastRow="0" w:firstColumn="1" w:lastColumn="0" w:noHBand="0" w:noVBand="1"/>
      </w:tblPr>
      <w:tblGrid>
        <w:gridCol w:w="5524"/>
        <w:gridCol w:w="3969"/>
      </w:tblGrid>
      <w:tr w:rsidR="004406D6" w:rsidRPr="004406D6" w14:paraId="792EFE39" w14:textId="77777777" w:rsidTr="004406D6">
        <w:tc>
          <w:tcPr>
            <w:tcW w:w="5524" w:type="dxa"/>
            <w:vAlign w:val="center"/>
          </w:tcPr>
          <w:p w14:paraId="2EA95B30" w14:textId="77777777" w:rsidR="004406D6" w:rsidRPr="004406D6" w:rsidRDefault="004406D6" w:rsidP="000A580F">
            <w:pPr>
              <w:tabs>
                <w:tab w:val="left" w:pos="567"/>
                <w:tab w:val="left" w:pos="1418"/>
              </w:tabs>
              <w:jc w:val="center"/>
              <w:rPr>
                <w:rFonts w:ascii="Times New Roman" w:eastAsia="Times New Roman" w:hAnsi="Times New Roman"/>
                <w:bCs/>
                <w:iCs/>
                <w:color w:val="auto"/>
                <w:sz w:val="28"/>
                <w:szCs w:val="28"/>
              </w:rPr>
            </w:pPr>
            <w:r w:rsidRPr="004406D6">
              <w:rPr>
                <w:rFonts w:ascii="Times New Roman" w:eastAsia="Times New Roman" w:hAnsi="Times New Roman"/>
                <w:b/>
                <w:bCs/>
                <w:color w:val="auto"/>
                <w:sz w:val="28"/>
                <w:szCs w:val="28"/>
              </w:rPr>
              <w:t>Hoạt động của GV và HS</w:t>
            </w:r>
          </w:p>
        </w:tc>
        <w:tc>
          <w:tcPr>
            <w:tcW w:w="3969" w:type="dxa"/>
          </w:tcPr>
          <w:p w14:paraId="321C0D17" w14:textId="77777777" w:rsidR="004406D6" w:rsidRPr="004406D6" w:rsidRDefault="004406D6" w:rsidP="000A580F">
            <w:pPr>
              <w:tabs>
                <w:tab w:val="left" w:pos="567"/>
                <w:tab w:val="left" w:pos="1418"/>
              </w:tabs>
              <w:jc w:val="center"/>
              <w:rPr>
                <w:rFonts w:ascii="Times New Roman" w:eastAsia="Times New Roman" w:hAnsi="Times New Roman"/>
                <w:bCs/>
                <w:iCs/>
                <w:color w:val="auto"/>
                <w:sz w:val="28"/>
                <w:szCs w:val="28"/>
              </w:rPr>
            </w:pPr>
            <w:r w:rsidRPr="004406D6">
              <w:rPr>
                <w:rFonts w:ascii="Times New Roman" w:eastAsia="Times New Roman" w:hAnsi="Times New Roman"/>
                <w:b/>
                <w:bCs/>
                <w:color w:val="auto"/>
                <w:sz w:val="28"/>
                <w:szCs w:val="28"/>
              </w:rPr>
              <w:t>Sản phẩm dự kiến</w:t>
            </w:r>
          </w:p>
        </w:tc>
      </w:tr>
      <w:tr w:rsidR="004406D6" w:rsidRPr="004406D6" w14:paraId="43807FF7" w14:textId="77777777" w:rsidTr="004406D6">
        <w:tc>
          <w:tcPr>
            <w:tcW w:w="5524" w:type="dxa"/>
          </w:tcPr>
          <w:p w14:paraId="384AEEA9" w14:textId="77777777" w:rsidR="004406D6" w:rsidRPr="004406D6" w:rsidRDefault="004406D6" w:rsidP="004406D6">
            <w:pPr>
              <w:spacing w:before="120" w:after="120" w:line="324" w:lineRule="auto"/>
              <w:rPr>
                <w:rFonts w:ascii="Times New Roman" w:eastAsia="Times New Roman" w:hAnsi="Times New Roman"/>
                <w:b/>
                <w:bCs/>
                <w:color w:val="auto"/>
                <w:sz w:val="28"/>
                <w:szCs w:val="28"/>
              </w:rPr>
            </w:pPr>
            <w:r w:rsidRPr="004406D6">
              <w:rPr>
                <w:rFonts w:ascii="Times New Roman" w:eastAsia="Times New Roman" w:hAnsi="Times New Roman"/>
                <w:b/>
                <w:bCs/>
                <w:color w:val="auto"/>
                <w:sz w:val="28"/>
                <w:szCs w:val="28"/>
              </w:rPr>
              <w:t xml:space="preserve">* GV giao nhiệm vụ học tập: </w:t>
            </w:r>
          </w:p>
          <w:p w14:paraId="756C7CFF" w14:textId="18DB835B" w:rsidR="004406D6" w:rsidRPr="004406D6" w:rsidRDefault="004406D6" w:rsidP="004406D6">
            <w:pPr>
              <w:spacing w:before="120" w:after="120" w:line="324" w:lineRule="auto"/>
              <w:rPr>
                <w:rFonts w:ascii="Times New Roman" w:hAnsi="Times New Roman"/>
                <w:sz w:val="28"/>
                <w:szCs w:val="28"/>
                <w:lang w:val="en-GB"/>
              </w:rPr>
            </w:pPr>
            <w:r w:rsidRPr="004406D6">
              <w:rPr>
                <w:rFonts w:ascii="Times New Roman" w:hAnsi="Times New Roman"/>
                <w:sz w:val="28"/>
                <w:szCs w:val="28"/>
              </w:rPr>
              <w:t xml:space="preserve">- GV </w:t>
            </w:r>
            <w:r w:rsidRPr="004406D6">
              <w:rPr>
                <w:rFonts w:ascii="Times New Roman" w:hAnsi="Times New Roman"/>
                <w:sz w:val="28"/>
                <w:szCs w:val="28"/>
                <w:lang w:val="en-GB"/>
              </w:rPr>
              <w:t>giới thiệu tiến trình thống kê đã học ở bậc tiểu học và lớp 6</w:t>
            </w:r>
          </w:p>
          <w:p w14:paraId="5E0437F9" w14:textId="77777777" w:rsidR="004406D6" w:rsidRPr="004406D6" w:rsidRDefault="004406D6" w:rsidP="004406D6">
            <w:pPr>
              <w:spacing w:before="120" w:after="120" w:line="324" w:lineRule="auto"/>
              <w:rPr>
                <w:rFonts w:ascii="Times New Roman" w:hAnsi="Times New Roman"/>
                <w:sz w:val="28"/>
                <w:szCs w:val="28"/>
                <w:lang w:val="en-GB"/>
              </w:rPr>
            </w:pPr>
            <w:r w:rsidRPr="004406D6">
              <w:rPr>
                <w:rFonts w:ascii="Times New Roman" w:hAnsi="Times New Roman"/>
                <w:sz w:val="28"/>
                <w:szCs w:val="28"/>
                <w:lang w:val="en-GB"/>
              </w:rPr>
              <w:t>-</w:t>
            </w:r>
            <w:r w:rsidRPr="004406D6">
              <w:rPr>
                <w:rFonts w:ascii="Times New Roman" w:hAnsi="Times New Roman"/>
                <w:sz w:val="28"/>
                <w:szCs w:val="28"/>
              </w:rPr>
              <w:t xml:space="preserve"> GV </w:t>
            </w:r>
            <w:r w:rsidRPr="004406D6">
              <w:rPr>
                <w:rFonts w:ascii="Times New Roman" w:hAnsi="Times New Roman"/>
                <w:sz w:val="28"/>
                <w:szCs w:val="28"/>
                <w:lang w:val="en-GB"/>
              </w:rPr>
              <w:t xml:space="preserve">chiếu </w:t>
            </w:r>
            <w:r w:rsidRPr="004406D6">
              <w:rPr>
                <w:rFonts w:ascii="Times New Roman" w:hAnsi="Times New Roman"/>
                <w:i/>
                <w:iCs/>
                <w:sz w:val="28"/>
                <w:szCs w:val="28"/>
                <w:lang w:val="en-GB"/>
              </w:rPr>
              <w:t>bảng 2</w:t>
            </w:r>
            <w:r w:rsidRPr="004406D6">
              <w:rPr>
                <w:rFonts w:ascii="Times New Roman" w:hAnsi="Times New Roman"/>
                <w:sz w:val="28"/>
                <w:szCs w:val="28"/>
                <w:lang w:val="en-GB"/>
              </w:rPr>
              <w:t xml:space="preserve"> về xếp loại thi đua bốn tổ lao động của một đội sản xuất, yêu cầu HS quan sát và suy nghĩ về câu hỏi:</w:t>
            </w:r>
          </w:p>
          <w:p w14:paraId="62E436AD" w14:textId="77777777" w:rsidR="004406D6" w:rsidRPr="004406D6" w:rsidRDefault="004406D6" w:rsidP="004406D6">
            <w:pPr>
              <w:autoSpaceDE w:val="0"/>
              <w:autoSpaceDN w:val="0"/>
              <w:adjustRightInd w:val="0"/>
              <w:spacing w:before="120" w:after="120" w:line="324" w:lineRule="auto"/>
              <w:rPr>
                <w:rFonts w:ascii="Times New Roman" w:eastAsia="TimesNewRomanPSMT" w:hAnsi="Times New Roman"/>
                <w:i/>
                <w:iCs/>
                <w:sz w:val="28"/>
                <w:szCs w:val="28"/>
                <w:lang w:val="en-US"/>
              </w:rPr>
            </w:pPr>
            <w:r w:rsidRPr="004406D6">
              <w:rPr>
                <w:rFonts w:ascii="Times New Roman" w:hAnsi="Times New Roman"/>
                <w:i/>
                <w:sz w:val="28"/>
                <w:szCs w:val="28"/>
                <w:lang w:val="en-GB"/>
              </w:rPr>
              <w:t xml:space="preserve">+ </w:t>
            </w:r>
            <w:r w:rsidRPr="004406D6">
              <w:rPr>
                <w:rFonts w:ascii="Times New Roman" w:eastAsia="TimesNewRomanPSMT" w:hAnsi="Times New Roman"/>
                <w:i/>
                <w:iCs/>
                <w:sz w:val="28"/>
                <w:szCs w:val="28"/>
                <w:lang w:val="en-US"/>
              </w:rPr>
              <w:t>Đội sản xuất đó có bao nhiêu người?</w:t>
            </w:r>
          </w:p>
          <w:p w14:paraId="68128847" w14:textId="77777777" w:rsidR="004406D6" w:rsidRPr="004406D6" w:rsidRDefault="004406D6" w:rsidP="004406D6">
            <w:pPr>
              <w:autoSpaceDE w:val="0"/>
              <w:autoSpaceDN w:val="0"/>
              <w:adjustRightInd w:val="0"/>
              <w:spacing w:before="120" w:after="120" w:line="324" w:lineRule="auto"/>
              <w:rPr>
                <w:rFonts w:ascii="Times New Roman" w:eastAsia="TimesNewRomanPSMT" w:hAnsi="Times New Roman"/>
                <w:i/>
                <w:iCs/>
                <w:sz w:val="28"/>
                <w:szCs w:val="28"/>
                <w:lang w:val="en-US"/>
              </w:rPr>
            </w:pPr>
            <w:r w:rsidRPr="004406D6">
              <w:rPr>
                <w:rFonts w:ascii="Times New Roman" w:eastAsia="TimesNewRomanPSMT" w:hAnsi="Times New Roman"/>
                <w:i/>
                <w:iCs/>
                <w:sz w:val="28"/>
                <w:szCs w:val="28"/>
                <w:lang w:val="en-US"/>
              </w:rPr>
              <w:t xml:space="preserve">+ Đội trưởng thông báo rằng tỉ số phần trăm của số lao động giỏi và số người ở cả đội là </w:t>
            </w:r>
            <w:r w:rsidRPr="004406D6">
              <w:rPr>
                <w:rFonts w:ascii="Times New Roman" w:eastAsia="TimesNewRomanPSMT" w:hAnsi="Times New Roman"/>
                <w:i/>
                <w:iCs/>
                <w:sz w:val="28"/>
                <w:szCs w:val="28"/>
                <w:lang w:val="en-US"/>
              </w:rPr>
              <w:lastRenderedPageBreak/>
              <w:t>65%. Thông báo đó của đội trưởng có đúng không?</w:t>
            </w:r>
          </w:p>
          <w:p w14:paraId="2A02E82E" w14:textId="77777777" w:rsidR="004406D6" w:rsidRPr="004406D6" w:rsidRDefault="004406D6" w:rsidP="004406D6">
            <w:pPr>
              <w:autoSpaceDE w:val="0"/>
              <w:autoSpaceDN w:val="0"/>
              <w:adjustRightInd w:val="0"/>
              <w:spacing w:before="120" w:after="120" w:line="324" w:lineRule="auto"/>
              <w:rPr>
                <w:rFonts w:ascii="Times New Roman" w:eastAsia="TimesNewRomanPSMT" w:hAnsi="Times New Roman"/>
                <w:color w:val="474448"/>
                <w:sz w:val="28"/>
                <w:szCs w:val="28"/>
                <w:lang w:val="en-US"/>
              </w:rPr>
            </w:pPr>
            <w:r w:rsidRPr="004406D6">
              <w:rPr>
                <w:rFonts w:ascii="Times New Roman" w:eastAsia="TimesNewRomanPSMT" w:hAnsi="Times New Roman"/>
                <w:color w:val="474448"/>
                <w:sz w:val="28"/>
                <w:szCs w:val="28"/>
                <w:lang w:val="en-US"/>
              </w:rPr>
              <w:t>- GV yêu cầu HS suy nghĩ để đưa ra câu trả lời.</w:t>
            </w:r>
          </w:p>
          <w:p w14:paraId="7D4F135F" w14:textId="4C920520" w:rsidR="004406D6" w:rsidRPr="004406D6" w:rsidRDefault="004406D6" w:rsidP="000A580F">
            <w:pPr>
              <w:rPr>
                <w:rFonts w:ascii="Times New Roman" w:eastAsia="Times New Roman" w:hAnsi="Times New Roman"/>
                <w:color w:val="auto"/>
                <w:sz w:val="28"/>
                <w:szCs w:val="28"/>
              </w:rPr>
            </w:pPr>
            <w:r w:rsidRPr="004406D6">
              <w:rPr>
                <w:rFonts w:ascii="Times New Roman" w:eastAsia="Times New Roman" w:hAnsi="Times New Roman"/>
                <w:b/>
                <w:bCs/>
                <w:color w:val="auto"/>
                <w:sz w:val="28"/>
                <w:szCs w:val="28"/>
              </w:rPr>
              <w:t>* HS thực hiện nhiệm vụ:</w:t>
            </w:r>
          </w:p>
          <w:p w14:paraId="5E9A9A51" w14:textId="77777777" w:rsidR="004406D6" w:rsidRPr="004406D6" w:rsidRDefault="004406D6" w:rsidP="004406D6">
            <w:pPr>
              <w:spacing w:before="120" w:after="120" w:line="324" w:lineRule="auto"/>
              <w:rPr>
                <w:rFonts w:ascii="Times New Roman" w:hAnsi="Times New Roman"/>
                <w:sz w:val="28"/>
                <w:szCs w:val="28"/>
                <w:lang w:val="en-GB"/>
              </w:rPr>
            </w:pPr>
            <w:r w:rsidRPr="004406D6">
              <w:rPr>
                <w:rFonts w:ascii="Times New Roman" w:hAnsi="Times New Roman"/>
                <w:sz w:val="28"/>
                <w:szCs w:val="28"/>
              </w:rPr>
              <w:t xml:space="preserve">HS </w:t>
            </w:r>
            <w:r w:rsidRPr="004406D6">
              <w:rPr>
                <w:rFonts w:ascii="Times New Roman" w:hAnsi="Times New Roman"/>
                <w:sz w:val="28"/>
                <w:szCs w:val="28"/>
                <w:lang w:val="en-GB"/>
              </w:rPr>
              <w:t>lắng nghe GV giới thiệu, quan sát bảng 2 và suy nghĩ trả lời câu hỏi</w:t>
            </w:r>
          </w:p>
          <w:p w14:paraId="6FE6D717" w14:textId="77777777" w:rsidR="004406D6" w:rsidRPr="004406D6" w:rsidRDefault="004406D6" w:rsidP="000A580F">
            <w:pPr>
              <w:rPr>
                <w:rFonts w:ascii="Times New Roman" w:eastAsia="Times New Roman" w:hAnsi="Times New Roman"/>
                <w:color w:val="auto"/>
                <w:sz w:val="28"/>
                <w:szCs w:val="28"/>
              </w:rPr>
            </w:pPr>
            <w:r w:rsidRPr="004406D6">
              <w:rPr>
                <w:rFonts w:ascii="Times New Roman" w:eastAsia="Times New Roman" w:hAnsi="Times New Roman"/>
                <w:b/>
                <w:bCs/>
                <w:color w:val="auto"/>
                <w:sz w:val="28"/>
                <w:szCs w:val="28"/>
              </w:rPr>
              <w:t>* Báo cáo, thảo luận: </w:t>
            </w:r>
          </w:p>
          <w:p w14:paraId="5687CD04" w14:textId="77777777" w:rsidR="004406D6" w:rsidRPr="004406D6" w:rsidRDefault="004406D6" w:rsidP="004406D6">
            <w:pPr>
              <w:spacing w:before="120" w:after="120" w:line="324" w:lineRule="auto"/>
              <w:rPr>
                <w:rFonts w:ascii="Times New Roman" w:hAnsi="Times New Roman"/>
                <w:sz w:val="28"/>
                <w:szCs w:val="28"/>
              </w:rPr>
            </w:pPr>
            <w:r w:rsidRPr="004406D6">
              <w:rPr>
                <w:rFonts w:ascii="Times New Roman" w:hAnsi="Times New Roman"/>
                <w:sz w:val="28"/>
                <w:szCs w:val="28"/>
              </w:rPr>
              <w:t xml:space="preserve">GV gọi một số HS </w:t>
            </w:r>
            <w:r w:rsidRPr="004406D6">
              <w:rPr>
                <w:rFonts w:ascii="Times New Roman" w:hAnsi="Times New Roman"/>
                <w:sz w:val="28"/>
                <w:szCs w:val="28"/>
                <w:lang w:val="en-US"/>
              </w:rPr>
              <w:t>nêu hướng giải quyết</w:t>
            </w:r>
            <w:r w:rsidRPr="004406D6">
              <w:rPr>
                <w:rFonts w:ascii="Times New Roman" w:hAnsi="Times New Roman"/>
                <w:sz w:val="28"/>
                <w:szCs w:val="28"/>
              </w:rPr>
              <w:t>, HS khác nhận xét, bổ sung.</w:t>
            </w:r>
          </w:p>
          <w:p w14:paraId="6C20394E" w14:textId="77777777" w:rsidR="004406D6" w:rsidRPr="004406D6" w:rsidRDefault="004406D6" w:rsidP="000A580F">
            <w:pPr>
              <w:rPr>
                <w:rFonts w:ascii="Times New Roman" w:eastAsia="Times New Roman" w:hAnsi="Times New Roman"/>
                <w:b/>
                <w:bCs/>
                <w:color w:val="auto"/>
                <w:sz w:val="28"/>
                <w:szCs w:val="28"/>
              </w:rPr>
            </w:pPr>
            <w:r w:rsidRPr="004406D6">
              <w:rPr>
                <w:rFonts w:ascii="Times New Roman" w:eastAsia="Times New Roman" w:hAnsi="Times New Roman"/>
                <w:b/>
                <w:bCs/>
                <w:color w:val="auto"/>
                <w:sz w:val="28"/>
                <w:szCs w:val="28"/>
              </w:rPr>
              <w:t xml:space="preserve">* Kết luận, nhận định: </w:t>
            </w:r>
          </w:p>
          <w:p w14:paraId="611F21B1" w14:textId="77777777" w:rsidR="004406D6" w:rsidRPr="004406D6" w:rsidRDefault="004406D6" w:rsidP="004406D6">
            <w:pPr>
              <w:spacing w:before="120" w:after="120" w:line="324" w:lineRule="auto"/>
              <w:rPr>
                <w:rFonts w:ascii="Times New Roman" w:hAnsi="Times New Roman"/>
                <w:sz w:val="28"/>
                <w:szCs w:val="28"/>
              </w:rPr>
            </w:pPr>
            <w:r w:rsidRPr="004406D6">
              <w:rPr>
                <w:rFonts w:ascii="Times New Roman" w:hAnsi="Times New Roman"/>
                <w:sz w:val="28"/>
                <w:szCs w:val="28"/>
              </w:rPr>
              <w:t>GV đánh giá kết quả của HS, trên cơ sở đó dẫn dắt HS vào bài học mới.</w:t>
            </w:r>
          </w:p>
          <w:p w14:paraId="509E9348" w14:textId="0FD45DCC" w:rsidR="004406D6" w:rsidRPr="004406D6" w:rsidRDefault="004406D6" w:rsidP="000A580F">
            <w:pPr>
              <w:rPr>
                <w:rFonts w:ascii="Times New Roman" w:eastAsia="Times New Roman" w:hAnsi="Times New Roman"/>
                <w:color w:val="auto"/>
                <w:sz w:val="28"/>
                <w:szCs w:val="28"/>
              </w:rPr>
            </w:pPr>
          </w:p>
        </w:tc>
        <w:tc>
          <w:tcPr>
            <w:tcW w:w="3969" w:type="dxa"/>
          </w:tcPr>
          <w:p w14:paraId="6E85012D" w14:textId="77777777" w:rsidR="004406D6" w:rsidRPr="004406D6" w:rsidRDefault="004406D6" w:rsidP="000A580F">
            <w:pPr>
              <w:rPr>
                <w:rFonts w:ascii="Times New Roman" w:eastAsia="Times New Roman" w:hAnsi="Times New Roman"/>
                <w:color w:val="auto"/>
                <w:sz w:val="28"/>
                <w:szCs w:val="28"/>
              </w:rPr>
            </w:pPr>
          </w:p>
          <w:p w14:paraId="16A1427D" w14:textId="60FAF7A2" w:rsidR="004406D6" w:rsidRPr="004406D6" w:rsidRDefault="004406D6" w:rsidP="004406D6">
            <w:pPr>
              <w:rPr>
                <w:rFonts w:ascii="Times New Roman" w:eastAsia="Times New Roman" w:hAnsi="Times New Roman"/>
                <w:color w:val="auto"/>
                <w:sz w:val="28"/>
                <w:szCs w:val="28"/>
                <w:lang w:val="en-US"/>
              </w:rPr>
            </w:pPr>
            <w:r>
              <w:rPr>
                <w:rFonts w:ascii="Times New Roman" w:eastAsia="Times New Roman" w:hAnsi="Times New Roman"/>
                <w:color w:val="auto"/>
                <w:sz w:val="28"/>
                <w:szCs w:val="28"/>
                <w:lang w:val="en-US"/>
              </w:rPr>
              <w:t>HS trả lời được các câu hỏi.</w:t>
            </w:r>
          </w:p>
        </w:tc>
      </w:tr>
    </w:tbl>
    <w:p w14:paraId="03624E2B" w14:textId="77777777" w:rsidR="00285AA2" w:rsidRPr="006D2F00" w:rsidRDefault="00285AA2" w:rsidP="00285AA2">
      <w:pPr>
        <w:spacing w:before="120" w:after="120" w:line="324" w:lineRule="auto"/>
        <w:rPr>
          <w:b/>
          <w:szCs w:val="28"/>
        </w:rPr>
      </w:pPr>
      <w:r w:rsidRPr="006D2F00">
        <w:rPr>
          <w:b/>
          <w:szCs w:val="28"/>
        </w:rPr>
        <w:t>B.</w:t>
      </w:r>
      <w:r w:rsidRPr="006D2F00">
        <w:rPr>
          <w:szCs w:val="28"/>
        </w:rPr>
        <w:t xml:space="preserve"> </w:t>
      </w:r>
      <w:r w:rsidRPr="006D2F00">
        <w:rPr>
          <w:b/>
          <w:szCs w:val="28"/>
        </w:rPr>
        <w:t>HÌNH THÀNH KIẾN THỨC MỚI</w:t>
      </w:r>
    </w:p>
    <w:p w14:paraId="6D5D6D62" w14:textId="790173F1" w:rsidR="00285AA2" w:rsidRPr="0005353E" w:rsidRDefault="00285AA2" w:rsidP="00285AA2">
      <w:pPr>
        <w:spacing w:before="120" w:after="120" w:line="324" w:lineRule="auto"/>
        <w:rPr>
          <w:b/>
          <w:szCs w:val="28"/>
          <w:lang w:val="en-US"/>
        </w:rPr>
      </w:pPr>
      <w:r w:rsidRPr="006D2F00">
        <w:rPr>
          <w:b/>
          <w:szCs w:val="28"/>
        </w:rPr>
        <w:t xml:space="preserve">Hoạt động 1: </w:t>
      </w:r>
      <w:r w:rsidR="00433433">
        <w:rPr>
          <w:b/>
          <w:szCs w:val="28"/>
          <w:lang w:val="en-GB"/>
        </w:rPr>
        <w:t>Phân tích và xử lí dữ liệu để rút ra kết luận</w:t>
      </w:r>
      <w:r w:rsidR="0005353E">
        <w:rPr>
          <w:b/>
          <w:szCs w:val="28"/>
          <w:lang w:val="en-GB"/>
        </w:rPr>
        <w:t xml:space="preserve"> </w:t>
      </w:r>
      <w:r w:rsidR="0005353E" w:rsidRPr="006F4855">
        <w:rPr>
          <w:color w:val="000000"/>
          <w:sz w:val="26"/>
          <w:szCs w:val="26"/>
        </w:rPr>
        <w:t xml:space="preserve">(khoảng </w:t>
      </w:r>
      <w:r w:rsidR="0005353E">
        <w:rPr>
          <w:color w:val="000000"/>
          <w:sz w:val="26"/>
          <w:szCs w:val="26"/>
          <w:lang w:val="en-US"/>
        </w:rPr>
        <w:t>35</w:t>
      </w:r>
      <w:r w:rsidR="0005353E" w:rsidRPr="006F4855">
        <w:rPr>
          <w:color w:val="000000"/>
          <w:sz w:val="26"/>
          <w:szCs w:val="26"/>
        </w:rPr>
        <w:t xml:space="preserve"> phút)</w:t>
      </w:r>
      <w:r w:rsidR="0005353E">
        <w:rPr>
          <w:color w:val="000000"/>
          <w:sz w:val="26"/>
          <w:szCs w:val="26"/>
          <w:lang w:val="en-US"/>
        </w:rPr>
        <w:t xml:space="preserve"> </w:t>
      </w:r>
    </w:p>
    <w:p w14:paraId="343A376C" w14:textId="77777777" w:rsidR="00285AA2" w:rsidRPr="006D2F00" w:rsidRDefault="00285AA2" w:rsidP="00285AA2">
      <w:pPr>
        <w:tabs>
          <w:tab w:val="left" w:pos="567"/>
          <w:tab w:val="left" w:pos="1134"/>
        </w:tabs>
        <w:spacing w:before="120" w:after="120" w:line="324" w:lineRule="auto"/>
        <w:rPr>
          <w:szCs w:val="28"/>
        </w:rPr>
      </w:pPr>
      <w:r w:rsidRPr="006D2F00">
        <w:rPr>
          <w:b/>
          <w:szCs w:val="28"/>
        </w:rPr>
        <w:t>a) Mục tiêu:</w:t>
      </w:r>
      <w:r w:rsidRPr="006D2F00">
        <w:rPr>
          <w:szCs w:val="28"/>
        </w:rPr>
        <w:t xml:space="preserve">  </w:t>
      </w:r>
    </w:p>
    <w:p w14:paraId="386CF696" w14:textId="77777777" w:rsidR="00285AA2" w:rsidRPr="006D2F00" w:rsidRDefault="00285AA2" w:rsidP="00285AA2">
      <w:pPr>
        <w:tabs>
          <w:tab w:val="left" w:pos="567"/>
          <w:tab w:val="left" w:pos="1134"/>
        </w:tabs>
        <w:spacing w:before="120" w:after="120" w:line="324" w:lineRule="auto"/>
        <w:rPr>
          <w:szCs w:val="28"/>
          <w:lang w:val="en-GB"/>
        </w:rPr>
      </w:pPr>
      <w:r w:rsidRPr="006D2F00">
        <w:rPr>
          <w:szCs w:val="28"/>
        </w:rPr>
        <w:t xml:space="preserve">- </w:t>
      </w:r>
      <w:r w:rsidRPr="006D2F00">
        <w:rPr>
          <w:szCs w:val="28"/>
          <w:lang w:val="en-GB"/>
        </w:rPr>
        <w:t>Giúp HS ôn lại một số kiến thức về thống kê</w:t>
      </w:r>
    </w:p>
    <w:p w14:paraId="473CB5DA" w14:textId="77777777" w:rsidR="00285AA2" w:rsidRPr="006D2F00" w:rsidRDefault="00285AA2" w:rsidP="00285AA2">
      <w:pPr>
        <w:tabs>
          <w:tab w:val="left" w:pos="567"/>
          <w:tab w:val="left" w:pos="1134"/>
        </w:tabs>
        <w:spacing w:before="120" w:after="120" w:line="324" w:lineRule="auto"/>
        <w:rPr>
          <w:szCs w:val="28"/>
        </w:rPr>
      </w:pPr>
      <w:r w:rsidRPr="006D2F00">
        <w:rPr>
          <w:szCs w:val="28"/>
          <w:lang w:val="en-GB"/>
        </w:rPr>
        <w:t>- Phân tích và xử lí được số liệu thống kê</w:t>
      </w:r>
    </w:p>
    <w:p w14:paraId="7F195278" w14:textId="77777777" w:rsidR="00285AA2" w:rsidRPr="006D2F00" w:rsidRDefault="00285AA2" w:rsidP="00285AA2">
      <w:pPr>
        <w:tabs>
          <w:tab w:val="left" w:pos="567"/>
          <w:tab w:val="left" w:pos="1134"/>
        </w:tabs>
        <w:spacing w:before="120" w:after="120" w:line="324" w:lineRule="auto"/>
        <w:rPr>
          <w:b/>
          <w:szCs w:val="28"/>
        </w:rPr>
      </w:pPr>
      <w:r w:rsidRPr="006D2F00">
        <w:rPr>
          <w:b/>
          <w:szCs w:val="28"/>
        </w:rPr>
        <w:t>b) Nội dung:</w:t>
      </w:r>
    </w:p>
    <w:p w14:paraId="097DC37A" w14:textId="77777777" w:rsidR="00285AA2" w:rsidRPr="006D2F00" w:rsidRDefault="00285AA2" w:rsidP="00285AA2">
      <w:pPr>
        <w:tabs>
          <w:tab w:val="left" w:pos="567"/>
          <w:tab w:val="left" w:pos="1134"/>
        </w:tabs>
        <w:spacing w:before="120" w:after="120" w:line="324" w:lineRule="auto"/>
        <w:rPr>
          <w:szCs w:val="28"/>
        </w:rPr>
      </w:pPr>
      <w:r w:rsidRPr="006D2F00">
        <w:rPr>
          <w:b/>
          <w:szCs w:val="28"/>
        </w:rPr>
        <w:t xml:space="preserve"> </w:t>
      </w:r>
      <w:r w:rsidRPr="006D2F00">
        <w:rPr>
          <w:szCs w:val="28"/>
        </w:rPr>
        <w:t xml:space="preserve">HS </w:t>
      </w:r>
      <w:r w:rsidRPr="006D2F00">
        <w:rPr>
          <w:szCs w:val="28"/>
          <w:lang w:val="en-GB"/>
        </w:rPr>
        <w:t xml:space="preserve">đọc </w:t>
      </w:r>
      <w:r w:rsidRPr="006D2F00">
        <w:rPr>
          <w:szCs w:val="28"/>
        </w:rPr>
        <w:t>SGK để tìm hiểu nội dung kiến thức theo yêu cầu của GV.</w:t>
      </w:r>
    </w:p>
    <w:p w14:paraId="38C0D8CB" w14:textId="77777777" w:rsidR="00285AA2" w:rsidRPr="006D2F00" w:rsidRDefault="00285AA2" w:rsidP="00285AA2">
      <w:pPr>
        <w:tabs>
          <w:tab w:val="left" w:pos="567"/>
          <w:tab w:val="left" w:pos="1134"/>
        </w:tabs>
        <w:spacing w:before="120" w:after="120" w:line="324" w:lineRule="auto"/>
        <w:rPr>
          <w:szCs w:val="28"/>
        </w:rPr>
      </w:pPr>
      <w:r w:rsidRPr="006D2F00">
        <w:rPr>
          <w:b/>
          <w:szCs w:val="28"/>
        </w:rPr>
        <w:t xml:space="preserve">c) Sản phẩm: </w:t>
      </w:r>
      <w:r w:rsidRPr="006D2F00">
        <w:rPr>
          <w:szCs w:val="28"/>
        </w:rPr>
        <w:t>HS nắm vững kiến thức, kết quả của HS.</w:t>
      </w:r>
    </w:p>
    <w:p w14:paraId="5949A36F" w14:textId="77777777" w:rsidR="00285AA2" w:rsidRPr="006D2F00" w:rsidRDefault="00285AA2" w:rsidP="00285AA2">
      <w:pPr>
        <w:tabs>
          <w:tab w:val="left" w:pos="567"/>
          <w:tab w:val="left" w:pos="1134"/>
        </w:tabs>
        <w:spacing w:before="120" w:after="120" w:line="324" w:lineRule="auto"/>
        <w:rPr>
          <w:b/>
          <w:szCs w:val="28"/>
        </w:rPr>
      </w:pPr>
      <w:r w:rsidRPr="006D2F00">
        <w:rPr>
          <w:b/>
          <w:szCs w:val="28"/>
        </w:rPr>
        <w:t>d) Tổ chức thực hiện:</w:t>
      </w:r>
    </w:p>
    <w:tbl>
      <w:tblPr>
        <w:tblStyle w:val="TableGrid"/>
        <w:tblW w:w="9520" w:type="dxa"/>
        <w:tblLook w:val="04A0" w:firstRow="1" w:lastRow="0" w:firstColumn="1" w:lastColumn="0" w:noHBand="0" w:noVBand="1"/>
      </w:tblPr>
      <w:tblGrid>
        <w:gridCol w:w="5382"/>
        <w:gridCol w:w="4138"/>
      </w:tblGrid>
      <w:tr w:rsidR="00285AA2" w:rsidRPr="00433433" w14:paraId="7C53C8C3" w14:textId="77777777" w:rsidTr="00433433">
        <w:tc>
          <w:tcPr>
            <w:tcW w:w="5382" w:type="dxa"/>
          </w:tcPr>
          <w:p w14:paraId="790FC24C" w14:textId="77777777" w:rsidR="00285AA2" w:rsidRPr="00433433" w:rsidRDefault="00285AA2" w:rsidP="00247FBC">
            <w:pPr>
              <w:tabs>
                <w:tab w:val="left" w:pos="567"/>
                <w:tab w:val="left" w:pos="1134"/>
              </w:tabs>
              <w:spacing w:before="120" w:after="120" w:line="324" w:lineRule="auto"/>
              <w:jc w:val="center"/>
              <w:rPr>
                <w:rFonts w:ascii="Times New Roman" w:hAnsi="Times New Roman"/>
                <w:b/>
                <w:sz w:val="28"/>
                <w:szCs w:val="28"/>
              </w:rPr>
            </w:pPr>
            <w:r w:rsidRPr="00433433">
              <w:rPr>
                <w:rFonts w:ascii="Times New Roman" w:hAnsi="Times New Roman"/>
                <w:b/>
                <w:sz w:val="28"/>
                <w:szCs w:val="28"/>
              </w:rPr>
              <w:t>HOẠT ĐỘNG CỦA GV VÀ HS</w:t>
            </w:r>
          </w:p>
        </w:tc>
        <w:tc>
          <w:tcPr>
            <w:tcW w:w="4138" w:type="dxa"/>
          </w:tcPr>
          <w:p w14:paraId="6C9DC9CE" w14:textId="77777777" w:rsidR="00285AA2" w:rsidRPr="00433433" w:rsidRDefault="00285AA2" w:rsidP="00247FBC">
            <w:pPr>
              <w:tabs>
                <w:tab w:val="left" w:pos="567"/>
                <w:tab w:val="left" w:pos="1134"/>
              </w:tabs>
              <w:spacing w:before="120" w:after="120" w:line="324" w:lineRule="auto"/>
              <w:jc w:val="center"/>
              <w:rPr>
                <w:rFonts w:ascii="Times New Roman" w:hAnsi="Times New Roman"/>
                <w:b/>
                <w:sz w:val="28"/>
                <w:szCs w:val="28"/>
              </w:rPr>
            </w:pPr>
            <w:r w:rsidRPr="00433433">
              <w:rPr>
                <w:rFonts w:ascii="Times New Roman" w:hAnsi="Times New Roman"/>
                <w:b/>
                <w:sz w:val="28"/>
                <w:szCs w:val="28"/>
              </w:rPr>
              <w:t>SẢN PHẨM DỰ KIẾN</w:t>
            </w:r>
          </w:p>
        </w:tc>
      </w:tr>
      <w:tr w:rsidR="00285AA2" w:rsidRPr="00433433" w14:paraId="5F7390F5" w14:textId="77777777" w:rsidTr="00433433">
        <w:tc>
          <w:tcPr>
            <w:tcW w:w="5382" w:type="dxa"/>
          </w:tcPr>
          <w:p w14:paraId="3549D475" w14:textId="77777777" w:rsidR="00285AA2" w:rsidRPr="00433433" w:rsidRDefault="00285AA2" w:rsidP="00247FBC">
            <w:pPr>
              <w:spacing w:before="120" w:after="120" w:line="324" w:lineRule="auto"/>
              <w:rPr>
                <w:rFonts w:ascii="Times New Roman" w:hAnsi="Times New Roman"/>
                <w:b/>
                <w:sz w:val="28"/>
                <w:szCs w:val="28"/>
              </w:rPr>
            </w:pPr>
            <w:r w:rsidRPr="00433433">
              <w:rPr>
                <w:rFonts w:ascii="Times New Roman" w:hAnsi="Times New Roman"/>
                <w:b/>
                <w:sz w:val="28"/>
                <w:szCs w:val="28"/>
              </w:rPr>
              <w:t>Bước 1: Chuyển giao nhiệm vụ:</w:t>
            </w:r>
          </w:p>
          <w:p w14:paraId="6C684A78" w14:textId="2AABD631" w:rsidR="00285AA2" w:rsidRPr="00433433" w:rsidRDefault="00285AA2" w:rsidP="00247FBC">
            <w:pPr>
              <w:tabs>
                <w:tab w:val="left" w:pos="567"/>
                <w:tab w:val="left" w:pos="1134"/>
              </w:tabs>
              <w:spacing w:before="120" w:after="120" w:line="324" w:lineRule="auto"/>
              <w:rPr>
                <w:rFonts w:ascii="Times New Roman" w:hAnsi="Times New Roman"/>
                <w:sz w:val="28"/>
                <w:szCs w:val="28"/>
                <w:lang w:val="en-GB"/>
              </w:rPr>
            </w:pPr>
            <w:r w:rsidRPr="00433433">
              <w:rPr>
                <w:rFonts w:ascii="Times New Roman" w:hAnsi="Times New Roman"/>
                <w:sz w:val="28"/>
                <w:szCs w:val="28"/>
              </w:rPr>
              <w:lastRenderedPageBreak/>
              <w:t xml:space="preserve">- GV </w:t>
            </w:r>
            <w:r w:rsidRPr="00433433">
              <w:rPr>
                <w:rFonts w:ascii="Times New Roman" w:hAnsi="Times New Roman"/>
                <w:sz w:val="28"/>
                <w:szCs w:val="28"/>
                <w:lang w:val="en-GB"/>
              </w:rPr>
              <w:t>yêu cầu HS nêu một số cách</w:t>
            </w:r>
            <w:r w:rsidR="006410A2">
              <w:rPr>
                <w:rFonts w:ascii="Times New Roman" w:hAnsi="Times New Roman"/>
                <w:sz w:val="28"/>
                <w:szCs w:val="28"/>
                <w:lang w:val="en-GB"/>
              </w:rPr>
              <w:t xml:space="preserve"> biểu diễn dữ liệu sau khi</w:t>
            </w:r>
            <w:r w:rsidRPr="00433433">
              <w:rPr>
                <w:rFonts w:ascii="Times New Roman" w:hAnsi="Times New Roman"/>
                <w:sz w:val="28"/>
                <w:szCs w:val="28"/>
                <w:lang w:val="en-GB"/>
              </w:rPr>
              <w:t xml:space="preserve"> thu thập</w:t>
            </w:r>
            <w:r w:rsidR="006410A2">
              <w:rPr>
                <w:rFonts w:ascii="Times New Roman" w:hAnsi="Times New Roman"/>
                <w:sz w:val="28"/>
                <w:szCs w:val="28"/>
                <w:lang w:val="en-GB"/>
              </w:rPr>
              <w:t xml:space="preserve"> và tổ chức dữ</w:t>
            </w:r>
            <w:r w:rsidRPr="00433433">
              <w:rPr>
                <w:rFonts w:ascii="Times New Roman" w:hAnsi="Times New Roman"/>
                <w:sz w:val="28"/>
                <w:szCs w:val="28"/>
                <w:lang w:val="en-GB"/>
              </w:rPr>
              <w:t xml:space="preserve"> liệu </w:t>
            </w:r>
            <w:r w:rsidR="006410A2">
              <w:rPr>
                <w:rFonts w:ascii="Times New Roman" w:hAnsi="Times New Roman"/>
                <w:sz w:val="28"/>
                <w:szCs w:val="28"/>
                <w:lang w:val="en-GB"/>
              </w:rPr>
              <w:t>em ta đã học ở lớp 6</w:t>
            </w:r>
          </w:p>
          <w:p w14:paraId="77FDBFBF" w14:textId="3005BF7F" w:rsidR="00285AA2" w:rsidRDefault="00285AA2" w:rsidP="00247FBC">
            <w:pPr>
              <w:pStyle w:val="NoSpacing"/>
              <w:spacing w:before="120" w:after="120" w:line="324" w:lineRule="auto"/>
              <w:rPr>
                <w:rFonts w:ascii="Times New Roman" w:hAnsi="Times New Roman"/>
                <w:sz w:val="28"/>
                <w:szCs w:val="28"/>
                <w:lang w:val="en-GB"/>
              </w:rPr>
            </w:pPr>
            <w:r w:rsidRPr="00433433">
              <w:rPr>
                <w:rFonts w:ascii="Times New Roman" w:hAnsi="Times New Roman"/>
                <w:sz w:val="28"/>
                <w:szCs w:val="28"/>
                <w:lang w:val="vi-VN"/>
              </w:rPr>
              <w:t xml:space="preserve">- GV </w:t>
            </w:r>
            <w:r w:rsidRPr="00433433">
              <w:rPr>
                <w:rFonts w:ascii="Times New Roman" w:hAnsi="Times New Roman"/>
                <w:sz w:val="28"/>
                <w:szCs w:val="28"/>
                <w:lang w:val="en-GB"/>
              </w:rPr>
              <w:t>yêu cầu HS đọc và ghi nhớ nội dung kiến thức trọng tâm.</w:t>
            </w:r>
          </w:p>
          <w:p w14:paraId="486A2609" w14:textId="3EAC6080" w:rsidR="002477FE" w:rsidRDefault="002477FE" w:rsidP="002477FE">
            <w:pPr>
              <w:rPr>
                <w:rFonts w:ascii="Times New Roman" w:hAnsi="Times New Roman"/>
                <w:sz w:val="28"/>
                <w:szCs w:val="28"/>
                <w:lang w:val="en-GB"/>
              </w:rPr>
            </w:pPr>
            <w:r w:rsidRPr="002477FE">
              <w:rPr>
                <w:rFonts w:ascii="Times New Roman" w:hAnsi="Times New Roman"/>
                <w:sz w:val="28"/>
                <w:szCs w:val="28"/>
                <w:lang w:val="en-GB"/>
              </w:rPr>
              <w:t xml:space="preserve">- </w:t>
            </w:r>
            <w:r w:rsidRPr="00433433">
              <w:rPr>
                <w:rFonts w:ascii="Times New Roman" w:hAnsi="Times New Roman"/>
                <w:noProof/>
                <w:sz w:val="28"/>
                <w:szCs w:val="28"/>
              </w:rPr>
              <w:t xml:space="preserve">GV yêu cầu HS </w:t>
            </w:r>
            <w:r>
              <w:rPr>
                <w:rFonts w:ascii="Times New Roman" w:hAnsi="Times New Roman"/>
                <w:noProof/>
                <w:sz w:val="28"/>
                <w:szCs w:val="28"/>
                <w:lang w:val="en-US"/>
              </w:rPr>
              <w:t>gấp sách lại</w:t>
            </w:r>
            <w:r>
              <w:rPr>
                <w:rFonts w:ascii="Times New Roman" w:hAnsi="Times New Roman"/>
                <w:sz w:val="28"/>
                <w:szCs w:val="28"/>
                <w:lang w:val="en-GB"/>
              </w:rPr>
              <w:t xml:space="preserve">. </w:t>
            </w:r>
            <w:r w:rsidRPr="002477FE">
              <w:rPr>
                <w:rFonts w:ascii="Times New Roman" w:hAnsi="Times New Roman"/>
                <w:sz w:val="28"/>
                <w:szCs w:val="28"/>
                <w:lang w:val="en-GB"/>
              </w:rPr>
              <w:t xml:space="preserve">GV Chiếu đề </w:t>
            </w:r>
            <w:r>
              <w:rPr>
                <w:rFonts w:ascii="Times New Roman" w:hAnsi="Times New Roman"/>
                <w:sz w:val="28"/>
                <w:szCs w:val="28"/>
                <w:lang w:val="en-GB"/>
              </w:rPr>
              <w:t>V</w:t>
            </w:r>
            <w:r w:rsidRPr="002477FE">
              <w:rPr>
                <w:rFonts w:ascii="Times New Roman" w:hAnsi="Times New Roman"/>
                <w:sz w:val="28"/>
                <w:szCs w:val="28"/>
                <w:lang w:val="en-GB"/>
              </w:rPr>
              <w:t>í dụ 1, ví dụ 2 trong SGK</w:t>
            </w:r>
            <w:r>
              <w:rPr>
                <w:rFonts w:ascii="Times New Roman" w:hAnsi="Times New Roman"/>
                <w:sz w:val="28"/>
                <w:szCs w:val="28"/>
                <w:lang w:val="en-GB"/>
              </w:rPr>
              <w:t>.</w:t>
            </w:r>
          </w:p>
          <w:p w14:paraId="75FEEAE2" w14:textId="438718BC" w:rsidR="008A099C" w:rsidRDefault="008A099C" w:rsidP="008A099C">
            <w:pPr>
              <w:spacing w:line="360" w:lineRule="auto"/>
              <w:rPr>
                <w:rFonts w:ascii="Times New Roman" w:hAnsi="Times New Roman"/>
                <w:sz w:val="28"/>
                <w:szCs w:val="28"/>
                <w:lang w:val="en-GB"/>
              </w:rPr>
            </w:pPr>
            <w:r>
              <w:rPr>
                <w:rFonts w:ascii="Times New Roman" w:hAnsi="Times New Roman"/>
                <w:sz w:val="28"/>
                <w:szCs w:val="28"/>
                <w:lang w:val="en-GB"/>
              </w:rPr>
              <w:t>- GV bổ sung câu hỏi cho VD1: Nêu cách tính trực tiếp số phần trăm số lượt khách năm 2017 so với năm 2016.</w:t>
            </w:r>
          </w:p>
          <w:p w14:paraId="30CCAF74" w14:textId="37BA434F" w:rsidR="00277681" w:rsidRDefault="00277681" w:rsidP="008A099C">
            <w:pPr>
              <w:spacing w:line="360" w:lineRule="auto"/>
              <w:rPr>
                <w:rFonts w:ascii="Times New Roman" w:hAnsi="Times New Roman"/>
                <w:sz w:val="28"/>
                <w:szCs w:val="28"/>
                <w:lang w:val="en-GB"/>
              </w:rPr>
            </w:pPr>
            <w:r>
              <w:rPr>
                <w:rFonts w:ascii="Times New Roman" w:hAnsi="Times New Roman"/>
                <w:sz w:val="28"/>
                <w:szCs w:val="28"/>
                <w:lang w:val="en-GB"/>
              </w:rPr>
              <w:t>- GV bổ sung câu hỏi cho VD</w:t>
            </w:r>
            <w:r>
              <w:rPr>
                <w:rFonts w:ascii="Times New Roman" w:hAnsi="Times New Roman"/>
                <w:sz w:val="28"/>
                <w:szCs w:val="28"/>
                <w:lang w:val="en-GB"/>
              </w:rPr>
              <w:t>2</w:t>
            </w:r>
            <w:r>
              <w:rPr>
                <w:rFonts w:ascii="Times New Roman" w:hAnsi="Times New Roman"/>
                <w:sz w:val="28"/>
                <w:szCs w:val="28"/>
                <w:lang w:val="en-GB"/>
              </w:rPr>
              <w:t xml:space="preserve">: </w:t>
            </w:r>
            <w:r>
              <w:rPr>
                <w:rFonts w:ascii="Times New Roman" w:hAnsi="Times New Roman"/>
                <w:sz w:val="28"/>
                <w:szCs w:val="28"/>
                <w:lang w:val="en-GB"/>
              </w:rPr>
              <w:t>T</w:t>
            </w:r>
            <w:r w:rsidR="00F46C61">
              <w:rPr>
                <w:rFonts w:ascii="Times New Roman" w:hAnsi="Times New Roman"/>
                <w:sz w:val="28"/>
                <w:szCs w:val="28"/>
                <w:lang w:val="en-GB"/>
              </w:rPr>
              <w:t>háng thứ hai số sản phẩm bán được tăng bao nhiêu phần trăm so với tháng thứ nhất?</w:t>
            </w:r>
          </w:p>
          <w:p w14:paraId="33D52FB5" w14:textId="38E3FB2A" w:rsidR="00285AA2" w:rsidRPr="002477FE" w:rsidRDefault="002477FE" w:rsidP="002477FE">
            <w:pPr>
              <w:rPr>
                <w:rFonts w:ascii="Times New Roman" w:hAnsi="Times New Roman"/>
                <w:sz w:val="28"/>
                <w:szCs w:val="28"/>
                <w:lang w:val="en-GB"/>
              </w:rPr>
            </w:pPr>
            <w:r>
              <w:rPr>
                <w:rFonts w:ascii="Times New Roman" w:hAnsi="Times New Roman"/>
                <w:noProof/>
                <w:sz w:val="28"/>
                <w:szCs w:val="28"/>
              </w:rPr>
              <w:t>-</w:t>
            </w:r>
            <w:r>
              <w:rPr>
                <w:rFonts w:ascii="Times New Roman" w:hAnsi="Times New Roman"/>
                <w:noProof/>
                <w:sz w:val="28"/>
                <w:szCs w:val="28"/>
                <w:lang w:val="en-US"/>
              </w:rPr>
              <w:t xml:space="preserve"> GV </w:t>
            </w:r>
            <w:r w:rsidR="00342C16">
              <w:rPr>
                <w:rFonts w:ascii="Times New Roman" w:hAnsi="Times New Roman"/>
                <w:noProof/>
                <w:sz w:val="28"/>
                <w:szCs w:val="28"/>
                <w:lang w:val="en-US"/>
              </w:rPr>
              <w:t xml:space="preserve"> yêu cầu HS </w:t>
            </w:r>
            <w:r w:rsidR="00285AA2" w:rsidRPr="00433433">
              <w:rPr>
                <w:rFonts w:ascii="Times New Roman" w:hAnsi="Times New Roman"/>
                <w:noProof/>
                <w:sz w:val="28"/>
                <w:szCs w:val="28"/>
              </w:rPr>
              <w:t xml:space="preserve">trao đổi, thảo luận cặp đôi và hoàn thành </w:t>
            </w:r>
            <w:r>
              <w:rPr>
                <w:rFonts w:ascii="Times New Roman" w:hAnsi="Times New Roman"/>
                <w:b/>
                <w:i/>
                <w:noProof/>
                <w:sz w:val="28"/>
                <w:szCs w:val="28"/>
                <w:u w:val="single"/>
                <w:lang w:val="en-US"/>
              </w:rPr>
              <w:t>ví dụ</w:t>
            </w:r>
            <w:r w:rsidR="00285AA2" w:rsidRPr="00433433">
              <w:rPr>
                <w:rFonts w:ascii="Times New Roman" w:hAnsi="Times New Roman"/>
                <w:b/>
                <w:i/>
                <w:noProof/>
                <w:sz w:val="28"/>
                <w:szCs w:val="28"/>
                <w:u w:val="single"/>
              </w:rPr>
              <w:t xml:space="preserve"> 1</w:t>
            </w:r>
            <w:r>
              <w:rPr>
                <w:rFonts w:ascii="Times New Roman" w:hAnsi="Times New Roman"/>
                <w:b/>
                <w:i/>
                <w:noProof/>
                <w:sz w:val="28"/>
                <w:szCs w:val="28"/>
                <w:u w:val="single"/>
                <w:lang w:val="en-US"/>
              </w:rPr>
              <w:t>, ví dụ 2</w:t>
            </w:r>
            <w:r w:rsidR="00285AA2" w:rsidRPr="00433433">
              <w:rPr>
                <w:rFonts w:ascii="Times New Roman" w:hAnsi="Times New Roman"/>
                <w:noProof/>
                <w:sz w:val="28"/>
                <w:szCs w:val="28"/>
              </w:rPr>
              <w:t xml:space="preserve"> vào</w:t>
            </w:r>
            <w:r>
              <w:rPr>
                <w:rFonts w:ascii="Times New Roman" w:hAnsi="Times New Roman"/>
                <w:noProof/>
                <w:sz w:val="28"/>
                <w:szCs w:val="28"/>
                <w:lang w:val="en-US"/>
              </w:rPr>
              <w:t xml:space="preserve"> vở hoặc bảng nhóm</w:t>
            </w:r>
            <w:r w:rsidR="00285AA2" w:rsidRPr="00433433">
              <w:rPr>
                <w:rFonts w:ascii="Times New Roman" w:hAnsi="Times New Roman"/>
                <w:noProof/>
                <w:sz w:val="28"/>
                <w:szCs w:val="28"/>
              </w:rPr>
              <w:t>.</w:t>
            </w:r>
          </w:p>
          <w:p w14:paraId="149402EE" w14:textId="77777777" w:rsidR="00285AA2" w:rsidRPr="00433433" w:rsidRDefault="00285AA2" w:rsidP="00247FBC">
            <w:pPr>
              <w:tabs>
                <w:tab w:val="left" w:pos="567"/>
                <w:tab w:val="left" w:pos="1134"/>
              </w:tabs>
              <w:spacing w:before="120" w:after="120" w:line="324" w:lineRule="auto"/>
              <w:rPr>
                <w:rFonts w:ascii="Times New Roman" w:hAnsi="Times New Roman"/>
                <w:b/>
                <w:sz w:val="28"/>
                <w:szCs w:val="28"/>
              </w:rPr>
            </w:pPr>
            <w:r w:rsidRPr="00433433">
              <w:rPr>
                <w:rFonts w:ascii="Times New Roman" w:hAnsi="Times New Roman"/>
                <w:b/>
                <w:sz w:val="28"/>
                <w:szCs w:val="28"/>
              </w:rPr>
              <w:t xml:space="preserve">Bước 2: Thực hiện nhiệm vụ: </w:t>
            </w:r>
          </w:p>
          <w:p w14:paraId="0D412594" w14:textId="22AC5A1D" w:rsidR="00285AA2" w:rsidRPr="00433433" w:rsidRDefault="00285AA2" w:rsidP="00247FBC">
            <w:pPr>
              <w:spacing w:before="120" w:after="120" w:line="324" w:lineRule="auto"/>
              <w:rPr>
                <w:rFonts w:ascii="Times New Roman" w:hAnsi="Times New Roman"/>
                <w:sz w:val="28"/>
                <w:szCs w:val="28"/>
              </w:rPr>
            </w:pPr>
            <w:r w:rsidRPr="00433433">
              <w:rPr>
                <w:rFonts w:ascii="Times New Roman" w:hAnsi="Times New Roman"/>
                <w:sz w:val="28"/>
                <w:szCs w:val="28"/>
              </w:rPr>
              <w:t xml:space="preserve">- HS theo dõi </w:t>
            </w:r>
            <w:r w:rsidR="002477FE">
              <w:rPr>
                <w:rFonts w:ascii="Times New Roman" w:hAnsi="Times New Roman"/>
                <w:sz w:val="28"/>
                <w:szCs w:val="28"/>
                <w:lang w:val="en-US"/>
              </w:rPr>
              <w:t>đề bài</w:t>
            </w:r>
            <w:r w:rsidRPr="00433433">
              <w:rPr>
                <w:rFonts w:ascii="Times New Roman" w:hAnsi="Times New Roman"/>
                <w:sz w:val="28"/>
                <w:szCs w:val="28"/>
              </w:rPr>
              <w:t>, chú ý nghe, hiểu, thảo luận, trao đổi và hoàn thành các yêu cầu.</w:t>
            </w:r>
          </w:p>
          <w:p w14:paraId="174B4C53" w14:textId="1A8E13EE" w:rsidR="00285AA2" w:rsidRPr="00433433" w:rsidRDefault="00285AA2" w:rsidP="00247FBC">
            <w:pPr>
              <w:spacing w:before="120" w:after="120" w:line="324" w:lineRule="auto"/>
              <w:rPr>
                <w:rFonts w:ascii="Times New Roman" w:hAnsi="Times New Roman"/>
                <w:sz w:val="28"/>
                <w:szCs w:val="28"/>
              </w:rPr>
            </w:pPr>
            <w:r w:rsidRPr="00433433">
              <w:rPr>
                <w:rFonts w:ascii="Times New Roman" w:hAnsi="Times New Roman"/>
                <w:sz w:val="28"/>
                <w:szCs w:val="28"/>
              </w:rPr>
              <w:t xml:space="preserve">- GV: </w:t>
            </w:r>
            <w:r w:rsidR="002477FE">
              <w:rPr>
                <w:rFonts w:ascii="Times New Roman" w:hAnsi="Times New Roman"/>
                <w:sz w:val="28"/>
                <w:szCs w:val="28"/>
                <w:lang w:val="en-US"/>
              </w:rPr>
              <w:t>Q</w:t>
            </w:r>
            <w:r w:rsidRPr="00433433">
              <w:rPr>
                <w:rFonts w:ascii="Times New Roman" w:hAnsi="Times New Roman"/>
                <w:sz w:val="28"/>
                <w:szCs w:val="28"/>
              </w:rPr>
              <w:t xml:space="preserve">uan sát và trợ giúp HS.  </w:t>
            </w:r>
          </w:p>
          <w:p w14:paraId="3EBBD06A" w14:textId="77777777" w:rsidR="00285AA2" w:rsidRPr="00433433" w:rsidRDefault="00285AA2" w:rsidP="00247FBC">
            <w:pPr>
              <w:spacing w:before="120" w:after="120" w:line="324" w:lineRule="auto"/>
              <w:rPr>
                <w:rFonts w:ascii="Times New Roman" w:hAnsi="Times New Roman"/>
                <w:sz w:val="28"/>
                <w:szCs w:val="28"/>
              </w:rPr>
            </w:pPr>
            <w:r w:rsidRPr="00433433">
              <w:rPr>
                <w:rFonts w:ascii="Times New Roman" w:hAnsi="Times New Roman"/>
                <w:b/>
                <w:sz w:val="28"/>
                <w:szCs w:val="28"/>
              </w:rPr>
              <w:t xml:space="preserve">Bước 3: Báo cáo, thảo luận: </w:t>
            </w:r>
          </w:p>
          <w:p w14:paraId="46373831" w14:textId="46258E05" w:rsidR="00285AA2" w:rsidRDefault="00285AA2" w:rsidP="00247FBC">
            <w:pPr>
              <w:spacing w:before="120" w:after="120" w:line="324" w:lineRule="auto"/>
              <w:rPr>
                <w:rFonts w:ascii="Times New Roman" w:hAnsi="Times New Roman"/>
                <w:sz w:val="28"/>
                <w:szCs w:val="28"/>
              </w:rPr>
            </w:pPr>
            <w:r w:rsidRPr="00433433">
              <w:rPr>
                <w:rFonts w:ascii="Times New Roman" w:hAnsi="Times New Roman"/>
                <w:sz w:val="28"/>
                <w:szCs w:val="28"/>
              </w:rPr>
              <w:t>- Hoạt động nhóm: Các nhóm treo bảng, đại diện các nhóm trình bày kết quả. Các nhóm khác chú ý nghe, nhận xét, bổ sung.</w:t>
            </w:r>
          </w:p>
          <w:p w14:paraId="29C63953" w14:textId="75B8694B" w:rsidR="008A099C" w:rsidRPr="008A099C" w:rsidRDefault="008A099C" w:rsidP="00247FBC">
            <w:pPr>
              <w:spacing w:before="120" w:after="120" w:line="324" w:lineRule="auto"/>
              <w:rPr>
                <w:rFonts w:ascii="Times New Roman" w:hAnsi="Times New Roman"/>
                <w:sz w:val="28"/>
                <w:szCs w:val="28"/>
                <w:lang w:val="en-US"/>
              </w:rPr>
            </w:pPr>
            <w:r>
              <w:rPr>
                <w:rFonts w:ascii="Times New Roman" w:hAnsi="Times New Roman"/>
                <w:sz w:val="28"/>
                <w:szCs w:val="28"/>
                <w:lang w:val="en-US"/>
              </w:rPr>
              <w:t>- Các nhóm đổi bài cho nhau rồi chấm chéo</w:t>
            </w:r>
          </w:p>
          <w:p w14:paraId="4F7386CB" w14:textId="77777777" w:rsidR="00285AA2" w:rsidRPr="00433433" w:rsidRDefault="00285AA2" w:rsidP="00247FBC">
            <w:pPr>
              <w:spacing w:before="120" w:after="120" w:line="324" w:lineRule="auto"/>
              <w:rPr>
                <w:rFonts w:ascii="Times New Roman" w:hAnsi="Times New Roman"/>
                <w:sz w:val="28"/>
                <w:szCs w:val="28"/>
              </w:rPr>
            </w:pPr>
            <w:r w:rsidRPr="00433433">
              <w:rPr>
                <w:rFonts w:ascii="Times New Roman" w:hAnsi="Times New Roman"/>
                <w:sz w:val="28"/>
                <w:szCs w:val="28"/>
              </w:rPr>
              <w:t xml:space="preserve">- Cá nhân: giơ tay phát biểu trình bày </w:t>
            </w:r>
          </w:p>
          <w:p w14:paraId="1E06EF2B" w14:textId="77777777" w:rsidR="00285AA2" w:rsidRPr="00433433" w:rsidRDefault="00285AA2" w:rsidP="00247FBC">
            <w:pPr>
              <w:spacing w:before="120" w:after="120" w:line="324" w:lineRule="auto"/>
              <w:rPr>
                <w:rFonts w:ascii="Times New Roman" w:hAnsi="Times New Roman"/>
                <w:sz w:val="28"/>
                <w:szCs w:val="28"/>
              </w:rPr>
            </w:pPr>
            <w:r w:rsidRPr="00433433">
              <w:rPr>
                <w:rFonts w:ascii="Times New Roman" w:hAnsi="Times New Roman"/>
                <w:b/>
                <w:sz w:val="28"/>
                <w:szCs w:val="28"/>
              </w:rPr>
              <w:t xml:space="preserve">Bước 4: Kết luận, nhận định: </w:t>
            </w:r>
            <w:r w:rsidRPr="00433433">
              <w:rPr>
                <w:rFonts w:ascii="Times New Roman" w:hAnsi="Times New Roman"/>
                <w:sz w:val="28"/>
                <w:szCs w:val="28"/>
              </w:rPr>
              <w:t>GV tổng quát, nhận xét quá trình hoạt động của các HS</w:t>
            </w:r>
          </w:p>
          <w:p w14:paraId="4BCF2419" w14:textId="35A6AFEF" w:rsidR="00285AA2" w:rsidRPr="00C3528F" w:rsidRDefault="00C3528F" w:rsidP="00C3528F">
            <w:pPr>
              <w:autoSpaceDE w:val="0"/>
              <w:autoSpaceDN w:val="0"/>
              <w:adjustRightInd w:val="0"/>
              <w:spacing w:before="120" w:after="120" w:line="324" w:lineRule="auto"/>
              <w:rPr>
                <w:rFonts w:ascii="Times New Roman" w:eastAsiaTheme="minorHAnsi" w:hAnsi="Times New Roman"/>
                <w:color w:val="auto"/>
                <w:sz w:val="28"/>
                <w:szCs w:val="28"/>
                <w:lang w:val="en-US"/>
              </w:rPr>
            </w:pPr>
            <w:r w:rsidRPr="00433433">
              <w:rPr>
                <w:rFonts w:ascii="Times New Roman" w:eastAsiaTheme="minorHAnsi" w:hAnsi="Times New Roman"/>
                <w:color w:val="auto"/>
                <w:sz w:val="28"/>
                <w:szCs w:val="28"/>
                <w:lang w:val="en-US"/>
              </w:rPr>
              <w:lastRenderedPageBreak/>
              <w:t>Sau khi thu thập, tổ chức, phân loại, biểu diễn dữ liệu bằng bảng hoặc biểu đồ, ta cần phân tích và xử lí các dữ liệu đó để tìm ra những thông tin hữu ích và rút ra kết luận.</w:t>
            </w:r>
          </w:p>
        </w:tc>
        <w:tc>
          <w:tcPr>
            <w:tcW w:w="4138" w:type="dxa"/>
          </w:tcPr>
          <w:p w14:paraId="64A8B191" w14:textId="2452534E" w:rsidR="00285AA2" w:rsidRPr="00433433" w:rsidRDefault="00285AA2" w:rsidP="00247FBC">
            <w:pPr>
              <w:pStyle w:val="NoSpacing"/>
              <w:spacing w:before="120" w:after="120" w:line="324" w:lineRule="auto"/>
              <w:rPr>
                <w:rFonts w:ascii="Times New Roman" w:hAnsi="Times New Roman"/>
                <w:b/>
                <w:sz w:val="28"/>
                <w:szCs w:val="28"/>
                <w:lang w:val="en-GB"/>
              </w:rPr>
            </w:pPr>
            <w:r w:rsidRPr="00433433">
              <w:rPr>
                <w:rFonts w:ascii="Times New Roman" w:hAnsi="Times New Roman"/>
                <w:b/>
                <w:sz w:val="28"/>
                <w:szCs w:val="28"/>
                <w:lang w:val="en-GB"/>
              </w:rPr>
              <w:lastRenderedPageBreak/>
              <w:t xml:space="preserve">I. </w:t>
            </w:r>
            <w:r w:rsidR="00433433" w:rsidRPr="00433433">
              <w:rPr>
                <w:rFonts w:ascii="Times New Roman" w:hAnsi="Times New Roman"/>
                <w:b/>
                <w:sz w:val="28"/>
                <w:szCs w:val="28"/>
                <w:lang w:val="en-GB"/>
              </w:rPr>
              <w:t>Phân tích và xử lí dữ liệu để rút ra kết luận</w:t>
            </w:r>
          </w:p>
          <w:p w14:paraId="36B0E364" w14:textId="77777777" w:rsidR="00285AA2" w:rsidRPr="00433433" w:rsidRDefault="00285AA2" w:rsidP="00247FBC">
            <w:pPr>
              <w:autoSpaceDE w:val="0"/>
              <w:autoSpaceDN w:val="0"/>
              <w:adjustRightInd w:val="0"/>
              <w:spacing w:before="120" w:after="120" w:line="324" w:lineRule="auto"/>
              <w:rPr>
                <w:rFonts w:ascii="Times New Roman" w:eastAsiaTheme="minorHAnsi" w:hAnsi="Times New Roman"/>
                <w:color w:val="auto"/>
                <w:sz w:val="28"/>
                <w:szCs w:val="28"/>
                <w:lang w:val="en-US"/>
              </w:rPr>
            </w:pPr>
            <w:r w:rsidRPr="00433433">
              <w:rPr>
                <w:rFonts w:ascii="Times New Roman" w:eastAsiaTheme="minorHAnsi" w:hAnsi="Times New Roman"/>
                <w:color w:val="auto"/>
                <w:sz w:val="28"/>
                <w:szCs w:val="28"/>
                <w:lang w:val="en-US"/>
              </w:rPr>
              <w:lastRenderedPageBreak/>
              <w:t>Sau khi thu thập, tổ chức, phân loại, biểu diễn dữ liệu bằng bảng hoặc biểu đồ, ta cần phân tích và xử lí các dữ liệu đó để tìm ra những thông tin hữu ích và rút ra kết luận.</w:t>
            </w:r>
          </w:p>
          <w:p w14:paraId="3B103364" w14:textId="77777777" w:rsidR="00285AA2" w:rsidRPr="00433433" w:rsidRDefault="00285AA2" w:rsidP="00247FBC">
            <w:pPr>
              <w:spacing w:before="120" w:after="120" w:line="324" w:lineRule="auto"/>
              <w:rPr>
                <w:rFonts w:ascii="Times New Roman" w:hAnsi="Times New Roman"/>
                <w:b/>
                <w:i/>
                <w:sz w:val="28"/>
                <w:szCs w:val="28"/>
                <w:lang w:val="en-GB"/>
              </w:rPr>
            </w:pPr>
            <w:r w:rsidRPr="00433433">
              <w:rPr>
                <w:rFonts w:ascii="Times New Roman" w:hAnsi="Times New Roman"/>
                <w:b/>
                <w:i/>
                <w:sz w:val="28"/>
                <w:szCs w:val="28"/>
                <w:lang w:val="en-GB"/>
              </w:rPr>
              <w:t>* Lưu ý:</w:t>
            </w:r>
          </w:p>
          <w:p w14:paraId="779068C7" w14:textId="156F28B1" w:rsidR="00285AA2" w:rsidRPr="00433433" w:rsidRDefault="00285AA2" w:rsidP="00247FBC">
            <w:pPr>
              <w:autoSpaceDE w:val="0"/>
              <w:autoSpaceDN w:val="0"/>
              <w:adjustRightInd w:val="0"/>
              <w:spacing w:before="120" w:after="120" w:line="324" w:lineRule="auto"/>
              <w:rPr>
                <w:rFonts w:ascii="Times New Roman" w:eastAsiaTheme="minorHAnsi" w:hAnsi="Times New Roman"/>
                <w:color w:val="auto"/>
                <w:sz w:val="28"/>
                <w:szCs w:val="28"/>
                <w:lang w:val="en-US"/>
              </w:rPr>
            </w:pPr>
            <w:r w:rsidRPr="00433433">
              <w:rPr>
                <w:rFonts w:ascii="Times New Roman" w:eastAsiaTheme="minorHAnsi" w:hAnsi="Times New Roman"/>
                <w:color w:val="auto"/>
                <w:sz w:val="28"/>
                <w:szCs w:val="28"/>
                <w:lang w:val="en-US"/>
              </w:rPr>
              <w:t xml:space="preserve">- </w:t>
            </w:r>
            <w:r w:rsidR="0034564A">
              <w:rPr>
                <w:rFonts w:ascii="Times New Roman" w:eastAsiaTheme="minorHAnsi" w:hAnsi="Times New Roman"/>
                <w:color w:val="auto"/>
                <w:sz w:val="28"/>
                <w:szCs w:val="28"/>
                <w:lang w:val="en-US"/>
              </w:rPr>
              <w:t>Thông thường, quá trình phân tích và xử lí dữ liệu dựa trên tính toán và suy luận toán học</w:t>
            </w:r>
            <w:r w:rsidRPr="00433433">
              <w:rPr>
                <w:rFonts w:ascii="Times New Roman" w:eastAsiaTheme="minorHAnsi" w:hAnsi="Times New Roman"/>
                <w:color w:val="auto"/>
                <w:sz w:val="28"/>
                <w:szCs w:val="28"/>
                <w:lang w:val="en-US"/>
              </w:rPr>
              <w:t>.</w:t>
            </w:r>
          </w:p>
          <w:p w14:paraId="1C17D1F0" w14:textId="77777777" w:rsidR="0034564A" w:rsidRDefault="0034564A" w:rsidP="00247FBC">
            <w:pPr>
              <w:pStyle w:val="NoSpacing"/>
              <w:spacing w:before="120" w:after="120" w:line="324" w:lineRule="auto"/>
              <w:rPr>
                <w:rFonts w:ascii="Times New Roman" w:hAnsi="Times New Roman"/>
                <w:b/>
                <w:i/>
                <w:sz w:val="28"/>
                <w:szCs w:val="28"/>
                <w:u w:val="single"/>
              </w:rPr>
            </w:pPr>
          </w:p>
          <w:p w14:paraId="4A604BCA" w14:textId="77777777" w:rsidR="0034564A" w:rsidRDefault="0034564A" w:rsidP="00247FBC">
            <w:pPr>
              <w:pStyle w:val="NoSpacing"/>
              <w:spacing w:before="120" w:after="120" w:line="324" w:lineRule="auto"/>
              <w:rPr>
                <w:rFonts w:ascii="Times New Roman" w:hAnsi="Times New Roman"/>
                <w:b/>
                <w:i/>
                <w:sz w:val="28"/>
                <w:szCs w:val="28"/>
                <w:u w:val="single"/>
              </w:rPr>
            </w:pPr>
          </w:p>
          <w:p w14:paraId="69AD8FC3" w14:textId="58DDA719" w:rsidR="00285AA2" w:rsidRPr="00C3528F" w:rsidRDefault="00C3528F" w:rsidP="00247FBC">
            <w:pPr>
              <w:pStyle w:val="NoSpacing"/>
              <w:spacing w:before="120" w:after="120" w:line="324" w:lineRule="auto"/>
              <w:rPr>
                <w:rFonts w:ascii="Times New Roman" w:hAnsi="Times New Roman"/>
                <w:b/>
                <w:i/>
                <w:sz w:val="28"/>
                <w:szCs w:val="28"/>
                <w:u w:val="single"/>
              </w:rPr>
            </w:pPr>
            <w:r w:rsidRPr="00C3528F">
              <w:rPr>
                <w:rFonts w:ascii="Times New Roman" w:hAnsi="Times New Roman"/>
                <w:b/>
                <w:i/>
                <w:sz w:val="28"/>
                <w:szCs w:val="28"/>
                <w:u w:val="single"/>
              </w:rPr>
              <w:t>Ví dụ</w:t>
            </w:r>
            <w:r w:rsidR="00285AA2" w:rsidRPr="00C3528F">
              <w:rPr>
                <w:rFonts w:ascii="Times New Roman" w:hAnsi="Times New Roman"/>
                <w:b/>
                <w:i/>
                <w:sz w:val="28"/>
                <w:szCs w:val="28"/>
                <w:u w:val="single"/>
                <w:lang w:val="vi-VN"/>
              </w:rPr>
              <w:t xml:space="preserve"> 1</w:t>
            </w:r>
            <w:r w:rsidRPr="00C3528F">
              <w:rPr>
                <w:rFonts w:ascii="Times New Roman" w:hAnsi="Times New Roman"/>
                <w:b/>
                <w:i/>
                <w:sz w:val="28"/>
                <w:szCs w:val="28"/>
                <w:u w:val="single"/>
              </w:rPr>
              <w:t>(SGK)</w:t>
            </w:r>
          </w:p>
          <w:p w14:paraId="42B9430C" w14:textId="77777777" w:rsidR="00277681" w:rsidRPr="00277681" w:rsidRDefault="00277681" w:rsidP="00C3528F">
            <w:pPr>
              <w:rPr>
                <w:rFonts w:ascii="Times New Roman" w:hAnsi="Times New Roman"/>
                <w:i/>
                <w:iCs/>
                <w:sz w:val="28"/>
                <w:szCs w:val="28"/>
                <w:lang w:val="en-US"/>
              </w:rPr>
            </w:pPr>
            <w:r w:rsidRPr="00277681">
              <w:rPr>
                <w:rFonts w:ascii="Times New Roman" w:hAnsi="Times New Roman"/>
                <w:i/>
                <w:iCs/>
                <w:sz w:val="28"/>
                <w:szCs w:val="28"/>
                <w:lang w:val="en-US"/>
              </w:rPr>
              <w:t>Cách tính trực tiếp:</w:t>
            </w:r>
          </w:p>
          <w:p w14:paraId="5886741D" w14:textId="4C751526" w:rsidR="00C3528F" w:rsidRPr="00277681" w:rsidRDefault="008A099C" w:rsidP="00C3528F">
            <w:pPr>
              <w:rPr>
                <w:rFonts w:ascii="Times New Roman" w:hAnsi="Times New Roman"/>
                <w:sz w:val="28"/>
                <w:szCs w:val="28"/>
                <w:lang w:val="en-US"/>
              </w:rPr>
            </w:pPr>
            <w:r w:rsidRPr="00277681">
              <w:rPr>
                <w:rFonts w:ascii="Times New Roman" w:hAnsi="Times New Roman"/>
                <w:sz w:val="28"/>
                <w:szCs w:val="28"/>
                <w:lang w:val="en-US"/>
              </w:rPr>
              <w:t xml:space="preserve">Số lượt khách du lịch đến Ninh Bình trong năm 2017 tăng so với năm 2016 số phần trăm là: </w:t>
            </w:r>
            <w:r w:rsidR="00277681" w:rsidRPr="00277681">
              <w:rPr>
                <w:rFonts w:ascii="Times New Roman" w:hAnsi="Times New Roman"/>
                <w:position w:val="-28"/>
                <w:sz w:val="28"/>
                <w:szCs w:val="28"/>
                <w:lang w:val="en-US"/>
              </w:rPr>
              <w:object w:dxaOrig="2540" w:dyaOrig="660" w14:anchorId="7C928E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7.1pt;height:33.2pt" o:ole="">
                  <v:imagedata r:id="rId6" o:title=""/>
                </v:shape>
                <o:OLEObject Type="Embed" ProgID="Equation.DSMT4" ShapeID="_x0000_i1032" DrawAspect="Content" ObjectID="_1721282003" r:id="rId7"/>
              </w:object>
            </w:r>
          </w:p>
          <w:p w14:paraId="52A34E77" w14:textId="5E060A76" w:rsidR="00C3528F" w:rsidRDefault="00C3528F" w:rsidP="00C3528F">
            <w:pPr>
              <w:rPr>
                <w:lang w:val="en-US"/>
              </w:rPr>
            </w:pPr>
          </w:p>
          <w:p w14:paraId="28CC4BE7" w14:textId="77777777" w:rsidR="00C3528F" w:rsidRDefault="00C3528F" w:rsidP="00C3528F">
            <w:pPr>
              <w:rPr>
                <w:lang w:val="en-US"/>
              </w:rPr>
            </w:pPr>
          </w:p>
          <w:p w14:paraId="2CF4B4E9" w14:textId="6F7DC630" w:rsidR="00C3528F" w:rsidRPr="00C3528F" w:rsidRDefault="00C3528F" w:rsidP="00C3528F">
            <w:pPr>
              <w:pStyle w:val="NoSpacing"/>
              <w:spacing w:before="120" w:after="120" w:line="324" w:lineRule="auto"/>
              <w:rPr>
                <w:rFonts w:ascii="Times New Roman" w:hAnsi="Times New Roman"/>
                <w:b/>
                <w:i/>
                <w:sz w:val="28"/>
                <w:szCs w:val="28"/>
              </w:rPr>
            </w:pPr>
            <w:r w:rsidRPr="00C3528F">
              <w:rPr>
                <w:rFonts w:ascii="Times New Roman" w:hAnsi="Times New Roman"/>
                <w:b/>
                <w:i/>
                <w:sz w:val="28"/>
                <w:szCs w:val="28"/>
                <w:u w:val="single"/>
              </w:rPr>
              <w:t>Ví dụ</w:t>
            </w:r>
            <w:r w:rsidRPr="00C3528F">
              <w:rPr>
                <w:rFonts w:ascii="Times New Roman" w:hAnsi="Times New Roman"/>
                <w:b/>
                <w:i/>
                <w:sz w:val="28"/>
                <w:szCs w:val="28"/>
                <w:u w:val="single"/>
                <w:lang w:val="vi-VN"/>
              </w:rPr>
              <w:t xml:space="preserve"> </w:t>
            </w:r>
            <w:r w:rsidRPr="00C3528F">
              <w:rPr>
                <w:rFonts w:ascii="Times New Roman" w:hAnsi="Times New Roman"/>
                <w:b/>
                <w:i/>
                <w:sz w:val="28"/>
                <w:szCs w:val="28"/>
                <w:u w:val="single"/>
              </w:rPr>
              <w:t>2 (SGK)</w:t>
            </w:r>
          </w:p>
          <w:p w14:paraId="0425EEFB" w14:textId="77777777" w:rsidR="00285AA2" w:rsidRDefault="00F46C61" w:rsidP="00247FBC">
            <w:pPr>
              <w:shd w:val="clear" w:color="auto" w:fill="FFFFFF"/>
              <w:spacing w:before="120" w:after="120" w:line="324" w:lineRule="auto"/>
              <w:rPr>
                <w:rFonts w:ascii="Times New Roman" w:hAnsi="Times New Roman"/>
                <w:sz w:val="28"/>
                <w:szCs w:val="28"/>
                <w:lang w:val="en-GB"/>
              </w:rPr>
            </w:pPr>
            <w:r>
              <w:rPr>
                <w:rFonts w:ascii="Times New Roman" w:hAnsi="Times New Roman"/>
                <w:sz w:val="28"/>
                <w:szCs w:val="28"/>
                <w:lang w:val="en-GB"/>
              </w:rPr>
              <w:t>Tháng thứ hai số sản phẩm bán được tăng bao nhiêu phần trăm so với tháng thứ nhất</w:t>
            </w:r>
            <w:r>
              <w:rPr>
                <w:rFonts w:ascii="Times New Roman" w:hAnsi="Times New Roman"/>
                <w:sz w:val="28"/>
                <w:szCs w:val="28"/>
                <w:lang w:val="en-GB"/>
              </w:rPr>
              <w:t xml:space="preserve"> là: </w:t>
            </w:r>
          </w:p>
          <w:p w14:paraId="18250668" w14:textId="227777A1" w:rsidR="00F46C61" w:rsidRPr="00433433" w:rsidRDefault="00F76BFA" w:rsidP="00247FBC">
            <w:pPr>
              <w:shd w:val="clear" w:color="auto" w:fill="FFFFFF"/>
              <w:spacing w:before="120" w:after="120" w:line="324" w:lineRule="auto"/>
              <w:rPr>
                <w:rFonts w:ascii="Times New Roman" w:eastAsia="Times New Roman" w:hAnsi="Times New Roman"/>
                <w:color w:val="000000"/>
                <w:sz w:val="28"/>
                <w:szCs w:val="28"/>
                <w:lang w:val="en-US"/>
              </w:rPr>
            </w:pPr>
            <w:r w:rsidRPr="00F76BFA">
              <w:rPr>
                <w:rFonts w:ascii="Times New Roman" w:hAnsi="Times New Roman"/>
                <w:position w:val="-24"/>
                <w:sz w:val="28"/>
                <w:szCs w:val="28"/>
                <w:lang w:val="en-US"/>
              </w:rPr>
              <w:object w:dxaOrig="2680" w:dyaOrig="620" w14:anchorId="3E4DBD85">
                <v:shape id="_x0000_i1039" type="#_x0000_t75" style="width:134pt;height:31.3pt" o:ole="">
                  <v:imagedata r:id="rId8" o:title=""/>
                </v:shape>
                <o:OLEObject Type="Embed" ProgID="Equation.DSMT4" ShapeID="_x0000_i1039" DrawAspect="Content" ObjectID="_1721282004" r:id="rId9"/>
              </w:object>
            </w:r>
          </w:p>
        </w:tc>
      </w:tr>
    </w:tbl>
    <w:p w14:paraId="6124F800" w14:textId="77777777" w:rsidR="00E0049C" w:rsidRPr="006F4855" w:rsidRDefault="00E0049C" w:rsidP="00E0049C">
      <w:pPr>
        <w:spacing w:after="0" w:line="240" w:lineRule="auto"/>
        <w:rPr>
          <w:bCs/>
          <w:color w:val="000000"/>
          <w:sz w:val="26"/>
          <w:szCs w:val="26"/>
        </w:rPr>
      </w:pPr>
      <w:r w:rsidRPr="006F4855">
        <w:rPr>
          <w:b/>
          <w:bCs/>
          <w:color w:val="FF0000"/>
          <w:sz w:val="26"/>
          <w:szCs w:val="26"/>
        </w:rPr>
        <w:lastRenderedPageBreak/>
        <w:t xml:space="preserve">Hướng dẫn tự học ở nhà </w:t>
      </w:r>
      <w:r w:rsidRPr="006F4855">
        <w:rPr>
          <w:bCs/>
          <w:color w:val="000000"/>
          <w:sz w:val="26"/>
          <w:szCs w:val="26"/>
        </w:rPr>
        <w:t>(</w:t>
      </w:r>
      <w:r w:rsidRPr="006F4855">
        <w:rPr>
          <w:bCs/>
          <w:sz w:val="26"/>
          <w:szCs w:val="26"/>
        </w:rPr>
        <w:t>khoảng 3 phút</w:t>
      </w:r>
      <w:r w:rsidRPr="006F4855">
        <w:rPr>
          <w:bCs/>
          <w:color w:val="000000"/>
          <w:sz w:val="26"/>
          <w:szCs w:val="26"/>
        </w:rPr>
        <w:t>)</w:t>
      </w:r>
    </w:p>
    <w:p w14:paraId="624B0F0F" w14:textId="77777777" w:rsidR="00E0049C" w:rsidRPr="006F4855" w:rsidRDefault="00E0049C" w:rsidP="00E0049C">
      <w:pPr>
        <w:spacing w:after="0" w:line="240" w:lineRule="auto"/>
        <w:rPr>
          <w:sz w:val="26"/>
          <w:szCs w:val="26"/>
        </w:rPr>
      </w:pPr>
      <w:r w:rsidRPr="006F4855">
        <w:rPr>
          <w:bCs/>
          <w:color w:val="000000"/>
          <w:sz w:val="26"/>
          <w:szCs w:val="26"/>
        </w:rPr>
        <w:t>- Đọc lại toàn bộ nội dung bài đã học.</w:t>
      </w:r>
    </w:p>
    <w:p w14:paraId="748DA456" w14:textId="149F5AB9" w:rsidR="00E0049C" w:rsidRDefault="00E0049C" w:rsidP="00E0049C">
      <w:pPr>
        <w:spacing w:after="0" w:line="240" w:lineRule="auto"/>
        <w:rPr>
          <w:sz w:val="26"/>
          <w:szCs w:val="26"/>
        </w:rPr>
      </w:pPr>
      <w:r w:rsidRPr="006F4855">
        <w:rPr>
          <w:sz w:val="26"/>
          <w:szCs w:val="26"/>
        </w:rPr>
        <w:t>- Học thuộc: các phần kiến thức trọng tâm và các chú ý đã học.</w:t>
      </w:r>
    </w:p>
    <w:p w14:paraId="702B19E7" w14:textId="77777777" w:rsidR="00645571" w:rsidRDefault="00645571" w:rsidP="00645571">
      <w:pPr>
        <w:spacing w:after="0" w:line="240" w:lineRule="auto"/>
        <w:rPr>
          <w:b/>
          <w:color w:val="0070C0"/>
          <w:sz w:val="26"/>
          <w:szCs w:val="26"/>
          <w:highlight w:val="yellow"/>
          <w:u w:val="single"/>
        </w:rPr>
      </w:pPr>
    </w:p>
    <w:p w14:paraId="3BB83789" w14:textId="7587D014" w:rsidR="00E0049C" w:rsidRPr="00645571" w:rsidRDefault="00645571" w:rsidP="00E0049C">
      <w:pPr>
        <w:spacing w:after="0" w:line="240" w:lineRule="auto"/>
        <w:rPr>
          <w:b/>
          <w:color w:val="0070C0"/>
          <w:sz w:val="26"/>
          <w:szCs w:val="26"/>
          <w:u w:val="single"/>
          <w:lang w:val="en-US"/>
        </w:rPr>
      </w:pPr>
      <w:r w:rsidRPr="006F4855">
        <w:rPr>
          <w:b/>
          <w:color w:val="0070C0"/>
          <w:sz w:val="26"/>
          <w:szCs w:val="26"/>
          <w:highlight w:val="yellow"/>
          <w:u w:val="single"/>
        </w:rPr>
        <w:t xml:space="preserve">Tiết </w:t>
      </w:r>
      <w:r>
        <w:rPr>
          <w:b/>
          <w:color w:val="0070C0"/>
          <w:sz w:val="26"/>
          <w:szCs w:val="26"/>
          <w:u w:val="single"/>
          <w:lang w:val="en-US"/>
        </w:rPr>
        <w:t>2</w:t>
      </w:r>
    </w:p>
    <w:p w14:paraId="6F8CE449" w14:textId="17F229D9" w:rsidR="00285AA2" w:rsidRPr="006D2F00" w:rsidRDefault="00285AA2" w:rsidP="00285AA2">
      <w:pPr>
        <w:spacing w:before="120" w:after="120" w:line="324" w:lineRule="auto"/>
        <w:rPr>
          <w:b/>
          <w:szCs w:val="28"/>
          <w:lang w:val="en-GB"/>
        </w:rPr>
      </w:pPr>
      <w:r w:rsidRPr="006D2F00">
        <w:rPr>
          <w:b/>
          <w:szCs w:val="28"/>
        </w:rPr>
        <w:t xml:space="preserve">Hoạt động 2: </w:t>
      </w:r>
      <w:r w:rsidR="00267194">
        <w:rPr>
          <w:b/>
          <w:szCs w:val="28"/>
          <w:lang w:val="en-GB"/>
        </w:rPr>
        <w:t>Tính hợp lí của kết luận thống kê</w:t>
      </w:r>
      <w:r w:rsidR="00645571">
        <w:rPr>
          <w:b/>
          <w:szCs w:val="28"/>
          <w:lang w:val="en-GB"/>
        </w:rPr>
        <w:t xml:space="preserve"> </w:t>
      </w:r>
      <w:r w:rsidR="00645571" w:rsidRPr="006F4855">
        <w:rPr>
          <w:color w:val="000000"/>
          <w:sz w:val="26"/>
          <w:szCs w:val="26"/>
        </w:rPr>
        <w:t xml:space="preserve">(khoảng </w:t>
      </w:r>
      <w:r w:rsidR="00645571">
        <w:rPr>
          <w:color w:val="000000"/>
          <w:sz w:val="26"/>
          <w:szCs w:val="26"/>
          <w:lang w:val="en-US"/>
        </w:rPr>
        <w:t>33</w:t>
      </w:r>
      <w:r w:rsidR="00645571" w:rsidRPr="006F4855">
        <w:rPr>
          <w:color w:val="000000"/>
          <w:sz w:val="26"/>
          <w:szCs w:val="26"/>
        </w:rPr>
        <w:t xml:space="preserve"> phút)</w:t>
      </w:r>
    </w:p>
    <w:p w14:paraId="0B1ECA32" w14:textId="77777777" w:rsidR="00285AA2" w:rsidRPr="006D2F00" w:rsidRDefault="00285AA2" w:rsidP="00285AA2">
      <w:pPr>
        <w:tabs>
          <w:tab w:val="left" w:pos="567"/>
          <w:tab w:val="left" w:pos="1134"/>
        </w:tabs>
        <w:spacing w:before="120" w:after="120" w:line="324" w:lineRule="auto"/>
        <w:rPr>
          <w:szCs w:val="28"/>
        </w:rPr>
      </w:pPr>
      <w:r w:rsidRPr="006D2F00">
        <w:rPr>
          <w:b/>
          <w:szCs w:val="28"/>
        </w:rPr>
        <w:t>a) Mục tiêu:</w:t>
      </w:r>
      <w:r w:rsidRPr="006D2F00">
        <w:rPr>
          <w:szCs w:val="28"/>
        </w:rPr>
        <w:t xml:space="preserve"> </w:t>
      </w:r>
    </w:p>
    <w:p w14:paraId="373F9570" w14:textId="6B4858D3" w:rsidR="00285AA2" w:rsidRPr="00267194" w:rsidRDefault="00285AA2" w:rsidP="00285AA2">
      <w:pPr>
        <w:pStyle w:val="NoSpacing"/>
        <w:spacing w:before="120" w:after="120" w:line="324" w:lineRule="auto"/>
        <w:rPr>
          <w:szCs w:val="28"/>
        </w:rPr>
      </w:pPr>
      <w:r w:rsidRPr="006D2F00">
        <w:rPr>
          <w:szCs w:val="28"/>
          <w:lang w:val="vi-VN"/>
        </w:rPr>
        <w:t xml:space="preserve">- </w:t>
      </w:r>
      <w:r w:rsidR="00267194">
        <w:rPr>
          <w:szCs w:val="28"/>
          <w:lang w:val="en-GB"/>
        </w:rPr>
        <w:t xml:space="preserve">Qua quá trình phân tích và xử lí dữ liệu giúp HS nhận biết được tính </w:t>
      </w:r>
      <w:r w:rsidR="00267194">
        <w:rPr>
          <w:szCs w:val="28"/>
        </w:rPr>
        <w:t>tính hợp lí của dữ liệu thống kê, tính hợp lí của kết luận thống kê và cũng có thể bác bỏ kết luận đã nêu ra.</w:t>
      </w:r>
    </w:p>
    <w:p w14:paraId="1D54C926" w14:textId="11DA3E08" w:rsidR="00285AA2" w:rsidRPr="006D2F00" w:rsidRDefault="00285AA2" w:rsidP="00285AA2">
      <w:pPr>
        <w:pStyle w:val="NoSpacing"/>
        <w:spacing w:before="120" w:after="120" w:line="324" w:lineRule="auto"/>
        <w:rPr>
          <w:b/>
          <w:szCs w:val="28"/>
          <w:lang w:val="vi-VN"/>
        </w:rPr>
      </w:pPr>
      <w:r w:rsidRPr="006D2F00">
        <w:rPr>
          <w:b/>
          <w:szCs w:val="28"/>
          <w:lang w:val="vi-VN"/>
        </w:rPr>
        <w:t xml:space="preserve">b) Nội dung: </w:t>
      </w:r>
      <w:r w:rsidRPr="006D2F00">
        <w:rPr>
          <w:szCs w:val="28"/>
          <w:lang w:val="vi-VN"/>
        </w:rPr>
        <w:t>HS quan sát SGK</w:t>
      </w:r>
      <w:r w:rsidR="00267194">
        <w:rPr>
          <w:szCs w:val="28"/>
        </w:rPr>
        <w:t>, màn hình TV</w:t>
      </w:r>
      <w:r w:rsidRPr="006D2F00">
        <w:rPr>
          <w:szCs w:val="28"/>
          <w:lang w:val="vi-VN"/>
        </w:rPr>
        <w:t xml:space="preserve"> để tìm hiểu nội dung kiến thức theo yêu cầu của GV.</w:t>
      </w:r>
    </w:p>
    <w:p w14:paraId="58B57A04" w14:textId="77777777" w:rsidR="00285AA2" w:rsidRPr="006D2F00" w:rsidRDefault="00285AA2" w:rsidP="00285AA2">
      <w:pPr>
        <w:spacing w:before="120" w:after="120" w:line="324" w:lineRule="auto"/>
        <w:rPr>
          <w:b/>
          <w:szCs w:val="28"/>
        </w:rPr>
      </w:pPr>
      <w:r w:rsidRPr="006D2F00">
        <w:rPr>
          <w:b/>
          <w:szCs w:val="28"/>
        </w:rPr>
        <w:t xml:space="preserve">c) Sản phẩm: </w:t>
      </w:r>
      <w:r w:rsidRPr="006D2F00">
        <w:rPr>
          <w:szCs w:val="28"/>
        </w:rPr>
        <w:t>HS nắm vững kiến thức, kết quả của HS.</w:t>
      </w:r>
    </w:p>
    <w:p w14:paraId="4516C2AB" w14:textId="77777777" w:rsidR="00285AA2" w:rsidRPr="006D2F00" w:rsidRDefault="00285AA2" w:rsidP="00285AA2">
      <w:pPr>
        <w:tabs>
          <w:tab w:val="left" w:pos="567"/>
          <w:tab w:val="left" w:pos="1134"/>
        </w:tabs>
        <w:spacing w:before="120" w:after="120" w:line="324" w:lineRule="auto"/>
        <w:rPr>
          <w:b/>
          <w:szCs w:val="28"/>
        </w:rPr>
      </w:pPr>
      <w:r w:rsidRPr="006D2F00">
        <w:rPr>
          <w:b/>
          <w:szCs w:val="28"/>
        </w:rPr>
        <w:t xml:space="preserve">d) Tổ chức thực hiện: </w:t>
      </w:r>
    </w:p>
    <w:tbl>
      <w:tblPr>
        <w:tblStyle w:val="TableGrid"/>
        <w:tblW w:w="9636" w:type="dxa"/>
        <w:tblLook w:val="04A0" w:firstRow="1" w:lastRow="0" w:firstColumn="1" w:lastColumn="0" w:noHBand="0" w:noVBand="1"/>
      </w:tblPr>
      <w:tblGrid>
        <w:gridCol w:w="5257"/>
        <w:gridCol w:w="4379"/>
      </w:tblGrid>
      <w:tr w:rsidR="00285AA2" w:rsidRPr="00342C16" w14:paraId="2723B6F8" w14:textId="77777777" w:rsidTr="00342C16">
        <w:tc>
          <w:tcPr>
            <w:tcW w:w="5382" w:type="dxa"/>
          </w:tcPr>
          <w:p w14:paraId="15370473" w14:textId="77777777" w:rsidR="00285AA2" w:rsidRPr="00342C16" w:rsidRDefault="00285AA2" w:rsidP="00247FBC">
            <w:pPr>
              <w:tabs>
                <w:tab w:val="left" w:pos="495"/>
              </w:tabs>
              <w:spacing w:before="120" w:after="120" w:line="324" w:lineRule="auto"/>
              <w:rPr>
                <w:rFonts w:ascii="Times New Roman" w:hAnsi="Times New Roman"/>
                <w:b/>
                <w:sz w:val="28"/>
                <w:szCs w:val="28"/>
              </w:rPr>
            </w:pPr>
            <w:r w:rsidRPr="00342C16">
              <w:rPr>
                <w:rFonts w:ascii="Times New Roman" w:hAnsi="Times New Roman"/>
                <w:b/>
                <w:sz w:val="28"/>
                <w:szCs w:val="28"/>
              </w:rPr>
              <w:t>HOẠT ĐỘNG CỦA GV VÀ HS</w:t>
            </w:r>
          </w:p>
        </w:tc>
        <w:tc>
          <w:tcPr>
            <w:tcW w:w="4254" w:type="dxa"/>
          </w:tcPr>
          <w:p w14:paraId="7AB25996" w14:textId="77777777" w:rsidR="00285AA2" w:rsidRPr="00342C16" w:rsidRDefault="00285AA2" w:rsidP="00247FBC">
            <w:pPr>
              <w:spacing w:before="120" w:after="120" w:line="324" w:lineRule="auto"/>
              <w:rPr>
                <w:rFonts w:ascii="Times New Roman" w:hAnsi="Times New Roman"/>
                <w:b/>
                <w:sz w:val="28"/>
                <w:szCs w:val="28"/>
              </w:rPr>
            </w:pPr>
            <w:r w:rsidRPr="00342C16">
              <w:rPr>
                <w:rFonts w:ascii="Times New Roman" w:hAnsi="Times New Roman"/>
                <w:b/>
                <w:sz w:val="28"/>
                <w:szCs w:val="28"/>
              </w:rPr>
              <w:t>SẢN PHẨM DỰ KIẾN</w:t>
            </w:r>
          </w:p>
        </w:tc>
      </w:tr>
      <w:tr w:rsidR="00285AA2" w:rsidRPr="00342C16" w14:paraId="1C11CF30" w14:textId="77777777" w:rsidTr="00342C16">
        <w:tc>
          <w:tcPr>
            <w:tcW w:w="5382" w:type="dxa"/>
          </w:tcPr>
          <w:p w14:paraId="57FE8787" w14:textId="77777777" w:rsidR="00267194" w:rsidRPr="00433433" w:rsidRDefault="00267194" w:rsidP="00267194">
            <w:pPr>
              <w:spacing w:before="120" w:after="120" w:line="324" w:lineRule="auto"/>
              <w:rPr>
                <w:rFonts w:ascii="Times New Roman" w:hAnsi="Times New Roman"/>
                <w:b/>
                <w:sz w:val="28"/>
                <w:szCs w:val="28"/>
              </w:rPr>
            </w:pPr>
            <w:r w:rsidRPr="00433433">
              <w:rPr>
                <w:rFonts w:ascii="Times New Roman" w:hAnsi="Times New Roman"/>
                <w:b/>
                <w:sz w:val="28"/>
                <w:szCs w:val="28"/>
              </w:rPr>
              <w:t>Bước 1: Chuyển giao nhiệm vụ:</w:t>
            </w:r>
          </w:p>
          <w:p w14:paraId="7F4C50E7" w14:textId="528ED757" w:rsidR="00267194" w:rsidRPr="0020417A" w:rsidRDefault="00267194" w:rsidP="00267194">
            <w:pPr>
              <w:tabs>
                <w:tab w:val="left" w:pos="567"/>
                <w:tab w:val="left" w:pos="1134"/>
              </w:tabs>
              <w:spacing w:before="120" w:after="120" w:line="324" w:lineRule="auto"/>
              <w:rPr>
                <w:rFonts w:ascii="Times New Roman" w:hAnsi="Times New Roman"/>
                <w:sz w:val="28"/>
                <w:szCs w:val="28"/>
                <w:lang w:val="en-GB"/>
              </w:rPr>
            </w:pPr>
            <w:r w:rsidRPr="0020417A">
              <w:rPr>
                <w:rFonts w:ascii="Times New Roman" w:hAnsi="Times New Roman"/>
                <w:sz w:val="28"/>
                <w:szCs w:val="28"/>
              </w:rPr>
              <w:t>- GV</w:t>
            </w:r>
            <w:r w:rsidR="0034564A" w:rsidRPr="0020417A">
              <w:rPr>
                <w:rFonts w:ascii="Times New Roman" w:hAnsi="Times New Roman"/>
                <w:sz w:val="28"/>
                <w:szCs w:val="28"/>
                <w:lang w:val="en-US"/>
              </w:rPr>
              <w:t xml:space="preserve">: </w:t>
            </w:r>
            <w:r w:rsidR="0020417A" w:rsidRPr="0020417A">
              <w:rPr>
                <w:rFonts w:ascii="Times New Roman" w:hAnsi="Times New Roman"/>
                <w:sz w:val="28"/>
                <w:szCs w:val="28"/>
                <w:lang w:val="en-US"/>
              </w:rPr>
              <w:t>Quá trình phân tích</w:t>
            </w:r>
            <w:r w:rsidRPr="0020417A">
              <w:rPr>
                <w:rFonts w:ascii="Times New Roman" w:hAnsi="Times New Roman"/>
                <w:sz w:val="28"/>
                <w:szCs w:val="28"/>
              </w:rPr>
              <w:t xml:space="preserve"> </w:t>
            </w:r>
            <w:r w:rsidR="0020417A" w:rsidRPr="0020417A">
              <w:rPr>
                <w:rFonts w:ascii="Times New Roman" w:hAnsi="Times New Roman"/>
                <w:sz w:val="28"/>
                <w:szCs w:val="28"/>
                <w:lang w:val="en-GB"/>
              </w:rPr>
              <w:t>và xử lí dữ liệu giúp chúng ta có thể nhận biết được gì?</w:t>
            </w:r>
          </w:p>
          <w:p w14:paraId="2DC8AAC0" w14:textId="77777777" w:rsidR="00267194" w:rsidRDefault="00267194" w:rsidP="00267194">
            <w:pPr>
              <w:pStyle w:val="NoSpacing"/>
              <w:spacing w:before="120" w:after="120" w:line="324" w:lineRule="auto"/>
              <w:rPr>
                <w:rFonts w:ascii="Times New Roman" w:hAnsi="Times New Roman"/>
                <w:sz w:val="28"/>
                <w:szCs w:val="28"/>
                <w:lang w:val="en-GB"/>
              </w:rPr>
            </w:pPr>
            <w:r w:rsidRPr="00433433">
              <w:rPr>
                <w:rFonts w:ascii="Times New Roman" w:hAnsi="Times New Roman"/>
                <w:sz w:val="28"/>
                <w:szCs w:val="28"/>
                <w:lang w:val="vi-VN"/>
              </w:rPr>
              <w:t xml:space="preserve">- GV </w:t>
            </w:r>
            <w:r w:rsidRPr="00433433">
              <w:rPr>
                <w:rFonts w:ascii="Times New Roman" w:hAnsi="Times New Roman"/>
                <w:sz w:val="28"/>
                <w:szCs w:val="28"/>
                <w:lang w:val="en-GB"/>
              </w:rPr>
              <w:t>yêu cầu HS đọc và ghi nhớ nội dung kiến thức trọng tâm.</w:t>
            </w:r>
          </w:p>
          <w:p w14:paraId="064B52E8" w14:textId="2A9FC956" w:rsidR="00267194" w:rsidRDefault="00267194" w:rsidP="00267194">
            <w:pPr>
              <w:rPr>
                <w:rFonts w:ascii="Times New Roman" w:hAnsi="Times New Roman"/>
                <w:sz w:val="28"/>
                <w:szCs w:val="28"/>
                <w:lang w:val="en-GB"/>
              </w:rPr>
            </w:pPr>
            <w:r w:rsidRPr="002477FE">
              <w:rPr>
                <w:rFonts w:ascii="Times New Roman" w:hAnsi="Times New Roman"/>
                <w:sz w:val="28"/>
                <w:szCs w:val="28"/>
                <w:lang w:val="en-GB"/>
              </w:rPr>
              <w:t xml:space="preserve">- </w:t>
            </w:r>
            <w:r w:rsidRPr="00433433">
              <w:rPr>
                <w:rFonts w:ascii="Times New Roman" w:hAnsi="Times New Roman"/>
                <w:noProof/>
                <w:sz w:val="28"/>
                <w:szCs w:val="28"/>
              </w:rPr>
              <w:t xml:space="preserve">GV yêu cầu HS </w:t>
            </w:r>
            <w:r>
              <w:rPr>
                <w:rFonts w:ascii="Times New Roman" w:hAnsi="Times New Roman"/>
                <w:noProof/>
                <w:sz w:val="28"/>
                <w:szCs w:val="28"/>
                <w:lang w:val="en-US"/>
              </w:rPr>
              <w:t>gấp sách lại</w:t>
            </w:r>
            <w:r>
              <w:rPr>
                <w:rFonts w:ascii="Times New Roman" w:hAnsi="Times New Roman"/>
                <w:sz w:val="28"/>
                <w:szCs w:val="28"/>
                <w:lang w:val="en-GB"/>
              </w:rPr>
              <w:t xml:space="preserve">. </w:t>
            </w:r>
            <w:r w:rsidRPr="002477FE">
              <w:rPr>
                <w:rFonts w:ascii="Times New Roman" w:hAnsi="Times New Roman"/>
                <w:sz w:val="28"/>
                <w:szCs w:val="28"/>
                <w:lang w:val="en-GB"/>
              </w:rPr>
              <w:t xml:space="preserve">GV Chiếu đề </w:t>
            </w:r>
            <w:r>
              <w:rPr>
                <w:rFonts w:ascii="Times New Roman" w:hAnsi="Times New Roman"/>
                <w:sz w:val="28"/>
                <w:szCs w:val="28"/>
                <w:lang w:val="en-GB"/>
              </w:rPr>
              <w:t>V</w:t>
            </w:r>
            <w:r w:rsidRPr="002477FE">
              <w:rPr>
                <w:rFonts w:ascii="Times New Roman" w:hAnsi="Times New Roman"/>
                <w:sz w:val="28"/>
                <w:szCs w:val="28"/>
                <w:lang w:val="en-GB"/>
              </w:rPr>
              <w:t xml:space="preserve">í dụ </w:t>
            </w:r>
            <w:r w:rsidR="00D55606">
              <w:rPr>
                <w:rFonts w:ascii="Times New Roman" w:hAnsi="Times New Roman"/>
                <w:sz w:val="28"/>
                <w:szCs w:val="28"/>
                <w:lang w:val="en-GB"/>
              </w:rPr>
              <w:t xml:space="preserve">3 </w:t>
            </w:r>
            <w:r w:rsidRPr="002477FE">
              <w:rPr>
                <w:rFonts w:ascii="Times New Roman" w:hAnsi="Times New Roman"/>
                <w:sz w:val="28"/>
                <w:szCs w:val="28"/>
                <w:lang w:val="en-GB"/>
              </w:rPr>
              <w:t>trong SGK</w:t>
            </w:r>
            <w:r>
              <w:rPr>
                <w:rFonts w:ascii="Times New Roman" w:hAnsi="Times New Roman"/>
                <w:sz w:val="28"/>
                <w:szCs w:val="28"/>
                <w:lang w:val="en-GB"/>
              </w:rPr>
              <w:t>.</w:t>
            </w:r>
          </w:p>
          <w:p w14:paraId="12B848E1" w14:textId="07C38CD2" w:rsidR="00267194" w:rsidRPr="002477FE" w:rsidRDefault="00267194" w:rsidP="00267194">
            <w:pPr>
              <w:rPr>
                <w:rFonts w:ascii="Times New Roman" w:hAnsi="Times New Roman"/>
                <w:sz w:val="28"/>
                <w:szCs w:val="28"/>
                <w:lang w:val="en-GB"/>
              </w:rPr>
            </w:pPr>
            <w:r>
              <w:rPr>
                <w:rFonts w:ascii="Times New Roman" w:hAnsi="Times New Roman"/>
                <w:noProof/>
                <w:sz w:val="28"/>
                <w:szCs w:val="28"/>
              </w:rPr>
              <w:t>-</w:t>
            </w:r>
            <w:r>
              <w:rPr>
                <w:rFonts w:ascii="Times New Roman" w:hAnsi="Times New Roman"/>
                <w:noProof/>
                <w:sz w:val="28"/>
                <w:szCs w:val="28"/>
                <w:lang w:val="en-US"/>
              </w:rPr>
              <w:t xml:space="preserve"> GV  yêu cầu HS </w:t>
            </w:r>
            <w:r w:rsidRPr="00433433">
              <w:rPr>
                <w:rFonts w:ascii="Times New Roman" w:hAnsi="Times New Roman"/>
                <w:noProof/>
                <w:sz w:val="28"/>
                <w:szCs w:val="28"/>
              </w:rPr>
              <w:t xml:space="preserve">trao đổi, thảo luận cặp đôi và hoàn thành </w:t>
            </w:r>
            <w:r>
              <w:rPr>
                <w:rFonts w:ascii="Times New Roman" w:hAnsi="Times New Roman"/>
                <w:b/>
                <w:i/>
                <w:noProof/>
                <w:sz w:val="28"/>
                <w:szCs w:val="28"/>
                <w:u w:val="single"/>
                <w:lang w:val="en-US"/>
              </w:rPr>
              <w:t>ví dụ</w:t>
            </w:r>
            <w:r w:rsidRPr="00433433">
              <w:rPr>
                <w:rFonts w:ascii="Times New Roman" w:hAnsi="Times New Roman"/>
                <w:b/>
                <w:i/>
                <w:noProof/>
                <w:sz w:val="28"/>
                <w:szCs w:val="28"/>
                <w:u w:val="single"/>
              </w:rPr>
              <w:t xml:space="preserve"> </w:t>
            </w:r>
            <w:r w:rsidR="00D55606">
              <w:rPr>
                <w:rFonts w:ascii="Times New Roman" w:hAnsi="Times New Roman"/>
                <w:b/>
                <w:i/>
                <w:noProof/>
                <w:sz w:val="28"/>
                <w:szCs w:val="28"/>
                <w:u w:val="single"/>
                <w:lang w:val="en-US"/>
              </w:rPr>
              <w:t>3</w:t>
            </w:r>
            <w:r w:rsidRPr="00433433">
              <w:rPr>
                <w:rFonts w:ascii="Times New Roman" w:hAnsi="Times New Roman"/>
                <w:noProof/>
                <w:sz w:val="28"/>
                <w:szCs w:val="28"/>
              </w:rPr>
              <w:t xml:space="preserve"> </w:t>
            </w:r>
            <w:r w:rsidR="004915ED">
              <w:rPr>
                <w:rFonts w:ascii="Times New Roman" w:hAnsi="Times New Roman"/>
                <w:noProof/>
                <w:sz w:val="28"/>
                <w:szCs w:val="28"/>
                <w:lang w:val="en-US"/>
              </w:rPr>
              <w:t xml:space="preserve">và phần luyện tập </w:t>
            </w:r>
            <w:r w:rsidRPr="00433433">
              <w:rPr>
                <w:rFonts w:ascii="Times New Roman" w:hAnsi="Times New Roman"/>
                <w:noProof/>
                <w:sz w:val="28"/>
                <w:szCs w:val="28"/>
              </w:rPr>
              <w:t>vào</w:t>
            </w:r>
            <w:r>
              <w:rPr>
                <w:rFonts w:ascii="Times New Roman" w:hAnsi="Times New Roman"/>
                <w:noProof/>
                <w:sz w:val="28"/>
                <w:szCs w:val="28"/>
                <w:lang w:val="en-US"/>
              </w:rPr>
              <w:t xml:space="preserve"> vở hoặc bảng nhóm</w:t>
            </w:r>
            <w:r w:rsidRPr="00433433">
              <w:rPr>
                <w:rFonts w:ascii="Times New Roman" w:hAnsi="Times New Roman"/>
                <w:noProof/>
                <w:sz w:val="28"/>
                <w:szCs w:val="28"/>
              </w:rPr>
              <w:t>.</w:t>
            </w:r>
          </w:p>
          <w:p w14:paraId="42D094DD" w14:textId="77777777" w:rsidR="00267194" w:rsidRPr="00433433" w:rsidRDefault="00267194" w:rsidP="00267194">
            <w:pPr>
              <w:tabs>
                <w:tab w:val="left" w:pos="567"/>
                <w:tab w:val="left" w:pos="1134"/>
              </w:tabs>
              <w:spacing w:before="120" w:after="120" w:line="324" w:lineRule="auto"/>
              <w:rPr>
                <w:rFonts w:ascii="Times New Roman" w:hAnsi="Times New Roman"/>
                <w:b/>
                <w:sz w:val="28"/>
                <w:szCs w:val="28"/>
              </w:rPr>
            </w:pPr>
            <w:r w:rsidRPr="00433433">
              <w:rPr>
                <w:rFonts w:ascii="Times New Roman" w:hAnsi="Times New Roman"/>
                <w:b/>
                <w:sz w:val="28"/>
                <w:szCs w:val="28"/>
              </w:rPr>
              <w:t xml:space="preserve">Bước 2: Thực hiện nhiệm vụ: </w:t>
            </w:r>
          </w:p>
          <w:p w14:paraId="56EBB3CE" w14:textId="77777777" w:rsidR="00267194" w:rsidRPr="00433433" w:rsidRDefault="00267194" w:rsidP="00267194">
            <w:pPr>
              <w:spacing w:before="120" w:after="120" w:line="324" w:lineRule="auto"/>
              <w:rPr>
                <w:rFonts w:ascii="Times New Roman" w:hAnsi="Times New Roman"/>
                <w:sz w:val="28"/>
                <w:szCs w:val="28"/>
              </w:rPr>
            </w:pPr>
            <w:r w:rsidRPr="00433433">
              <w:rPr>
                <w:rFonts w:ascii="Times New Roman" w:hAnsi="Times New Roman"/>
                <w:sz w:val="28"/>
                <w:szCs w:val="28"/>
              </w:rPr>
              <w:lastRenderedPageBreak/>
              <w:t xml:space="preserve">- HS theo dõi </w:t>
            </w:r>
            <w:r>
              <w:rPr>
                <w:rFonts w:ascii="Times New Roman" w:hAnsi="Times New Roman"/>
                <w:sz w:val="28"/>
                <w:szCs w:val="28"/>
                <w:lang w:val="en-US"/>
              </w:rPr>
              <w:t>đề bài</w:t>
            </w:r>
            <w:r w:rsidRPr="00433433">
              <w:rPr>
                <w:rFonts w:ascii="Times New Roman" w:hAnsi="Times New Roman"/>
                <w:sz w:val="28"/>
                <w:szCs w:val="28"/>
              </w:rPr>
              <w:t>, chú ý nghe, hiểu, thảo luận, trao đổi và hoàn thành các yêu cầu.</w:t>
            </w:r>
          </w:p>
          <w:p w14:paraId="2B5DD7A7" w14:textId="77777777" w:rsidR="00267194" w:rsidRPr="00433433" w:rsidRDefault="00267194" w:rsidP="00267194">
            <w:pPr>
              <w:spacing w:before="120" w:after="120" w:line="324" w:lineRule="auto"/>
              <w:rPr>
                <w:rFonts w:ascii="Times New Roman" w:hAnsi="Times New Roman"/>
                <w:sz w:val="28"/>
                <w:szCs w:val="28"/>
              </w:rPr>
            </w:pPr>
            <w:r w:rsidRPr="00433433">
              <w:rPr>
                <w:rFonts w:ascii="Times New Roman" w:hAnsi="Times New Roman"/>
                <w:sz w:val="28"/>
                <w:szCs w:val="28"/>
              </w:rPr>
              <w:t xml:space="preserve">- GV: </w:t>
            </w:r>
            <w:r>
              <w:rPr>
                <w:rFonts w:ascii="Times New Roman" w:hAnsi="Times New Roman"/>
                <w:sz w:val="28"/>
                <w:szCs w:val="28"/>
                <w:lang w:val="en-US"/>
              </w:rPr>
              <w:t>Q</w:t>
            </w:r>
            <w:r w:rsidRPr="00433433">
              <w:rPr>
                <w:rFonts w:ascii="Times New Roman" w:hAnsi="Times New Roman"/>
                <w:sz w:val="28"/>
                <w:szCs w:val="28"/>
              </w:rPr>
              <w:t xml:space="preserve">uan sát và trợ giúp HS.  </w:t>
            </w:r>
          </w:p>
          <w:p w14:paraId="4A26F823" w14:textId="77777777" w:rsidR="00267194" w:rsidRPr="00433433" w:rsidRDefault="00267194" w:rsidP="00267194">
            <w:pPr>
              <w:spacing w:before="120" w:after="120" w:line="324" w:lineRule="auto"/>
              <w:rPr>
                <w:rFonts w:ascii="Times New Roman" w:hAnsi="Times New Roman"/>
                <w:sz w:val="28"/>
                <w:szCs w:val="28"/>
              </w:rPr>
            </w:pPr>
            <w:r w:rsidRPr="00433433">
              <w:rPr>
                <w:rFonts w:ascii="Times New Roman" w:hAnsi="Times New Roman"/>
                <w:b/>
                <w:sz w:val="28"/>
                <w:szCs w:val="28"/>
              </w:rPr>
              <w:t xml:space="preserve">Bước 3: Báo cáo, thảo luận: </w:t>
            </w:r>
          </w:p>
          <w:p w14:paraId="540A21B8" w14:textId="1A4D21DD" w:rsidR="00267194" w:rsidRDefault="00267194" w:rsidP="00267194">
            <w:pPr>
              <w:spacing w:before="120" w:after="120" w:line="324" w:lineRule="auto"/>
              <w:rPr>
                <w:rFonts w:ascii="Times New Roman" w:hAnsi="Times New Roman"/>
                <w:sz w:val="28"/>
                <w:szCs w:val="28"/>
              </w:rPr>
            </w:pPr>
            <w:r w:rsidRPr="00433433">
              <w:rPr>
                <w:rFonts w:ascii="Times New Roman" w:hAnsi="Times New Roman"/>
                <w:sz w:val="28"/>
                <w:szCs w:val="28"/>
              </w:rPr>
              <w:t>- Hoạt động nhóm: Các nhóm treo bảng, đại diện các nhóm trình bày kết quả. Các nhóm khác chú ý nghe, nhận xét, bổ sung.</w:t>
            </w:r>
          </w:p>
          <w:p w14:paraId="1C18C9E5" w14:textId="4890F816" w:rsidR="00CB38C0" w:rsidRPr="00CB38C0" w:rsidRDefault="00CB38C0" w:rsidP="00267194">
            <w:pPr>
              <w:spacing w:before="120" w:after="120" w:line="324" w:lineRule="auto"/>
              <w:rPr>
                <w:rFonts w:ascii="Times New Roman" w:hAnsi="Times New Roman"/>
                <w:sz w:val="28"/>
                <w:szCs w:val="28"/>
                <w:lang w:val="en-US"/>
              </w:rPr>
            </w:pPr>
            <w:r>
              <w:rPr>
                <w:rFonts w:ascii="Times New Roman" w:hAnsi="Times New Roman"/>
                <w:sz w:val="28"/>
                <w:szCs w:val="28"/>
                <w:lang w:val="en-US"/>
              </w:rPr>
              <w:t>- Các nhóm đổi bài cho nhau rồi chấm chéo</w:t>
            </w:r>
          </w:p>
          <w:p w14:paraId="23BC62DE" w14:textId="77777777" w:rsidR="00267194" w:rsidRPr="00433433" w:rsidRDefault="00267194" w:rsidP="00267194">
            <w:pPr>
              <w:spacing w:before="120" w:after="120" w:line="324" w:lineRule="auto"/>
              <w:rPr>
                <w:rFonts w:ascii="Times New Roman" w:hAnsi="Times New Roman"/>
                <w:sz w:val="28"/>
                <w:szCs w:val="28"/>
              </w:rPr>
            </w:pPr>
            <w:r w:rsidRPr="00433433">
              <w:rPr>
                <w:rFonts w:ascii="Times New Roman" w:hAnsi="Times New Roman"/>
                <w:sz w:val="28"/>
                <w:szCs w:val="28"/>
              </w:rPr>
              <w:t xml:space="preserve">- Cá nhân: giơ tay phát biểu trình bày </w:t>
            </w:r>
          </w:p>
          <w:p w14:paraId="0D299C05" w14:textId="77777777" w:rsidR="00267194" w:rsidRPr="00433433" w:rsidRDefault="00267194" w:rsidP="00267194">
            <w:pPr>
              <w:spacing w:before="120" w:after="120" w:line="324" w:lineRule="auto"/>
              <w:rPr>
                <w:rFonts w:ascii="Times New Roman" w:hAnsi="Times New Roman"/>
                <w:sz w:val="28"/>
                <w:szCs w:val="28"/>
              </w:rPr>
            </w:pPr>
            <w:r w:rsidRPr="00433433">
              <w:rPr>
                <w:rFonts w:ascii="Times New Roman" w:hAnsi="Times New Roman"/>
                <w:b/>
                <w:sz w:val="28"/>
                <w:szCs w:val="28"/>
              </w:rPr>
              <w:t xml:space="preserve">Bước 4: Kết luận, nhận định: </w:t>
            </w:r>
            <w:r w:rsidRPr="00433433">
              <w:rPr>
                <w:rFonts w:ascii="Times New Roman" w:hAnsi="Times New Roman"/>
                <w:sz w:val="28"/>
                <w:szCs w:val="28"/>
              </w:rPr>
              <w:t>GV tổng quát, nhận xét quá trình hoạt động của các HS</w:t>
            </w:r>
          </w:p>
          <w:p w14:paraId="079A2F0E" w14:textId="39E1B0BA" w:rsidR="00285AA2" w:rsidRPr="005B4E36" w:rsidRDefault="005B4E36" w:rsidP="00267194">
            <w:pPr>
              <w:spacing w:before="120" w:after="120" w:line="324" w:lineRule="auto"/>
              <w:rPr>
                <w:rFonts w:ascii="Times New Roman" w:hAnsi="Times New Roman"/>
                <w:b/>
                <w:sz w:val="28"/>
                <w:szCs w:val="28"/>
                <w:lang w:val="en-GB"/>
              </w:rPr>
            </w:pPr>
            <w:r w:rsidRPr="0020417A">
              <w:rPr>
                <w:rFonts w:ascii="Times New Roman" w:hAnsi="Times New Roman"/>
                <w:sz w:val="28"/>
                <w:szCs w:val="28"/>
                <w:lang w:val="en-US"/>
              </w:rPr>
              <w:t>Quá trình phân tích</w:t>
            </w:r>
            <w:r w:rsidRPr="0020417A">
              <w:rPr>
                <w:rFonts w:ascii="Times New Roman" w:hAnsi="Times New Roman"/>
                <w:sz w:val="28"/>
                <w:szCs w:val="28"/>
              </w:rPr>
              <w:t xml:space="preserve"> </w:t>
            </w:r>
            <w:r w:rsidRPr="0020417A">
              <w:rPr>
                <w:rFonts w:ascii="Times New Roman" w:hAnsi="Times New Roman"/>
                <w:sz w:val="28"/>
                <w:szCs w:val="28"/>
                <w:lang w:val="en-GB"/>
              </w:rPr>
              <w:t>và xử lí dữ liệu giúp chúng ta có thể nhận biết được</w:t>
            </w:r>
            <w:r>
              <w:rPr>
                <w:rFonts w:ascii="Times New Roman" w:hAnsi="Times New Roman"/>
                <w:sz w:val="28"/>
                <w:szCs w:val="28"/>
                <w:lang w:val="en-GB"/>
              </w:rPr>
              <w:t>: tính hợp lí của dữ liệu thống kê, tính hợp lí của kết luận thống kê và ta cũng có thể bác bỏ kết luận đã nêu ra. Thông thường để làm được điều đó ta dựa trên những tiêu chí đơn giản hoặc dựa trên tính toán và suy luận toán học</w:t>
            </w:r>
            <w:r w:rsidR="00267194" w:rsidRPr="00433433">
              <w:rPr>
                <w:rFonts w:ascii="Times New Roman" w:eastAsiaTheme="minorHAnsi" w:hAnsi="Times New Roman"/>
                <w:color w:val="auto"/>
                <w:sz w:val="28"/>
                <w:szCs w:val="28"/>
                <w:lang w:val="en-US"/>
              </w:rPr>
              <w:t>.</w:t>
            </w:r>
          </w:p>
        </w:tc>
        <w:tc>
          <w:tcPr>
            <w:tcW w:w="4254" w:type="dxa"/>
          </w:tcPr>
          <w:p w14:paraId="0966FC60" w14:textId="77777777" w:rsidR="0001256D" w:rsidRPr="0001256D" w:rsidRDefault="00285AA2" w:rsidP="0001256D">
            <w:pPr>
              <w:spacing w:before="120" w:after="120" w:line="324" w:lineRule="auto"/>
              <w:rPr>
                <w:rFonts w:ascii="Times New Roman" w:hAnsi="Times New Roman"/>
                <w:b/>
                <w:sz w:val="28"/>
                <w:szCs w:val="28"/>
                <w:lang w:val="en-GB"/>
              </w:rPr>
            </w:pPr>
            <w:r w:rsidRPr="0001256D">
              <w:rPr>
                <w:rFonts w:ascii="Times New Roman" w:hAnsi="Times New Roman"/>
                <w:b/>
                <w:sz w:val="28"/>
                <w:szCs w:val="28"/>
              </w:rPr>
              <w:lastRenderedPageBreak/>
              <w:t xml:space="preserve">II. </w:t>
            </w:r>
            <w:r w:rsidR="0001256D" w:rsidRPr="0001256D">
              <w:rPr>
                <w:rFonts w:ascii="Times New Roman" w:hAnsi="Times New Roman"/>
                <w:b/>
                <w:sz w:val="28"/>
                <w:szCs w:val="28"/>
                <w:lang w:val="en-GB"/>
              </w:rPr>
              <w:t>Tính hợp lí của kết luận thống kê</w:t>
            </w:r>
          </w:p>
          <w:p w14:paraId="75C8EA98" w14:textId="56E1618C" w:rsidR="0020417A" w:rsidRPr="00342C16" w:rsidRDefault="0020417A" w:rsidP="00247FBC">
            <w:pPr>
              <w:spacing w:before="120" w:after="120" w:line="324" w:lineRule="auto"/>
              <w:rPr>
                <w:rFonts w:ascii="Times New Roman" w:hAnsi="Times New Roman"/>
                <w:b/>
                <w:sz w:val="28"/>
                <w:szCs w:val="28"/>
                <w:lang w:val="en-GB"/>
              </w:rPr>
            </w:pPr>
            <w:r w:rsidRPr="0020417A">
              <w:rPr>
                <w:rFonts w:ascii="Times New Roman" w:hAnsi="Times New Roman"/>
                <w:sz w:val="28"/>
                <w:szCs w:val="28"/>
                <w:lang w:val="en-US"/>
              </w:rPr>
              <w:t>Quá trình phân tích</w:t>
            </w:r>
            <w:r w:rsidRPr="0020417A">
              <w:rPr>
                <w:rFonts w:ascii="Times New Roman" w:hAnsi="Times New Roman"/>
                <w:sz w:val="28"/>
                <w:szCs w:val="28"/>
              </w:rPr>
              <w:t xml:space="preserve"> </w:t>
            </w:r>
            <w:r w:rsidRPr="0020417A">
              <w:rPr>
                <w:rFonts w:ascii="Times New Roman" w:hAnsi="Times New Roman"/>
                <w:sz w:val="28"/>
                <w:szCs w:val="28"/>
                <w:lang w:val="en-GB"/>
              </w:rPr>
              <w:t>và xử lí dữ liệu giúp chúng ta có thể nhận biết được</w:t>
            </w:r>
            <w:r>
              <w:rPr>
                <w:rFonts w:ascii="Times New Roman" w:hAnsi="Times New Roman"/>
                <w:sz w:val="28"/>
                <w:szCs w:val="28"/>
                <w:lang w:val="en-GB"/>
              </w:rPr>
              <w:t>: tính hợp lí của dữ liệu thống kê, tính hợp lí của kết luận thống kê và ta cũng có thể bác bỏ</w:t>
            </w:r>
            <w:r w:rsidR="00A92A1A">
              <w:rPr>
                <w:rFonts w:ascii="Times New Roman" w:hAnsi="Times New Roman"/>
                <w:sz w:val="28"/>
                <w:szCs w:val="28"/>
                <w:lang w:val="en-GB"/>
              </w:rPr>
              <w:t xml:space="preserve"> kết luận đã nêu ra.</w:t>
            </w:r>
            <w:r w:rsidR="0001256D">
              <w:rPr>
                <w:rFonts w:ascii="Times New Roman" w:hAnsi="Times New Roman"/>
                <w:sz w:val="28"/>
                <w:szCs w:val="28"/>
                <w:lang w:val="en-GB"/>
              </w:rPr>
              <w:t xml:space="preserve"> Thông thường để làm được điều đó ta dựa trên những tiêu chí đơn giản hoặc dựa trên tính toán và suy luận toán học</w:t>
            </w:r>
          </w:p>
          <w:p w14:paraId="32973B41" w14:textId="224595DB" w:rsidR="00285AA2" w:rsidRDefault="00285AA2" w:rsidP="004A1EA2">
            <w:pPr>
              <w:spacing w:before="120" w:after="120" w:line="324" w:lineRule="auto"/>
              <w:rPr>
                <w:rFonts w:ascii="Times New Roman" w:eastAsiaTheme="minorHAnsi" w:hAnsi="Times New Roman"/>
                <w:color w:val="auto"/>
                <w:sz w:val="28"/>
                <w:szCs w:val="28"/>
                <w:lang w:val="en-US"/>
              </w:rPr>
            </w:pPr>
          </w:p>
          <w:p w14:paraId="6292B492" w14:textId="77777777" w:rsidR="005B4E36" w:rsidRPr="00342C16" w:rsidRDefault="005B4E36" w:rsidP="004A1EA2">
            <w:pPr>
              <w:spacing w:before="120" w:after="120" w:line="324" w:lineRule="auto"/>
              <w:rPr>
                <w:rFonts w:ascii="Times New Roman" w:eastAsiaTheme="minorHAnsi" w:hAnsi="Times New Roman"/>
                <w:color w:val="auto"/>
                <w:sz w:val="28"/>
                <w:szCs w:val="28"/>
                <w:lang w:val="en-US"/>
              </w:rPr>
            </w:pPr>
          </w:p>
          <w:p w14:paraId="6EC8F13F" w14:textId="31261FDA" w:rsidR="00285AA2" w:rsidRPr="00342C16" w:rsidRDefault="00285AA2" w:rsidP="00247FBC">
            <w:pPr>
              <w:spacing w:before="120" w:after="120" w:line="324" w:lineRule="auto"/>
              <w:rPr>
                <w:rFonts w:ascii="Times New Roman" w:hAnsi="Times New Roman"/>
                <w:b/>
                <w:i/>
                <w:sz w:val="28"/>
                <w:szCs w:val="28"/>
                <w:u w:val="single"/>
                <w:lang w:val="en-GB"/>
              </w:rPr>
            </w:pPr>
            <w:r w:rsidRPr="00342C16">
              <w:rPr>
                <w:rFonts w:ascii="Times New Roman" w:hAnsi="Times New Roman"/>
                <w:b/>
                <w:i/>
                <w:sz w:val="28"/>
                <w:szCs w:val="28"/>
                <w:u w:val="single"/>
                <w:lang w:val="en-GB"/>
              </w:rPr>
              <w:t xml:space="preserve">Luyện tập </w:t>
            </w:r>
          </w:p>
          <w:p w14:paraId="682332F8" w14:textId="40F7A64B" w:rsidR="00285AA2" w:rsidRDefault="00285AA2" w:rsidP="00E74D53">
            <w:pPr>
              <w:spacing w:before="120" w:after="120" w:line="324" w:lineRule="auto"/>
              <w:rPr>
                <w:rFonts w:ascii="Times New Roman" w:hAnsi="Times New Roman"/>
                <w:sz w:val="28"/>
                <w:szCs w:val="28"/>
                <w:lang w:val="en-GB"/>
              </w:rPr>
            </w:pPr>
            <w:r w:rsidRPr="00342C16">
              <w:rPr>
                <w:rFonts w:ascii="Times New Roman" w:hAnsi="Times New Roman"/>
                <w:sz w:val="28"/>
                <w:szCs w:val="28"/>
              </w:rPr>
              <w:t>a) </w:t>
            </w:r>
            <w:r w:rsidRPr="00342C16">
              <w:rPr>
                <w:rFonts w:ascii="Times New Roman" w:hAnsi="Times New Roman"/>
                <w:sz w:val="28"/>
                <w:szCs w:val="28"/>
                <w:lang w:val="en-GB"/>
              </w:rPr>
              <w:t xml:space="preserve"> </w:t>
            </w:r>
            <w:r w:rsidR="00E74D53">
              <w:rPr>
                <w:rFonts w:ascii="Times New Roman" w:hAnsi="Times New Roman"/>
                <w:sz w:val="28"/>
                <w:szCs w:val="28"/>
                <w:lang w:val="en-GB"/>
              </w:rPr>
              <w:t>Đội sản xuất đó có số người là:</w:t>
            </w:r>
          </w:p>
          <w:p w14:paraId="77B351FA" w14:textId="646B1FC1" w:rsidR="00E74D53" w:rsidRPr="00E74D53" w:rsidRDefault="00E74D53" w:rsidP="00E74D53">
            <w:pPr>
              <w:spacing w:before="120" w:after="120" w:line="324" w:lineRule="auto"/>
              <w:rPr>
                <w:rFonts w:ascii="Times New Roman" w:hAnsi="Times New Roman"/>
                <w:sz w:val="28"/>
                <w:szCs w:val="28"/>
                <w:lang w:val="en-US"/>
              </w:rPr>
            </w:pPr>
            <w:r>
              <w:rPr>
                <w:rFonts w:ascii="Times New Roman" w:hAnsi="Times New Roman"/>
                <w:sz w:val="28"/>
                <w:szCs w:val="28"/>
                <w:lang w:val="en-US"/>
              </w:rPr>
              <w:t>(7+2+1)+(6+2+2)+(5+5+0)+(</w:t>
            </w:r>
            <w:r w:rsidR="005B4E36">
              <w:rPr>
                <w:rFonts w:ascii="Times New Roman" w:hAnsi="Times New Roman"/>
                <w:sz w:val="28"/>
                <w:szCs w:val="28"/>
                <w:lang w:val="en-US"/>
              </w:rPr>
              <w:t>6+1+3) = 10+10+10+10 = 40 (người)</w:t>
            </w:r>
          </w:p>
          <w:p w14:paraId="2967325B" w14:textId="0425436B" w:rsidR="00285AA2" w:rsidRDefault="00285AA2" w:rsidP="00247FBC">
            <w:pPr>
              <w:spacing w:before="120" w:after="120" w:line="324" w:lineRule="auto"/>
              <w:rPr>
                <w:rFonts w:ascii="Times New Roman" w:hAnsi="Times New Roman"/>
                <w:sz w:val="28"/>
                <w:szCs w:val="28"/>
                <w:lang w:val="en-US"/>
              </w:rPr>
            </w:pPr>
            <w:r w:rsidRPr="00342C16">
              <w:rPr>
                <w:rFonts w:ascii="Times New Roman" w:hAnsi="Times New Roman"/>
                <w:sz w:val="28"/>
                <w:szCs w:val="28"/>
              </w:rPr>
              <w:t xml:space="preserve">b) </w:t>
            </w:r>
            <w:r w:rsidR="005B4E36">
              <w:rPr>
                <w:rFonts w:ascii="Times New Roman" w:hAnsi="Times New Roman"/>
                <w:sz w:val="28"/>
                <w:szCs w:val="28"/>
                <w:lang w:val="en-US"/>
              </w:rPr>
              <w:t>Tỉ số phần trăm của số lao động giỏi và số người ở cả đội là:</w:t>
            </w:r>
          </w:p>
          <w:p w14:paraId="249813B9" w14:textId="6EE3ECDC" w:rsidR="005B4E36" w:rsidRDefault="005B4E36" w:rsidP="00247FBC">
            <w:pPr>
              <w:spacing w:before="120" w:after="120" w:line="324" w:lineRule="auto"/>
              <w:rPr>
                <w:rFonts w:ascii="Times New Roman" w:hAnsi="Times New Roman"/>
                <w:sz w:val="28"/>
                <w:szCs w:val="28"/>
                <w:lang w:val="en-US"/>
              </w:rPr>
            </w:pPr>
            <w:r w:rsidRPr="005B4E36">
              <w:rPr>
                <w:rFonts w:ascii="Times New Roman" w:hAnsi="Times New Roman"/>
                <w:position w:val="-24"/>
                <w:sz w:val="28"/>
                <w:szCs w:val="28"/>
                <w:lang w:val="en-US"/>
              </w:rPr>
              <w:object w:dxaOrig="1820" w:dyaOrig="620" w14:anchorId="7C9F4C65">
                <v:shape id="_x0000_i1025" type="#_x0000_t75" style="width:91.4pt;height:30.7pt" o:ole="">
                  <v:imagedata r:id="rId10" o:title=""/>
                </v:shape>
                <o:OLEObject Type="Embed" ProgID="Equation.DSMT4" ShapeID="_x0000_i1025" DrawAspect="Content" ObjectID="_1721282005" r:id="rId11"/>
              </w:object>
            </w:r>
            <w:r>
              <w:rPr>
                <w:rFonts w:ascii="Times New Roman" w:hAnsi="Times New Roman"/>
                <w:sz w:val="28"/>
                <w:szCs w:val="28"/>
                <w:lang w:val="en-US"/>
              </w:rPr>
              <w:t xml:space="preserve">% = 60% </w:t>
            </w:r>
            <w:r w:rsidR="00720895">
              <w:rPr>
                <w:rFonts w:ascii="Times New Roman" w:hAnsi="Times New Roman"/>
                <w:sz w:val="28"/>
                <w:szCs w:val="28"/>
                <w:lang w:val="en-US"/>
              </w:rPr>
              <w:t xml:space="preserve"> </w:t>
            </w:r>
            <w:r>
              <w:rPr>
                <w:rFonts w:ascii="Times New Roman" w:hAnsi="Times New Roman"/>
                <w:sz w:val="28"/>
                <w:szCs w:val="28"/>
                <w:lang w:val="en-US"/>
              </w:rPr>
              <w:t>(≠65%)</w:t>
            </w:r>
          </w:p>
          <w:p w14:paraId="5C596919" w14:textId="3902B34D" w:rsidR="005B4E36" w:rsidRPr="005B4E36" w:rsidRDefault="005B4E36" w:rsidP="00247FBC">
            <w:pPr>
              <w:spacing w:before="120" w:after="120" w:line="324" w:lineRule="auto"/>
              <w:rPr>
                <w:rFonts w:ascii="Times New Roman" w:hAnsi="Times New Roman"/>
                <w:sz w:val="28"/>
                <w:szCs w:val="28"/>
                <w:lang w:val="en-US"/>
              </w:rPr>
            </w:pPr>
            <w:r>
              <w:rPr>
                <w:rFonts w:ascii="Times New Roman" w:hAnsi="Times New Roman"/>
                <w:sz w:val="28"/>
                <w:szCs w:val="28"/>
                <w:lang w:val="en-US"/>
              </w:rPr>
              <w:t>Vậy thông báo của đội trưởng không đúng</w:t>
            </w:r>
            <w:r w:rsidR="00720895">
              <w:rPr>
                <w:rFonts w:ascii="Times New Roman" w:hAnsi="Times New Roman"/>
                <w:sz w:val="28"/>
                <w:szCs w:val="28"/>
                <w:lang w:val="en-US"/>
              </w:rPr>
              <w:t>.</w:t>
            </w:r>
          </w:p>
          <w:p w14:paraId="15D4B433" w14:textId="77777777" w:rsidR="00285AA2" w:rsidRPr="00342C16" w:rsidRDefault="00285AA2" w:rsidP="00247FBC">
            <w:pPr>
              <w:spacing w:before="120" w:after="120" w:line="324" w:lineRule="auto"/>
              <w:rPr>
                <w:rFonts w:ascii="Times New Roman" w:hAnsi="Times New Roman"/>
                <w:b/>
                <w:i/>
                <w:sz w:val="28"/>
                <w:szCs w:val="28"/>
                <w:u w:val="single"/>
                <w:lang w:val="en-GB"/>
              </w:rPr>
            </w:pPr>
          </w:p>
        </w:tc>
      </w:tr>
    </w:tbl>
    <w:p w14:paraId="724622ED" w14:textId="09A4CAF8" w:rsidR="00285AA2" w:rsidRPr="006D2F00" w:rsidRDefault="00285AA2" w:rsidP="00285AA2">
      <w:pPr>
        <w:spacing w:before="120" w:after="120" w:line="324" w:lineRule="auto"/>
        <w:rPr>
          <w:b/>
          <w:szCs w:val="28"/>
        </w:rPr>
      </w:pPr>
      <w:r w:rsidRPr="006D2F00">
        <w:rPr>
          <w:b/>
          <w:szCs w:val="28"/>
        </w:rPr>
        <w:lastRenderedPageBreak/>
        <w:t>C. HOẠT ĐỘNG LUYỆN TẬP</w:t>
      </w:r>
      <w:r w:rsidR="00645571">
        <w:rPr>
          <w:b/>
          <w:szCs w:val="28"/>
          <w:lang w:val="en-US"/>
        </w:rPr>
        <w:t xml:space="preserve"> </w:t>
      </w:r>
      <w:r w:rsidR="00645571" w:rsidRPr="006F4855">
        <w:rPr>
          <w:color w:val="000000"/>
          <w:sz w:val="26"/>
          <w:szCs w:val="26"/>
        </w:rPr>
        <w:t xml:space="preserve">(khoảng </w:t>
      </w:r>
      <w:r w:rsidR="00645571">
        <w:rPr>
          <w:color w:val="000000"/>
          <w:sz w:val="26"/>
          <w:szCs w:val="26"/>
          <w:lang w:val="en-US"/>
        </w:rPr>
        <w:t>7</w:t>
      </w:r>
      <w:r w:rsidR="00645571" w:rsidRPr="006F4855">
        <w:rPr>
          <w:color w:val="000000"/>
          <w:sz w:val="26"/>
          <w:szCs w:val="26"/>
        </w:rPr>
        <w:t xml:space="preserve"> phút)</w:t>
      </w:r>
    </w:p>
    <w:p w14:paraId="07B6CAAC" w14:textId="77777777" w:rsidR="00285AA2" w:rsidRPr="006D2F00" w:rsidRDefault="00285AA2" w:rsidP="00285AA2">
      <w:pPr>
        <w:tabs>
          <w:tab w:val="left" w:pos="567"/>
          <w:tab w:val="left" w:pos="1134"/>
        </w:tabs>
        <w:spacing w:before="120" w:after="120" w:line="324" w:lineRule="auto"/>
        <w:rPr>
          <w:szCs w:val="28"/>
        </w:rPr>
      </w:pPr>
      <w:r w:rsidRPr="006D2F00">
        <w:rPr>
          <w:b/>
          <w:szCs w:val="28"/>
        </w:rPr>
        <w:t>a) Mục tiêu:</w:t>
      </w:r>
      <w:r w:rsidRPr="006D2F00">
        <w:rPr>
          <w:szCs w:val="28"/>
        </w:rPr>
        <w:t xml:space="preserve"> Học sinh củng cố lại kiến thức thông qua một số bài tập.</w:t>
      </w:r>
    </w:p>
    <w:p w14:paraId="0A89E39B" w14:textId="77777777" w:rsidR="00285AA2" w:rsidRPr="006D2F00" w:rsidRDefault="00285AA2" w:rsidP="00285AA2">
      <w:pPr>
        <w:tabs>
          <w:tab w:val="left" w:pos="567"/>
          <w:tab w:val="left" w:pos="1134"/>
        </w:tabs>
        <w:spacing w:before="120" w:after="120" w:line="324" w:lineRule="auto"/>
        <w:rPr>
          <w:b/>
          <w:szCs w:val="28"/>
        </w:rPr>
      </w:pPr>
      <w:r w:rsidRPr="006D2F00">
        <w:rPr>
          <w:b/>
          <w:szCs w:val="28"/>
        </w:rPr>
        <w:t xml:space="preserve">b) Nội dung: </w:t>
      </w:r>
      <w:r w:rsidRPr="006D2F00">
        <w:rPr>
          <w:szCs w:val="28"/>
        </w:rPr>
        <w:t>HS dựa vào kiến thức đã học vận dụng làm BT</w:t>
      </w:r>
    </w:p>
    <w:p w14:paraId="66ED70D9" w14:textId="77777777" w:rsidR="00285AA2" w:rsidRPr="006D2F00" w:rsidRDefault="00285AA2" w:rsidP="00285AA2">
      <w:pPr>
        <w:tabs>
          <w:tab w:val="left" w:pos="567"/>
          <w:tab w:val="left" w:pos="1134"/>
        </w:tabs>
        <w:spacing w:before="120" w:after="120" w:line="324" w:lineRule="auto"/>
        <w:rPr>
          <w:szCs w:val="28"/>
        </w:rPr>
      </w:pPr>
      <w:r w:rsidRPr="006D2F00">
        <w:rPr>
          <w:b/>
          <w:szCs w:val="28"/>
        </w:rPr>
        <w:t xml:space="preserve">c) Sản phẩm: </w:t>
      </w:r>
      <w:r w:rsidRPr="006D2F00">
        <w:rPr>
          <w:szCs w:val="28"/>
        </w:rPr>
        <w:t>Kết quả của HS.</w:t>
      </w:r>
    </w:p>
    <w:p w14:paraId="6036AC2B" w14:textId="7B1D7018" w:rsidR="00285AA2" w:rsidRPr="0040471A" w:rsidRDefault="00285AA2" w:rsidP="0040471A">
      <w:pPr>
        <w:tabs>
          <w:tab w:val="left" w:pos="567"/>
          <w:tab w:val="left" w:pos="1134"/>
        </w:tabs>
        <w:spacing w:before="120" w:after="120" w:line="324" w:lineRule="auto"/>
        <w:rPr>
          <w:b/>
          <w:szCs w:val="28"/>
        </w:rPr>
      </w:pPr>
      <w:r w:rsidRPr="006D2F00">
        <w:rPr>
          <w:b/>
          <w:szCs w:val="28"/>
        </w:rPr>
        <w:t xml:space="preserve">d) Tổ chức thực hiện: </w:t>
      </w:r>
    </w:p>
    <w:tbl>
      <w:tblPr>
        <w:tblStyle w:val="TableGrid"/>
        <w:tblW w:w="9668" w:type="dxa"/>
        <w:tblInd w:w="-34" w:type="dxa"/>
        <w:tblLayout w:type="fixed"/>
        <w:tblLook w:val="04A0" w:firstRow="1" w:lastRow="0" w:firstColumn="1" w:lastColumn="0" w:noHBand="0" w:noVBand="1"/>
      </w:tblPr>
      <w:tblGrid>
        <w:gridCol w:w="4565"/>
        <w:gridCol w:w="5103"/>
      </w:tblGrid>
      <w:tr w:rsidR="0040471A" w:rsidRPr="0040471A" w14:paraId="586D9B56" w14:textId="77777777" w:rsidTr="0040471A">
        <w:trPr>
          <w:trHeight w:val="415"/>
        </w:trPr>
        <w:tc>
          <w:tcPr>
            <w:tcW w:w="4565" w:type="dxa"/>
            <w:vAlign w:val="center"/>
          </w:tcPr>
          <w:p w14:paraId="647CACE9" w14:textId="77777777" w:rsidR="00D85DE5" w:rsidRPr="0040471A" w:rsidRDefault="00D85DE5" w:rsidP="000A580F">
            <w:pPr>
              <w:jc w:val="center"/>
              <w:rPr>
                <w:rFonts w:ascii="Times New Roman" w:hAnsi="Times New Roman"/>
                <w:sz w:val="28"/>
                <w:szCs w:val="28"/>
              </w:rPr>
            </w:pPr>
            <w:r w:rsidRPr="0040471A">
              <w:rPr>
                <w:rFonts w:ascii="Times New Roman" w:hAnsi="Times New Roman"/>
                <w:b/>
                <w:bCs/>
                <w:sz w:val="28"/>
                <w:szCs w:val="28"/>
              </w:rPr>
              <w:t>Hoạt động của GV và HS</w:t>
            </w:r>
          </w:p>
        </w:tc>
        <w:tc>
          <w:tcPr>
            <w:tcW w:w="5103" w:type="dxa"/>
          </w:tcPr>
          <w:p w14:paraId="1E024714" w14:textId="77777777" w:rsidR="00D85DE5" w:rsidRPr="0040471A" w:rsidRDefault="00D85DE5" w:rsidP="000A580F">
            <w:pPr>
              <w:jc w:val="center"/>
              <w:rPr>
                <w:rFonts w:ascii="Times New Roman" w:hAnsi="Times New Roman"/>
                <w:sz w:val="28"/>
                <w:szCs w:val="28"/>
              </w:rPr>
            </w:pPr>
            <w:r w:rsidRPr="0040471A">
              <w:rPr>
                <w:rFonts w:ascii="Times New Roman" w:hAnsi="Times New Roman"/>
                <w:b/>
                <w:bCs/>
                <w:sz w:val="28"/>
                <w:szCs w:val="28"/>
              </w:rPr>
              <w:t>Sản phẩm dự kiến</w:t>
            </w:r>
          </w:p>
        </w:tc>
      </w:tr>
      <w:tr w:rsidR="0040471A" w:rsidRPr="0040471A" w14:paraId="22BFDBED" w14:textId="77777777" w:rsidTr="0040471A">
        <w:tc>
          <w:tcPr>
            <w:tcW w:w="4565" w:type="dxa"/>
          </w:tcPr>
          <w:p w14:paraId="7FED209C" w14:textId="522FD85A" w:rsidR="00D85DE5" w:rsidRPr="0040471A" w:rsidRDefault="00D85DE5" w:rsidP="000A580F">
            <w:pPr>
              <w:rPr>
                <w:rFonts w:ascii="Times New Roman" w:hAnsi="Times New Roman"/>
                <w:sz w:val="28"/>
                <w:szCs w:val="28"/>
              </w:rPr>
            </w:pPr>
            <w:r w:rsidRPr="0040471A">
              <w:rPr>
                <w:rFonts w:ascii="Times New Roman" w:hAnsi="Times New Roman"/>
                <w:b/>
                <w:bCs/>
                <w:sz w:val="28"/>
                <w:szCs w:val="28"/>
              </w:rPr>
              <w:t>* GV</w:t>
            </w:r>
            <w:r w:rsidRPr="0040471A">
              <w:rPr>
                <w:rFonts w:ascii="Times New Roman" w:hAnsi="Times New Roman"/>
                <w:b/>
                <w:bCs/>
                <w:sz w:val="28"/>
                <w:szCs w:val="28"/>
                <w:lang w:val="en-US"/>
              </w:rPr>
              <w:t xml:space="preserve"> </w:t>
            </w:r>
            <w:r w:rsidRPr="0040471A">
              <w:rPr>
                <w:rFonts w:ascii="Times New Roman" w:hAnsi="Times New Roman"/>
                <w:b/>
                <w:bCs/>
                <w:sz w:val="28"/>
                <w:szCs w:val="28"/>
              </w:rPr>
              <w:t>giao nhiệm vụ học tập :</w:t>
            </w:r>
          </w:p>
          <w:p w14:paraId="7AEC518C" w14:textId="0C306ED1" w:rsidR="00D85DE5" w:rsidRPr="0040471A" w:rsidRDefault="00D85DE5" w:rsidP="000A580F">
            <w:pPr>
              <w:rPr>
                <w:rFonts w:ascii="Times New Roman" w:hAnsi="Times New Roman"/>
                <w:i/>
                <w:sz w:val="28"/>
                <w:szCs w:val="28"/>
                <w:lang w:val="en-GB"/>
              </w:rPr>
            </w:pPr>
            <w:r w:rsidRPr="0040471A">
              <w:rPr>
                <w:rFonts w:ascii="Times New Roman" w:hAnsi="Times New Roman"/>
                <w:iCs/>
                <w:sz w:val="28"/>
                <w:szCs w:val="28"/>
              </w:rPr>
              <w:t xml:space="preserve">- </w:t>
            </w:r>
            <w:r w:rsidRPr="0040471A">
              <w:rPr>
                <w:rFonts w:ascii="Times New Roman" w:hAnsi="Times New Roman"/>
                <w:i/>
                <w:sz w:val="28"/>
                <w:szCs w:val="28"/>
              </w:rPr>
              <w:t xml:space="preserve">GV yêu cầu HS hoàn thành các bài bập </w:t>
            </w:r>
            <w:r w:rsidRPr="0040471A">
              <w:rPr>
                <w:rFonts w:ascii="Times New Roman" w:hAnsi="Times New Roman"/>
                <w:i/>
                <w:sz w:val="28"/>
                <w:szCs w:val="28"/>
                <w:lang w:val="en-US"/>
              </w:rPr>
              <w:t xml:space="preserve">1 </w:t>
            </w:r>
            <w:r w:rsidRPr="0040471A">
              <w:rPr>
                <w:rFonts w:ascii="Times New Roman" w:hAnsi="Times New Roman"/>
                <w:i/>
                <w:sz w:val="28"/>
                <w:szCs w:val="28"/>
                <w:lang w:val="en-GB"/>
              </w:rPr>
              <w:t>trong SGK trang 12</w:t>
            </w:r>
          </w:p>
          <w:p w14:paraId="57014F7C" w14:textId="146F6B86" w:rsidR="00D85DE5" w:rsidRPr="0040471A" w:rsidRDefault="00D85DE5" w:rsidP="000A580F">
            <w:pPr>
              <w:rPr>
                <w:rFonts w:ascii="Times New Roman" w:hAnsi="Times New Roman"/>
                <w:b/>
                <w:bCs/>
                <w:sz w:val="28"/>
                <w:szCs w:val="28"/>
              </w:rPr>
            </w:pPr>
            <w:r w:rsidRPr="0040471A">
              <w:rPr>
                <w:rFonts w:ascii="Times New Roman" w:hAnsi="Times New Roman"/>
                <w:b/>
                <w:bCs/>
                <w:sz w:val="28"/>
                <w:szCs w:val="28"/>
              </w:rPr>
              <w:t>* HS thực hiện nhiệm vụ: </w:t>
            </w:r>
          </w:p>
          <w:p w14:paraId="685329FA" w14:textId="77777777" w:rsidR="00D85DE5" w:rsidRPr="0040471A" w:rsidRDefault="00D85DE5" w:rsidP="000A580F">
            <w:pPr>
              <w:rPr>
                <w:rFonts w:ascii="Times New Roman" w:hAnsi="Times New Roman"/>
                <w:bCs/>
                <w:sz w:val="28"/>
                <w:szCs w:val="28"/>
              </w:rPr>
            </w:pPr>
            <w:r w:rsidRPr="0040471A">
              <w:rPr>
                <w:rFonts w:ascii="Times New Roman" w:hAnsi="Times New Roman"/>
                <w:bCs/>
                <w:sz w:val="28"/>
                <w:szCs w:val="28"/>
              </w:rPr>
              <w:lastRenderedPageBreak/>
              <w:t>- HS thực hiện các yêu cầu trên theo cá nhân.</w:t>
            </w:r>
          </w:p>
          <w:p w14:paraId="597E452B" w14:textId="76DD72EC" w:rsidR="00D85DE5" w:rsidRPr="0040471A" w:rsidRDefault="00D85DE5" w:rsidP="000A580F">
            <w:pPr>
              <w:rPr>
                <w:rFonts w:ascii="Times New Roman" w:hAnsi="Times New Roman"/>
                <w:sz w:val="28"/>
                <w:szCs w:val="28"/>
              </w:rPr>
            </w:pPr>
            <w:r w:rsidRPr="0040471A">
              <w:rPr>
                <w:rFonts w:ascii="Times New Roman" w:hAnsi="Times New Roman"/>
                <w:b/>
                <w:bCs/>
                <w:sz w:val="28"/>
                <w:szCs w:val="28"/>
              </w:rPr>
              <w:t>* Báo cáo, thảo luận: </w:t>
            </w:r>
          </w:p>
          <w:p w14:paraId="5C306B4B" w14:textId="77777777" w:rsidR="00D85DE5" w:rsidRPr="0040471A" w:rsidRDefault="00D85DE5" w:rsidP="000A580F">
            <w:pPr>
              <w:rPr>
                <w:rFonts w:ascii="Times New Roman" w:hAnsi="Times New Roman"/>
                <w:sz w:val="28"/>
                <w:szCs w:val="28"/>
              </w:rPr>
            </w:pPr>
            <w:r w:rsidRPr="0040471A">
              <w:rPr>
                <w:rFonts w:ascii="Times New Roman" w:hAnsi="Times New Roman"/>
                <w:sz w:val="28"/>
                <w:szCs w:val="28"/>
              </w:rPr>
              <w:t xml:space="preserve">- GV yêu cầu lần lượt: </w:t>
            </w:r>
          </w:p>
          <w:p w14:paraId="489112EF" w14:textId="5BBF84E3" w:rsidR="00D85DE5" w:rsidRPr="0040471A" w:rsidRDefault="0040471A" w:rsidP="000A580F">
            <w:pPr>
              <w:rPr>
                <w:rFonts w:ascii="Times New Roman" w:eastAsiaTheme="minorEastAsia" w:hAnsi="Times New Roman"/>
                <w:bCs/>
                <w:iCs/>
                <w:sz w:val="28"/>
                <w:szCs w:val="28"/>
              </w:rPr>
            </w:pPr>
            <w:r w:rsidRPr="0040471A">
              <w:rPr>
                <w:rFonts w:ascii="Times New Roman" w:hAnsi="Times New Roman"/>
                <w:sz w:val="28"/>
                <w:szCs w:val="28"/>
                <w:lang w:val="en-US"/>
              </w:rPr>
              <w:t>3</w:t>
            </w:r>
            <w:r w:rsidR="00D85DE5" w:rsidRPr="0040471A">
              <w:rPr>
                <w:rFonts w:ascii="Times New Roman" w:hAnsi="Times New Roman"/>
                <w:sz w:val="28"/>
                <w:szCs w:val="28"/>
              </w:rPr>
              <w:t xml:space="preserve"> HS lên bảng làm bài tập 1 </w:t>
            </w:r>
          </w:p>
          <w:p w14:paraId="35A3420E" w14:textId="77777777" w:rsidR="00D85DE5" w:rsidRPr="0040471A" w:rsidRDefault="00D85DE5" w:rsidP="000A580F">
            <w:pPr>
              <w:rPr>
                <w:rFonts w:ascii="Times New Roman" w:hAnsi="Times New Roman"/>
                <w:sz w:val="28"/>
                <w:szCs w:val="28"/>
              </w:rPr>
            </w:pPr>
            <w:r w:rsidRPr="0040471A">
              <w:rPr>
                <w:rFonts w:ascii="Times New Roman" w:hAnsi="Times New Roman"/>
                <w:sz w:val="28"/>
                <w:szCs w:val="28"/>
              </w:rPr>
              <w:t>- Cả lớp quan sát và nhận xét.</w:t>
            </w:r>
          </w:p>
          <w:p w14:paraId="5329D818" w14:textId="77777777" w:rsidR="00D85DE5" w:rsidRPr="0040471A" w:rsidRDefault="00D85DE5" w:rsidP="000A580F">
            <w:pPr>
              <w:rPr>
                <w:rFonts w:ascii="Times New Roman" w:hAnsi="Times New Roman"/>
                <w:sz w:val="28"/>
                <w:szCs w:val="28"/>
              </w:rPr>
            </w:pPr>
            <w:r w:rsidRPr="0040471A">
              <w:rPr>
                <w:rFonts w:ascii="Times New Roman" w:hAnsi="Times New Roman"/>
                <w:sz w:val="28"/>
                <w:szCs w:val="28"/>
              </w:rPr>
              <w:t>- Đổi chéo vở chấm bài của bạn</w:t>
            </w:r>
          </w:p>
          <w:p w14:paraId="07540131" w14:textId="093FCC70" w:rsidR="00D85DE5" w:rsidRPr="0040471A" w:rsidRDefault="00D85DE5" w:rsidP="000A580F">
            <w:pPr>
              <w:rPr>
                <w:rFonts w:ascii="Times New Roman" w:hAnsi="Times New Roman"/>
                <w:b/>
                <w:bCs/>
                <w:sz w:val="28"/>
                <w:szCs w:val="28"/>
              </w:rPr>
            </w:pPr>
            <w:r w:rsidRPr="0040471A">
              <w:rPr>
                <w:rFonts w:ascii="Times New Roman" w:hAnsi="Times New Roman"/>
                <w:b/>
                <w:bCs/>
                <w:sz w:val="28"/>
                <w:szCs w:val="28"/>
              </w:rPr>
              <w:t xml:space="preserve">* Kết luận, nhận định: </w:t>
            </w:r>
          </w:p>
          <w:p w14:paraId="3CBE5A91" w14:textId="77777777" w:rsidR="00D85DE5" w:rsidRPr="0040471A" w:rsidRDefault="00D85DE5" w:rsidP="000A580F">
            <w:pPr>
              <w:rPr>
                <w:rFonts w:ascii="Times New Roman" w:hAnsi="Times New Roman"/>
                <w:sz w:val="28"/>
                <w:szCs w:val="28"/>
              </w:rPr>
            </w:pPr>
            <w:r w:rsidRPr="0040471A">
              <w:rPr>
                <w:rFonts w:ascii="Times New Roman" w:hAnsi="Times New Roman"/>
                <w:sz w:val="28"/>
                <w:szCs w:val="28"/>
              </w:rPr>
              <w:t>- GV khẳng định kết quả đúng và đánh giá mức độ hoàn thành của HS.</w:t>
            </w:r>
          </w:p>
          <w:p w14:paraId="6DA53521" w14:textId="77777777" w:rsidR="00D85DE5" w:rsidRPr="0040471A" w:rsidRDefault="00D85DE5" w:rsidP="000A580F">
            <w:pPr>
              <w:rPr>
                <w:rFonts w:ascii="Times New Roman" w:hAnsi="Times New Roman"/>
                <w:sz w:val="28"/>
                <w:szCs w:val="28"/>
              </w:rPr>
            </w:pPr>
            <w:r w:rsidRPr="0040471A">
              <w:rPr>
                <w:rFonts w:ascii="Times New Roman" w:hAnsi="Times New Roman"/>
                <w:sz w:val="28"/>
                <w:szCs w:val="28"/>
              </w:rPr>
              <w:t>- GV chốt kiến thức.</w:t>
            </w:r>
          </w:p>
        </w:tc>
        <w:tc>
          <w:tcPr>
            <w:tcW w:w="5103" w:type="dxa"/>
          </w:tcPr>
          <w:p w14:paraId="75F425A0" w14:textId="77777777" w:rsidR="00D85DE5" w:rsidRPr="0040471A" w:rsidRDefault="00D85DE5" w:rsidP="000A580F">
            <w:pPr>
              <w:rPr>
                <w:rFonts w:ascii="Times New Roman" w:hAnsi="Times New Roman"/>
                <w:b/>
                <w:bCs/>
                <w:sz w:val="28"/>
                <w:szCs w:val="28"/>
              </w:rPr>
            </w:pPr>
            <w:r w:rsidRPr="0040471A">
              <w:rPr>
                <w:rFonts w:ascii="Times New Roman" w:hAnsi="Times New Roman"/>
                <w:b/>
                <w:bCs/>
                <w:sz w:val="28"/>
                <w:szCs w:val="28"/>
              </w:rPr>
              <w:lastRenderedPageBreak/>
              <w:t>3. Luyện tập</w:t>
            </w:r>
          </w:p>
          <w:p w14:paraId="5396930E" w14:textId="77777777" w:rsidR="0040471A" w:rsidRPr="0040471A" w:rsidRDefault="0040471A" w:rsidP="0040471A">
            <w:pPr>
              <w:spacing w:before="120" w:after="120" w:line="324" w:lineRule="auto"/>
              <w:rPr>
                <w:rFonts w:ascii="Times New Roman" w:hAnsi="Times New Roman"/>
                <w:sz w:val="28"/>
                <w:szCs w:val="28"/>
                <w:lang w:val="en-US"/>
              </w:rPr>
            </w:pPr>
            <w:r w:rsidRPr="0040471A">
              <w:rPr>
                <w:rFonts w:ascii="Times New Roman" w:hAnsi="Times New Roman"/>
                <w:sz w:val="28"/>
                <w:szCs w:val="28"/>
              </w:rPr>
              <w:t xml:space="preserve">a) Đối tượng thống kê: </w:t>
            </w:r>
            <w:r w:rsidRPr="0040471A">
              <w:rPr>
                <w:rFonts w:ascii="Times New Roman" w:hAnsi="Times New Roman"/>
                <w:sz w:val="28"/>
                <w:szCs w:val="28"/>
                <w:lang w:val="en-US"/>
              </w:rPr>
              <w:t>Sáu tháng cuối năm dương lịch: Tháng 7, tháng 8, tháng 9, tháng 10, tháng 11, tháng 12.</w:t>
            </w:r>
          </w:p>
          <w:p w14:paraId="52946011" w14:textId="77777777" w:rsidR="0040471A" w:rsidRPr="0040471A" w:rsidRDefault="0040471A" w:rsidP="0040471A">
            <w:pPr>
              <w:spacing w:before="120" w:after="120" w:line="324" w:lineRule="auto"/>
              <w:rPr>
                <w:rFonts w:ascii="Times New Roman" w:hAnsi="Times New Roman"/>
                <w:sz w:val="28"/>
                <w:szCs w:val="28"/>
                <w:lang w:val="en-US"/>
              </w:rPr>
            </w:pPr>
            <w:r w:rsidRPr="0040471A">
              <w:rPr>
                <w:rFonts w:ascii="Times New Roman" w:hAnsi="Times New Roman"/>
                <w:sz w:val="28"/>
                <w:szCs w:val="28"/>
              </w:rPr>
              <w:lastRenderedPageBreak/>
              <w:t xml:space="preserve">Tiêu chí thống kê: </w:t>
            </w:r>
            <w:r w:rsidRPr="0040471A">
              <w:rPr>
                <w:rFonts w:ascii="Times New Roman" w:hAnsi="Times New Roman"/>
                <w:sz w:val="28"/>
                <w:szCs w:val="28"/>
                <w:lang w:val="en-US"/>
              </w:rPr>
              <w:t>Lượng mưa (mm) mỗi tháng.</w:t>
            </w:r>
          </w:p>
          <w:p w14:paraId="2136602B" w14:textId="77777777" w:rsidR="0040471A" w:rsidRPr="0040471A" w:rsidRDefault="0040471A" w:rsidP="0040471A">
            <w:pPr>
              <w:spacing w:before="120" w:after="120" w:line="324" w:lineRule="auto"/>
              <w:rPr>
                <w:rFonts w:ascii="Times New Roman" w:hAnsi="Times New Roman"/>
                <w:sz w:val="28"/>
                <w:szCs w:val="28"/>
              </w:rPr>
            </w:pPr>
            <w:r w:rsidRPr="0040471A">
              <w:rPr>
                <w:rFonts w:ascii="Times New Roman" w:hAnsi="Times New Roman"/>
                <w:sz w:val="28"/>
                <w:szCs w:val="28"/>
              </w:rPr>
              <w:t xml:space="preserve">b) Bảng thống kê </w:t>
            </w:r>
            <w:r w:rsidRPr="0040471A">
              <w:rPr>
                <w:rFonts w:ascii="Times New Roman" w:hAnsi="Times New Roman"/>
                <w:sz w:val="28"/>
                <w:szCs w:val="28"/>
                <w:lang w:val="en-US"/>
              </w:rPr>
              <w:t>lượng mưa trại trạm khí tượng Huế</w:t>
            </w:r>
            <w:r w:rsidRPr="0040471A">
              <w:rPr>
                <w:rFonts w:ascii="Times New Roman" w:hAnsi="Times New Roman"/>
                <w:sz w:val="28"/>
                <w:szCs w:val="28"/>
              </w:rPr>
              <w:t>:</w:t>
            </w:r>
          </w:p>
          <w:tbl>
            <w:tblPr>
              <w:tblW w:w="5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907"/>
              <w:gridCol w:w="567"/>
              <w:gridCol w:w="709"/>
              <w:gridCol w:w="709"/>
              <w:gridCol w:w="709"/>
              <w:gridCol w:w="709"/>
              <w:gridCol w:w="709"/>
            </w:tblGrid>
            <w:tr w:rsidR="0040471A" w:rsidRPr="0040471A" w14:paraId="26497462" w14:textId="77777777" w:rsidTr="0040471A">
              <w:tc>
                <w:tcPr>
                  <w:tcW w:w="907" w:type="dxa"/>
                  <w:shd w:val="clear" w:color="auto" w:fill="FFFFFF"/>
                  <w:tcMar>
                    <w:top w:w="75" w:type="dxa"/>
                    <w:left w:w="75" w:type="dxa"/>
                    <w:bottom w:w="75" w:type="dxa"/>
                    <w:right w:w="75" w:type="dxa"/>
                  </w:tcMar>
                  <w:hideMark/>
                </w:tcPr>
                <w:p w14:paraId="3E140BFE" w14:textId="77777777" w:rsidR="0040471A" w:rsidRPr="0040471A" w:rsidRDefault="0040471A" w:rsidP="0040471A">
                  <w:pPr>
                    <w:spacing w:before="120" w:after="120" w:line="240" w:lineRule="auto"/>
                    <w:jc w:val="center"/>
                    <w:rPr>
                      <w:b/>
                      <w:sz w:val="22"/>
                      <w:lang w:val="en-US"/>
                    </w:rPr>
                  </w:pPr>
                  <w:r w:rsidRPr="0040471A">
                    <w:rPr>
                      <w:b/>
                      <w:sz w:val="22"/>
                      <w:lang w:val="en-US"/>
                    </w:rPr>
                    <w:t>Tháng</w:t>
                  </w:r>
                </w:p>
              </w:tc>
              <w:tc>
                <w:tcPr>
                  <w:tcW w:w="567" w:type="dxa"/>
                  <w:shd w:val="clear" w:color="auto" w:fill="FFFFFF"/>
                  <w:tcMar>
                    <w:top w:w="75" w:type="dxa"/>
                    <w:left w:w="75" w:type="dxa"/>
                    <w:bottom w:w="75" w:type="dxa"/>
                    <w:right w:w="75" w:type="dxa"/>
                  </w:tcMar>
                  <w:hideMark/>
                </w:tcPr>
                <w:p w14:paraId="221CD5DC" w14:textId="77777777" w:rsidR="0040471A" w:rsidRPr="0040471A" w:rsidRDefault="0040471A" w:rsidP="0040471A">
                  <w:pPr>
                    <w:spacing w:before="120" w:after="120" w:line="240" w:lineRule="auto"/>
                    <w:jc w:val="center"/>
                    <w:rPr>
                      <w:sz w:val="22"/>
                      <w:lang w:val="en-US"/>
                    </w:rPr>
                  </w:pPr>
                  <w:r w:rsidRPr="0040471A">
                    <w:rPr>
                      <w:sz w:val="22"/>
                      <w:lang w:val="en-US"/>
                    </w:rPr>
                    <w:t>7</w:t>
                  </w:r>
                </w:p>
              </w:tc>
              <w:tc>
                <w:tcPr>
                  <w:tcW w:w="709" w:type="dxa"/>
                  <w:shd w:val="clear" w:color="auto" w:fill="FFFFFF"/>
                  <w:tcMar>
                    <w:top w:w="75" w:type="dxa"/>
                    <w:left w:w="75" w:type="dxa"/>
                    <w:bottom w:w="75" w:type="dxa"/>
                    <w:right w:w="75" w:type="dxa"/>
                  </w:tcMar>
                  <w:hideMark/>
                </w:tcPr>
                <w:p w14:paraId="47451072" w14:textId="77777777" w:rsidR="0040471A" w:rsidRPr="0040471A" w:rsidRDefault="0040471A" w:rsidP="0040471A">
                  <w:pPr>
                    <w:spacing w:before="120" w:after="120" w:line="240" w:lineRule="auto"/>
                    <w:jc w:val="center"/>
                    <w:rPr>
                      <w:sz w:val="22"/>
                      <w:lang w:val="en-US"/>
                    </w:rPr>
                  </w:pPr>
                  <w:r w:rsidRPr="0040471A">
                    <w:rPr>
                      <w:sz w:val="22"/>
                      <w:lang w:val="en-US"/>
                    </w:rPr>
                    <w:t>8</w:t>
                  </w:r>
                </w:p>
              </w:tc>
              <w:tc>
                <w:tcPr>
                  <w:tcW w:w="709" w:type="dxa"/>
                  <w:shd w:val="clear" w:color="auto" w:fill="FFFFFF"/>
                  <w:tcMar>
                    <w:top w:w="75" w:type="dxa"/>
                    <w:left w:w="75" w:type="dxa"/>
                    <w:bottom w:w="75" w:type="dxa"/>
                    <w:right w:w="75" w:type="dxa"/>
                  </w:tcMar>
                  <w:hideMark/>
                </w:tcPr>
                <w:p w14:paraId="3F94AFBE" w14:textId="77777777" w:rsidR="0040471A" w:rsidRPr="0040471A" w:rsidRDefault="0040471A" w:rsidP="0040471A">
                  <w:pPr>
                    <w:spacing w:before="120" w:after="120" w:line="240" w:lineRule="auto"/>
                    <w:jc w:val="center"/>
                    <w:rPr>
                      <w:sz w:val="22"/>
                      <w:lang w:val="en-US"/>
                    </w:rPr>
                  </w:pPr>
                  <w:r w:rsidRPr="0040471A">
                    <w:rPr>
                      <w:sz w:val="22"/>
                      <w:lang w:val="en-US"/>
                    </w:rPr>
                    <w:t>9</w:t>
                  </w:r>
                </w:p>
              </w:tc>
              <w:tc>
                <w:tcPr>
                  <w:tcW w:w="709" w:type="dxa"/>
                  <w:shd w:val="clear" w:color="auto" w:fill="FFFFFF"/>
                  <w:tcMar>
                    <w:top w:w="75" w:type="dxa"/>
                    <w:left w:w="75" w:type="dxa"/>
                    <w:bottom w:w="75" w:type="dxa"/>
                    <w:right w:w="75" w:type="dxa"/>
                  </w:tcMar>
                  <w:hideMark/>
                </w:tcPr>
                <w:p w14:paraId="4626ED0E" w14:textId="77777777" w:rsidR="0040471A" w:rsidRPr="0040471A" w:rsidRDefault="0040471A" w:rsidP="0040471A">
                  <w:pPr>
                    <w:spacing w:before="120" w:after="120" w:line="240" w:lineRule="auto"/>
                    <w:jc w:val="center"/>
                    <w:rPr>
                      <w:sz w:val="22"/>
                      <w:lang w:val="en-US"/>
                    </w:rPr>
                  </w:pPr>
                  <w:r w:rsidRPr="0040471A">
                    <w:rPr>
                      <w:sz w:val="22"/>
                      <w:lang w:val="en-US"/>
                    </w:rPr>
                    <w:t>10</w:t>
                  </w:r>
                </w:p>
              </w:tc>
              <w:tc>
                <w:tcPr>
                  <w:tcW w:w="709" w:type="dxa"/>
                  <w:shd w:val="clear" w:color="auto" w:fill="FFFFFF"/>
                  <w:tcMar>
                    <w:top w:w="75" w:type="dxa"/>
                    <w:left w:w="75" w:type="dxa"/>
                    <w:bottom w:w="75" w:type="dxa"/>
                    <w:right w:w="75" w:type="dxa"/>
                  </w:tcMar>
                  <w:hideMark/>
                </w:tcPr>
                <w:p w14:paraId="5E61148A" w14:textId="77777777" w:rsidR="0040471A" w:rsidRPr="0040471A" w:rsidRDefault="0040471A" w:rsidP="0040471A">
                  <w:pPr>
                    <w:spacing w:before="120" w:after="120" w:line="240" w:lineRule="auto"/>
                    <w:jc w:val="center"/>
                    <w:rPr>
                      <w:sz w:val="22"/>
                      <w:lang w:val="en-US"/>
                    </w:rPr>
                  </w:pPr>
                  <w:r w:rsidRPr="0040471A">
                    <w:rPr>
                      <w:sz w:val="22"/>
                    </w:rPr>
                    <w:t>1</w:t>
                  </w:r>
                  <w:r w:rsidRPr="0040471A">
                    <w:rPr>
                      <w:sz w:val="22"/>
                      <w:lang w:val="en-US"/>
                    </w:rPr>
                    <w:t>1</w:t>
                  </w:r>
                </w:p>
              </w:tc>
              <w:tc>
                <w:tcPr>
                  <w:tcW w:w="709" w:type="dxa"/>
                  <w:shd w:val="clear" w:color="auto" w:fill="FFFFFF"/>
                  <w:tcMar>
                    <w:top w:w="75" w:type="dxa"/>
                    <w:left w:w="75" w:type="dxa"/>
                    <w:bottom w:w="75" w:type="dxa"/>
                    <w:right w:w="75" w:type="dxa"/>
                  </w:tcMar>
                  <w:hideMark/>
                </w:tcPr>
                <w:p w14:paraId="4D5DE5E6" w14:textId="77777777" w:rsidR="0040471A" w:rsidRPr="0040471A" w:rsidRDefault="0040471A" w:rsidP="0040471A">
                  <w:pPr>
                    <w:spacing w:before="120" w:after="120" w:line="240" w:lineRule="auto"/>
                    <w:jc w:val="center"/>
                    <w:rPr>
                      <w:sz w:val="22"/>
                      <w:lang w:val="en-US"/>
                    </w:rPr>
                  </w:pPr>
                  <w:r w:rsidRPr="0040471A">
                    <w:rPr>
                      <w:sz w:val="22"/>
                    </w:rPr>
                    <w:t>1</w:t>
                  </w:r>
                  <w:r w:rsidRPr="0040471A">
                    <w:rPr>
                      <w:sz w:val="22"/>
                      <w:lang w:val="en-US"/>
                    </w:rPr>
                    <w:t>2</w:t>
                  </w:r>
                </w:p>
              </w:tc>
            </w:tr>
            <w:tr w:rsidR="0040471A" w:rsidRPr="0040471A" w14:paraId="5D58A7A3" w14:textId="77777777" w:rsidTr="0040471A">
              <w:trPr>
                <w:trHeight w:val="522"/>
              </w:trPr>
              <w:tc>
                <w:tcPr>
                  <w:tcW w:w="907" w:type="dxa"/>
                  <w:shd w:val="clear" w:color="auto" w:fill="FFFFFF"/>
                  <w:tcMar>
                    <w:top w:w="75" w:type="dxa"/>
                    <w:left w:w="75" w:type="dxa"/>
                    <w:bottom w:w="75" w:type="dxa"/>
                    <w:right w:w="75" w:type="dxa"/>
                  </w:tcMar>
                  <w:hideMark/>
                </w:tcPr>
                <w:p w14:paraId="6B02A68B" w14:textId="77777777" w:rsidR="0040471A" w:rsidRPr="0040471A" w:rsidRDefault="0040471A" w:rsidP="0040471A">
                  <w:pPr>
                    <w:spacing w:before="120" w:after="120" w:line="240" w:lineRule="auto"/>
                    <w:jc w:val="center"/>
                    <w:rPr>
                      <w:b/>
                      <w:sz w:val="22"/>
                      <w:lang w:val="en-US"/>
                    </w:rPr>
                  </w:pPr>
                  <w:r w:rsidRPr="0040471A">
                    <w:rPr>
                      <w:b/>
                      <w:sz w:val="22"/>
                      <w:lang w:val="en-US"/>
                    </w:rPr>
                    <w:t>Lượng mưa (mm)</w:t>
                  </w:r>
                </w:p>
              </w:tc>
              <w:tc>
                <w:tcPr>
                  <w:tcW w:w="567" w:type="dxa"/>
                  <w:shd w:val="clear" w:color="auto" w:fill="FFFFFF"/>
                  <w:tcMar>
                    <w:top w:w="75" w:type="dxa"/>
                    <w:left w:w="75" w:type="dxa"/>
                    <w:bottom w:w="75" w:type="dxa"/>
                    <w:right w:w="75" w:type="dxa"/>
                  </w:tcMar>
                  <w:hideMark/>
                </w:tcPr>
                <w:p w14:paraId="5FBC259E" w14:textId="77777777" w:rsidR="0040471A" w:rsidRPr="0040471A" w:rsidRDefault="0040471A" w:rsidP="0040471A">
                  <w:pPr>
                    <w:spacing w:before="120" w:after="120" w:line="240" w:lineRule="auto"/>
                    <w:jc w:val="center"/>
                    <w:rPr>
                      <w:sz w:val="22"/>
                      <w:lang w:val="en-US"/>
                    </w:rPr>
                  </w:pPr>
                  <w:r w:rsidRPr="0040471A">
                    <w:rPr>
                      <w:sz w:val="22"/>
                      <w:lang w:val="en-US"/>
                    </w:rPr>
                    <w:t>95,3</w:t>
                  </w:r>
                </w:p>
              </w:tc>
              <w:tc>
                <w:tcPr>
                  <w:tcW w:w="709" w:type="dxa"/>
                  <w:shd w:val="clear" w:color="auto" w:fill="FFFFFF"/>
                  <w:tcMar>
                    <w:top w:w="75" w:type="dxa"/>
                    <w:left w:w="75" w:type="dxa"/>
                    <w:bottom w:w="75" w:type="dxa"/>
                    <w:right w:w="75" w:type="dxa"/>
                  </w:tcMar>
                  <w:hideMark/>
                </w:tcPr>
                <w:p w14:paraId="4FFC19CE" w14:textId="77777777" w:rsidR="0040471A" w:rsidRPr="0040471A" w:rsidRDefault="0040471A" w:rsidP="0040471A">
                  <w:pPr>
                    <w:spacing w:before="120" w:after="120" w:line="240" w:lineRule="auto"/>
                    <w:jc w:val="center"/>
                    <w:rPr>
                      <w:sz w:val="22"/>
                      <w:lang w:val="en-US"/>
                    </w:rPr>
                  </w:pPr>
                  <w:r w:rsidRPr="0040471A">
                    <w:rPr>
                      <w:sz w:val="22"/>
                      <w:lang w:val="en-US"/>
                    </w:rPr>
                    <w:t>104,0</w:t>
                  </w:r>
                </w:p>
              </w:tc>
              <w:tc>
                <w:tcPr>
                  <w:tcW w:w="709" w:type="dxa"/>
                  <w:shd w:val="clear" w:color="auto" w:fill="FFFFFF"/>
                  <w:tcMar>
                    <w:top w:w="75" w:type="dxa"/>
                    <w:left w:w="75" w:type="dxa"/>
                    <w:bottom w:w="75" w:type="dxa"/>
                    <w:right w:w="75" w:type="dxa"/>
                  </w:tcMar>
                  <w:hideMark/>
                </w:tcPr>
                <w:p w14:paraId="1576D3E6" w14:textId="77777777" w:rsidR="0040471A" w:rsidRPr="0040471A" w:rsidRDefault="0040471A" w:rsidP="0040471A">
                  <w:pPr>
                    <w:spacing w:before="120" w:after="120" w:line="240" w:lineRule="auto"/>
                    <w:jc w:val="center"/>
                    <w:rPr>
                      <w:sz w:val="22"/>
                      <w:lang w:val="en-US"/>
                    </w:rPr>
                  </w:pPr>
                  <w:r w:rsidRPr="0040471A">
                    <w:rPr>
                      <w:sz w:val="22"/>
                      <w:lang w:val="en-US"/>
                    </w:rPr>
                    <w:t>473,4</w:t>
                  </w:r>
                </w:p>
              </w:tc>
              <w:tc>
                <w:tcPr>
                  <w:tcW w:w="709" w:type="dxa"/>
                  <w:shd w:val="clear" w:color="auto" w:fill="FFFFFF"/>
                  <w:tcMar>
                    <w:top w:w="75" w:type="dxa"/>
                    <w:left w:w="75" w:type="dxa"/>
                    <w:bottom w:w="75" w:type="dxa"/>
                    <w:right w:w="75" w:type="dxa"/>
                  </w:tcMar>
                  <w:hideMark/>
                </w:tcPr>
                <w:p w14:paraId="0AABCCCA" w14:textId="77777777" w:rsidR="0040471A" w:rsidRPr="0040471A" w:rsidRDefault="0040471A" w:rsidP="0040471A">
                  <w:pPr>
                    <w:spacing w:before="120" w:after="120" w:line="240" w:lineRule="auto"/>
                    <w:jc w:val="center"/>
                    <w:rPr>
                      <w:sz w:val="22"/>
                      <w:lang w:val="en-US"/>
                    </w:rPr>
                  </w:pPr>
                  <w:r w:rsidRPr="0040471A">
                    <w:rPr>
                      <w:sz w:val="22"/>
                      <w:lang w:val="en-US"/>
                    </w:rPr>
                    <w:t>795,6</w:t>
                  </w:r>
                </w:p>
              </w:tc>
              <w:tc>
                <w:tcPr>
                  <w:tcW w:w="709" w:type="dxa"/>
                  <w:shd w:val="clear" w:color="auto" w:fill="FFFFFF"/>
                  <w:tcMar>
                    <w:top w:w="75" w:type="dxa"/>
                    <w:left w:w="75" w:type="dxa"/>
                    <w:bottom w:w="75" w:type="dxa"/>
                    <w:right w:w="75" w:type="dxa"/>
                  </w:tcMar>
                  <w:hideMark/>
                </w:tcPr>
                <w:p w14:paraId="7BDC17A1" w14:textId="77777777" w:rsidR="0040471A" w:rsidRPr="0040471A" w:rsidRDefault="0040471A" w:rsidP="0040471A">
                  <w:pPr>
                    <w:spacing w:before="120" w:after="120" w:line="240" w:lineRule="auto"/>
                    <w:jc w:val="center"/>
                    <w:rPr>
                      <w:sz w:val="22"/>
                      <w:lang w:val="en-US"/>
                    </w:rPr>
                  </w:pPr>
                  <w:r w:rsidRPr="0040471A">
                    <w:rPr>
                      <w:sz w:val="22"/>
                      <w:lang w:val="en-US"/>
                    </w:rPr>
                    <w:t>580,6</w:t>
                  </w:r>
                </w:p>
              </w:tc>
              <w:tc>
                <w:tcPr>
                  <w:tcW w:w="709" w:type="dxa"/>
                  <w:shd w:val="clear" w:color="auto" w:fill="FFFFFF"/>
                  <w:tcMar>
                    <w:top w:w="75" w:type="dxa"/>
                    <w:left w:w="75" w:type="dxa"/>
                    <w:bottom w:w="75" w:type="dxa"/>
                    <w:right w:w="75" w:type="dxa"/>
                  </w:tcMar>
                  <w:hideMark/>
                </w:tcPr>
                <w:p w14:paraId="458368CF" w14:textId="77777777" w:rsidR="0040471A" w:rsidRPr="0040471A" w:rsidRDefault="0040471A" w:rsidP="0040471A">
                  <w:pPr>
                    <w:spacing w:before="120" w:after="120" w:line="240" w:lineRule="auto"/>
                    <w:jc w:val="center"/>
                    <w:rPr>
                      <w:sz w:val="22"/>
                      <w:lang w:val="en-US"/>
                    </w:rPr>
                  </w:pPr>
                  <w:r w:rsidRPr="0040471A">
                    <w:rPr>
                      <w:sz w:val="22"/>
                      <w:lang w:val="en-US"/>
                    </w:rPr>
                    <w:t>297,4</w:t>
                  </w:r>
                </w:p>
              </w:tc>
            </w:tr>
          </w:tbl>
          <w:p w14:paraId="2D23FB46" w14:textId="77777777" w:rsidR="0040471A" w:rsidRPr="0040471A" w:rsidRDefault="0040471A" w:rsidP="0040471A">
            <w:pPr>
              <w:pStyle w:val="NormalWeb"/>
              <w:spacing w:before="0" w:beforeAutospacing="0" w:after="180" w:afterAutospacing="0" w:line="330" w:lineRule="atLeast"/>
              <w:rPr>
                <w:rFonts w:ascii="Times New Roman" w:hAnsi="Times New Roman"/>
                <w:color w:val="000000" w:themeColor="text1"/>
                <w:sz w:val="28"/>
                <w:szCs w:val="28"/>
              </w:rPr>
            </w:pPr>
            <w:r w:rsidRPr="0040471A">
              <w:rPr>
                <w:rFonts w:ascii="Times New Roman" w:hAnsi="Times New Roman"/>
                <w:color w:val="000000" w:themeColor="text1"/>
                <w:sz w:val="28"/>
                <w:szCs w:val="28"/>
              </w:rPr>
              <w:t xml:space="preserve">c) Ta thấy:  95,3 &lt; 104,0 &lt; 297,4 &lt; 473,4 &lt; 580,6 &lt; 795,6 </w:t>
            </w:r>
          </w:p>
          <w:p w14:paraId="586B64D9" w14:textId="77777777" w:rsidR="0040471A" w:rsidRPr="0040471A" w:rsidRDefault="0040471A" w:rsidP="0040471A">
            <w:pPr>
              <w:spacing w:before="120" w:after="120" w:line="324" w:lineRule="auto"/>
              <w:rPr>
                <w:rFonts w:ascii="Times New Roman" w:hAnsi="Times New Roman"/>
                <w:sz w:val="28"/>
                <w:szCs w:val="28"/>
                <w:lang w:val="en-US"/>
              </w:rPr>
            </w:pPr>
            <w:r w:rsidRPr="0040471A">
              <w:rPr>
                <w:rFonts w:ascii="Times New Roman" w:hAnsi="Times New Roman"/>
                <w:sz w:val="28"/>
                <w:szCs w:val="28"/>
                <w:lang w:val="en-US"/>
              </w:rPr>
              <w:t>Vậy trong các tháng trên, tháng 10 có lượng mưa nhiều nhất; tháng 7 có lượng mưa ít nhất.</w:t>
            </w:r>
          </w:p>
          <w:p w14:paraId="6158B25F" w14:textId="2B08D06B" w:rsidR="00D85DE5" w:rsidRPr="0040471A" w:rsidRDefault="00D85DE5" w:rsidP="000A580F">
            <w:pPr>
              <w:rPr>
                <w:rFonts w:ascii="Times New Roman" w:hAnsi="Times New Roman"/>
                <w:position w:val="-14"/>
                <w:sz w:val="28"/>
                <w:szCs w:val="28"/>
              </w:rPr>
            </w:pPr>
          </w:p>
        </w:tc>
      </w:tr>
    </w:tbl>
    <w:p w14:paraId="6FC782A4" w14:textId="77777777" w:rsidR="00645571" w:rsidRPr="006F4855" w:rsidRDefault="00645571" w:rsidP="00645571">
      <w:pPr>
        <w:spacing w:after="0" w:line="240" w:lineRule="auto"/>
        <w:rPr>
          <w:bCs/>
          <w:color w:val="000000"/>
          <w:sz w:val="26"/>
          <w:szCs w:val="26"/>
        </w:rPr>
      </w:pPr>
      <w:r w:rsidRPr="006F4855">
        <w:rPr>
          <w:b/>
          <w:bCs/>
          <w:color w:val="FF0000"/>
          <w:sz w:val="26"/>
          <w:szCs w:val="26"/>
        </w:rPr>
        <w:lastRenderedPageBreak/>
        <w:t xml:space="preserve">Hướng dẫn tự học ở nhà </w:t>
      </w:r>
      <w:r w:rsidRPr="006F4855">
        <w:rPr>
          <w:bCs/>
          <w:color w:val="000000"/>
          <w:sz w:val="26"/>
          <w:szCs w:val="26"/>
        </w:rPr>
        <w:t>(</w:t>
      </w:r>
      <w:r w:rsidRPr="006F4855">
        <w:rPr>
          <w:bCs/>
          <w:sz w:val="26"/>
          <w:szCs w:val="26"/>
        </w:rPr>
        <w:t>khoảng 5 phút</w:t>
      </w:r>
      <w:r w:rsidRPr="006F4855">
        <w:rPr>
          <w:bCs/>
          <w:color w:val="000000"/>
          <w:sz w:val="26"/>
          <w:szCs w:val="26"/>
        </w:rPr>
        <w:t>)</w:t>
      </w:r>
    </w:p>
    <w:p w14:paraId="53EBB85A" w14:textId="77777777" w:rsidR="00645571" w:rsidRPr="006F4855" w:rsidRDefault="00645571" w:rsidP="00645571">
      <w:pPr>
        <w:spacing w:after="0" w:line="240" w:lineRule="auto"/>
        <w:rPr>
          <w:sz w:val="26"/>
          <w:szCs w:val="26"/>
        </w:rPr>
      </w:pPr>
      <w:r w:rsidRPr="006F4855">
        <w:rPr>
          <w:bCs/>
          <w:color w:val="000000"/>
          <w:sz w:val="26"/>
          <w:szCs w:val="26"/>
        </w:rPr>
        <w:t>- Đọc lại toàn bộ nội dung bài đã học.</w:t>
      </w:r>
    </w:p>
    <w:p w14:paraId="150C2865" w14:textId="3BDF061A" w:rsidR="00645571" w:rsidRPr="006F4855" w:rsidRDefault="00645571" w:rsidP="00645571">
      <w:pPr>
        <w:spacing w:after="0" w:line="240" w:lineRule="auto"/>
        <w:rPr>
          <w:color w:val="0070C0"/>
          <w:sz w:val="26"/>
          <w:szCs w:val="26"/>
        </w:rPr>
      </w:pPr>
      <w:r w:rsidRPr="006F4855">
        <w:rPr>
          <w:sz w:val="26"/>
          <w:szCs w:val="26"/>
        </w:rPr>
        <w:t>- Học thuộc: các phần kiến thức trọng tâm và các chú ý.</w:t>
      </w:r>
    </w:p>
    <w:p w14:paraId="0E765A0D" w14:textId="3BCC61F2" w:rsidR="00645571" w:rsidRPr="006F4855" w:rsidRDefault="00645571" w:rsidP="00645571">
      <w:pPr>
        <w:spacing w:after="0" w:line="240" w:lineRule="auto"/>
        <w:rPr>
          <w:sz w:val="26"/>
          <w:szCs w:val="26"/>
          <w:lang w:val="fr-FR"/>
        </w:rPr>
      </w:pPr>
      <w:r w:rsidRPr="006F4855">
        <w:rPr>
          <w:sz w:val="26"/>
          <w:szCs w:val="26"/>
          <w:lang w:val="fr-FR"/>
        </w:rPr>
        <w:t xml:space="preserve">- Làm bài tập </w:t>
      </w:r>
      <w:r w:rsidRPr="006F4855">
        <w:rPr>
          <w:sz w:val="26"/>
          <w:szCs w:val="26"/>
        </w:rPr>
        <w:t xml:space="preserve">từ </w:t>
      </w:r>
      <w:r w:rsidR="00C168DE">
        <w:rPr>
          <w:sz w:val="26"/>
          <w:szCs w:val="26"/>
          <w:lang w:val="en-US"/>
        </w:rPr>
        <w:t>2</w:t>
      </w:r>
      <w:r w:rsidRPr="006F4855">
        <w:rPr>
          <w:sz w:val="26"/>
          <w:szCs w:val="26"/>
        </w:rPr>
        <w:t xml:space="preserve"> đến </w:t>
      </w:r>
      <w:r w:rsidR="00C168DE">
        <w:rPr>
          <w:sz w:val="26"/>
          <w:szCs w:val="26"/>
          <w:lang w:val="en-US"/>
        </w:rPr>
        <w:t>4</w:t>
      </w:r>
      <w:r w:rsidRPr="006F4855">
        <w:rPr>
          <w:sz w:val="26"/>
          <w:szCs w:val="26"/>
          <w:lang w:val="fr-FR"/>
        </w:rPr>
        <w:t xml:space="preserve"> (SGK trang </w:t>
      </w:r>
      <w:r w:rsidR="00C168DE">
        <w:rPr>
          <w:sz w:val="26"/>
          <w:szCs w:val="26"/>
          <w:lang w:val="fr-FR"/>
        </w:rPr>
        <w:t>12,13</w:t>
      </w:r>
      <w:r w:rsidRPr="006F4855">
        <w:rPr>
          <w:sz w:val="26"/>
          <w:szCs w:val="26"/>
          <w:lang w:val="fr-FR"/>
        </w:rPr>
        <w:t>).</w:t>
      </w:r>
    </w:p>
    <w:p w14:paraId="6E41DCFB" w14:textId="1A929D27" w:rsidR="00645571" w:rsidRDefault="00645571" w:rsidP="00645571">
      <w:pPr>
        <w:spacing w:after="0" w:line="240" w:lineRule="auto"/>
        <w:rPr>
          <w:b/>
          <w:color w:val="FF0000"/>
          <w:sz w:val="26"/>
          <w:szCs w:val="26"/>
          <w:highlight w:val="yellow"/>
        </w:rPr>
      </w:pPr>
      <w:r w:rsidRPr="006F4855">
        <w:rPr>
          <w:b/>
          <w:color w:val="0070C0"/>
          <w:sz w:val="26"/>
          <w:szCs w:val="26"/>
          <w:highlight w:val="yellow"/>
          <w:u w:val="single"/>
        </w:rPr>
        <w:t>Tiết 3</w:t>
      </w:r>
      <w:r w:rsidRPr="006F4855">
        <w:rPr>
          <w:b/>
          <w:color w:val="FF0000"/>
          <w:sz w:val="26"/>
          <w:szCs w:val="26"/>
          <w:highlight w:val="yellow"/>
        </w:rPr>
        <w:t xml:space="preserve">  </w:t>
      </w:r>
    </w:p>
    <w:p w14:paraId="05A3989E" w14:textId="5631C7A2" w:rsidR="00645571" w:rsidRPr="00645571" w:rsidRDefault="00645571" w:rsidP="00645571">
      <w:pPr>
        <w:spacing w:before="120" w:after="120" w:line="324" w:lineRule="auto"/>
        <w:rPr>
          <w:b/>
          <w:szCs w:val="28"/>
        </w:rPr>
      </w:pPr>
      <w:r w:rsidRPr="006D2F00">
        <w:rPr>
          <w:b/>
          <w:szCs w:val="28"/>
        </w:rPr>
        <w:t>C. HOẠT ĐỘNG LUYỆN TẬP</w:t>
      </w:r>
      <w:r>
        <w:rPr>
          <w:b/>
          <w:szCs w:val="28"/>
          <w:lang w:val="en-US"/>
        </w:rPr>
        <w:t xml:space="preserve"> (tiếp theo) </w:t>
      </w:r>
      <w:r w:rsidRPr="006F4855">
        <w:rPr>
          <w:color w:val="000000"/>
          <w:sz w:val="26"/>
          <w:szCs w:val="26"/>
        </w:rPr>
        <w:t xml:space="preserve">(khoảng </w:t>
      </w:r>
      <w:r>
        <w:rPr>
          <w:color w:val="000000"/>
          <w:sz w:val="26"/>
          <w:szCs w:val="26"/>
          <w:lang w:val="en-US"/>
        </w:rPr>
        <w:t>3</w:t>
      </w:r>
      <w:r w:rsidR="001558BB">
        <w:rPr>
          <w:color w:val="000000"/>
          <w:sz w:val="26"/>
          <w:szCs w:val="26"/>
          <w:lang w:val="en-US"/>
        </w:rPr>
        <w:t>5</w:t>
      </w:r>
      <w:r w:rsidRPr="006F4855">
        <w:rPr>
          <w:color w:val="000000"/>
          <w:sz w:val="26"/>
          <w:szCs w:val="26"/>
        </w:rPr>
        <w:t xml:space="preserve"> phút)</w:t>
      </w:r>
    </w:p>
    <w:p w14:paraId="71D3308C" w14:textId="77777777" w:rsidR="00137BBB" w:rsidRPr="006D2F00" w:rsidRDefault="00137BBB" w:rsidP="00137BBB">
      <w:pPr>
        <w:tabs>
          <w:tab w:val="left" w:pos="567"/>
          <w:tab w:val="left" w:pos="1134"/>
        </w:tabs>
        <w:spacing w:before="120" w:after="120" w:line="324" w:lineRule="auto"/>
        <w:rPr>
          <w:szCs w:val="28"/>
        </w:rPr>
      </w:pPr>
      <w:r w:rsidRPr="006D2F00">
        <w:rPr>
          <w:b/>
          <w:szCs w:val="28"/>
        </w:rPr>
        <w:t>a) Mục tiêu:</w:t>
      </w:r>
      <w:r w:rsidRPr="006D2F00">
        <w:rPr>
          <w:szCs w:val="28"/>
        </w:rPr>
        <w:t xml:space="preserve"> Học sinh củng cố lại kiến thức thông qua một số bài tập.</w:t>
      </w:r>
    </w:p>
    <w:p w14:paraId="4DFA7062" w14:textId="77777777" w:rsidR="00137BBB" w:rsidRPr="006D2F00" w:rsidRDefault="00137BBB" w:rsidP="00137BBB">
      <w:pPr>
        <w:tabs>
          <w:tab w:val="left" w:pos="567"/>
          <w:tab w:val="left" w:pos="1134"/>
        </w:tabs>
        <w:spacing w:before="120" w:after="120" w:line="324" w:lineRule="auto"/>
        <w:rPr>
          <w:b/>
          <w:szCs w:val="28"/>
        </w:rPr>
      </w:pPr>
      <w:r w:rsidRPr="006D2F00">
        <w:rPr>
          <w:b/>
          <w:szCs w:val="28"/>
        </w:rPr>
        <w:t xml:space="preserve">b) Nội dung: </w:t>
      </w:r>
      <w:r w:rsidRPr="006D2F00">
        <w:rPr>
          <w:szCs w:val="28"/>
        </w:rPr>
        <w:t>HS dựa vào kiến thức đã học vận dụng làm BT</w:t>
      </w:r>
    </w:p>
    <w:p w14:paraId="1BB62D74" w14:textId="77777777" w:rsidR="00137BBB" w:rsidRPr="006D2F00" w:rsidRDefault="00137BBB" w:rsidP="00137BBB">
      <w:pPr>
        <w:tabs>
          <w:tab w:val="left" w:pos="567"/>
          <w:tab w:val="left" w:pos="1134"/>
        </w:tabs>
        <w:spacing w:before="120" w:after="120" w:line="324" w:lineRule="auto"/>
        <w:rPr>
          <w:szCs w:val="28"/>
        </w:rPr>
      </w:pPr>
      <w:r w:rsidRPr="006D2F00">
        <w:rPr>
          <w:b/>
          <w:szCs w:val="28"/>
        </w:rPr>
        <w:t xml:space="preserve">c) Sản phẩm: </w:t>
      </w:r>
      <w:r w:rsidRPr="006D2F00">
        <w:rPr>
          <w:szCs w:val="28"/>
        </w:rPr>
        <w:t>Kết quả của HS.</w:t>
      </w:r>
    </w:p>
    <w:p w14:paraId="520D825D" w14:textId="2F38C639" w:rsidR="00137BBB" w:rsidRPr="00E67AB3" w:rsidRDefault="00137BBB" w:rsidP="00E67AB3">
      <w:pPr>
        <w:tabs>
          <w:tab w:val="left" w:pos="567"/>
          <w:tab w:val="left" w:pos="1134"/>
        </w:tabs>
        <w:spacing w:before="120" w:after="120" w:line="324" w:lineRule="auto"/>
        <w:rPr>
          <w:b/>
          <w:szCs w:val="28"/>
        </w:rPr>
      </w:pPr>
      <w:r w:rsidRPr="006D2F00">
        <w:rPr>
          <w:b/>
          <w:szCs w:val="28"/>
        </w:rPr>
        <w:t xml:space="preserve">d) Tổ chức thực hiện: </w:t>
      </w:r>
      <w:r w:rsidRPr="006D2F00">
        <w:rPr>
          <w:i/>
          <w:szCs w:val="28"/>
        </w:rPr>
        <w:t xml:space="preserve"> </w:t>
      </w:r>
    </w:p>
    <w:tbl>
      <w:tblPr>
        <w:tblStyle w:val="TableGrid"/>
        <w:tblW w:w="9668" w:type="dxa"/>
        <w:tblInd w:w="-34" w:type="dxa"/>
        <w:tblLayout w:type="fixed"/>
        <w:tblLook w:val="04A0" w:firstRow="1" w:lastRow="0" w:firstColumn="1" w:lastColumn="0" w:noHBand="0" w:noVBand="1"/>
      </w:tblPr>
      <w:tblGrid>
        <w:gridCol w:w="4565"/>
        <w:gridCol w:w="5103"/>
      </w:tblGrid>
      <w:tr w:rsidR="00E67AB3" w:rsidRPr="00E67AB3" w14:paraId="12705073" w14:textId="77777777" w:rsidTr="000A580F">
        <w:trPr>
          <w:trHeight w:val="415"/>
        </w:trPr>
        <w:tc>
          <w:tcPr>
            <w:tcW w:w="4565" w:type="dxa"/>
            <w:vAlign w:val="center"/>
          </w:tcPr>
          <w:p w14:paraId="6312EB49" w14:textId="77777777" w:rsidR="00E67AB3" w:rsidRPr="00E67AB3" w:rsidRDefault="00E67AB3" w:rsidP="000A580F">
            <w:pPr>
              <w:jc w:val="center"/>
              <w:rPr>
                <w:rFonts w:ascii="Times New Roman" w:hAnsi="Times New Roman"/>
                <w:sz w:val="28"/>
                <w:szCs w:val="28"/>
              </w:rPr>
            </w:pPr>
            <w:r w:rsidRPr="00E67AB3">
              <w:rPr>
                <w:rFonts w:ascii="Times New Roman" w:hAnsi="Times New Roman"/>
                <w:b/>
                <w:bCs/>
                <w:sz w:val="28"/>
                <w:szCs w:val="28"/>
              </w:rPr>
              <w:t>Hoạt động của GV và HS</w:t>
            </w:r>
          </w:p>
        </w:tc>
        <w:tc>
          <w:tcPr>
            <w:tcW w:w="5103" w:type="dxa"/>
          </w:tcPr>
          <w:p w14:paraId="67D9326C" w14:textId="77777777" w:rsidR="00E67AB3" w:rsidRPr="00E67AB3" w:rsidRDefault="00E67AB3" w:rsidP="000A580F">
            <w:pPr>
              <w:jc w:val="center"/>
              <w:rPr>
                <w:rFonts w:ascii="Times New Roman" w:hAnsi="Times New Roman"/>
                <w:sz w:val="28"/>
                <w:szCs w:val="28"/>
              </w:rPr>
            </w:pPr>
            <w:r w:rsidRPr="00E67AB3">
              <w:rPr>
                <w:rFonts w:ascii="Times New Roman" w:hAnsi="Times New Roman"/>
                <w:b/>
                <w:bCs/>
                <w:sz w:val="28"/>
                <w:szCs w:val="28"/>
              </w:rPr>
              <w:t>Sản phẩm dự kiến</w:t>
            </w:r>
          </w:p>
        </w:tc>
      </w:tr>
      <w:tr w:rsidR="00E67AB3" w:rsidRPr="00E67AB3" w14:paraId="50004897" w14:textId="77777777" w:rsidTr="000A580F">
        <w:tc>
          <w:tcPr>
            <w:tcW w:w="4565" w:type="dxa"/>
          </w:tcPr>
          <w:p w14:paraId="79CAFEE0" w14:textId="76875AC1" w:rsidR="00E67AB3" w:rsidRPr="00E67AB3" w:rsidRDefault="00F3437E" w:rsidP="000A580F">
            <w:pPr>
              <w:rPr>
                <w:rFonts w:ascii="Times New Roman" w:hAnsi="Times New Roman"/>
                <w:sz w:val="28"/>
                <w:szCs w:val="28"/>
              </w:rPr>
            </w:pPr>
            <w:r>
              <w:rPr>
                <w:rFonts w:ascii="Times New Roman" w:hAnsi="Times New Roman"/>
                <w:b/>
                <w:bCs/>
                <w:sz w:val="28"/>
                <w:szCs w:val="28"/>
                <w:lang w:val="en-US"/>
              </w:rPr>
              <w:t xml:space="preserve">+ </w:t>
            </w:r>
            <w:r w:rsidR="00E67AB3" w:rsidRPr="00E67AB3">
              <w:rPr>
                <w:rFonts w:ascii="Times New Roman" w:hAnsi="Times New Roman"/>
                <w:b/>
                <w:bCs/>
                <w:sz w:val="28"/>
                <w:szCs w:val="28"/>
              </w:rPr>
              <w:t>GV</w:t>
            </w:r>
            <w:r w:rsidR="00E67AB3" w:rsidRPr="00E67AB3">
              <w:rPr>
                <w:rFonts w:ascii="Times New Roman" w:hAnsi="Times New Roman"/>
                <w:b/>
                <w:bCs/>
                <w:sz w:val="28"/>
                <w:szCs w:val="28"/>
                <w:lang w:val="en-US"/>
              </w:rPr>
              <w:t xml:space="preserve"> </w:t>
            </w:r>
            <w:r w:rsidR="00E67AB3" w:rsidRPr="00E67AB3">
              <w:rPr>
                <w:rFonts w:ascii="Times New Roman" w:hAnsi="Times New Roman"/>
                <w:b/>
                <w:bCs/>
                <w:sz w:val="28"/>
                <w:szCs w:val="28"/>
              </w:rPr>
              <w:t>giao nhiệm vụ học tập</w:t>
            </w:r>
            <w:r>
              <w:rPr>
                <w:rFonts w:ascii="Times New Roman" w:hAnsi="Times New Roman"/>
                <w:b/>
                <w:bCs/>
                <w:sz w:val="28"/>
                <w:szCs w:val="28"/>
                <w:lang w:val="en-US"/>
              </w:rPr>
              <w:t xml:space="preserve"> 1</w:t>
            </w:r>
            <w:r w:rsidR="00E67AB3" w:rsidRPr="00E67AB3">
              <w:rPr>
                <w:rFonts w:ascii="Times New Roman" w:hAnsi="Times New Roman"/>
                <w:b/>
                <w:bCs/>
                <w:sz w:val="28"/>
                <w:szCs w:val="28"/>
              </w:rPr>
              <w:t xml:space="preserve"> :</w:t>
            </w:r>
          </w:p>
          <w:p w14:paraId="7BA0D2EE" w14:textId="5C50D74A" w:rsidR="00E67AB3" w:rsidRPr="00E67AB3" w:rsidRDefault="00E67AB3" w:rsidP="000A580F">
            <w:pPr>
              <w:rPr>
                <w:rFonts w:ascii="Times New Roman" w:hAnsi="Times New Roman"/>
                <w:i/>
                <w:sz w:val="28"/>
                <w:szCs w:val="28"/>
                <w:lang w:val="en-GB"/>
              </w:rPr>
            </w:pPr>
            <w:r w:rsidRPr="00E67AB3">
              <w:rPr>
                <w:rFonts w:ascii="Times New Roman" w:hAnsi="Times New Roman"/>
                <w:iCs/>
                <w:sz w:val="28"/>
                <w:szCs w:val="28"/>
              </w:rPr>
              <w:t xml:space="preserve">- </w:t>
            </w:r>
            <w:r w:rsidRPr="00E67AB3">
              <w:rPr>
                <w:rFonts w:ascii="Times New Roman" w:hAnsi="Times New Roman"/>
                <w:i/>
                <w:sz w:val="28"/>
                <w:szCs w:val="28"/>
              </w:rPr>
              <w:t>GV yêu cầu HS hoàn thành các bài bập</w:t>
            </w:r>
            <w:r w:rsidRPr="00E67AB3">
              <w:rPr>
                <w:rFonts w:ascii="Times New Roman" w:hAnsi="Times New Roman"/>
                <w:i/>
                <w:sz w:val="28"/>
                <w:szCs w:val="28"/>
                <w:lang w:val="en-US"/>
              </w:rPr>
              <w:t xml:space="preserve"> 2,3</w:t>
            </w:r>
            <w:r w:rsidR="00F3437E">
              <w:rPr>
                <w:rFonts w:ascii="Times New Roman" w:hAnsi="Times New Roman"/>
                <w:i/>
                <w:sz w:val="28"/>
                <w:szCs w:val="28"/>
                <w:lang w:val="en-US"/>
              </w:rPr>
              <w:t xml:space="preserve"> </w:t>
            </w:r>
            <w:r w:rsidRPr="00E67AB3">
              <w:rPr>
                <w:rFonts w:ascii="Times New Roman" w:hAnsi="Times New Roman"/>
                <w:i/>
                <w:sz w:val="28"/>
                <w:szCs w:val="28"/>
                <w:lang w:val="en-US"/>
              </w:rPr>
              <w:t xml:space="preserve"> </w:t>
            </w:r>
            <w:r w:rsidRPr="00E67AB3">
              <w:rPr>
                <w:rFonts w:ascii="Times New Roman" w:hAnsi="Times New Roman"/>
                <w:i/>
                <w:sz w:val="28"/>
                <w:szCs w:val="28"/>
                <w:lang w:val="en-GB"/>
              </w:rPr>
              <w:t>trong SGK trang 12</w:t>
            </w:r>
          </w:p>
          <w:p w14:paraId="63C8E287" w14:textId="1391556E" w:rsidR="00E67AB3" w:rsidRPr="00E67AB3" w:rsidRDefault="00E67AB3" w:rsidP="000A580F">
            <w:pPr>
              <w:rPr>
                <w:rFonts w:ascii="Times New Roman" w:hAnsi="Times New Roman"/>
                <w:b/>
                <w:bCs/>
                <w:sz w:val="28"/>
                <w:szCs w:val="28"/>
              </w:rPr>
            </w:pPr>
            <w:r w:rsidRPr="00E67AB3">
              <w:rPr>
                <w:rFonts w:ascii="Times New Roman" w:hAnsi="Times New Roman"/>
                <w:b/>
                <w:bCs/>
                <w:sz w:val="28"/>
                <w:szCs w:val="28"/>
              </w:rPr>
              <w:t>* HS thực hiện nhiệm vụ</w:t>
            </w:r>
            <w:r w:rsidR="00F3437E">
              <w:rPr>
                <w:rFonts w:ascii="Times New Roman" w:hAnsi="Times New Roman"/>
                <w:b/>
                <w:bCs/>
                <w:sz w:val="28"/>
                <w:szCs w:val="28"/>
                <w:lang w:val="en-US"/>
              </w:rPr>
              <w:t xml:space="preserve"> 1</w:t>
            </w:r>
            <w:r w:rsidRPr="00E67AB3">
              <w:rPr>
                <w:rFonts w:ascii="Times New Roman" w:hAnsi="Times New Roman"/>
                <w:b/>
                <w:bCs/>
                <w:sz w:val="28"/>
                <w:szCs w:val="28"/>
              </w:rPr>
              <w:t>: </w:t>
            </w:r>
          </w:p>
          <w:p w14:paraId="2CA74ECE" w14:textId="0C53F0B1" w:rsidR="00E67AB3" w:rsidRPr="00F3437E" w:rsidRDefault="00E67AB3" w:rsidP="000A580F">
            <w:pPr>
              <w:rPr>
                <w:rFonts w:ascii="Times New Roman" w:hAnsi="Times New Roman"/>
                <w:bCs/>
                <w:sz w:val="28"/>
                <w:szCs w:val="28"/>
                <w:lang w:val="en-US"/>
              </w:rPr>
            </w:pPr>
            <w:r w:rsidRPr="00E67AB3">
              <w:rPr>
                <w:rFonts w:ascii="Times New Roman" w:hAnsi="Times New Roman"/>
                <w:bCs/>
                <w:sz w:val="28"/>
                <w:szCs w:val="28"/>
              </w:rPr>
              <w:lastRenderedPageBreak/>
              <w:t xml:space="preserve">- HS thực hiện các yêu cầu trên theo </w:t>
            </w:r>
            <w:r w:rsidR="00F3437E">
              <w:rPr>
                <w:rFonts w:ascii="Times New Roman" w:hAnsi="Times New Roman"/>
                <w:bCs/>
                <w:sz w:val="28"/>
                <w:szCs w:val="28"/>
                <w:lang w:val="en-US"/>
              </w:rPr>
              <w:t>nhóm cập đôi.</w:t>
            </w:r>
          </w:p>
          <w:p w14:paraId="2986EEAF" w14:textId="5CB11451" w:rsidR="00E67AB3" w:rsidRPr="00E67AB3" w:rsidRDefault="00E67AB3" w:rsidP="000A580F">
            <w:pPr>
              <w:rPr>
                <w:rFonts w:ascii="Times New Roman" w:hAnsi="Times New Roman"/>
                <w:sz w:val="28"/>
                <w:szCs w:val="28"/>
              </w:rPr>
            </w:pPr>
            <w:r w:rsidRPr="00E67AB3">
              <w:rPr>
                <w:rFonts w:ascii="Times New Roman" w:hAnsi="Times New Roman"/>
                <w:b/>
                <w:bCs/>
                <w:sz w:val="28"/>
                <w:szCs w:val="28"/>
              </w:rPr>
              <w:t>* Báo cáo, thảo luận</w:t>
            </w:r>
            <w:r w:rsidR="00F3437E">
              <w:rPr>
                <w:rFonts w:ascii="Times New Roman" w:hAnsi="Times New Roman"/>
                <w:b/>
                <w:bCs/>
                <w:sz w:val="28"/>
                <w:szCs w:val="28"/>
                <w:lang w:val="en-US"/>
              </w:rPr>
              <w:t xml:space="preserve"> 1</w:t>
            </w:r>
            <w:r w:rsidRPr="00E67AB3">
              <w:rPr>
                <w:rFonts w:ascii="Times New Roman" w:hAnsi="Times New Roman"/>
                <w:b/>
                <w:bCs/>
                <w:sz w:val="28"/>
                <w:szCs w:val="28"/>
              </w:rPr>
              <w:t>: </w:t>
            </w:r>
          </w:p>
          <w:p w14:paraId="387F6BBE" w14:textId="77777777" w:rsidR="00E67AB3" w:rsidRPr="00E67AB3" w:rsidRDefault="00E67AB3" w:rsidP="000A580F">
            <w:pPr>
              <w:rPr>
                <w:rFonts w:ascii="Times New Roman" w:hAnsi="Times New Roman"/>
                <w:sz w:val="28"/>
                <w:szCs w:val="28"/>
              </w:rPr>
            </w:pPr>
            <w:r w:rsidRPr="00E67AB3">
              <w:rPr>
                <w:rFonts w:ascii="Times New Roman" w:hAnsi="Times New Roman"/>
                <w:sz w:val="28"/>
                <w:szCs w:val="28"/>
              </w:rPr>
              <w:t xml:space="preserve">- GV yêu cầu lần lượt: </w:t>
            </w:r>
          </w:p>
          <w:p w14:paraId="0B552C65" w14:textId="1174732F" w:rsidR="00E67AB3" w:rsidRPr="00E67AB3" w:rsidRDefault="00F3437E" w:rsidP="000A580F">
            <w:pPr>
              <w:rPr>
                <w:rFonts w:ascii="Times New Roman" w:eastAsiaTheme="minorEastAsia" w:hAnsi="Times New Roman"/>
                <w:bCs/>
                <w:iCs/>
                <w:sz w:val="28"/>
                <w:szCs w:val="28"/>
              </w:rPr>
            </w:pPr>
            <w:r>
              <w:rPr>
                <w:rFonts w:ascii="Times New Roman" w:hAnsi="Times New Roman"/>
                <w:sz w:val="28"/>
                <w:szCs w:val="28"/>
                <w:lang w:val="en-US"/>
              </w:rPr>
              <w:t>Đại diện 2 nhóm</w:t>
            </w:r>
            <w:r w:rsidR="00E67AB3" w:rsidRPr="00E67AB3">
              <w:rPr>
                <w:rFonts w:ascii="Times New Roman" w:hAnsi="Times New Roman"/>
                <w:sz w:val="28"/>
                <w:szCs w:val="28"/>
              </w:rPr>
              <w:t xml:space="preserve"> lên bảng làm bài tập 1</w:t>
            </w:r>
            <w:r>
              <w:rPr>
                <w:rFonts w:ascii="Times New Roman" w:hAnsi="Times New Roman"/>
                <w:sz w:val="28"/>
                <w:szCs w:val="28"/>
                <w:lang w:val="en-US"/>
              </w:rPr>
              <w:t xml:space="preserve"> và bài tập 2</w:t>
            </w:r>
            <w:r w:rsidR="00E67AB3" w:rsidRPr="00E67AB3">
              <w:rPr>
                <w:rFonts w:ascii="Times New Roman" w:hAnsi="Times New Roman"/>
                <w:sz w:val="28"/>
                <w:szCs w:val="28"/>
              </w:rPr>
              <w:t xml:space="preserve"> </w:t>
            </w:r>
          </w:p>
          <w:p w14:paraId="5D94E665" w14:textId="77777777" w:rsidR="00E67AB3" w:rsidRPr="00E67AB3" w:rsidRDefault="00E67AB3" w:rsidP="000A580F">
            <w:pPr>
              <w:rPr>
                <w:rFonts w:ascii="Times New Roman" w:hAnsi="Times New Roman"/>
                <w:sz w:val="28"/>
                <w:szCs w:val="28"/>
              </w:rPr>
            </w:pPr>
            <w:r w:rsidRPr="00E67AB3">
              <w:rPr>
                <w:rFonts w:ascii="Times New Roman" w:hAnsi="Times New Roman"/>
                <w:sz w:val="28"/>
                <w:szCs w:val="28"/>
              </w:rPr>
              <w:t>- Cả lớp quan sát và nhận xét.</w:t>
            </w:r>
          </w:p>
          <w:p w14:paraId="3457AA60" w14:textId="7B34342A" w:rsidR="00E67AB3" w:rsidRPr="00F3437E" w:rsidRDefault="00E67AB3" w:rsidP="000A580F">
            <w:pPr>
              <w:rPr>
                <w:rFonts w:ascii="Times New Roman" w:hAnsi="Times New Roman"/>
                <w:sz w:val="28"/>
                <w:szCs w:val="28"/>
                <w:lang w:val="en-US"/>
              </w:rPr>
            </w:pPr>
            <w:r w:rsidRPr="00E67AB3">
              <w:rPr>
                <w:rFonts w:ascii="Times New Roman" w:hAnsi="Times New Roman"/>
                <w:sz w:val="28"/>
                <w:szCs w:val="28"/>
              </w:rPr>
              <w:t xml:space="preserve">- </w:t>
            </w:r>
            <w:r w:rsidR="00F3437E">
              <w:rPr>
                <w:rFonts w:ascii="Times New Roman" w:hAnsi="Times New Roman"/>
                <w:sz w:val="28"/>
                <w:szCs w:val="28"/>
                <w:lang w:val="en-US"/>
              </w:rPr>
              <w:t>Các nhóm đổi bài</w:t>
            </w:r>
            <w:r w:rsidRPr="00E67AB3">
              <w:rPr>
                <w:rFonts w:ascii="Times New Roman" w:hAnsi="Times New Roman"/>
                <w:sz w:val="28"/>
                <w:szCs w:val="28"/>
              </w:rPr>
              <w:t xml:space="preserve"> chấm </w:t>
            </w:r>
            <w:r w:rsidR="00F3437E">
              <w:rPr>
                <w:rFonts w:ascii="Times New Roman" w:hAnsi="Times New Roman"/>
                <w:sz w:val="28"/>
                <w:szCs w:val="28"/>
                <w:lang w:val="en-US"/>
              </w:rPr>
              <w:t>chéo nhau</w:t>
            </w:r>
          </w:p>
          <w:p w14:paraId="222FFE1E" w14:textId="1903EE2D" w:rsidR="00E67AB3" w:rsidRPr="00E67AB3" w:rsidRDefault="00E67AB3" w:rsidP="000A580F">
            <w:pPr>
              <w:rPr>
                <w:rFonts w:ascii="Times New Roman" w:hAnsi="Times New Roman"/>
                <w:b/>
                <w:bCs/>
                <w:sz w:val="28"/>
                <w:szCs w:val="28"/>
              </w:rPr>
            </w:pPr>
            <w:r w:rsidRPr="00E67AB3">
              <w:rPr>
                <w:rFonts w:ascii="Times New Roman" w:hAnsi="Times New Roman"/>
                <w:b/>
                <w:bCs/>
                <w:sz w:val="28"/>
                <w:szCs w:val="28"/>
              </w:rPr>
              <w:t>* Kết luận, nhận định</w:t>
            </w:r>
            <w:r w:rsidR="00F3437E">
              <w:rPr>
                <w:rFonts w:ascii="Times New Roman" w:hAnsi="Times New Roman"/>
                <w:b/>
                <w:bCs/>
                <w:sz w:val="28"/>
                <w:szCs w:val="28"/>
                <w:lang w:val="en-US"/>
              </w:rPr>
              <w:t xml:space="preserve"> 1</w:t>
            </w:r>
            <w:r w:rsidRPr="00E67AB3">
              <w:rPr>
                <w:rFonts w:ascii="Times New Roman" w:hAnsi="Times New Roman"/>
                <w:b/>
                <w:bCs/>
                <w:sz w:val="28"/>
                <w:szCs w:val="28"/>
              </w:rPr>
              <w:t xml:space="preserve">: </w:t>
            </w:r>
          </w:p>
          <w:p w14:paraId="26348530" w14:textId="77777777" w:rsidR="00E67AB3" w:rsidRPr="00E67AB3" w:rsidRDefault="00E67AB3" w:rsidP="000A580F">
            <w:pPr>
              <w:rPr>
                <w:rFonts w:ascii="Times New Roman" w:hAnsi="Times New Roman"/>
                <w:sz w:val="28"/>
                <w:szCs w:val="28"/>
              </w:rPr>
            </w:pPr>
            <w:r w:rsidRPr="00E67AB3">
              <w:rPr>
                <w:rFonts w:ascii="Times New Roman" w:hAnsi="Times New Roman"/>
                <w:sz w:val="28"/>
                <w:szCs w:val="28"/>
              </w:rPr>
              <w:t>- GV khẳng định kết quả đúng và đánh giá mức độ hoàn thành của HS.</w:t>
            </w:r>
          </w:p>
          <w:p w14:paraId="4E48BEAB" w14:textId="5E02FCEC" w:rsidR="00E67AB3" w:rsidRDefault="00E67AB3" w:rsidP="000A580F">
            <w:pPr>
              <w:rPr>
                <w:rFonts w:ascii="Times New Roman" w:hAnsi="Times New Roman"/>
                <w:sz w:val="28"/>
                <w:szCs w:val="28"/>
                <w:lang w:val="en-US"/>
              </w:rPr>
            </w:pPr>
            <w:r w:rsidRPr="00E67AB3">
              <w:rPr>
                <w:rFonts w:ascii="Times New Roman" w:hAnsi="Times New Roman"/>
                <w:sz w:val="28"/>
                <w:szCs w:val="28"/>
              </w:rPr>
              <w:t>- GV chốt kiến thức.</w:t>
            </w:r>
            <w:r w:rsidR="00F3437E">
              <w:rPr>
                <w:rFonts w:ascii="Times New Roman" w:hAnsi="Times New Roman"/>
                <w:sz w:val="28"/>
                <w:szCs w:val="28"/>
                <w:lang w:val="en-US"/>
              </w:rPr>
              <w:t xml:space="preserve">      </w:t>
            </w:r>
          </w:p>
          <w:p w14:paraId="33ADCDFD" w14:textId="2DC43E19" w:rsidR="00F3437E" w:rsidRDefault="00F3437E" w:rsidP="000A580F">
            <w:pPr>
              <w:rPr>
                <w:rFonts w:ascii="Times New Roman" w:hAnsi="Times New Roman"/>
                <w:sz w:val="28"/>
                <w:szCs w:val="28"/>
                <w:lang w:val="en-US"/>
              </w:rPr>
            </w:pPr>
          </w:p>
          <w:p w14:paraId="5C8F2118" w14:textId="79F571A7" w:rsidR="00F3437E" w:rsidRDefault="00F3437E" w:rsidP="000A580F">
            <w:pPr>
              <w:rPr>
                <w:rFonts w:ascii="Times New Roman" w:hAnsi="Times New Roman"/>
                <w:sz w:val="28"/>
                <w:szCs w:val="28"/>
                <w:lang w:val="en-US"/>
              </w:rPr>
            </w:pPr>
          </w:p>
          <w:p w14:paraId="58160F00" w14:textId="614A4C3D" w:rsidR="00F3437E" w:rsidRDefault="00F3437E" w:rsidP="000A580F">
            <w:pPr>
              <w:rPr>
                <w:rFonts w:ascii="Times New Roman" w:hAnsi="Times New Roman"/>
                <w:sz w:val="28"/>
                <w:szCs w:val="28"/>
                <w:lang w:val="en-US"/>
              </w:rPr>
            </w:pPr>
          </w:p>
          <w:p w14:paraId="7A5BA6CF" w14:textId="291B4D8F" w:rsidR="00F3437E" w:rsidRDefault="00F3437E" w:rsidP="000A580F">
            <w:pPr>
              <w:rPr>
                <w:rFonts w:ascii="Times New Roman" w:hAnsi="Times New Roman"/>
                <w:sz w:val="28"/>
                <w:szCs w:val="28"/>
                <w:lang w:val="en-US"/>
              </w:rPr>
            </w:pPr>
          </w:p>
          <w:p w14:paraId="177B3241" w14:textId="6C43B024" w:rsidR="00F3437E" w:rsidRDefault="00F3437E" w:rsidP="000A580F">
            <w:pPr>
              <w:rPr>
                <w:rFonts w:ascii="Times New Roman" w:hAnsi="Times New Roman"/>
                <w:sz w:val="28"/>
                <w:szCs w:val="28"/>
                <w:lang w:val="en-US"/>
              </w:rPr>
            </w:pPr>
          </w:p>
          <w:p w14:paraId="7BC94EAF" w14:textId="74DC8848" w:rsidR="00F3437E" w:rsidRDefault="00F3437E" w:rsidP="000A580F">
            <w:pPr>
              <w:rPr>
                <w:rFonts w:ascii="Times New Roman" w:hAnsi="Times New Roman"/>
                <w:sz w:val="28"/>
                <w:szCs w:val="28"/>
                <w:lang w:val="en-US"/>
              </w:rPr>
            </w:pPr>
          </w:p>
          <w:p w14:paraId="4B6523F9" w14:textId="0221DE01" w:rsidR="00F3437E" w:rsidRDefault="00F3437E" w:rsidP="000A580F">
            <w:pPr>
              <w:rPr>
                <w:rFonts w:ascii="Times New Roman" w:hAnsi="Times New Roman"/>
                <w:sz w:val="28"/>
                <w:szCs w:val="28"/>
                <w:lang w:val="en-US"/>
              </w:rPr>
            </w:pPr>
          </w:p>
          <w:p w14:paraId="684E77F8" w14:textId="255D5A5C" w:rsidR="00F3437E" w:rsidRDefault="00F3437E" w:rsidP="000A580F">
            <w:pPr>
              <w:rPr>
                <w:rFonts w:ascii="Times New Roman" w:hAnsi="Times New Roman"/>
                <w:sz w:val="28"/>
                <w:szCs w:val="28"/>
                <w:lang w:val="en-US"/>
              </w:rPr>
            </w:pPr>
          </w:p>
          <w:p w14:paraId="0960502B" w14:textId="4EF045CE" w:rsidR="00F3437E" w:rsidRDefault="00F3437E" w:rsidP="000A580F">
            <w:pPr>
              <w:rPr>
                <w:rFonts w:ascii="Times New Roman" w:hAnsi="Times New Roman"/>
                <w:sz w:val="28"/>
                <w:szCs w:val="28"/>
                <w:lang w:val="en-US"/>
              </w:rPr>
            </w:pPr>
          </w:p>
          <w:p w14:paraId="72B2D4E9" w14:textId="519EF01F" w:rsidR="00F3437E" w:rsidRDefault="00F3437E" w:rsidP="000A580F">
            <w:pPr>
              <w:rPr>
                <w:rFonts w:ascii="Times New Roman" w:hAnsi="Times New Roman"/>
                <w:sz w:val="28"/>
                <w:szCs w:val="28"/>
                <w:lang w:val="en-US"/>
              </w:rPr>
            </w:pPr>
          </w:p>
          <w:p w14:paraId="596EAA4E" w14:textId="05885266" w:rsidR="00F3437E" w:rsidRDefault="00F3437E" w:rsidP="000A580F">
            <w:pPr>
              <w:rPr>
                <w:rFonts w:ascii="Times New Roman" w:hAnsi="Times New Roman"/>
                <w:sz w:val="28"/>
                <w:szCs w:val="28"/>
                <w:lang w:val="en-US"/>
              </w:rPr>
            </w:pPr>
          </w:p>
          <w:p w14:paraId="59CDC149" w14:textId="457CEA22" w:rsidR="00F3437E" w:rsidRDefault="00F3437E" w:rsidP="000A580F">
            <w:pPr>
              <w:rPr>
                <w:rFonts w:ascii="Times New Roman" w:hAnsi="Times New Roman"/>
                <w:sz w:val="28"/>
                <w:szCs w:val="28"/>
                <w:lang w:val="en-US"/>
              </w:rPr>
            </w:pPr>
          </w:p>
          <w:p w14:paraId="642EE14F" w14:textId="75866E0F" w:rsidR="00F3437E" w:rsidRDefault="00F3437E" w:rsidP="000A580F">
            <w:pPr>
              <w:rPr>
                <w:rFonts w:ascii="Times New Roman" w:hAnsi="Times New Roman"/>
                <w:sz w:val="28"/>
                <w:szCs w:val="28"/>
                <w:lang w:val="en-US"/>
              </w:rPr>
            </w:pPr>
          </w:p>
          <w:p w14:paraId="413937E6" w14:textId="4B225589" w:rsidR="00F3437E" w:rsidRDefault="00F3437E" w:rsidP="000A580F">
            <w:pPr>
              <w:rPr>
                <w:rFonts w:ascii="Times New Roman" w:hAnsi="Times New Roman"/>
                <w:sz w:val="28"/>
                <w:szCs w:val="28"/>
                <w:lang w:val="en-US"/>
              </w:rPr>
            </w:pPr>
          </w:p>
          <w:p w14:paraId="7F384095" w14:textId="2C128FD6" w:rsidR="00F3437E" w:rsidRDefault="00F3437E" w:rsidP="000A580F">
            <w:pPr>
              <w:rPr>
                <w:rFonts w:ascii="Times New Roman" w:hAnsi="Times New Roman"/>
                <w:sz w:val="28"/>
                <w:szCs w:val="28"/>
                <w:lang w:val="en-US"/>
              </w:rPr>
            </w:pPr>
          </w:p>
          <w:p w14:paraId="5F24DA62" w14:textId="23DAD30C" w:rsidR="00F3437E" w:rsidRDefault="00F3437E" w:rsidP="000A580F">
            <w:pPr>
              <w:rPr>
                <w:rFonts w:ascii="Times New Roman" w:hAnsi="Times New Roman"/>
                <w:sz w:val="28"/>
                <w:szCs w:val="28"/>
                <w:lang w:val="en-US"/>
              </w:rPr>
            </w:pPr>
          </w:p>
          <w:p w14:paraId="1CDF26FD" w14:textId="37E77128" w:rsidR="00F3437E" w:rsidRDefault="00F3437E" w:rsidP="000A580F">
            <w:pPr>
              <w:rPr>
                <w:rFonts w:ascii="Times New Roman" w:hAnsi="Times New Roman"/>
                <w:sz w:val="28"/>
                <w:szCs w:val="28"/>
                <w:lang w:val="en-US"/>
              </w:rPr>
            </w:pPr>
          </w:p>
          <w:p w14:paraId="44ECDCAE" w14:textId="77777777" w:rsidR="00F3437E" w:rsidRPr="00F3437E" w:rsidRDefault="00F3437E" w:rsidP="000A580F">
            <w:pPr>
              <w:rPr>
                <w:rFonts w:ascii="Times New Roman" w:hAnsi="Times New Roman"/>
                <w:sz w:val="28"/>
                <w:szCs w:val="28"/>
                <w:lang w:val="en-US"/>
              </w:rPr>
            </w:pPr>
          </w:p>
          <w:p w14:paraId="57C7794A" w14:textId="44BF4F97" w:rsidR="00F3437E" w:rsidRPr="00E67AB3" w:rsidRDefault="00F3437E" w:rsidP="00F3437E">
            <w:pPr>
              <w:rPr>
                <w:rFonts w:ascii="Times New Roman" w:hAnsi="Times New Roman"/>
                <w:sz w:val="28"/>
                <w:szCs w:val="28"/>
              </w:rPr>
            </w:pPr>
            <w:r>
              <w:rPr>
                <w:rFonts w:ascii="Times New Roman" w:hAnsi="Times New Roman"/>
                <w:b/>
                <w:bCs/>
                <w:sz w:val="28"/>
                <w:szCs w:val="28"/>
                <w:lang w:val="en-US"/>
              </w:rPr>
              <w:t xml:space="preserve">+ </w:t>
            </w:r>
            <w:r w:rsidRPr="00E67AB3">
              <w:rPr>
                <w:rFonts w:ascii="Times New Roman" w:hAnsi="Times New Roman"/>
                <w:b/>
                <w:bCs/>
                <w:sz w:val="28"/>
                <w:szCs w:val="28"/>
              </w:rPr>
              <w:t>GV</w:t>
            </w:r>
            <w:r w:rsidRPr="00E67AB3">
              <w:rPr>
                <w:rFonts w:ascii="Times New Roman" w:hAnsi="Times New Roman"/>
                <w:b/>
                <w:bCs/>
                <w:sz w:val="28"/>
                <w:szCs w:val="28"/>
                <w:lang w:val="en-US"/>
              </w:rPr>
              <w:t xml:space="preserve"> </w:t>
            </w:r>
            <w:r w:rsidRPr="00E67AB3">
              <w:rPr>
                <w:rFonts w:ascii="Times New Roman" w:hAnsi="Times New Roman"/>
                <w:b/>
                <w:bCs/>
                <w:sz w:val="28"/>
                <w:szCs w:val="28"/>
              </w:rPr>
              <w:t>giao nhiệm vụ học tập</w:t>
            </w:r>
            <w:r>
              <w:rPr>
                <w:rFonts w:ascii="Times New Roman" w:hAnsi="Times New Roman"/>
                <w:b/>
                <w:bCs/>
                <w:sz w:val="28"/>
                <w:szCs w:val="28"/>
                <w:lang w:val="en-US"/>
              </w:rPr>
              <w:t xml:space="preserve"> </w:t>
            </w:r>
            <w:r>
              <w:rPr>
                <w:rFonts w:ascii="Times New Roman" w:hAnsi="Times New Roman"/>
                <w:b/>
                <w:bCs/>
                <w:sz w:val="28"/>
                <w:szCs w:val="28"/>
                <w:lang w:val="en-US"/>
              </w:rPr>
              <w:t>2</w:t>
            </w:r>
            <w:r w:rsidRPr="00E67AB3">
              <w:rPr>
                <w:rFonts w:ascii="Times New Roman" w:hAnsi="Times New Roman"/>
                <w:b/>
                <w:bCs/>
                <w:sz w:val="28"/>
                <w:szCs w:val="28"/>
              </w:rPr>
              <w:t>:</w:t>
            </w:r>
          </w:p>
          <w:p w14:paraId="1A84FD8D" w14:textId="5E24CC25" w:rsidR="00F3437E" w:rsidRPr="00E67AB3" w:rsidRDefault="00F3437E" w:rsidP="00F3437E">
            <w:pPr>
              <w:rPr>
                <w:rFonts w:ascii="Times New Roman" w:hAnsi="Times New Roman"/>
                <w:i/>
                <w:sz w:val="28"/>
                <w:szCs w:val="28"/>
                <w:lang w:val="en-GB"/>
              </w:rPr>
            </w:pPr>
            <w:r w:rsidRPr="00E67AB3">
              <w:rPr>
                <w:rFonts w:ascii="Times New Roman" w:hAnsi="Times New Roman"/>
                <w:iCs/>
                <w:sz w:val="28"/>
                <w:szCs w:val="28"/>
              </w:rPr>
              <w:t xml:space="preserve">- </w:t>
            </w:r>
            <w:r w:rsidRPr="00E67AB3">
              <w:rPr>
                <w:rFonts w:ascii="Times New Roman" w:hAnsi="Times New Roman"/>
                <w:i/>
                <w:sz w:val="28"/>
                <w:szCs w:val="28"/>
              </w:rPr>
              <w:t>GV yêu cầu HS hoàn thành các bài bập</w:t>
            </w:r>
            <w:r w:rsidRPr="00E67AB3">
              <w:rPr>
                <w:rFonts w:ascii="Times New Roman" w:hAnsi="Times New Roman"/>
                <w:i/>
                <w:sz w:val="28"/>
                <w:szCs w:val="28"/>
                <w:lang w:val="en-US"/>
              </w:rPr>
              <w:t xml:space="preserve"> </w:t>
            </w:r>
            <w:r>
              <w:rPr>
                <w:rFonts w:ascii="Times New Roman" w:hAnsi="Times New Roman"/>
                <w:i/>
                <w:sz w:val="28"/>
                <w:szCs w:val="28"/>
                <w:lang w:val="en-US"/>
              </w:rPr>
              <w:t>4</w:t>
            </w:r>
            <w:r>
              <w:rPr>
                <w:rFonts w:ascii="Times New Roman" w:hAnsi="Times New Roman"/>
                <w:i/>
                <w:sz w:val="28"/>
                <w:szCs w:val="28"/>
                <w:lang w:val="en-US"/>
              </w:rPr>
              <w:t xml:space="preserve"> </w:t>
            </w:r>
            <w:r w:rsidRPr="00E67AB3">
              <w:rPr>
                <w:rFonts w:ascii="Times New Roman" w:hAnsi="Times New Roman"/>
                <w:i/>
                <w:sz w:val="28"/>
                <w:szCs w:val="28"/>
                <w:lang w:val="en-US"/>
              </w:rPr>
              <w:t xml:space="preserve"> </w:t>
            </w:r>
            <w:r w:rsidRPr="00E67AB3">
              <w:rPr>
                <w:rFonts w:ascii="Times New Roman" w:hAnsi="Times New Roman"/>
                <w:i/>
                <w:sz w:val="28"/>
                <w:szCs w:val="28"/>
                <w:lang w:val="en-GB"/>
              </w:rPr>
              <w:t>trong SGK trang 12</w:t>
            </w:r>
          </w:p>
          <w:p w14:paraId="7AFFD2C0" w14:textId="08BCDD39" w:rsidR="00F3437E" w:rsidRPr="00E67AB3" w:rsidRDefault="00F3437E" w:rsidP="00F3437E">
            <w:pPr>
              <w:rPr>
                <w:rFonts w:ascii="Times New Roman" w:hAnsi="Times New Roman"/>
                <w:b/>
                <w:bCs/>
                <w:sz w:val="28"/>
                <w:szCs w:val="28"/>
              </w:rPr>
            </w:pPr>
            <w:r w:rsidRPr="00E67AB3">
              <w:rPr>
                <w:rFonts w:ascii="Times New Roman" w:hAnsi="Times New Roman"/>
                <w:b/>
                <w:bCs/>
                <w:sz w:val="28"/>
                <w:szCs w:val="28"/>
              </w:rPr>
              <w:t>* HS thực hiện nhiệm vụ</w:t>
            </w:r>
            <w:r>
              <w:rPr>
                <w:rFonts w:ascii="Times New Roman" w:hAnsi="Times New Roman"/>
                <w:b/>
                <w:bCs/>
                <w:sz w:val="28"/>
                <w:szCs w:val="28"/>
                <w:lang w:val="en-US"/>
              </w:rPr>
              <w:t xml:space="preserve"> </w:t>
            </w:r>
            <w:r>
              <w:rPr>
                <w:rFonts w:ascii="Times New Roman" w:hAnsi="Times New Roman"/>
                <w:b/>
                <w:bCs/>
                <w:sz w:val="28"/>
                <w:szCs w:val="28"/>
                <w:lang w:val="en-US"/>
              </w:rPr>
              <w:t>2</w:t>
            </w:r>
            <w:r w:rsidRPr="00E67AB3">
              <w:rPr>
                <w:rFonts w:ascii="Times New Roman" w:hAnsi="Times New Roman"/>
                <w:b/>
                <w:bCs/>
                <w:sz w:val="28"/>
                <w:szCs w:val="28"/>
              </w:rPr>
              <w:t>: </w:t>
            </w:r>
          </w:p>
          <w:p w14:paraId="4345095C" w14:textId="51AFCA5A" w:rsidR="00F3437E" w:rsidRPr="00F3437E" w:rsidRDefault="00F3437E" w:rsidP="00F3437E">
            <w:pPr>
              <w:rPr>
                <w:rFonts w:ascii="Times New Roman" w:hAnsi="Times New Roman"/>
                <w:bCs/>
                <w:sz w:val="28"/>
                <w:szCs w:val="28"/>
                <w:lang w:val="en-US"/>
              </w:rPr>
            </w:pPr>
            <w:r w:rsidRPr="00E67AB3">
              <w:rPr>
                <w:rFonts w:ascii="Times New Roman" w:hAnsi="Times New Roman"/>
                <w:bCs/>
                <w:sz w:val="28"/>
                <w:szCs w:val="28"/>
              </w:rPr>
              <w:t xml:space="preserve">- HS thực hiện các yêu cầu trên theo </w:t>
            </w:r>
            <w:r>
              <w:rPr>
                <w:rFonts w:ascii="Times New Roman" w:hAnsi="Times New Roman"/>
                <w:bCs/>
                <w:sz w:val="28"/>
                <w:szCs w:val="28"/>
                <w:lang w:val="en-US"/>
              </w:rPr>
              <w:t>nhóm 4 bạn</w:t>
            </w:r>
          </w:p>
          <w:p w14:paraId="4A84E0C5" w14:textId="5FF8B03F" w:rsidR="00F3437E" w:rsidRPr="00E67AB3" w:rsidRDefault="00F3437E" w:rsidP="00F3437E">
            <w:pPr>
              <w:rPr>
                <w:rFonts w:ascii="Times New Roman" w:hAnsi="Times New Roman"/>
                <w:sz w:val="28"/>
                <w:szCs w:val="28"/>
              </w:rPr>
            </w:pPr>
            <w:r w:rsidRPr="00E67AB3">
              <w:rPr>
                <w:rFonts w:ascii="Times New Roman" w:hAnsi="Times New Roman"/>
                <w:b/>
                <w:bCs/>
                <w:sz w:val="28"/>
                <w:szCs w:val="28"/>
              </w:rPr>
              <w:t>* Báo cáo, thảo luận</w:t>
            </w:r>
            <w:r>
              <w:rPr>
                <w:rFonts w:ascii="Times New Roman" w:hAnsi="Times New Roman"/>
                <w:b/>
                <w:bCs/>
                <w:sz w:val="28"/>
                <w:szCs w:val="28"/>
                <w:lang w:val="en-US"/>
              </w:rPr>
              <w:t xml:space="preserve"> </w:t>
            </w:r>
            <w:r>
              <w:rPr>
                <w:rFonts w:ascii="Times New Roman" w:hAnsi="Times New Roman"/>
                <w:b/>
                <w:bCs/>
                <w:sz w:val="28"/>
                <w:szCs w:val="28"/>
                <w:lang w:val="en-US"/>
              </w:rPr>
              <w:t>2</w:t>
            </w:r>
            <w:r w:rsidRPr="00E67AB3">
              <w:rPr>
                <w:rFonts w:ascii="Times New Roman" w:hAnsi="Times New Roman"/>
                <w:b/>
                <w:bCs/>
                <w:sz w:val="28"/>
                <w:szCs w:val="28"/>
              </w:rPr>
              <w:t>: </w:t>
            </w:r>
          </w:p>
          <w:p w14:paraId="66AFB0F1" w14:textId="77777777" w:rsidR="00F3437E" w:rsidRPr="00E67AB3" w:rsidRDefault="00F3437E" w:rsidP="00F3437E">
            <w:pPr>
              <w:rPr>
                <w:rFonts w:ascii="Times New Roman" w:hAnsi="Times New Roman"/>
                <w:sz w:val="28"/>
                <w:szCs w:val="28"/>
              </w:rPr>
            </w:pPr>
            <w:r w:rsidRPr="00E67AB3">
              <w:rPr>
                <w:rFonts w:ascii="Times New Roman" w:hAnsi="Times New Roman"/>
                <w:sz w:val="28"/>
                <w:szCs w:val="28"/>
              </w:rPr>
              <w:t xml:space="preserve">- GV yêu cầu lần lượt: </w:t>
            </w:r>
          </w:p>
          <w:p w14:paraId="7D240369" w14:textId="52F16847" w:rsidR="00F3437E" w:rsidRPr="00E67AB3" w:rsidRDefault="00F3437E" w:rsidP="00F3437E">
            <w:pPr>
              <w:rPr>
                <w:rFonts w:ascii="Times New Roman" w:eastAsiaTheme="minorEastAsia" w:hAnsi="Times New Roman"/>
                <w:bCs/>
                <w:iCs/>
                <w:sz w:val="28"/>
                <w:szCs w:val="28"/>
              </w:rPr>
            </w:pPr>
            <w:r>
              <w:rPr>
                <w:rFonts w:ascii="Times New Roman" w:hAnsi="Times New Roman"/>
                <w:sz w:val="28"/>
                <w:szCs w:val="28"/>
                <w:lang w:val="en-US"/>
              </w:rPr>
              <w:t>Đại diện 1 nhóm trình bày, các nhóm khác nhận xét bổ sung</w:t>
            </w:r>
            <w:r w:rsidRPr="00E67AB3">
              <w:rPr>
                <w:rFonts w:ascii="Times New Roman" w:hAnsi="Times New Roman"/>
                <w:sz w:val="28"/>
                <w:szCs w:val="28"/>
              </w:rPr>
              <w:t xml:space="preserve"> </w:t>
            </w:r>
          </w:p>
          <w:p w14:paraId="69A3C8A1" w14:textId="77777777" w:rsidR="00F3437E" w:rsidRPr="00E67AB3" w:rsidRDefault="00F3437E" w:rsidP="00F3437E">
            <w:pPr>
              <w:rPr>
                <w:rFonts w:ascii="Times New Roman" w:hAnsi="Times New Roman"/>
                <w:sz w:val="28"/>
                <w:szCs w:val="28"/>
              </w:rPr>
            </w:pPr>
            <w:r w:rsidRPr="00E67AB3">
              <w:rPr>
                <w:rFonts w:ascii="Times New Roman" w:hAnsi="Times New Roman"/>
                <w:sz w:val="28"/>
                <w:szCs w:val="28"/>
              </w:rPr>
              <w:t>- Cả lớp quan sát và nhận xét.</w:t>
            </w:r>
          </w:p>
          <w:p w14:paraId="0D900C64" w14:textId="49C7CCD9" w:rsidR="00F3437E" w:rsidRPr="00E67AB3" w:rsidRDefault="00F3437E" w:rsidP="00F3437E">
            <w:pPr>
              <w:rPr>
                <w:rFonts w:ascii="Times New Roman" w:hAnsi="Times New Roman"/>
                <w:b/>
                <w:bCs/>
                <w:sz w:val="28"/>
                <w:szCs w:val="28"/>
              </w:rPr>
            </w:pPr>
            <w:r w:rsidRPr="00E67AB3">
              <w:rPr>
                <w:rFonts w:ascii="Times New Roman" w:hAnsi="Times New Roman"/>
                <w:b/>
                <w:bCs/>
                <w:sz w:val="28"/>
                <w:szCs w:val="28"/>
              </w:rPr>
              <w:t>* Kết luận, nhận định</w:t>
            </w:r>
            <w:r>
              <w:rPr>
                <w:rFonts w:ascii="Times New Roman" w:hAnsi="Times New Roman"/>
                <w:b/>
                <w:bCs/>
                <w:sz w:val="28"/>
                <w:szCs w:val="28"/>
                <w:lang w:val="en-US"/>
              </w:rPr>
              <w:t xml:space="preserve"> </w:t>
            </w:r>
            <w:r>
              <w:rPr>
                <w:rFonts w:ascii="Times New Roman" w:hAnsi="Times New Roman"/>
                <w:b/>
                <w:bCs/>
                <w:sz w:val="28"/>
                <w:szCs w:val="28"/>
                <w:lang w:val="en-US"/>
              </w:rPr>
              <w:t>2</w:t>
            </w:r>
            <w:r w:rsidRPr="00E67AB3">
              <w:rPr>
                <w:rFonts w:ascii="Times New Roman" w:hAnsi="Times New Roman"/>
                <w:b/>
                <w:bCs/>
                <w:sz w:val="28"/>
                <w:szCs w:val="28"/>
              </w:rPr>
              <w:t xml:space="preserve">: </w:t>
            </w:r>
          </w:p>
          <w:p w14:paraId="6A381757" w14:textId="77777777" w:rsidR="00F3437E" w:rsidRPr="00E67AB3" w:rsidRDefault="00F3437E" w:rsidP="00F3437E">
            <w:pPr>
              <w:rPr>
                <w:rFonts w:ascii="Times New Roman" w:hAnsi="Times New Roman"/>
                <w:sz w:val="28"/>
                <w:szCs w:val="28"/>
              </w:rPr>
            </w:pPr>
            <w:r w:rsidRPr="00E67AB3">
              <w:rPr>
                <w:rFonts w:ascii="Times New Roman" w:hAnsi="Times New Roman"/>
                <w:sz w:val="28"/>
                <w:szCs w:val="28"/>
              </w:rPr>
              <w:t>- GV khẳng định kết quả đúng và đánh giá mức độ hoàn thành của HS.</w:t>
            </w:r>
          </w:p>
          <w:p w14:paraId="47E6566F" w14:textId="04E45B98" w:rsidR="00F3437E" w:rsidRPr="00E67AB3" w:rsidRDefault="00F3437E" w:rsidP="00F3437E">
            <w:pPr>
              <w:rPr>
                <w:rFonts w:ascii="Times New Roman" w:hAnsi="Times New Roman"/>
                <w:sz w:val="28"/>
                <w:szCs w:val="28"/>
              </w:rPr>
            </w:pPr>
            <w:r w:rsidRPr="00E67AB3">
              <w:rPr>
                <w:rFonts w:ascii="Times New Roman" w:hAnsi="Times New Roman"/>
                <w:sz w:val="28"/>
                <w:szCs w:val="28"/>
              </w:rPr>
              <w:t>- GV chốt kiến thức.</w:t>
            </w:r>
          </w:p>
        </w:tc>
        <w:tc>
          <w:tcPr>
            <w:tcW w:w="5103" w:type="dxa"/>
          </w:tcPr>
          <w:p w14:paraId="6A8EAB8D" w14:textId="77777777" w:rsidR="00E67AB3" w:rsidRPr="00E67AB3" w:rsidRDefault="00E67AB3" w:rsidP="000A580F">
            <w:pPr>
              <w:rPr>
                <w:rFonts w:ascii="Times New Roman" w:hAnsi="Times New Roman"/>
                <w:b/>
                <w:bCs/>
                <w:sz w:val="28"/>
                <w:szCs w:val="28"/>
              </w:rPr>
            </w:pPr>
            <w:r w:rsidRPr="00E67AB3">
              <w:rPr>
                <w:rFonts w:ascii="Times New Roman" w:hAnsi="Times New Roman"/>
                <w:b/>
                <w:bCs/>
                <w:sz w:val="28"/>
                <w:szCs w:val="28"/>
              </w:rPr>
              <w:lastRenderedPageBreak/>
              <w:t>3. Luyện tập</w:t>
            </w:r>
          </w:p>
          <w:p w14:paraId="155399BE" w14:textId="77777777" w:rsidR="00E67AB3" w:rsidRPr="00E67AB3" w:rsidRDefault="00E67AB3" w:rsidP="00E67AB3">
            <w:pPr>
              <w:spacing w:before="120" w:after="120" w:line="324" w:lineRule="auto"/>
              <w:rPr>
                <w:rFonts w:ascii="Times New Roman" w:hAnsi="Times New Roman"/>
                <w:b/>
                <w:sz w:val="28"/>
                <w:szCs w:val="28"/>
                <w:lang w:val="en-GB"/>
              </w:rPr>
            </w:pPr>
            <w:r w:rsidRPr="00E67AB3">
              <w:rPr>
                <w:rFonts w:ascii="Times New Roman" w:hAnsi="Times New Roman"/>
                <w:b/>
                <w:sz w:val="28"/>
                <w:szCs w:val="28"/>
                <w:lang w:val="en-GB"/>
              </w:rPr>
              <w:t xml:space="preserve">Bài 2: </w:t>
            </w:r>
          </w:p>
          <w:p w14:paraId="433DBB35" w14:textId="77777777" w:rsidR="00E67AB3" w:rsidRPr="00E67AB3" w:rsidRDefault="00E67AB3" w:rsidP="00E67AB3">
            <w:pPr>
              <w:pStyle w:val="NormalWeb"/>
              <w:spacing w:before="0" w:beforeAutospacing="0" w:after="180" w:afterAutospacing="0" w:line="330" w:lineRule="atLeast"/>
              <w:rPr>
                <w:rFonts w:ascii="Times New Roman" w:hAnsi="Times New Roman"/>
                <w:color w:val="000000"/>
                <w:sz w:val="28"/>
                <w:szCs w:val="28"/>
              </w:rPr>
            </w:pPr>
            <w:r w:rsidRPr="00E67AB3">
              <w:rPr>
                <w:rFonts w:ascii="Times New Roman" w:hAnsi="Times New Roman"/>
                <w:sz w:val="28"/>
                <w:szCs w:val="28"/>
              </w:rPr>
              <w:t xml:space="preserve">a) </w:t>
            </w:r>
            <w:r w:rsidRPr="00E67AB3">
              <w:rPr>
                <w:rFonts w:ascii="Times New Roman" w:hAnsi="Times New Roman"/>
                <w:color w:val="000000"/>
                <w:sz w:val="28"/>
                <w:szCs w:val="28"/>
              </w:rPr>
              <w:t>Tỉ số phần trăm của kim ngạch xuất khẩu năm 2019 và kim ngạch xuất khẩu năm 2018 là:</w:t>
            </w:r>
          </w:p>
          <w:p w14:paraId="3243A809" w14:textId="77777777" w:rsidR="00E67AB3" w:rsidRPr="00E67AB3" w:rsidRDefault="00E67AB3" w:rsidP="00E67AB3">
            <w:pPr>
              <w:spacing w:after="0" w:line="330" w:lineRule="atLeast"/>
              <w:jc w:val="center"/>
              <w:rPr>
                <w:rFonts w:ascii="Times New Roman" w:eastAsia="Times New Roman" w:hAnsi="Times New Roman"/>
                <w:color w:val="000000"/>
                <w:sz w:val="28"/>
                <w:szCs w:val="28"/>
                <w:lang w:val="en-US"/>
              </w:rPr>
            </w:pPr>
            <w:r w:rsidRPr="00E67AB3">
              <w:rPr>
                <w:rFonts w:ascii="Times New Roman" w:hAnsi="Times New Roman"/>
                <w:position w:val="-28"/>
                <w:sz w:val="28"/>
                <w:szCs w:val="28"/>
                <w:lang w:val="en-US"/>
              </w:rPr>
              <w:object w:dxaOrig="1100" w:dyaOrig="660" w14:anchorId="4F2FF153">
                <v:shape id="_x0000_i1153" type="#_x0000_t75" style="width:55.1pt;height:33.2pt" o:ole="">
                  <v:imagedata r:id="rId12" o:title=""/>
                </v:shape>
                <o:OLEObject Type="Embed" ProgID="Equation.DSMT4" ShapeID="_x0000_i1153" DrawAspect="Content" ObjectID="_1721282006" r:id="rId13"/>
              </w:object>
            </w:r>
            <w:r w:rsidRPr="00E67AB3">
              <w:rPr>
                <w:rFonts w:ascii="Times New Roman" w:eastAsia="Times New Roman" w:hAnsi="Times New Roman"/>
                <w:color w:val="000000"/>
                <w:sz w:val="28"/>
                <w:szCs w:val="28"/>
                <w:bdr w:val="none" w:sz="0" w:space="0" w:color="auto" w:frame="1"/>
                <w:lang w:val="en-US"/>
              </w:rPr>
              <w:t>% ≈108,5%</w:t>
            </w:r>
          </w:p>
          <w:p w14:paraId="68923B8E"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Vậy kim ngạch xuất khẩu hàng hóa năm 2019 tăng xấp xỉ 8,5% so với năm 2018.</w:t>
            </w:r>
          </w:p>
          <w:p w14:paraId="4D03B211"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b) Tỉ số phần trăm của kim ngạch xuất khẩu năm 2020 và kim ngạch xuất khẩu năm 2019 là:</w:t>
            </w:r>
          </w:p>
          <w:p w14:paraId="21D31D34" w14:textId="77777777" w:rsidR="00E67AB3" w:rsidRPr="00E67AB3" w:rsidRDefault="00E67AB3" w:rsidP="00E67AB3">
            <w:pPr>
              <w:spacing w:after="0" w:line="330" w:lineRule="atLeast"/>
              <w:jc w:val="center"/>
              <w:rPr>
                <w:rFonts w:ascii="Times New Roman" w:eastAsia="Times New Roman" w:hAnsi="Times New Roman"/>
                <w:color w:val="000000"/>
                <w:sz w:val="28"/>
                <w:szCs w:val="28"/>
                <w:lang w:val="en-US"/>
              </w:rPr>
            </w:pPr>
            <w:r w:rsidRPr="00E67AB3">
              <w:rPr>
                <w:rFonts w:ascii="Times New Roman" w:hAnsi="Times New Roman"/>
                <w:position w:val="-28"/>
                <w:sz w:val="28"/>
                <w:szCs w:val="28"/>
                <w:lang w:val="en-US"/>
              </w:rPr>
              <w:object w:dxaOrig="1100" w:dyaOrig="660" w14:anchorId="7D49DA96">
                <v:shape id="_x0000_i1154" type="#_x0000_t75" style="width:55.1pt;height:33.2pt" o:ole="">
                  <v:imagedata r:id="rId14" o:title=""/>
                </v:shape>
                <o:OLEObject Type="Embed" ProgID="Equation.DSMT4" ShapeID="_x0000_i1154" DrawAspect="Content" ObjectID="_1721282007" r:id="rId15"/>
              </w:object>
            </w:r>
            <w:r w:rsidRPr="00E67AB3">
              <w:rPr>
                <w:rFonts w:ascii="Times New Roman" w:eastAsia="Times New Roman" w:hAnsi="Times New Roman"/>
                <w:color w:val="000000"/>
                <w:sz w:val="28"/>
                <w:szCs w:val="28"/>
                <w:bdr w:val="none" w:sz="0" w:space="0" w:color="auto" w:frame="1"/>
                <w:lang w:val="en-US"/>
              </w:rPr>
              <w:t>% ≈ 107,0%</w:t>
            </w:r>
          </w:p>
          <w:p w14:paraId="3B14245D" w14:textId="77777777" w:rsidR="00E67AB3" w:rsidRPr="00E67AB3" w:rsidRDefault="00E67AB3" w:rsidP="00E67AB3">
            <w:pPr>
              <w:spacing w:after="180" w:line="330" w:lineRule="atLeast"/>
              <w:jc w:val="left"/>
              <w:rPr>
                <w:rFonts w:ascii="Times New Roman" w:hAnsi="Times New Roman"/>
                <w:sz w:val="28"/>
                <w:szCs w:val="28"/>
              </w:rPr>
            </w:pPr>
            <w:r w:rsidRPr="00E67AB3">
              <w:rPr>
                <w:rFonts w:ascii="Times New Roman" w:eastAsia="Times New Roman" w:hAnsi="Times New Roman"/>
                <w:color w:val="000000"/>
                <w:sz w:val="28"/>
                <w:szCs w:val="28"/>
                <w:lang w:val="en-US"/>
              </w:rPr>
              <w:t> Vậy kim ngạch xuất khẩu hàng hóa năm 2020 tăng xấp xỉ 7,0% so với năm 2019.</w:t>
            </w:r>
            <w:r w:rsidRPr="00E67AB3">
              <w:rPr>
                <w:rFonts w:ascii="Times New Roman" w:eastAsia="Times New Roman" w:hAnsi="Times New Roman"/>
                <w:color w:val="000000"/>
                <w:sz w:val="28"/>
                <w:szCs w:val="28"/>
                <w:lang w:val="en-US"/>
              </w:rPr>
              <w:br/>
            </w:r>
            <w:r w:rsidRPr="00E67AB3">
              <w:rPr>
                <w:rFonts w:ascii="Times New Roman" w:hAnsi="Times New Roman"/>
                <w:b/>
                <w:sz w:val="28"/>
                <w:szCs w:val="28"/>
                <w:lang w:val="en-GB"/>
              </w:rPr>
              <w:t xml:space="preserve">Bài 3: </w:t>
            </w:r>
          </w:p>
          <w:p w14:paraId="0EC3E0C6"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a) Tỉ lệ đi học chung của mỗi cấp học ở nước ta năm 2019:</w:t>
            </w:r>
          </w:p>
          <w:p w14:paraId="0B92CF5E"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Cấp Tiểu học: 101,0%</w:t>
            </w:r>
          </w:p>
          <w:p w14:paraId="1A2A0EE9"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Cấp THCS: 92,8%</w:t>
            </w:r>
          </w:p>
          <w:p w14:paraId="5A8AB83D"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Cấp THPT: 72,3%</w:t>
            </w:r>
          </w:p>
          <w:p w14:paraId="16CAF3D3"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b) Tỉ lệ đi học đúng tuổi của mỗi cấp học ở nước ta năm 2019:</w:t>
            </w:r>
          </w:p>
          <w:p w14:paraId="02F89C34"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Cấp Tiểu học: 98,0%</w:t>
            </w:r>
          </w:p>
          <w:p w14:paraId="168D335C"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Cấp THCS: 89,2%</w:t>
            </w:r>
          </w:p>
          <w:p w14:paraId="41F81A4E"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Cấp THPT: 68,3%</w:t>
            </w:r>
          </w:p>
          <w:p w14:paraId="6615F08F"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c) Tỉ lệ đi học chung của cấp tiểu học là 101,0% được hiểu là: tỉ số phần trăm đi học chung của năm 2019 so với năm trước là 101,0% và tăng 1,0% so với năm trước</w:t>
            </w:r>
          </w:p>
          <w:p w14:paraId="72BA9010"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Tỉ lệ đi học chung của cấp tiểu học là 101,0% vì:</w:t>
            </w:r>
          </w:p>
          <w:p w14:paraId="7A35A826"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Nhà nước thực hiện tốt chính sách khuyến khích người dân đi học và chính sách phổ cập giáo dục.</w:t>
            </w:r>
          </w:p>
          <w:p w14:paraId="7780C132"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Gia đình thực hiện tốt chính sách và nhận thức của họ ngày càng cao nên nhận ra được tầm quan trọng của việc học.</w:t>
            </w:r>
          </w:p>
          <w:p w14:paraId="2180A40F"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lastRenderedPageBreak/>
              <w:t>- Học sinh ngày càng hứng thú hơn với chương trình, nội dung học trong những năm gần đây.</w:t>
            </w:r>
          </w:p>
          <w:p w14:paraId="5F22A7E4"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 Những tác động khác từ môi trường bên ngoài.</w:t>
            </w:r>
          </w:p>
          <w:p w14:paraId="4F8FCADE" w14:textId="77777777" w:rsidR="00E67AB3" w:rsidRPr="00E67AB3" w:rsidRDefault="00E67AB3" w:rsidP="00E67AB3">
            <w:pPr>
              <w:spacing w:after="180" w:line="330" w:lineRule="atLeast"/>
              <w:jc w:val="left"/>
              <w:rPr>
                <w:rFonts w:ascii="Times New Roman" w:hAnsi="Times New Roman"/>
                <w:sz w:val="28"/>
                <w:szCs w:val="28"/>
              </w:rPr>
            </w:pPr>
            <w:r w:rsidRPr="00E67AB3">
              <w:rPr>
                <w:rFonts w:ascii="Times New Roman" w:hAnsi="Times New Roman"/>
                <w:b/>
                <w:sz w:val="28"/>
                <w:szCs w:val="28"/>
                <w:lang w:val="en-GB"/>
              </w:rPr>
              <w:t xml:space="preserve">Bài 4: </w:t>
            </w:r>
          </w:p>
          <w:p w14:paraId="5A6675D9" w14:textId="77777777" w:rsidR="00E67AB3" w:rsidRPr="00E67AB3" w:rsidRDefault="00E67AB3" w:rsidP="00E67AB3">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a) Bảng số liệu thống kê số lượng học sinh lớp 7A và 7B có nhà nằm ở bốn hướng Đông, Tây, Nam, Bắc của trường học:</w:t>
            </w:r>
          </w:p>
          <w:tbl>
            <w:tblPr>
              <w:tblW w:w="7647"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977"/>
              <w:gridCol w:w="1559"/>
              <w:gridCol w:w="1418"/>
              <w:gridCol w:w="1417"/>
              <w:gridCol w:w="1276"/>
            </w:tblGrid>
            <w:tr w:rsidR="00E67AB3" w:rsidRPr="00E67AB3" w14:paraId="5FA98E85" w14:textId="77777777" w:rsidTr="000A580F">
              <w:trPr>
                <w:tblCellSpacing w:w="0" w:type="dxa"/>
              </w:trPr>
              <w:tc>
                <w:tcPr>
                  <w:tcW w:w="19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7C3DF73" w14:textId="77777777" w:rsidR="00E67AB3" w:rsidRPr="00E67AB3" w:rsidRDefault="00E67AB3" w:rsidP="00E67AB3">
                  <w:pPr>
                    <w:spacing w:after="0" w:line="330" w:lineRule="atLeast"/>
                    <w:jc w:val="center"/>
                    <w:rPr>
                      <w:rFonts w:eastAsia="Times New Roman"/>
                      <w:color w:val="000000"/>
                      <w:szCs w:val="28"/>
                      <w:lang w:val="en-US"/>
                    </w:rPr>
                  </w:pPr>
                  <w:r w:rsidRPr="00E67AB3">
                    <w:rPr>
                      <w:rFonts w:eastAsia="Times New Roman"/>
                      <w:b/>
                      <w:bCs/>
                      <w:color w:val="000000"/>
                      <w:szCs w:val="28"/>
                      <w:lang w:val="en-US"/>
                    </w:rPr>
                    <w:t>Hướng</w:t>
                  </w:r>
                </w:p>
              </w:tc>
              <w:tc>
                <w:tcPr>
                  <w:tcW w:w="15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05FFB8C" w14:textId="77777777" w:rsidR="00E67AB3" w:rsidRPr="00E67AB3" w:rsidRDefault="00E67AB3" w:rsidP="00E67AB3">
                  <w:pPr>
                    <w:spacing w:after="0" w:line="330" w:lineRule="atLeast"/>
                    <w:jc w:val="center"/>
                    <w:rPr>
                      <w:rFonts w:eastAsia="Times New Roman"/>
                      <w:color w:val="000000"/>
                      <w:szCs w:val="28"/>
                      <w:lang w:val="en-US"/>
                    </w:rPr>
                  </w:pPr>
                  <w:r w:rsidRPr="00E67AB3">
                    <w:rPr>
                      <w:rFonts w:eastAsia="Times New Roman"/>
                      <w:b/>
                      <w:bCs/>
                      <w:color w:val="000000"/>
                      <w:szCs w:val="28"/>
                      <w:lang w:val="en-US"/>
                    </w:rPr>
                    <w:t>Đông</w:t>
                  </w:r>
                </w:p>
              </w:tc>
              <w:tc>
                <w:tcPr>
                  <w:tcW w:w="14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D41E940" w14:textId="77777777" w:rsidR="00E67AB3" w:rsidRPr="00E67AB3" w:rsidRDefault="00E67AB3" w:rsidP="00E67AB3">
                  <w:pPr>
                    <w:spacing w:after="0" w:line="330" w:lineRule="atLeast"/>
                    <w:jc w:val="center"/>
                    <w:rPr>
                      <w:rFonts w:eastAsia="Times New Roman"/>
                      <w:color w:val="000000"/>
                      <w:szCs w:val="28"/>
                      <w:lang w:val="en-US"/>
                    </w:rPr>
                  </w:pPr>
                  <w:r w:rsidRPr="00E67AB3">
                    <w:rPr>
                      <w:rFonts w:eastAsia="Times New Roman"/>
                      <w:b/>
                      <w:bCs/>
                      <w:color w:val="000000"/>
                      <w:szCs w:val="28"/>
                      <w:lang w:val="en-US"/>
                    </w:rPr>
                    <w:t>Tây</w:t>
                  </w:r>
                </w:p>
              </w:tc>
              <w:tc>
                <w:tcPr>
                  <w:tcW w:w="141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49E095B" w14:textId="77777777" w:rsidR="00E67AB3" w:rsidRPr="00E67AB3" w:rsidRDefault="00E67AB3" w:rsidP="00E67AB3">
                  <w:pPr>
                    <w:spacing w:after="0" w:line="330" w:lineRule="atLeast"/>
                    <w:jc w:val="center"/>
                    <w:rPr>
                      <w:rFonts w:eastAsia="Times New Roman"/>
                      <w:color w:val="000000"/>
                      <w:szCs w:val="28"/>
                      <w:lang w:val="en-US"/>
                    </w:rPr>
                  </w:pPr>
                  <w:r w:rsidRPr="00E67AB3">
                    <w:rPr>
                      <w:rFonts w:eastAsia="Times New Roman"/>
                      <w:b/>
                      <w:bCs/>
                      <w:color w:val="000000"/>
                      <w:szCs w:val="28"/>
                      <w:lang w:val="en-US"/>
                    </w:rPr>
                    <w:t>Nam</w:t>
                  </w:r>
                </w:p>
              </w:tc>
              <w:tc>
                <w:tcPr>
                  <w:tcW w:w="127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3DD99803" w14:textId="77777777" w:rsidR="00E67AB3" w:rsidRPr="00E67AB3" w:rsidRDefault="00E67AB3" w:rsidP="00E67AB3">
                  <w:pPr>
                    <w:spacing w:after="0" w:line="330" w:lineRule="atLeast"/>
                    <w:jc w:val="center"/>
                    <w:rPr>
                      <w:rFonts w:eastAsia="Times New Roman"/>
                      <w:color w:val="000000"/>
                      <w:szCs w:val="28"/>
                      <w:lang w:val="en-US"/>
                    </w:rPr>
                  </w:pPr>
                  <w:r w:rsidRPr="00E67AB3">
                    <w:rPr>
                      <w:rFonts w:eastAsia="Times New Roman"/>
                      <w:b/>
                      <w:bCs/>
                      <w:color w:val="000000"/>
                      <w:szCs w:val="28"/>
                      <w:lang w:val="en-US"/>
                    </w:rPr>
                    <w:t>Bắc</w:t>
                  </w:r>
                </w:p>
              </w:tc>
            </w:tr>
            <w:tr w:rsidR="00E67AB3" w:rsidRPr="00E67AB3" w14:paraId="01688E44" w14:textId="77777777" w:rsidTr="000A580F">
              <w:trPr>
                <w:tblCellSpacing w:w="0" w:type="dxa"/>
              </w:trPr>
              <w:tc>
                <w:tcPr>
                  <w:tcW w:w="19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6CD5F95"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Lớp 7A</w:t>
                  </w:r>
                </w:p>
              </w:tc>
              <w:tc>
                <w:tcPr>
                  <w:tcW w:w="15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FD893C0"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6</w:t>
                  </w:r>
                </w:p>
              </w:tc>
              <w:tc>
                <w:tcPr>
                  <w:tcW w:w="14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02A8DE35"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9</w:t>
                  </w:r>
                </w:p>
              </w:tc>
              <w:tc>
                <w:tcPr>
                  <w:tcW w:w="141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361463C"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10</w:t>
                  </w:r>
                </w:p>
              </w:tc>
              <w:tc>
                <w:tcPr>
                  <w:tcW w:w="127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65D0415E"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11</w:t>
                  </w:r>
                </w:p>
              </w:tc>
            </w:tr>
            <w:tr w:rsidR="00E67AB3" w:rsidRPr="00E67AB3" w14:paraId="03A8C6C6" w14:textId="77777777" w:rsidTr="000A580F">
              <w:trPr>
                <w:tblCellSpacing w:w="0" w:type="dxa"/>
              </w:trPr>
              <w:tc>
                <w:tcPr>
                  <w:tcW w:w="197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23267563"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Lớp 7B</w:t>
                  </w:r>
                </w:p>
              </w:tc>
              <w:tc>
                <w:tcPr>
                  <w:tcW w:w="1559"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57210AA"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7</w:t>
                  </w:r>
                </w:p>
              </w:tc>
              <w:tc>
                <w:tcPr>
                  <w:tcW w:w="1418"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53F6037D"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6</w:t>
                  </w:r>
                </w:p>
              </w:tc>
              <w:tc>
                <w:tcPr>
                  <w:tcW w:w="1417"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1FF0BDAC"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13</w:t>
                  </w:r>
                </w:p>
              </w:tc>
              <w:tc>
                <w:tcPr>
                  <w:tcW w:w="127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hideMark/>
                </w:tcPr>
                <w:p w14:paraId="71A936D0" w14:textId="77777777" w:rsidR="00E67AB3" w:rsidRPr="00E67AB3" w:rsidRDefault="00E67AB3" w:rsidP="00E67AB3">
                  <w:pPr>
                    <w:spacing w:after="180" w:line="330" w:lineRule="atLeast"/>
                    <w:jc w:val="center"/>
                    <w:rPr>
                      <w:rFonts w:eastAsia="Times New Roman"/>
                      <w:color w:val="000000"/>
                      <w:szCs w:val="28"/>
                      <w:lang w:val="en-US"/>
                    </w:rPr>
                  </w:pPr>
                  <w:r w:rsidRPr="00E67AB3">
                    <w:rPr>
                      <w:rFonts w:eastAsia="Times New Roman"/>
                      <w:color w:val="000000"/>
                      <w:szCs w:val="28"/>
                      <w:lang w:val="en-US"/>
                    </w:rPr>
                    <w:t>10</w:t>
                  </w:r>
                </w:p>
              </w:tc>
            </w:tr>
          </w:tbl>
          <w:p w14:paraId="7CDE3B1F" w14:textId="77777777" w:rsidR="00E67AB3" w:rsidRPr="00E67AB3" w:rsidRDefault="00E67AB3" w:rsidP="00E67AB3">
            <w:pPr>
              <w:spacing w:after="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b) Theo bảng số liệu, 15 bạn trong 2 lớp 7A và 7B có nhà nằm ở hướng Tây của trường học.</w:t>
            </w:r>
            <w:r w:rsidRPr="00E67AB3">
              <w:rPr>
                <w:rFonts w:ascii="Times New Roman" w:eastAsia="Times New Roman" w:hAnsi="Times New Roman"/>
                <w:color w:val="000000"/>
                <w:sz w:val="28"/>
                <w:szCs w:val="28"/>
                <w:lang w:val="en-US"/>
              </w:rPr>
              <w:br/>
              <w:t>Và các bạn hay nói: Trong những ngày nắng, mỗi lần đi thẳng từ nhà đến trường vào buổi sáng hay bị chói mắt vì Mặt Trời chiếu thẳng vào mặt. Vì trong những ngày nắng, Mặt Trời mọc và di chuyển từ Đông sang Tây.</w:t>
            </w:r>
          </w:p>
          <w:p w14:paraId="428DABB0" w14:textId="6A600502" w:rsidR="00E67AB3" w:rsidRPr="00F3437E" w:rsidRDefault="00E67AB3" w:rsidP="00F3437E">
            <w:pPr>
              <w:spacing w:after="180" w:line="330" w:lineRule="atLeast"/>
              <w:jc w:val="left"/>
              <w:rPr>
                <w:rFonts w:ascii="Times New Roman" w:eastAsia="Times New Roman" w:hAnsi="Times New Roman"/>
                <w:color w:val="000000"/>
                <w:sz w:val="28"/>
                <w:szCs w:val="28"/>
                <w:lang w:val="en-US"/>
              </w:rPr>
            </w:pPr>
            <w:r w:rsidRPr="00E67AB3">
              <w:rPr>
                <w:rFonts w:ascii="Times New Roman" w:eastAsia="Times New Roman" w:hAnsi="Times New Roman"/>
                <w:color w:val="000000"/>
                <w:sz w:val="28"/>
                <w:szCs w:val="28"/>
                <w:lang w:val="en-US"/>
              </w:rPr>
              <w:t>Vậy nên, có 15 bạn đi từ hướng tây sang đông, tức đang đi ngược chiều với hướng Mặt Trời mọc và di chuyển nên các bạn sẽ bị Mặt Trời chiếu thẳng vào mặt và gây chói mắt.</w:t>
            </w:r>
          </w:p>
        </w:tc>
      </w:tr>
    </w:tbl>
    <w:p w14:paraId="4871170D" w14:textId="787009DE" w:rsidR="00285AA2" w:rsidRPr="006D2F00" w:rsidRDefault="00285AA2" w:rsidP="00285AA2">
      <w:pPr>
        <w:spacing w:before="120" w:after="120" w:line="324" w:lineRule="auto"/>
        <w:rPr>
          <w:b/>
          <w:szCs w:val="28"/>
        </w:rPr>
      </w:pPr>
      <w:r w:rsidRPr="006D2F00">
        <w:rPr>
          <w:b/>
          <w:szCs w:val="28"/>
        </w:rPr>
        <w:lastRenderedPageBreak/>
        <w:t>D. HOẠT ĐỘNG VẬN DỤNG</w:t>
      </w:r>
      <w:r w:rsidR="001558BB">
        <w:rPr>
          <w:b/>
          <w:szCs w:val="28"/>
          <w:lang w:val="en-US"/>
        </w:rPr>
        <w:t xml:space="preserve"> </w:t>
      </w:r>
      <w:r w:rsidR="001558BB" w:rsidRPr="006F4855">
        <w:rPr>
          <w:color w:val="000000"/>
          <w:sz w:val="26"/>
          <w:szCs w:val="26"/>
        </w:rPr>
        <w:t xml:space="preserve">(khoảng </w:t>
      </w:r>
      <w:r w:rsidR="001558BB">
        <w:rPr>
          <w:color w:val="000000"/>
          <w:sz w:val="26"/>
          <w:szCs w:val="26"/>
          <w:lang w:val="en-US"/>
        </w:rPr>
        <w:t>7</w:t>
      </w:r>
      <w:r w:rsidR="001558BB" w:rsidRPr="006F4855">
        <w:rPr>
          <w:color w:val="000000"/>
          <w:sz w:val="26"/>
          <w:szCs w:val="26"/>
        </w:rPr>
        <w:t xml:space="preserve"> phút)</w:t>
      </w:r>
    </w:p>
    <w:p w14:paraId="358E1A60" w14:textId="77777777" w:rsidR="00285AA2" w:rsidRPr="006D2F00" w:rsidRDefault="00285AA2" w:rsidP="00285AA2">
      <w:pPr>
        <w:spacing w:before="120" w:after="120" w:line="324" w:lineRule="auto"/>
        <w:rPr>
          <w:color w:val="000000"/>
          <w:szCs w:val="28"/>
        </w:rPr>
      </w:pPr>
      <w:r w:rsidRPr="006D2F00">
        <w:rPr>
          <w:b/>
          <w:szCs w:val="28"/>
        </w:rPr>
        <w:t xml:space="preserve">a) Mục tiêu: </w:t>
      </w:r>
      <w:r w:rsidRPr="006D2F00">
        <w:rPr>
          <w:szCs w:val="28"/>
        </w:rPr>
        <w:t>HS nắm kĩ nội dung vừa được học</w:t>
      </w:r>
    </w:p>
    <w:p w14:paraId="2796A7BF" w14:textId="77777777" w:rsidR="00285AA2" w:rsidRPr="006D2F00" w:rsidRDefault="00285AA2" w:rsidP="00285AA2">
      <w:pPr>
        <w:spacing w:before="120" w:after="120" w:line="324" w:lineRule="auto"/>
        <w:rPr>
          <w:b/>
          <w:szCs w:val="28"/>
        </w:rPr>
      </w:pPr>
      <w:r w:rsidRPr="006D2F00">
        <w:rPr>
          <w:b/>
          <w:szCs w:val="28"/>
        </w:rPr>
        <w:t xml:space="preserve">b) Nội dung: </w:t>
      </w:r>
      <w:r w:rsidRPr="006D2F00">
        <w:rPr>
          <w:szCs w:val="28"/>
          <w:lang w:val="nl-NL"/>
        </w:rPr>
        <w:t>GV ra bài tập, HS hoàn thành</w:t>
      </w:r>
    </w:p>
    <w:p w14:paraId="59AE202E" w14:textId="77777777" w:rsidR="00285AA2" w:rsidRPr="006D2F00" w:rsidRDefault="00285AA2" w:rsidP="00285AA2">
      <w:pPr>
        <w:spacing w:before="120" w:after="120" w:line="324" w:lineRule="auto"/>
        <w:rPr>
          <w:b/>
          <w:szCs w:val="28"/>
        </w:rPr>
      </w:pPr>
      <w:r w:rsidRPr="006D2F00">
        <w:rPr>
          <w:b/>
          <w:szCs w:val="28"/>
        </w:rPr>
        <w:t xml:space="preserve">c) Sản phẩm: </w:t>
      </w:r>
      <w:r w:rsidRPr="006D2F00">
        <w:rPr>
          <w:color w:val="000000"/>
          <w:szCs w:val="28"/>
        </w:rPr>
        <w:t>KQ của HS.</w:t>
      </w:r>
    </w:p>
    <w:p w14:paraId="08155DBB" w14:textId="77777777" w:rsidR="00285AA2" w:rsidRPr="006D2F00" w:rsidRDefault="00285AA2" w:rsidP="00285AA2">
      <w:pPr>
        <w:spacing w:before="120" w:after="120" w:line="324" w:lineRule="auto"/>
        <w:rPr>
          <w:b/>
          <w:szCs w:val="28"/>
        </w:rPr>
      </w:pPr>
      <w:r w:rsidRPr="006D2F00">
        <w:rPr>
          <w:b/>
          <w:szCs w:val="28"/>
        </w:rPr>
        <w:t>d) Tổ chức thực hiện:</w:t>
      </w:r>
    </w:p>
    <w:p w14:paraId="36B97A51" w14:textId="09EC06B7" w:rsidR="00285AA2" w:rsidRPr="006D2F00" w:rsidRDefault="00285AA2" w:rsidP="00285AA2">
      <w:pPr>
        <w:pStyle w:val="NoSpacing"/>
        <w:spacing w:before="120" w:after="120" w:line="324" w:lineRule="auto"/>
        <w:rPr>
          <w:szCs w:val="28"/>
          <w:lang w:val="en-GB"/>
        </w:rPr>
      </w:pPr>
      <w:r w:rsidRPr="006D2F00">
        <w:rPr>
          <w:szCs w:val="28"/>
          <w:lang w:val="vi-VN"/>
        </w:rPr>
        <w:t xml:space="preserve">- GV </w:t>
      </w:r>
      <w:r w:rsidRPr="006D2F00">
        <w:rPr>
          <w:szCs w:val="28"/>
          <w:lang w:val="en-GB"/>
        </w:rPr>
        <w:t>nhấn mạnh HS phải đọc và mô tả được bảng số liệu, biểu đồ</w:t>
      </w:r>
      <w:r w:rsidR="009B2912">
        <w:rPr>
          <w:szCs w:val="28"/>
          <w:lang w:val="en-GB"/>
        </w:rPr>
        <w:t>.</w:t>
      </w:r>
    </w:p>
    <w:p w14:paraId="049655CA" w14:textId="2566156C" w:rsidR="00285AA2" w:rsidRPr="006D2F00" w:rsidRDefault="00285AA2" w:rsidP="00285AA2">
      <w:pPr>
        <w:pStyle w:val="NoSpacing"/>
        <w:spacing w:before="120" w:after="120" w:line="324" w:lineRule="auto"/>
        <w:rPr>
          <w:szCs w:val="28"/>
          <w:lang w:val="en-GB"/>
        </w:rPr>
      </w:pPr>
      <w:r w:rsidRPr="006D2F00">
        <w:rPr>
          <w:szCs w:val="28"/>
          <w:lang w:val="vi-VN"/>
        </w:rPr>
        <w:lastRenderedPageBreak/>
        <w:t xml:space="preserve">- GV </w:t>
      </w:r>
      <w:r w:rsidRPr="006D2F00">
        <w:rPr>
          <w:szCs w:val="28"/>
          <w:lang w:val="en-GB"/>
        </w:rPr>
        <w:t>yêu cầu HS tự tìm hiểu các biểu đồ trên báo chí, internet, sau đó đọc</w:t>
      </w:r>
      <w:r w:rsidR="009B2912">
        <w:rPr>
          <w:szCs w:val="28"/>
          <w:lang w:val="en-GB"/>
        </w:rPr>
        <w:t>, phân tích và xử lí dữ liệu từ đó đưa ra các kết luận hợp lí.</w:t>
      </w:r>
    </w:p>
    <w:p w14:paraId="1665CA20" w14:textId="77777777" w:rsidR="00285AA2" w:rsidRPr="006D2F00" w:rsidRDefault="00285AA2" w:rsidP="00285AA2">
      <w:pPr>
        <w:spacing w:before="120" w:after="120" w:line="324" w:lineRule="auto"/>
        <w:rPr>
          <w:szCs w:val="28"/>
          <w:lang w:val="en-GB"/>
        </w:rPr>
      </w:pPr>
      <w:r w:rsidRPr="006D2F00">
        <w:rPr>
          <w:szCs w:val="28"/>
          <w:lang w:val="en-GB"/>
        </w:rPr>
        <w:t>- HS thực hiện yêu cầu của GV</w:t>
      </w:r>
    </w:p>
    <w:p w14:paraId="5A07F9C0" w14:textId="03F8B205" w:rsidR="00285AA2" w:rsidRPr="006D2F00" w:rsidRDefault="00285AA2" w:rsidP="00285AA2">
      <w:pPr>
        <w:spacing w:before="120" w:after="120" w:line="324" w:lineRule="auto"/>
        <w:rPr>
          <w:b/>
          <w:szCs w:val="28"/>
        </w:rPr>
      </w:pPr>
      <w:r w:rsidRPr="006D2F00">
        <w:rPr>
          <w:b/>
          <w:szCs w:val="28"/>
        </w:rPr>
        <w:t>* HƯỚNG DẪN VỀ NHÀ</w:t>
      </w:r>
      <w:r w:rsidR="001558BB">
        <w:rPr>
          <w:b/>
          <w:szCs w:val="28"/>
          <w:lang w:val="en-US"/>
        </w:rPr>
        <w:t xml:space="preserve"> </w:t>
      </w:r>
      <w:r w:rsidR="001558BB" w:rsidRPr="006F4855">
        <w:rPr>
          <w:color w:val="000000"/>
          <w:sz w:val="26"/>
          <w:szCs w:val="26"/>
        </w:rPr>
        <w:t xml:space="preserve">(khoảng </w:t>
      </w:r>
      <w:r w:rsidR="001558BB">
        <w:rPr>
          <w:color w:val="000000"/>
          <w:sz w:val="26"/>
          <w:szCs w:val="26"/>
          <w:lang w:val="en-US"/>
        </w:rPr>
        <w:t>3</w:t>
      </w:r>
      <w:r w:rsidR="001558BB" w:rsidRPr="006F4855">
        <w:rPr>
          <w:color w:val="000000"/>
          <w:sz w:val="26"/>
          <w:szCs w:val="26"/>
        </w:rPr>
        <w:t xml:space="preserve"> phút)</w:t>
      </w:r>
    </w:p>
    <w:p w14:paraId="7F052991" w14:textId="77777777" w:rsidR="00285AA2" w:rsidRPr="006D2F00" w:rsidRDefault="00285AA2" w:rsidP="00285AA2">
      <w:pPr>
        <w:spacing w:before="120" w:after="120" w:line="324" w:lineRule="auto"/>
        <w:rPr>
          <w:szCs w:val="28"/>
        </w:rPr>
      </w:pPr>
      <w:r w:rsidRPr="006D2F00">
        <w:rPr>
          <w:szCs w:val="28"/>
        </w:rPr>
        <w:t xml:space="preserve">- Ghi nhớ kiến thức trong bài. </w:t>
      </w:r>
    </w:p>
    <w:p w14:paraId="04189252" w14:textId="418A6C56" w:rsidR="00285AA2" w:rsidRPr="006D2F00" w:rsidRDefault="00285AA2" w:rsidP="00285AA2">
      <w:pPr>
        <w:spacing w:before="120" w:after="120" w:line="324" w:lineRule="auto"/>
        <w:rPr>
          <w:szCs w:val="28"/>
          <w:lang w:val="en-GB"/>
        </w:rPr>
      </w:pPr>
      <w:r w:rsidRPr="006D2F00">
        <w:rPr>
          <w:szCs w:val="28"/>
        </w:rPr>
        <w:t xml:space="preserve">- </w:t>
      </w:r>
      <w:r w:rsidR="00237B98">
        <w:rPr>
          <w:szCs w:val="28"/>
          <w:lang w:val="en-US"/>
        </w:rPr>
        <w:t>Xem lại</w:t>
      </w:r>
      <w:r w:rsidRPr="006D2F00">
        <w:rPr>
          <w:szCs w:val="28"/>
        </w:rPr>
        <w:t xml:space="preserve"> các bài tập </w:t>
      </w:r>
      <w:r w:rsidR="00237B98">
        <w:rPr>
          <w:szCs w:val="28"/>
          <w:lang w:val="en-US"/>
        </w:rPr>
        <w:t>đã giải</w:t>
      </w:r>
      <w:r w:rsidRPr="006D2F00">
        <w:rPr>
          <w:szCs w:val="28"/>
          <w:lang w:val="en-GB"/>
        </w:rPr>
        <w:t xml:space="preserve"> và </w:t>
      </w:r>
      <w:r w:rsidR="00237B98">
        <w:rPr>
          <w:szCs w:val="28"/>
          <w:lang w:val="en-GB"/>
        </w:rPr>
        <w:t xml:space="preserve">làm </w:t>
      </w:r>
      <w:r w:rsidRPr="006D2F00">
        <w:rPr>
          <w:szCs w:val="28"/>
          <w:lang w:val="en-GB"/>
        </w:rPr>
        <w:t>các bài tập trong SBT</w:t>
      </w:r>
      <w:r w:rsidR="00237B98">
        <w:rPr>
          <w:szCs w:val="28"/>
          <w:lang w:val="en-GB"/>
        </w:rPr>
        <w:t>.</w:t>
      </w:r>
    </w:p>
    <w:p w14:paraId="3DB203F8" w14:textId="3FE78224" w:rsidR="00285AA2" w:rsidRPr="006D2F00" w:rsidRDefault="00285AA2" w:rsidP="00285AA2">
      <w:pPr>
        <w:spacing w:before="120" w:after="120" w:line="324" w:lineRule="auto"/>
        <w:rPr>
          <w:szCs w:val="28"/>
        </w:rPr>
      </w:pPr>
      <w:r w:rsidRPr="006D2F00">
        <w:rPr>
          <w:szCs w:val="28"/>
        </w:rPr>
        <w:t xml:space="preserve">- Chuẩn bị bài mới “ </w:t>
      </w:r>
      <w:r w:rsidRPr="006D2F00">
        <w:rPr>
          <w:b/>
          <w:szCs w:val="28"/>
          <w:lang w:val="en-GB"/>
        </w:rPr>
        <w:t xml:space="preserve">Biểu đồ </w:t>
      </w:r>
      <w:r w:rsidR="00E15307">
        <w:rPr>
          <w:b/>
          <w:szCs w:val="28"/>
          <w:lang w:val="en-GB"/>
        </w:rPr>
        <w:t>đoạn thẳng</w:t>
      </w:r>
      <w:r w:rsidRPr="006D2F00">
        <w:rPr>
          <w:szCs w:val="28"/>
        </w:rPr>
        <w:t>”.</w:t>
      </w:r>
    </w:p>
    <w:p w14:paraId="714F1310" w14:textId="77777777" w:rsidR="00285AA2" w:rsidRPr="006D2F00" w:rsidRDefault="00285AA2" w:rsidP="00285AA2">
      <w:pPr>
        <w:spacing w:before="120" w:after="120" w:line="324" w:lineRule="auto"/>
        <w:rPr>
          <w:szCs w:val="28"/>
        </w:rPr>
      </w:pPr>
    </w:p>
    <w:p w14:paraId="019B4214" w14:textId="77777777" w:rsidR="00285AA2" w:rsidRPr="006D2F00" w:rsidRDefault="00285AA2" w:rsidP="00285AA2">
      <w:pPr>
        <w:spacing w:before="120" w:after="120" w:line="324" w:lineRule="auto"/>
        <w:rPr>
          <w:szCs w:val="28"/>
        </w:rPr>
      </w:pPr>
    </w:p>
    <w:p w14:paraId="3C42B715" w14:textId="77777777" w:rsidR="00285AA2" w:rsidRPr="006D2F00" w:rsidRDefault="00285AA2" w:rsidP="00285AA2">
      <w:pPr>
        <w:spacing w:before="120" w:after="120" w:line="324" w:lineRule="auto"/>
        <w:rPr>
          <w:szCs w:val="28"/>
        </w:rPr>
      </w:pPr>
    </w:p>
    <w:p w14:paraId="667674D9" w14:textId="77777777" w:rsidR="00285AA2" w:rsidRPr="006D2F00" w:rsidRDefault="00285AA2" w:rsidP="00285AA2">
      <w:pPr>
        <w:spacing w:before="120" w:after="120" w:line="324" w:lineRule="auto"/>
        <w:rPr>
          <w:szCs w:val="28"/>
        </w:rPr>
      </w:pPr>
    </w:p>
    <w:p w14:paraId="696D946D" w14:textId="77777777" w:rsidR="00285AA2" w:rsidRPr="006D2F00" w:rsidRDefault="00285AA2" w:rsidP="00285AA2">
      <w:pPr>
        <w:spacing w:before="120" w:after="120" w:line="324" w:lineRule="auto"/>
        <w:rPr>
          <w:szCs w:val="28"/>
        </w:rPr>
      </w:pPr>
    </w:p>
    <w:p w14:paraId="2BE41382" w14:textId="77777777" w:rsidR="00285AA2" w:rsidRPr="006D2F00" w:rsidRDefault="00285AA2" w:rsidP="00285AA2">
      <w:pPr>
        <w:spacing w:before="120" w:after="120" w:line="324" w:lineRule="auto"/>
        <w:rPr>
          <w:szCs w:val="28"/>
        </w:rPr>
      </w:pPr>
    </w:p>
    <w:p w14:paraId="67CD2A01" w14:textId="77777777" w:rsidR="00285AA2" w:rsidRPr="006D2F00" w:rsidRDefault="00285AA2" w:rsidP="00285AA2">
      <w:pPr>
        <w:spacing w:before="120" w:after="120" w:line="324" w:lineRule="auto"/>
        <w:rPr>
          <w:szCs w:val="28"/>
        </w:rPr>
      </w:pPr>
    </w:p>
    <w:p w14:paraId="44D16904" w14:textId="77777777" w:rsidR="00285AA2" w:rsidRPr="006D2F00" w:rsidRDefault="00285AA2" w:rsidP="00285AA2">
      <w:pPr>
        <w:spacing w:before="120" w:after="120" w:line="324" w:lineRule="auto"/>
        <w:rPr>
          <w:szCs w:val="28"/>
        </w:rPr>
      </w:pPr>
    </w:p>
    <w:p w14:paraId="30B69393" w14:textId="77777777" w:rsidR="00285AA2" w:rsidRPr="006D2F00" w:rsidRDefault="00285AA2" w:rsidP="00285AA2">
      <w:pPr>
        <w:spacing w:before="120" w:after="120" w:line="324" w:lineRule="auto"/>
        <w:rPr>
          <w:szCs w:val="28"/>
        </w:rPr>
      </w:pPr>
    </w:p>
    <w:p w14:paraId="67482F10" w14:textId="77777777" w:rsidR="00285AA2" w:rsidRPr="006D2F00" w:rsidRDefault="00285AA2" w:rsidP="00285AA2">
      <w:pPr>
        <w:spacing w:before="120" w:after="120" w:line="324" w:lineRule="auto"/>
        <w:rPr>
          <w:szCs w:val="28"/>
        </w:rPr>
      </w:pPr>
    </w:p>
    <w:p w14:paraId="5CEC3DAF" w14:textId="77777777" w:rsidR="00D64951" w:rsidRDefault="00D64951"/>
    <w:sectPr w:rsidR="00D64951" w:rsidSect="00387754">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Yu Gothic U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E6369"/>
    <w:multiLevelType w:val="hybridMultilevel"/>
    <w:tmpl w:val="4E6AB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D4335B"/>
    <w:multiLevelType w:val="hybridMultilevel"/>
    <w:tmpl w:val="E5B83EDE"/>
    <w:lvl w:ilvl="0" w:tplc="16E816AA">
      <w:start w:val="1"/>
      <w:numFmt w:val="bullet"/>
      <w:lvlText w:val="-"/>
      <w:lvlJc w:val="left"/>
      <w:pPr>
        <w:ind w:left="720" w:hanging="360"/>
      </w:pPr>
      <w:rPr>
        <w:rFonts w:ascii="Times New Roman" w:eastAsia="TimesNewRomanPSMT"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F81176"/>
    <w:multiLevelType w:val="hybridMultilevel"/>
    <w:tmpl w:val="6046E52A"/>
    <w:lvl w:ilvl="0" w:tplc="A6DA694E">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E0105"/>
    <w:multiLevelType w:val="hybridMultilevel"/>
    <w:tmpl w:val="1F3EF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A3138"/>
    <w:multiLevelType w:val="hybridMultilevel"/>
    <w:tmpl w:val="6076F674"/>
    <w:lvl w:ilvl="0" w:tplc="88DA7F8A">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1631774">
    <w:abstractNumId w:val="1"/>
  </w:num>
  <w:num w:numId="2" w16cid:durableId="502935426">
    <w:abstractNumId w:val="0"/>
  </w:num>
  <w:num w:numId="3" w16cid:durableId="1064719729">
    <w:abstractNumId w:val="3"/>
  </w:num>
  <w:num w:numId="4" w16cid:durableId="204292076">
    <w:abstractNumId w:val="2"/>
  </w:num>
  <w:num w:numId="5" w16cid:durableId="21106609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A2"/>
    <w:rsid w:val="0001256D"/>
    <w:rsid w:val="0005353E"/>
    <w:rsid w:val="00137BBB"/>
    <w:rsid w:val="001556CF"/>
    <w:rsid w:val="001558BB"/>
    <w:rsid w:val="0020417A"/>
    <w:rsid w:val="00237B98"/>
    <w:rsid w:val="002477FE"/>
    <w:rsid w:val="00267194"/>
    <w:rsid w:val="00277681"/>
    <w:rsid w:val="00285AA2"/>
    <w:rsid w:val="00342C16"/>
    <w:rsid w:val="003446A5"/>
    <w:rsid w:val="0034564A"/>
    <w:rsid w:val="003466FA"/>
    <w:rsid w:val="00387754"/>
    <w:rsid w:val="003B0103"/>
    <w:rsid w:val="0040471A"/>
    <w:rsid w:val="00433433"/>
    <w:rsid w:val="004406D6"/>
    <w:rsid w:val="00473BC8"/>
    <w:rsid w:val="004915ED"/>
    <w:rsid w:val="004A1EA2"/>
    <w:rsid w:val="004B7DD5"/>
    <w:rsid w:val="004F2FC9"/>
    <w:rsid w:val="005565EE"/>
    <w:rsid w:val="005B4E36"/>
    <w:rsid w:val="006010AF"/>
    <w:rsid w:val="0060719A"/>
    <w:rsid w:val="006410A2"/>
    <w:rsid w:val="00645571"/>
    <w:rsid w:val="006E3248"/>
    <w:rsid w:val="00720895"/>
    <w:rsid w:val="00850581"/>
    <w:rsid w:val="008A099C"/>
    <w:rsid w:val="009352A0"/>
    <w:rsid w:val="0098195F"/>
    <w:rsid w:val="009B2912"/>
    <w:rsid w:val="00A17890"/>
    <w:rsid w:val="00A45CFA"/>
    <w:rsid w:val="00A46A58"/>
    <w:rsid w:val="00A92A1A"/>
    <w:rsid w:val="00AE238D"/>
    <w:rsid w:val="00C168DE"/>
    <w:rsid w:val="00C3528F"/>
    <w:rsid w:val="00CA26F4"/>
    <w:rsid w:val="00CB38C0"/>
    <w:rsid w:val="00D01AB1"/>
    <w:rsid w:val="00D12279"/>
    <w:rsid w:val="00D55606"/>
    <w:rsid w:val="00D64951"/>
    <w:rsid w:val="00D85DE5"/>
    <w:rsid w:val="00E0049C"/>
    <w:rsid w:val="00E15307"/>
    <w:rsid w:val="00E67AB3"/>
    <w:rsid w:val="00E74D53"/>
    <w:rsid w:val="00EC05D0"/>
    <w:rsid w:val="00F3437E"/>
    <w:rsid w:val="00F46C61"/>
    <w:rsid w:val="00F76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52A9"/>
  <w15:chartTrackingRefBased/>
  <w15:docId w15:val="{2E246EB6-E8C4-40C0-8784-72498734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85AA2"/>
    <w:pPr>
      <w:spacing w:after="200" w:line="276" w:lineRule="auto"/>
      <w:jc w:val="both"/>
    </w:pPr>
    <w:rPr>
      <w:rFonts w:eastAsia="Calibri" w:cs="Times New Roman"/>
      <w:color w:val="000000" w:themeColor="text1"/>
      <w:lang w:val="vi-VN"/>
    </w:rPr>
  </w:style>
  <w:style w:type="paragraph" w:styleId="Heading1">
    <w:name w:val="heading 1"/>
    <w:basedOn w:val="Normal"/>
    <w:next w:val="Normal"/>
    <w:link w:val="Heading1Char"/>
    <w:uiPriority w:val="9"/>
    <w:qFormat/>
    <w:rsid w:val="00285AA2"/>
    <w:pPr>
      <w:keepNext/>
      <w:keepLines/>
      <w:spacing w:before="120" w:after="0"/>
      <w:jc w:val="center"/>
      <w:outlineLvl w:val="0"/>
    </w:pPr>
    <w:rPr>
      <w:rFonts w:asciiTheme="majorHAnsi" w:eastAsiaTheme="majorEastAsia" w:hAnsiTheme="majorHAnsi" w:cstheme="majorBidi"/>
      <w:b/>
      <w:cap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A2"/>
    <w:rPr>
      <w:rFonts w:asciiTheme="majorHAnsi" w:eastAsiaTheme="majorEastAsia" w:hAnsiTheme="majorHAnsi" w:cstheme="majorBidi"/>
      <w:b/>
      <w:caps/>
      <w:color w:val="000000" w:themeColor="text1"/>
      <w:szCs w:val="32"/>
      <w:lang w:val="vi-VN"/>
    </w:rPr>
  </w:style>
  <w:style w:type="paragraph" w:styleId="Header">
    <w:name w:val="header"/>
    <w:basedOn w:val="Normal"/>
    <w:link w:val="HeaderChar"/>
    <w:rsid w:val="00285AA2"/>
    <w:pPr>
      <w:tabs>
        <w:tab w:val="center" w:pos="4320"/>
        <w:tab w:val="right" w:pos="8640"/>
      </w:tabs>
      <w:spacing w:after="0" w:line="240" w:lineRule="auto"/>
    </w:pPr>
    <w:rPr>
      <w:rFonts w:ascii=".VnTime" w:eastAsia="Times New Roman" w:hAnsi=".VnTime"/>
      <w:sz w:val="26"/>
      <w:szCs w:val="24"/>
    </w:rPr>
  </w:style>
  <w:style w:type="character" w:customStyle="1" w:styleId="HeaderChar">
    <w:name w:val="Header Char"/>
    <w:basedOn w:val="DefaultParagraphFont"/>
    <w:link w:val="Header"/>
    <w:rsid w:val="00285AA2"/>
    <w:rPr>
      <w:rFonts w:ascii=".VnTime" w:eastAsia="Times New Roman" w:hAnsi=".VnTime" w:cs="Times New Roman"/>
      <w:color w:val="000000" w:themeColor="text1"/>
      <w:sz w:val="26"/>
      <w:szCs w:val="24"/>
      <w:lang w:val="vi-VN"/>
    </w:rPr>
  </w:style>
  <w:style w:type="table" w:styleId="TableGrid">
    <w:name w:val="Table Grid"/>
    <w:basedOn w:val="TableNormal"/>
    <w:uiPriority w:val="39"/>
    <w:rsid w:val="00285AA2"/>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marl"/>
    <w:next w:val="Normal"/>
    <w:uiPriority w:val="1"/>
    <w:qFormat/>
    <w:rsid w:val="00285AA2"/>
    <w:pPr>
      <w:spacing w:after="0" w:line="360" w:lineRule="auto"/>
      <w:jc w:val="both"/>
    </w:pPr>
    <w:rPr>
      <w:rFonts w:eastAsia="Calibri" w:cs="Times New Roman"/>
      <w:color w:val="000000" w:themeColor="text1"/>
    </w:rPr>
  </w:style>
  <w:style w:type="paragraph" w:styleId="ListParagraph">
    <w:name w:val="List Paragraph"/>
    <w:basedOn w:val="Normal"/>
    <w:uiPriority w:val="99"/>
    <w:qFormat/>
    <w:rsid w:val="0020417A"/>
    <w:pPr>
      <w:ind w:left="720"/>
      <w:contextualSpacing/>
    </w:pPr>
  </w:style>
  <w:style w:type="paragraph" w:styleId="NormalWeb">
    <w:name w:val="Normal (Web)"/>
    <w:basedOn w:val="Normal"/>
    <w:uiPriority w:val="99"/>
    <w:semiHidden/>
    <w:unhideWhenUsed/>
    <w:rsid w:val="001556CF"/>
    <w:pPr>
      <w:spacing w:before="100" w:beforeAutospacing="1" w:after="100" w:afterAutospacing="1" w:line="240" w:lineRule="auto"/>
      <w:jc w:val="left"/>
    </w:pPr>
    <w:rPr>
      <w:rFonts w:eastAsia="Times New Roman"/>
      <w:color w:val="auto"/>
      <w:sz w:val="24"/>
      <w:szCs w:val="24"/>
      <w:lang w:val="en-US"/>
    </w:rPr>
  </w:style>
  <w:style w:type="character" w:styleId="Hyperlink">
    <w:name w:val="Hyperlink"/>
    <w:basedOn w:val="DefaultParagraphFont"/>
    <w:uiPriority w:val="99"/>
    <w:semiHidden/>
    <w:unhideWhenUsed/>
    <w:rsid w:val="001556CF"/>
    <w:rPr>
      <w:color w:val="0000FF"/>
      <w:u w:val="single"/>
    </w:rPr>
  </w:style>
  <w:style w:type="character" w:customStyle="1" w:styleId="mjx-char">
    <w:name w:val="mjx-char"/>
    <w:basedOn w:val="DefaultParagraphFont"/>
    <w:rsid w:val="005565EE"/>
  </w:style>
  <w:style w:type="character" w:customStyle="1" w:styleId="mjxassistivemathml">
    <w:name w:val="mjx_assistive_mathml"/>
    <w:basedOn w:val="DefaultParagraphFont"/>
    <w:rsid w:val="005565EE"/>
  </w:style>
  <w:style w:type="character" w:styleId="Strong">
    <w:name w:val="Strong"/>
    <w:basedOn w:val="DefaultParagraphFont"/>
    <w:uiPriority w:val="22"/>
    <w:qFormat/>
    <w:rsid w:val="00A46A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41885">
      <w:bodyDiv w:val="1"/>
      <w:marLeft w:val="0"/>
      <w:marRight w:val="0"/>
      <w:marTop w:val="0"/>
      <w:marBottom w:val="0"/>
      <w:divBdr>
        <w:top w:val="none" w:sz="0" w:space="0" w:color="auto"/>
        <w:left w:val="none" w:sz="0" w:space="0" w:color="auto"/>
        <w:bottom w:val="none" w:sz="0" w:space="0" w:color="auto"/>
        <w:right w:val="none" w:sz="0" w:space="0" w:color="auto"/>
      </w:divBdr>
    </w:div>
    <w:div w:id="818889116">
      <w:bodyDiv w:val="1"/>
      <w:marLeft w:val="0"/>
      <w:marRight w:val="0"/>
      <w:marTop w:val="0"/>
      <w:marBottom w:val="0"/>
      <w:divBdr>
        <w:top w:val="none" w:sz="0" w:space="0" w:color="auto"/>
        <w:left w:val="none" w:sz="0" w:space="0" w:color="auto"/>
        <w:bottom w:val="none" w:sz="0" w:space="0" w:color="auto"/>
        <w:right w:val="none" w:sz="0" w:space="0" w:color="auto"/>
      </w:divBdr>
    </w:div>
    <w:div w:id="988166518">
      <w:bodyDiv w:val="1"/>
      <w:marLeft w:val="0"/>
      <w:marRight w:val="0"/>
      <w:marTop w:val="0"/>
      <w:marBottom w:val="0"/>
      <w:divBdr>
        <w:top w:val="none" w:sz="0" w:space="0" w:color="auto"/>
        <w:left w:val="none" w:sz="0" w:space="0" w:color="auto"/>
        <w:bottom w:val="none" w:sz="0" w:space="0" w:color="auto"/>
        <w:right w:val="none" w:sz="0" w:space="0" w:color="auto"/>
      </w:divBdr>
    </w:div>
    <w:div w:id="138576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C8789-51FF-4B60-922C-01939EE8E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10</Pages>
  <Words>1840</Words>
  <Characters>10489</Characters>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Website@VnTeach.Com</dc:creator>
  <cp:keywords>Website@VnTeach.Com</cp:keywords>
  <dc:description/>
  <dcterms:created xsi:type="dcterms:W3CDTF">2022-07-26T10:58:00Z</dcterms:created>
  <dcterms:modified xsi:type="dcterms:W3CDTF">2022-08-06T02:05:00Z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