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ook w:val="04A0" w:firstRow="1" w:lastRow="0" w:firstColumn="1" w:lastColumn="0" w:noHBand="0" w:noVBand="1"/>
      </w:tblPr>
      <w:tblGrid>
        <w:gridCol w:w="2977"/>
        <w:gridCol w:w="4116"/>
        <w:gridCol w:w="2263"/>
      </w:tblGrid>
      <w:tr w:rsidR="003A7048" w:rsidRPr="003A7048" w14:paraId="79631CEA" w14:textId="77777777" w:rsidTr="002C24C9">
        <w:tc>
          <w:tcPr>
            <w:tcW w:w="2977" w:type="dxa"/>
            <w:shd w:val="clear" w:color="auto" w:fill="auto"/>
          </w:tcPr>
          <w:p w14:paraId="7D5D1C77" w14:textId="1D78E907" w:rsidR="00434A39" w:rsidRPr="003A7048" w:rsidRDefault="00C50D89" w:rsidP="004D5AFB">
            <w:pPr>
              <w:spacing w:after="0" w:line="240" w:lineRule="auto"/>
              <w:ind w:left="-113"/>
              <w:rPr>
                <w:b/>
                <w:szCs w:val="28"/>
              </w:rPr>
            </w:pPr>
            <w:r w:rsidRPr="003A7048">
              <w:rPr>
                <w:b/>
                <w:szCs w:val="28"/>
              </w:rPr>
              <w:t xml:space="preserve"> </w:t>
            </w:r>
            <w:r w:rsidR="00434A39" w:rsidRPr="003A7048">
              <w:rPr>
                <w:b/>
                <w:szCs w:val="28"/>
              </w:rPr>
              <w:t xml:space="preserve">Ngày soạn: </w:t>
            </w:r>
            <w:r w:rsidR="00581DF9" w:rsidRPr="003A7048">
              <w:rPr>
                <w:b/>
                <w:szCs w:val="28"/>
              </w:rPr>
              <w:t>…</w:t>
            </w:r>
          </w:p>
        </w:tc>
        <w:tc>
          <w:tcPr>
            <w:tcW w:w="4116" w:type="dxa"/>
            <w:shd w:val="clear" w:color="auto" w:fill="auto"/>
          </w:tcPr>
          <w:p w14:paraId="1770FFC3" w14:textId="38A4DFF2" w:rsidR="00383D1A" w:rsidRPr="003A7048" w:rsidRDefault="00434A39" w:rsidP="00581DF9">
            <w:pPr>
              <w:spacing w:after="0" w:line="240" w:lineRule="auto"/>
              <w:jc w:val="right"/>
              <w:rPr>
                <w:b/>
                <w:szCs w:val="28"/>
              </w:rPr>
            </w:pPr>
            <w:r w:rsidRPr="003A7048">
              <w:rPr>
                <w:b/>
                <w:szCs w:val="28"/>
              </w:rPr>
              <w:t xml:space="preserve">Ngày dạy: </w:t>
            </w:r>
            <w:r w:rsidR="00581DF9" w:rsidRPr="003A7048">
              <w:rPr>
                <w:b/>
                <w:szCs w:val="28"/>
              </w:rPr>
              <w:t>…</w:t>
            </w:r>
          </w:p>
        </w:tc>
        <w:tc>
          <w:tcPr>
            <w:tcW w:w="2263" w:type="dxa"/>
            <w:shd w:val="clear" w:color="auto" w:fill="auto"/>
          </w:tcPr>
          <w:p w14:paraId="4A2B4782" w14:textId="142F9C0E" w:rsidR="00CB279C" w:rsidRPr="003A7048" w:rsidRDefault="00434A39" w:rsidP="000D5B6F">
            <w:pPr>
              <w:spacing w:after="0" w:line="240" w:lineRule="auto"/>
              <w:jc w:val="right"/>
              <w:rPr>
                <w:b/>
                <w:szCs w:val="28"/>
              </w:rPr>
            </w:pPr>
            <w:r w:rsidRPr="003A7048">
              <w:rPr>
                <w:b/>
                <w:szCs w:val="28"/>
              </w:rPr>
              <w:t xml:space="preserve">Dạy lớp: </w:t>
            </w:r>
            <w:r w:rsidR="00581DF9" w:rsidRPr="003A7048">
              <w:rPr>
                <w:b/>
                <w:szCs w:val="28"/>
              </w:rPr>
              <w:t>7</w:t>
            </w:r>
            <w:r w:rsidRPr="003A7048">
              <w:rPr>
                <w:b/>
                <w:szCs w:val="28"/>
              </w:rPr>
              <w:t>A</w:t>
            </w:r>
          </w:p>
        </w:tc>
      </w:tr>
    </w:tbl>
    <w:p w14:paraId="7D76E7CF" w14:textId="53D4D66F" w:rsidR="00162277" w:rsidRPr="003A7048" w:rsidRDefault="00581DF9" w:rsidP="00E55153">
      <w:pPr>
        <w:pStyle w:val="u1"/>
        <w:spacing w:after="120" w:line="240" w:lineRule="auto"/>
        <w:rPr>
          <w:rFonts w:ascii="Times New Roman" w:hAnsi="Times New Roman" w:cs="Times New Roman"/>
          <w:color w:val="auto"/>
        </w:rPr>
      </w:pPr>
      <w:r w:rsidRPr="003A7048">
        <w:rPr>
          <w:rFonts w:ascii="Times New Roman" w:hAnsi="Times New Roman" w:cs="Times New Roman"/>
          <w:color w:val="auto"/>
        </w:rPr>
        <w:t>BÀI 3: BIỂU ĐỒ ĐOẠN THẲNG</w:t>
      </w:r>
    </w:p>
    <w:p w14:paraId="273339CA" w14:textId="28DD1551" w:rsidR="00581DF9" w:rsidRPr="003A7048" w:rsidRDefault="00581DF9" w:rsidP="00E55153">
      <w:pPr>
        <w:spacing w:before="120" w:after="120" w:line="240" w:lineRule="auto"/>
        <w:jc w:val="center"/>
        <w:rPr>
          <w:b/>
          <w:bCs/>
          <w:lang w:eastAsia="en-US"/>
        </w:rPr>
      </w:pPr>
      <w:r w:rsidRPr="003A7048">
        <w:rPr>
          <w:b/>
          <w:bCs/>
          <w:lang w:eastAsia="en-US"/>
        </w:rPr>
        <w:t>Thời gian thực hiện: 3 tiết</w:t>
      </w:r>
    </w:p>
    <w:p w14:paraId="55A7FB6A" w14:textId="77777777" w:rsidR="004C77B4" w:rsidRPr="003A7048" w:rsidRDefault="004C77B4" w:rsidP="00E55153">
      <w:pPr>
        <w:pStyle w:val="u1"/>
        <w:spacing w:after="120" w:line="240" w:lineRule="auto"/>
        <w:ind w:firstLine="720"/>
        <w:jc w:val="both"/>
        <w:rPr>
          <w:rFonts w:ascii="Times New Roman" w:hAnsi="Times New Roman" w:cs="Times New Roman"/>
          <w:color w:val="auto"/>
          <w:szCs w:val="28"/>
          <w:lang w:val="vi-VN"/>
        </w:rPr>
      </w:pPr>
      <w:r w:rsidRPr="003A7048">
        <w:rPr>
          <w:rFonts w:ascii="Times New Roman" w:hAnsi="Times New Roman" w:cs="Times New Roman"/>
          <w:color w:val="auto"/>
          <w:szCs w:val="28"/>
          <w:lang w:val="vi-VN"/>
        </w:rPr>
        <w:t>I. MỤC TIÊU</w:t>
      </w:r>
    </w:p>
    <w:p w14:paraId="2864FE3B" w14:textId="77777777" w:rsidR="006600D6" w:rsidRPr="003A7048" w:rsidRDefault="006600D6" w:rsidP="00E55153">
      <w:pPr>
        <w:spacing w:before="120" w:after="120" w:line="240" w:lineRule="auto"/>
        <w:rPr>
          <w:b/>
          <w:szCs w:val="28"/>
          <w:lang w:val="vi-VN"/>
        </w:rPr>
      </w:pPr>
      <w:r w:rsidRPr="003A7048">
        <w:rPr>
          <w:b/>
          <w:szCs w:val="28"/>
          <w:lang w:val="vi-VN"/>
        </w:rPr>
        <w:tab/>
      </w:r>
      <w:r w:rsidR="004C77B4" w:rsidRPr="003A7048">
        <w:rPr>
          <w:b/>
          <w:szCs w:val="28"/>
          <w:lang w:val="vi-VN"/>
        </w:rPr>
        <w:t>1. Kiến thức</w:t>
      </w:r>
    </w:p>
    <w:p w14:paraId="4579E66A" w14:textId="77777777" w:rsidR="006600D6" w:rsidRPr="003A7048" w:rsidRDefault="006600D6" w:rsidP="00E55153">
      <w:pPr>
        <w:spacing w:before="120" w:after="120" w:line="240" w:lineRule="auto"/>
        <w:ind w:firstLine="720"/>
        <w:rPr>
          <w:szCs w:val="28"/>
          <w:lang w:val="vi-VN"/>
        </w:rPr>
      </w:pPr>
      <w:r w:rsidRPr="003A7048">
        <w:rPr>
          <w:szCs w:val="28"/>
          <w:lang w:val="vi-VN"/>
        </w:rPr>
        <w:t>Học xong bài này, HS đạt các yêu cầu sau:</w:t>
      </w:r>
    </w:p>
    <w:p w14:paraId="3DC4DE7E" w14:textId="1FCF12B1" w:rsidR="00581DF9" w:rsidRPr="003A7048" w:rsidRDefault="0090472F" w:rsidP="00E55153">
      <w:pPr>
        <w:spacing w:before="120" w:after="120" w:line="240" w:lineRule="auto"/>
        <w:ind w:firstLine="720"/>
        <w:jc w:val="both"/>
        <w:rPr>
          <w:szCs w:val="28"/>
          <w:lang w:val="nl-NL"/>
        </w:rPr>
      </w:pPr>
      <w:r w:rsidRPr="003A7048">
        <w:rPr>
          <w:szCs w:val="28"/>
          <w:lang w:val="nl-NL"/>
        </w:rPr>
        <w:t>- Nhận biết được ý nghĩa và công dụng của biểu đồ đoạn thẳng.</w:t>
      </w:r>
    </w:p>
    <w:p w14:paraId="660CDE3A" w14:textId="36B7D9A7" w:rsidR="0090472F" w:rsidRPr="003A7048" w:rsidRDefault="0090472F" w:rsidP="00E55153">
      <w:pPr>
        <w:spacing w:before="120" w:after="120" w:line="240" w:lineRule="auto"/>
        <w:ind w:firstLine="720"/>
        <w:jc w:val="both"/>
        <w:rPr>
          <w:szCs w:val="28"/>
          <w:lang w:val="nl-NL"/>
        </w:rPr>
      </w:pPr>
      <w:r w:rsidRPr="003A7048">
        <w:rPr>
          <w:szCs w:val="28"/>
          <w:lang w:val="nl-NL"/>
        </w:rPr>
        <w:t>- Đọc và mô tả thành thao các dữ liệu ở dạng biểu đồ đoạn thẳng.</w:t>
      </w:r>
    </w:p>
    <w:p w14:paraId="4625A459" w14:textId="76F024C8" w:rsidR="0090472F" w:rsidRPr="003A7048" w:rsidRDefault="0090472F" w:rsidP="00E55153">
      <w:pPr>
        <w:spacing w:before="120" w:after="120" w:line="240" w:lineRule="auto"/>
        <w:ind w:firstLine="720"/>
        <w:jc w:val="both"/>
        <w:rPr>
          <w:szCs w:val="28"/>
          <w:lang w:val="nl-NL"/>
        </w:rPr>
      </w:pPr>
      <w:r w:rsidRPr="003A7048">
        <w:rPr>
          <w:szCs w:val="28"/>
          <w:lang w:val="nl-NL"/>
        </w:rPr>
        <w:t xml:space="preserve">- </w:t>
      </w:r>
      <w:r w:rsidR="00EB3DAC" w:rsidRPr="003A7048">
        <w:rPr>
          <w:szCs w:val="28"/>
          <w:lang w:val="nl-NL"/>
        </w:rPr>
        <w:t>Lựa chọn và biểu diễn được dữ liệu vào biểu đồ đoạn thẳng. Biết phân tích và xử lý dữ liệu trên biểu đồ đoạn thẳng.</w:t>
      </w:r>
    </w:p>
    <w:p w14:paraId="33C70ED3" w14:textId="4C644556" w:rsidR="004C77B4" w:rsidRPr="003A7048" w:rsidRDefault="004C77B4" w:rsidP="00E55153">
      <w:pPr>
        <w:spacing w:before="120" w:after="120" w:line="240" w:lineRule="auto"/>
        <w:ind w:firstLine="720"/>
        <w:jc w:val="both"/>
        <w:rPr>
          <w:b/>
          <w:szCs w:val="28"/>
          <w:lang w:val="vi-VN"/>
        </w:rPr>
      </w:pPr>
      <w:r w:rsidRPr="003A7048">
        <w:rPr>
          <w:b/>
          <w:szCs w:val="28"/>
          <w:lang w:val="vi-VN"/>
        </w:rPr>
        <w:t xml:space="preserve">2. Năng lực </w:t>
      </w:r>
    </w:p>
    <w:p w14:paraId="76907ADB" w14:textId="77777777" w:rsidR="00C84AC8" w:rsidRPr="003A7048" w:rsidRDefault="00C84AC8" w:rsidP="00E55153">
      <w:pPr>
        <w:pStyle w:val="utrang"/>
        <w:tabs>
          <w:tab w:val="clear" w:pos="4320"/>
          <w:tab w:val="clear" w:pos="8640"/>
        </w:tabs>
        <w:spacing w:before="120" w:after="120"/>
        <w:rPr>
          <w:rFonts w:ascii="Times New Roman" w:hAnsi="Times New Roman"/>
          <w:b/>
          <w:color w:val="auto"/>
          <w:sz w:val="28"/>
          <w:szCs w:val="28"/>
          <w:lang w:val="vi-VN"/>
        </w:rPr>
      </w:pPr>
      <w:r w:rsidRPr="003A7048">
        <w:rPr>
          <w:rFonts w:ascii="Times New Roman" w:hAnsi="Times New Roman"/>
          <w:bCs/>
          <w:iCs/>
          <w:color w:val="auto"/>
          <w:sz w:val="28"/>
          <w:szCs w:val="28"/>
          <w:lang w:val="pt-BR"/>
        </w:rPr>
        <w:tab/>
      </w:r>
      <w:r w:rsidR="004C77B4" w:rsidRPr="003A7048">
        <w:rPr>
          <w:rFonts w:ascii="Times New Roman" w:hAnsi="Times New Roman"/>
          <w:bCs/>
          <w:iCs/>
          <w:color w:val="auto"/>
          <w:sz w:val="28"/>
          <w:szCs w:val="28"/>
          <w:lang w:val="pt-BR"/>
        </w:rPr>
        <w:t xml:space="preserve">- </w:t>
      </w:r>
      <w:r w:rsidR="004C77B4" w:rsidRPr="003A7048">
        <w:rPr>
          <w:rFonts w:ascii="Times New Roman" w:hAnsi="Times New Roman"/>
          <w:color w:val="auto"/>
          <w:sz w:val="28"/>
          <w:szCs w:val="28"/>
          <w:lang w:val="nl-NL"/>
        </w:rPr>
        <w:t>Góp phần tạo cơ hội để HS phát triển một số năng lực chung như</w:t>
      </w:r>
      <w:r w:rsidR="004C77B4" w:rsidRPr="003A7048">
        <w:rPr>
          <w:rFonts w:ascii="Times New Roman" w:hAnsi="Times New Roman"/>
          <w:bCs/>
          <w:iCs/>
          <w:color w:val="auto"/>
          <w:sz w:val="28"/>
          <w:szCs w:val="28"/>
          <w:lang w:val="pt-BR"/>
        </w:rPr>
        <w:t>:</w:t>
      </w:r>
      <w:r w:rsidR="004C77B4" w:rsidRPr="003A7048">
        <w:rPr>
          <w:rFonts w:ascii="Times New Roman" w:hAnsi="Times New Roman"/>
          <w:color w:val="auto"/>
          <w:sz w:val="28"/>
          <w:szCs w:val="28"/>
          <w:lang w:val="vi-VN"/>
        </w:rPr>
        <w:t xml:space="preserve"> Năng lực mô hình hóa toán học, năng lực tư duy và lập luận toán học; năng lực giao tiếp toán học; năng lực giải quyết vấn đề toán học, năng lực tư duy sáng tạo, năng lực hợp tác.</w:t>
      </w:r>
    </w:p>
    <w:p w14:paraId="1FC62B55" w14:textId="2727A419" w:rsidR="007F3C32" w:rsidRPr="003A7048" w:rsidRDefault="00176BF4" w:rsidP="00E55153">
      <w:pPr>
        <w:spacing w:before="120" w:after="120" w:line="240" w:lineRule="auto"/>
        <w:jc w:val="both"/>
        <w:rPr>
          <w:szCs w:val="28"/>
          <w:shd w:val="clear" w:color="auto" w:fill="FFFFFF"/>
          <w:lang w:val="en-GB"/>
        </w:rPr>
      </w:pPr>
      <w:r w:rsidRPr="003A7048">
        <w:rPr>
          <w:spacing w:val="-8"/>
          <w:szCs w:val="28"/>
          <w:lang w:val="vi-VN"/>
        </w:rPr>
        <w:tab/>
      </w:r>
      <w:r w:rsidR="004C77B4" w:rsidRPr="003A7048">
        <w:rPr>
          <w:spacing w:val="-8"/>
          <w:szCs w:val="28"/>
          <w:lang w:val="nl-NL"/>
        </w:rPr>
        <w:t>- Góp phần phát triển một số NL toán học</w:t>
      </w:r>
      <w:r w:rsidR="004C77B4" w:rsidRPr="003A7048">
        <w:rPr>
          <w:b/>
          <w:spacing w:val="-8"/>
          <w:szCs w:val="28"/>
          <w:lang w:val="nl-NL"/>
        </w:rPr>
        <w:t xml:space="preserve"> </w:t>
      </w:r>
      <w:r w:rsidR="004C77B4" w:rsidRPr="003A7048">
        <w:rPr>
          <w:spacing w:val="-8"/>
          <w:szCs w:val="28"/>
          <w:lang w:val="nl-NL"/>
        </w:rPr>
        <w:t xml:space="preserve">như: </w:t>
      </w:r>
      <w:r w:rsidR="00581DF9" w:rsidRPr="003A7048">
        <w:rPr>
          <w:lang w:val="nl-NL"/>
        </w:rPr>
        <w:t>Năng lực tư duy và lập luận toán học, năng lực giải quyết vấn đề toán học, năng lực mô hình hóa toán học: thực hiện được các thao tác tư duy so sánh, phân tích, tổng hợp, khái quát hóa.</w:t>
      </w:r>
    </w:p>
    <w:p w14:paraId="10791474" w14:textId="77777777" w:rsidR="004C77B4" w:rsidRPr="003A7048" w:rsidRDefault="004C77B4" w:rsidP="00E55153">
      <w:pPr>
        <w:spacing w:before="120" w:after="120" w:line="240" w:lineRule="auto"/>
        <w:ind w:firstLine="720"/>
        <w:rPr>
          <w:szCs w:val="28"/>
          <w:lang w:val="vi-VN"/>
        </w:rPr>
      </w:pPr>
      <w:r w:rsidRPr="003A7048">
        <w:rPr>
          <w:b/>
          <w:szCs w:val="28"/>
          <w:lang w:val="vi-VN"/>
        </w:rPr>
        <w:t>3. Phẩm chất</w:t>
      </w:r>
    </w:p>
    <w:p w14:paraId="10125EF1" w14:textId="3B7EF3AF" w:rsidR="00F53A38" w:rsidRPr="003A7048" w:rsidRDefault="00F53A38" w:rsidP="00E55153">
      <w:pPr>
        <w:spacing w:before="120" w:after="120" w:line="240" w:lineRule="auto"/>
        <w:ind w:firstLine="720"/>
        <w:jc w:val="both"/>
        <w:rPr>
          <w:szCs w:val="28"/>
        </w:rPr>
      </w:pPr>
      <w:r w:rsidRPr="003A7048">
        <w:rPr>
          <w:szCs w:val="28"/>
          <w:lang w:val="vi-VN"/>
        </w:rPr>
        <w:t xml:space="preserve">- </w:t>
      </w:r>
      <w:r w:rsidR="00EB3DAC" w:rsidRPr="003A7048">
        <w:rPr>
          <w:szCs w:val="28"/>
        </w:rPr>
        <w:t>Nghiêm túc thực hiện các nhiệm vụ được giao đúng tiến độ quy định. Tích cực trong các hoạt động học tập cá nhân, tập thể.</w:t>
      </w:r>
    </w:p>
    <w:p w14:paraId="2BF0AA16" w14:textId="2935B2A4" w:rsidR="00F53A38" w:rsidRPr="003A7048" w:rsidRDefault="00F53A38" w:rsidP="00E55153">
      <w:pPr>
        <w:spacing w:before="120" w:after="120" w:line="240" w:lineRule="auto"/>
        <w:ind w:firstLine="720"/>
        <w:rPr>
          <w:szCs w:val="28"/>
        </w:rPr>
      </w:pPr>
      <w:r w:rsidRPr="003A7048">
        <w:rPr>
          <w:szCs w:val="28"/>
          <w:lang w:val="vi-VN"/>
        </w:rPr>
        <w:t xml:space="preserve">- </w:t>
      </w:r>
      <w:r w:rsidR="00EB3DAC" w:rsidRPr="003A7048">
        <w:rPr>
          <w:szCs w:val="28"/>
        </w:rPr>
        <w:t>Thành thật trong việc thu thập các tài liệu, viết báo cáo và các bài tập.</w:t>
      </w:r>
    </w:p>
    <w:p w14:paraId="0C1318C5" w14:textId="12A88C82" w:rsidR="00EB3DAC" w:rsidRPr="003A7048" w:rsidRDefault="00EB3DAC" w:rsidP="00E55153">
      <w:pPr>
        <w:spacing w:before="120" w:after="120" w:line="240" w:lineRule="auto"/>
        <w:ind w:firstLine="720"/>
        <w:rPr>
          <w:spacing w:val="-4"/>
          <w:szCs w:val="28"/>
        </w:rPr>
      </w:pPr>
      <w:r w:rsidRPr="003A7048">
        <w:rPr>
          <w:szCs w:val="28"/>
        </w:rPr>
        <w:t>- Nhận viết vẻ đẹp của toán học gắn liền với những vấn đề trong đời sống.</w:t>
      </w:r>
    </w:p>
    <w:p w14:paraId="4AB9C5E3" w14:textId="77777777" w:rsidR="004C77B4" w:rsidRPr="003A7048" w:rsidRDefault="004C77B4" w:rsidP="00E55153">
      <w:pPr>
        <w:spacing w:before="120" w:after="120" w:line="240" w:lineRule="auto"/>
        <w:ind w:firstLine="720"/>
        <w:jc w:val="both"/>
        <w:rPr>
          <w:szCs w:val="28"/>
          <w:lang w:val="vi-VN"/>
        </w:rPr>
      </w:pPr>
      <w:r w:rsidRPr="003A7048">
        <w:rPr>
          <w:b/>
          <w:szCs w:val="28"/>
          <w:lang w:val="vi-VN"/>
        </w:rPr>
        <w:t>II. THIẾT BỊ DẠY HỌC VÀ HỌC LIỆU</w:t>
      </w:r>
      <w:r w:rsidRPr="003A7048">
        <w:rPr>
          <w:szCs w:val="28"/>
          <w:lang w:val="vi-VN"/>
        </w:rPr>
        <w:t xml:space="preserve"> </w:t>
      </w:r>
    </w:p>
    <w:p w14:paraId="53E982A2" w14:textId="77777777" w:rsidR="004C77B4" w:rsidRPr="003A7048" w:rsidRDefault="004C77B4" w:rsidP="00E55153">
      <w:pPr>
        <w:pStyle w:val="KhngDncch"/>
        <w:spacing w:before="120" w:after="120" w:line="240" w:lineRule="auto"/>
        <w:ind w:firstLine="720"/>
        <w:rPr>
          <w:b/>
          <w:color w:val="auto"/>
          <w:szCs w:val="28"/>
          <w:lang w:val="vi-VN"/>
        </w:rPr>
      </w:pPr>
      <w:r w:rsidRPr="003A7048">
        <w:rPr>
          <w:b/>
          <w:color w:val="auto"/>
          <w:szCs w:val="28"/>
          <w:lang w:val="vi-VN"/>
        </w:rPr>
        <w:t>1. Giáo viên</w:t>
      </w:r>
    </w:p>
    <w:p w14:paraId="404573A4" w14:textId="0C8DF0EC" w:rsidR="00A25F7B" w:rsidRPr="003A7048" w:rsidRDefault="00A25F7B" w:rsidP="00E55153">
      <w:pPr>
        <w:spacing w:before="120" w:after="120" w:line="240" w:lineRule="auto"/>
        <w:ind w:firstLine="720"/>
        <w:jc w:val="both"/>
        <w:rPr>
          <w:bCs/>
          <w:szCs w:val="28"/>
          <w:lang w:val="nl-NL"/>
        </w:rPr>
      </w:pPr>
      <w:r w:rsidRPr="003A7048">
        <w:rPr>
          <w:bCs/>
          <w:szCs w:val="28"/>
          <w:lang w:val="nl-NL"/>
        </w:rPr>
        <w:t>Giáo án, SGK, SGV,</w:t>
      </w:r>
      <w:r w:rsidR="00581DF9" w:rsidRPr="003A7048">
        <w:rPr>
          <w:bCs/>
          <w:szCs w:val="28"/>
          <w:lang w:val="nl-NL"/>
        </w:rPr>
        <w:t xml:space="preserve"> </w:t>
      </w:r>
      <w:r w:rsidR="00581DF9" w:rsidRPr="003A7048">
        <w:rPr>
          <w:lang w:val="vi-VN"/>
        </w:rPr>
        <w:t>thước thẳng</w:t>
      </w:r>
      <w:r w:rsidR="00EB3DAC" w:rsidRPr="003A7048">
        <w:t xml:space="preserve"> có chia khoảng</w:t>
      </w:r>
      <w:r w:rsidR="00581DF9" w:rsidRPr="003A7048">
        <w:rPr>
          <w:lang w:val="vi-VN"/>
        </w:rPr>
        <w:t>, bảng phụ</w:t>
      </w:r>
      <w:r w:rsidR="00EB3DAC" w:rsidRPr="003A7048">
        <w:t xml:space="preserve"> ghi bài tập</w:t>
      </w:r>
      <w:r w:rsidR="00581DF9" w:rsidRPr="003A7048">
        <w:t>,</w:t>
      </w:r>
      <w:r w:rsidR="00581DF9" w:rsidRPr="003A7048">
        <w:rPr>
          <w:lang w:val="vi-VN"/>
        </w:rPr>
        <w:t xml:space="preserve"> </w:t>
      </w:r>
      <w:r w:rsidR="00EB3DAC" w:rsidRPr="003A7048">
        <w:t xml:space="preserve">tranh ảnh có liên quan, </w:t>
      </w:r>
      <w:r w:rsidR="00581DF9" w:rsidRPr="003A7048">
        <w:rPr>
          <w:lang w:val="vi-VN"/>
        </w:rPr>
        <w:t>máy chiếu.</w:t>
      </w:r>
    </w:p>
    <w:p w14:paraId="10E42C71" w14:textId="77777777" w:rsidR="004C77B4" w:rsidRPr="003A7048" w:rsidRDefault="004C77B4" w:rsidP="00E55153">
      <w:pPr>
        <w:spacing w:before="120" w:after="120" w:line="240" w:lineRule="auto"/>
        <w:ind w:firstLine="720"/>
        <w:jc w:val="both"/>
        <w:rPr>
          <w:b/>
          <w:szCs w:val="28"/>
          <w:lang w:val="vi-VN"/>
        </w:rPr>
      </w:pPr>
      <w:r w:rsidRPr="003A7048">
        <w:rPr>
          <w:b/>
          <w:szCs w:val="28"/>
          <w:lang w:val="vi-VN"/>
        </w:rPr>
        <w:t>2. Học sinh</w:t>
      </w:r>
    </w:p>
    <w:p w14:paraId="1C899C95" w14:textId="77777777" w:rsidR="00854B3E" w:rsidRPr="003A7048" w:rsidRDefault="00F53A38" w:rsidP="00E55153">
      <w:pPr>
        <w:spacing w:before="120" w:after="120" w:line="240" w:lineRule="auto"/>
        <w:jc w:val="both"/>
        <w:rPr>
          <w:spacing w:val="-8"/>
          <w:szCs w:val="28"/>
          <w:lang w:val="vi-VN"/>
        </w:rPr>
      </w:pPr>
      <w:r w:rsidRPr="003A7048">
        <w:rPr>
          <w:szCs w:val="28"/>
          <w:lang w:val="vi-VN"/>
        </w:rPr>
        <w:tab/>
      </w:r>
      <w:r w:rsidR="00D037D0" w:rsidRPr="003A7048">
        <w:rPr>
          <w:spacing w:val="-8"/>
          <w:szCs w:val="28"/>
          <w:lang w:val="vi-VN"/>
        </w:rPr>
        <w:t>SGK, SBT, vở ghi, giấy nháp, đồ dùng học tập, bảng nhóm, bút viết bảng nhóm.</w:t>
      </w:r>
    </w:p>
    <w:p w14:paraId="6648B613" w14:textId="3EBD2C3F" w:rsidR="004C77B4" w:rsidRPr="003A7048" w:rsidRDefault="004C77B4" w:rsidP="00E55153">
      <w:pPr>
        <w:spacing w:before="120" w:after="120" w:line="240" w:lineRule="auto"/>
        <w:ind w:firstLine="720"/>
        <w:rPr>
          <w:b/>
          <w:szCs w:val="28"/>
          <w:lang w:val="vi-VN"/>
        </w:rPr>
      </w:pPr>
      <w:r w:rsidRPr="003A7048">
        <w:rPr>
          <w:b/>
          <w:szCs w:val="28"/>
          <w:lang w:val="vi-VN"/>
        </w:rPr>
        <w:t>III. TIẾN TRÌNH DẠY HỌC</w:t>
      </w:r>
    </w:p>
    <w:p w14:paraId="7A573DA8" w14:textId="47988269" w:rsidR="00581DF9" w:rsidRPr="003A7048" w:rsidRDefault="00581DF9" w:rsidP="00E55153">
      <w:pPr>
        <w:spacing w:before="120" w:after="120" w:line="240" w:lineRule="auto"/>
        <w:jc w:val="center"/>
        <w:rPr>
          <w:b/>
          <w:szCs w:val="28"/>
        </w:rPr>
      </w:pPr>
      <w:r w:rsidRPr="003A7048">
        <w:rPr>
          <w:b/>
          <w:szCs w:val="28"/>
        </w:rPr>
        <w:t>TIẾT 1</w:t>
      </w:r>
    </w:p>
    <w:p w14:paraId="0E7DEEB7" w14:textId="34F243ED" w:rsidR="004C77B4" w:rsidRPr="003A7048" w:rsidRDefault="004C77B4" w:rsidP="00E55153">
      <w:pPr>
        <w:spacing w:before="120" w:after="120" w:line="240" w:lineRule="auto"/>
        <w:ind w:right="-2" w:firstLine="720"/>
        <w:jc w:val="both"/>
        <w:rPr>
          <w:b/>
          <w:iCs/>
          <w:kern w:val="36"/>
          <w:szCs w:val="28"/>
          <w:lang w:val="nl-NL"/>
        </w:rPr>
      </w:pPr>
      <w:r w:rsidRPr="003A7048">
        <w:rPr>
          <w:b/>
          <w:iCs/>
          <w:kern w:val="36"/>
          <w:szCs w:val="28"/>
          <w:lang w:val="nl-NL"/>
        </w:rPr>
        <w:t xml:space="preserve">1. Hoạt động 1: </w:t>
      </w:r>
      <w:r w:rsidR="00581DF9" w:rsidRPr="003A7048">
        <w:rPr>
          <w:b/>
          <w:szCs w:val="28"/>
          <w:lang w:val="en-GB"/>
        </w:rPr>
        <w:t>Mở đầu</w:t>
      </w:r>
      <w:r w:rsidR="00EE0A15" w:rsidRPr="003A7048">
        <w:rPr>
          <w:b/>
          <w:szCs w:val="28"/>
          <w:lang w:val="en-GB"/>
        </w:rPr>
        <w:t xml:space="preserve"> </w:t>
      </w:r>
      <w:r w:rsidR="00EE0A15" w:rsidRPr="003A7048">
        <w:rPr>
          <w:bCs/>
          <w:szCs w:val="28"/>
          <w:lang w:val="en-GB"/>
        </w:rPr>
        <w:t>(Khoảng 5p)</w:t>
      </w:r>
    </w:p>
    <w:p w14:paraId="103BA6F8" w14:textId="77777777" w:rsidR="004C77B4" w:rsidRPr="003A7048" w:rsidRDefault="004C77B4" w:rsidP="00E55153">
      <w:pPr>
        <w:spacing w:before="120" w:after="120" w:line="240" w:lineRule="auto"/>
        <w:ind w:firstLine="720"/>
        <w:jc w:val="both"/>
        <w:rPr>
          <w:szCs w:val="28"/>
          <w:lang w:val="vi-VN"/>
        </w:rPr>
      </w:pPr>
      <w:r w:rsidRPr="003A7048">
        <w:rPr>
          <w:szCs w:val="28"/>
          <w:lang w:val="vi-VN"/>
        </w:rPr>
        <w:t>a) Mục tiêu</w:t>
      </w:r>
    </w:p>
    <w:p w14:paraId="5B812C51" w14:textId="0A478B46" w:rsidR="00854B3E" w:rsidRPr="003A7048" w:rsidRDefault="00B739F6" w:rsidP="00E55153">
      <w:pPr>
        <w:spacing w:before="120" w:after="120" w:line="240" w:lineRule="auto"/>
        <w:rPr>
          <w:b/>
          <w:bCs/>
          <w:szCs w:val="28"/>
          <w:lang w:val="vi-VN"/>
        </w:rPr>
      </w:pPr>
      <w:r w:rsidRPr="003A7048">
        <w:rPr>
          <w:spacing w:val="-8"/>
          <w:szCs w:val="28"/>
          <w:lang w:val="vi-VN"/>
        </w:rPr>
        <w:tab/>
      </w:r>
      <w:r w:rsidR="00EB3DAC" w:rsidRPr="003A7048">
        <w:rPr>
          <w:szCs w:val="28"/>
          <w:lang w:val="nl-NL"/>
        </w:rPr>
        <w:t>Tạo tình huống có vấn đề dẫn dắt vào bài mới.</w:t>
      </w:r>
      <w:r w:rsidR="0087649E" w:rsidRPr="003A7048">
        <w:rPr>
          <w:szCs w:val="28"/>
          <w:lang w:val="nl-NL"/>
        </w:rPr>
        <w:t xml:space="preserve"> </w:t>
      </w:r>
    </w:p>
    <w:p w14:paraId="058E106C" w14:textId="77777777" w:rsidR="004C77B4" w:rsidRPr="003A7048" w:rsidRDefault="00EF25F2" w:rsidP="00E55153">
      <w:pPr>
        <w:spacing w:before="120" w:after="120" w:line="240" w:lineRule="auto"/>
        <w:rPr>
          <w:spacing w:val="-8"/>
          <w:szCs w:val="28"/>
          <w:lang w:val="vi-VN"/>
        </w:rPr>
      </w:pPr>
      <w:r w:rsidRPr="003A7048">
        <w:rPr>
          <w:szCs w:val="28"/>
          <w:lang w:val="vi-VN"/>
        </w:rPr>
        <w:tab/>
      </w:r>
      <w:r w:rsidR="004C77B4" w:rsidRPr="003A7048">
        <w:rPr>
          <w:spacing w:val="-8"/>
          <w:szCs w:val="28"/>
          <w:lang w:val="vi-VN"/>
        </w:rPr>
        <w:t>b) Nội dung</w:t>
      </w:r>
    </w:p>
    <w:p w14:paraId="3618AF6A" w14:textId="090A755C" w:rsidR="00A82AFC" w:rsidRPr="003A7048" w:rsidRDefault="00D82BC5" w:rsidP="00E55153">
      <w:pPr>
        <w:spacing w:before="120" w:after="120" w:line="240" w:lineRule="auto"/>
        <w:ind w:firstLine="720"/>
        <w:jc w:val="both"/>
        <w:rPr>
          <w:szCs w:val="28"/>
          <w:lang w:val="nl-NL"/>
        </w:rPr>
      </w:pPr>
      <w:r w:rsidRPr="003A7048">
        <w:rPr>
          <w:szCs w:val="28"/>
          <w:lang w:val="nl-NL"/>
        </w:rPr>
        <w:lastRenderedPageBreak/>
        <w:t>Tình huống vấn đề: Biểu đồ ở hình 11 biểu diễn thu nhập bình quân đầu người/năm của Việt Nam (tính theo đô la Mỹ) ở một số năm trong giai đoạn từ năm 1986 đến năm 2020. Biểu đồ hình 11 là loại biểu đồ gì?</w:t>
      </w:r>
    </w:p>
    <w:p w14:paraId="7144F461" w14:textId="6C1E2C6B" w:rsidR="00D82BC5" w:rsidRPr="003A7048" w:rsidRDefault="00D82BC5" w:rsidP="00D82BC5">
      <w:pPr>
        <w:spacing w:before="120" w:after="120" w:line="240" w:lineRule="auto"/>
        <w:jc w:val="center"/>
        <w:rPr>
          <w:szCs w:val="28"/>
          <w:lang w:val="vi-VN"/>
        </w:rPr>
      </w:pPr>
      <w:r w:rsidRPr="003A7048">
        <w:rPr>
          <w:noProof/>
          <w:szCs w:val="28"/>
          <w:lang w:val="vi-VN"/>
        </w:rPr>
        <w:drawing>
          <wp:inline distT="0" distB="0" distL="0" distR="0" wp14:anchorId="5C9AF749" wp14:editId="4EE72663">
            <wp:extent cx="4410075" cy="256222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477A" w14:textId="77777777" w:rsidR="004C77B4" w:rsidRPr="003A7048" w:rsidRDefault="004C77B4" w:rsidP="000F5EE5">
      <w:pPr>
        <w:spacing w:before="120" w:after="120" w:line="240" w:lineRule="auto"/>
        <w:ind w:firstLine="720"/>
        <w:jc w:val="both"/>
        <w:rPr>
          <w:szCs w:val="28"/>
          <w:lang w:val="vi-VN"/>
        </w:rPr>
      </w:pPr>
      <w:r w:rsidRPr="003A7048">
        <w:rPr>
          <w:szCs w:val="28"/>
          <w:lang w:val="vi-VN"/>
        </w:rPr>
        <w:t>c) Sản phẩm</w:t>
      </w:r>
    </w:p>
    <w:p w14:paraId="7AD90894" w14:textId="5F4BB64E" w:rsidR="00854B3E" w:rsidRPr="003A7048" w:rsidRDefault="00B84895" w:rsidP="000F5EE5">
      <w:pPr>
        <w:spacing w:before="120" w:after="120" w:line="240" w:lineRule="auto"/>
        <w:ind w:firstLine="720"/>
        <w:jc w:val="both"/>
      </w:pPr>
      <w:r w:rsidRPr="003A7048">
        <w:rPr>
          <w:bCs/>
          <w:szCs w:val="28"/>
          <w:lang w:val="nl-NL"/>
        </w:rPr>
        <w:t>HS nêu được một số dự đoán giải quyết tình huống mở đầu</w:t>
      </w:r>
      <w:r w:rsidR="00E2794F" w:rsidRPr="003A7048">
        <w:rPr>
          <w:szCs w:val="28"/>
          <w:lang w:val="vi-VN"/>
        </w:rPr>
        <w:t>.</w:t>
      </w:r>
    </w:p>
    <w:p w14:paraId="732B204E" w14:textId="77777777" w:rsidR="004C77B4" w:rsidRPr="003A7048" w:rsidRDefault="004C77B4" w:rsidP="000F5EE5">
      <w:pPr>
        <w:spacing w:before="120" w:after="120" w:line="240" w:lineRule="auto"/>
        <w:ind w:firstLine="720"/>
        <w:jc w:val="both"/>
        <w:rPr>
          <w:szCs w:val="28"/>
          <w:lang w:val="vi-VN"/>
        </w:rPr>
      </w:pPr>
      <w:r w:rsidRPr="003A7048">
        <w:rPr>
          <w:szCs w:val="28"/>
          <w:lang w:val="vi-VN"/>
        </w:rPr>
        <w:t>d) Tổ chức thực hiện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4739"/>
        <w:gridCol w:w="4612"/>
      </w:tblGrid>
      <w:tr w:rsidR="003A7048" w:rsidRPr="003A7048" w14:paraId="3002EF30" w14:textId="77777777" w:rsidTr="00F1653D">
        <w:tc>
          <w:tcPr>
            <w:tcW w:w="4739" w:type="dxa"/>
            <w:tcBorders>
              <w:bottom w:val="single" w:sz="4" w:space="0" w:color="auto"/>
            </w:tcBorders>
          </w:tcPr>
          <w:p w14:paraId="58834AFE" w14:textId="77777777" w:rsidR="004C77B4" w:rsidRPr="003A7048" w:rsidRDefault="004C77B4" w:rsidP="00291B76">
            <w:pPr>
              <w:tabs>
                <w:tab w:val="left" w:pos="4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12" w:type="dxa"/>
            <w:tcBorders>
              <w:bottom w:val="single" w:sz="4" w:space="0" w:color="auto"/>
            </w:tcBorders>
          </w:tcPr>
          <w:p w14:paraId="3FE0D973" w14:textId="77777777" w:rsidR="004C77B4" w:rsidRPr="003A7048" w:rsidRDefault="004C77B4" w:rsidP="00291B7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SẢN PHẨM DỰ KIẾN</w:t>
            </w:r>
          </w:p>
        </w:tc>
      </w:tr>
      <w:tr w:rsidR="003A7048" w:rsidRPr="003A7048" w14:paraId="748FE9A1" w14:textId="77777777" w:rsidTr="00F1653D">
        <w:tc>
          <w:tcPr>
            <w:tcW w:w="4739" w:type="dxa"/>
            <w:tcBorders>
              <w:top w:val="single" w:sz="4" w:space="0" w:color="auto"/>
              <w:bottom w:val="single" w:sz="4" w:space="0" w:color="auto"/>
            </w:tcBorders>
          </w:tcPr>
          <w:p w14:paraId="7B9ED92E" w14:textId="18FBFB84" w:rsidR="002C2F18" w:rsidRPr="003A7048" w:rsidRDefault="00AF3328" w:rsidP="00AF332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2C2F18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Chuyển giao nhiệm vụ</w:t>
            </w:r>
          </w:p>
          <w:p w14:paraId="15ECA63C" w14:textId="2E5718ED" w:rsidR="00B84895" w:rsidRPr="003A7048" w:rsidRDefault="00B84895" w:rsidP="00AF332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GV treo/trình chiếu nội dung bài tập và yêu cầu HS thực hiện.</w:t>
            </w:r>
          </w:p>
          <w:p w14:paraId="7FB50EDC" w14:textId="3CD35617" w:rsidR="002C2F18" w:rsidRPr="003A7048" w:rsidRDefault="00AF3328" w:rsidP="00AF332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2C2F18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Thực hiện nhiệm vụ</w:t>
            </w:r>
          </w:p>
          <w:p w14:paraId="129A7FB5" w14:textId="10DB87CC" w:rsidR="00B84895" w:rsidRPr="003A7048" w:rsidRDefault="00B84895" w:rsidP="00AF332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HS đọc và thực hiện nhiệm vụ.</w:t>
            </w:r>
          </w:p>
          <w:p w14:paraId="6C75F55C" w14:textId="50F54B57" w:rsidR="002C2F18" w:rsidRPr="003A7048" w:rsidRDefault="00AF3328" w:rsidP="00AF332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2C2F18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Báo cáo, thảo luận</w:t>
            </w:r>
          </w:p>
          <w:p w14:paraId="6D582537" w14:textId="2428F873" w:rsidR="00B84895" w:rsidRPr="003A7048" w:rsidRDefault="00B84895" w:rsidP="00AF332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HS đứng tại chỗ trả lời.</w:t>
            </w:r>
          </w:p>
          <w:p w14:paraId="2FAA6ED7" w14:textId="52D0103E" w:rsidR="002C2F18" w:rsidRPr="003A7048" w:rsidRDefault="000F5EE5" w:rsidP="00AF332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2C2F18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Kết luận, nhận định</w:t>
            </w:r>
          </w:p>
          <w:p w14:paraId="7B8A32B0" w14:textId="27F8BB5D" w:rsidR="002C2F18" w:rsidRPr="003A7048" w:rsidRDefault="00B84895" w:rsidP="00AF3328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GV nhận xét và dẫn dắt vào bài mới.</w:t>
            </w:r>
          </w:p>
        </w:tc>
        <w:tc>
          <w:tcPr>
            <w:tcW w:w="4612" w:type="dxa"/>
            <w:tcBorders>
              <w:top w:val="single" w:sz="4" w:space="0" w:color="auto"/>
              <w:bottom w:val="single" w:sz="4" w:space="0" w:color="auto"/>
            </w:tcBorders>
          </w:tcPr>
          <w:p w14:paraId="24D40350" w14:textId="77777777" w:rsidR="002C2F18" w:rsidRPr="003A7048" w:rsidRDefault="002C2F18" w:rsidP="00581DF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02AFF6" w14:textId="77777777" w:rsidR="00241C21" w:rsidRPr="003A7048" w:rsidRDefault="004C77B4" w:rsidP="00A23127">
      <w:pPr>
        <w:spacing w:before="120" w:after="120" w:line="240" w:lineRule="auto"/>
        <w:rPr>
          <w:b/>
          <w:iCs/>
          <w:kern w:val="36"/>
          <w:szCs w:val="28"/>
          <w:lang w:val="nl-NL"/>
        </w:rPr>
      </w:pPr>
      <w:r w:rsidRPr="003A7048">
        <w:rPr>
          <w:b/>
          <w:bCs/>
          <w:iCs/>
          <w:szCs w:val="28"/>
          <w:lang w:val="vi-VN"/>
        </w:rPr>
        <w:tab/>
      </w:r>
      <w:r w:rsidR="00241C21" w:rsidRPr="003A7048">
        <w:rPr>
          <w:b/>
          <w:iCs/>
          <w:kern w:val="36"/>
          <w:szCs w:val="28"/>
          <w:lang w:val="nl-NL"/>
        </w:rPr>
        <w:t xml:space="preserve">2. Hoạt động 2: </w:t>
      </w:r>
      <w:r w:rsidR="000F5EE5" w:rsidRPr="003A7048">
        <w:rPr>
          <w:b/>
          <w:szCs w:val="28"/>
          <w:lang w:val="en-GB"/>
        </w:rPr>
        <w:t>Tổ chức các hoạt động học tập</w:t>
      </w:r>
    </w:p>
    <w:p w14:paraId="63D59F75" w14:textId="71BC7936" w:rsidR="00B84895" w:rsidRPr="003A7048" w:rsidRDefault="00B84895" w:rsidP="00A23127">
      <w:pPr>
        <w:spacing w:before="120" w:after="120" w:line="240" w:lineRule="auto"/>
        <w:ind w:firstLine="720"/>
        <w:jc w:val="both"/>
        <w:rPr>
          <w:b/>
          <w:szCs w:val="28"/>
        </w:rPr>
      </w:pPr>
      <w:r w:rsidRPr="003A7048">
        <w:rPr>
          <w:b/>
          <w:szCs w:val="28"/>
        </w:rPr>
        <w:t>Hoạt động 2.1: Biểu đồ đoạn thẳng</w:t>
      </w:r>
      <w:r w:rsidR="00EE0A15" w:rsidRPr="003A7048">
        <w:rPr>
          <w:b/>
          <w:szCs w:val="28"/>
        </w:rPr>
        <w:t xml:space="preserve"> </w:t>
      </w:r>
      <w:r w:rsidR="00EE0A15" w:rsidRPr="003A7048">
        <w:rPr>
          <w:bCs/>
          <w:szCs w:val="28"/>
          <w:lang w:val="en-GB"/>
        </w:rPr>
        <w:t xml:space="preserve">(Khoảng </w:t>
      </w:r>
      <w:r w:rsidR="00353A26" w:rsidRPr="003A7048">
        <w:rPr>
          <w:bCs/>
          <w:szCs w:val="28"/>
          <w:lang w:val="en-GB"/>
        </w:rPr>
        <w:t>38</w:t>
      </w:r>
      <w:r w:rsidR="00EE0A15" w:rsidRPr="003A7048">
        <w:rPr>
          <w:bCs/>
          <w:szCs w:val="28"/>
          <w:lang w:val="en-GB"/>
        </w:rPr>
        <w:t>p)</w:t>
      </w:r>
    </w:p>
    <w:p w14:paraId="12254E8E" w14:textId="5BEE6640" w:rsidR="00241C21" w:rsidRPr="003A7048" w:rsidRDefault="00241C21" w:rsidP="00A23127">
      <w:pPr>
        <w:spacing w:before="120" w:after="120" w:line="240" w:lineRule="auto"/>
        <w:ind w:firstLine="720"/>
        <w:jc w:val="both"/>
        <w:rPr>
          <w:szCs w:val="28"/>
          <w:lang w:val="vi-VN"/>
        </w:rPr>
      </w:pPr>
      <w:r w:rsidRPr="003A7048">
        <w:rPr>
          <w:szCs w:val="28"/>
          <w:lang w:val="vi-VN"/>
        </w:rPr>
        <w:t>a) Mục tiêu</w:t>
      </w:r>
    </w:p>
    <w:p w14:paraId="3C435D6D" w14:textId="392B5732" w:rsidR="00241C21" w:rsidRPr="003A7048" w:rsidRDefault="00241C21" w:rsidP="00A23127">
      <w:pPr>
        <w:spacing w:before="120" w:after="120" w:line="240" w:lineRule="auto"/>
        <w:jc w:val="both"/>
        <w:rPr>
          <w:spacing w:val="-10"/>
          <w:szCs w:val="28"/>
          <w:lang w:val="vi-VN"/>
        </w:rPr>
      </w:pPr>
      <w:r w:rsidRPr="003A7048">
        <w:rPr>
          <w:spacing w:val="-8"/>
          <w:szCs w:val="28"/>
          <w:lang w:val="nl-NL"/>
        </w:rPr>
        <w:tab/>
      </w:r>
      <w:r w:rsidR="000F5EE5" w:rsidRPr="003A7048">
        <w:rPr>
          <w:szCs w:val="28"/>
          <w:lang w:val="nl-NL"/>
        </w:rPr>
        <w:t xml:space="preserve">HS </w:t>
      </w:r>
      <w:r w:rsidR="00B84895" w:rsidRPr="003A7048">
        <w:rPr>
          <w:szCs w:val="28"/>
          <w:lang w:val="nl-NL"/>
        </w:rPr>
        <w:t>nhận biết biểu đồ đoạn thẳng và các thành phần trong biểu đồ đoạn thẳng</w:t>
      </w:r>
      <w:r w:rsidRPr="003A7048">
        <w:rPr>
          <w:szCs w:val="28"/>
        </w:rPr>
        <w:t>.</w:t>
      </w:r>
    </w:p>
    <w:p w14:paraId="7F63EF24" w14:textId="77777777" w:rsidR="00241C21" w:rsidRPr="003A7048" w:rsidRDefault="00241C21" w:rsidP="00A23127">
      <w:pPr>
        <w:spacing w:before="120" w:after="120" w:line="240" w:lineRule="auto"/>
        <w:ind w:firstLine="720"/>
        <w:rPr>
          <w:szCs w:val="28"/>
          <w:lang w:val="vi-VN"/>
        </w:rPr>
      </w:pPr>
      <w:r w:rsidRPr="003A7048">
        <w:rPr>
          <w:szCs w:val="28"/>
          <w:lang w:val="vi-VN"/>
        </w:rPr>
        <w:t>b) Nội dung</w:t>
      </w:r>
    </w:p>
    <w:p w14:paraId="37DA4266" w14:textId="7D1C5DA5" w:rsidR="00241C21" w:rsidRPr="003A7048" w:rsidRDefault="00241C21" w:rsidP="00A23127">
      <w:pPr>
        <w:spacing w:before="120" w:after="120" w:line="240" w:lineRule="auto"/>
        <w:rPr>
          <w:szCs w:val="28"/>
          <w:lang w:val="vi-VN"/>
        </w:rPr>
      </w:pPr>
      <w:r w:rsidRPr="003A7048">
        <w:rPr>
          <w:b/>
          <w:szCs w:val="28"/>
          <w:lang w:val="vi-VN"/>
        </w:rPr>
        <w:tab/>
      </w:r>
      <w:r w:rsidR="00B84895" w:rsidRPr="003A7048">
        <w:rPr>
          <w:bCs/>
          <w:szCs w:val="28"/>
          <w:lang w:val="nl-NL"/>
        </w:rPr>
        <w:t>Tìm hiểu về biểu đồ đoạn thẳng</w:t>
      </w:r>
      <w:r w:rsidRPr="003A7048">
        <w:rPr>
          <w:szCs w:val="28"/>
          <w:lang w:val="vi-VN"/>
        </w:rPr>
        <w:t>.</w:t>
      </w:r>
    </w:p>
    <w:p w14:paraId="4B320285" w14:textId="77777777" w:rsidR="00241C21" w:rsidRPr="003A7048" w:rsidRDefault="00241C21" w:rsidP="00A23127">
      <w:pPr>
        <w:spacing w:before="120" w:after="120" w:line="240" w:lineRule="auto"/>
        <w:jc w:val="both"/>
        <w:rPr>
          <w:szCs w:val="28"/>
          <w:lang w:val="vi-VN"/>
        </w:rPr>
      </w:pPr>
      <w:r w:rsidRPr="003A7048">
        <w:rPr>
          <w:szCs w:val="28"/>
          <w:lang w:val="vi-VN"/>
        </w:rPr>
        <w:tab/>
        <w:t>c) Sản phẩm</w:t>
      </w:r>
    </w:p>
    <w:p w14:paraId="58977C63" w14:textId="7BA75C83" w:rsidR="00241C21" w:rsidRPr="003A7048" w:rsidRDefault="00241C21" w:rsidP="00B84895">
      <w:pPr>
        <w:spacing w:before="120" w:after="120" w:line="240" w:lineRule="auto"/>
        <w:jc w:val="both"/>
        <w:rPr>
          <w:lang w:val="vi-VN"/>
        </w:rPr>
      </w:pPr>
      <w:r w:rsidRPr="003A7048">
        <w:rPr>
          <w:szCs w:val="28"/>
          <w:lang w:val="vi-VN"/>
        </w:rPr>
        <w:tab/>
      </w:r>
      <w:r w:rsidR="00B84895" w:rsidRPr="003A7048">
        <w:rPr>
          <w:bCs/>
          <w:szCs w:val="28"/>
          <w:lang w:val="nl-NL"/>
        </w:rPr>
        <w:t>HS nhận biết và mô tả được biểu đồ đoạn thẳng, kể tên các thành phần trong biểu đồ đoạn thẳng</w:t>
      </w:r>
      <w:r w:rsidRPr="003A7048">
        <w:rPr>
          <w:lang w:val="vi-VN"/>
        </w:rPr>
        <w:t>.</w:t>
      </w:r>
    </w:p>
    <w:p w14:paraId="468BB429" w14:textId="77777777" w:rsidR="00241C21" w:rsidRPr="003A7048" w:rsidRDefault="00241C21" w:rsidP="00A23127">
      <w:pPr>
        <w:spacing w:before="120" w:after="120" w:line="240" w:lineRule="auto"/>
        <w:rPr>
          <w:szCs w:val="28"/>
          <w:lang w:val="vi-VN"/>
        </w:rPr>
      </w:pPr>
      <w:r w:rsidRPr="003A7048">
        <w:rPr>
          <w:szCs w:val="28"/>
          <w:lang w:val="vi-VN"/>
        </w:rPr>
        <w:tab/>
        <w:t>d) Tổ chức thực hiện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4739"/>
        <w:gridCol w:w="4612"/>
      </w:tblGrid>
      <w:tr w:rsidR="003A7048" w:rsidRPr="003A7048" w14:paraId="0402E205" w14:textId="77777777" w:rsidTr="0004676B">
        <w:tc>
          <w:tcPr>
            <w:tcW w:w="4739" w:type="dxa"/>
            <w:tcBorders>
              <w:bottom w:val="single" w:sz="4" w:space="0" w:color="auto"/>
            </w:tcBorders>
          </w:tcPr>
          <w:p w14:paraId="788B6CB2" w14:textId="77777777" w:rsidR="004B7BE0" w:rsidRPr="003A7048" w:rsidRDefault="004B7BE0" w:rsidP="0004676B">
            <w:pPr>
              <w:tabs>
                <w:tab w:val="left" w:pos="4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lastRenderedPageBreak/>
              <w:t>HOẠT ĐỘNG CỦA GV VÀ HS</w:t>
            </w:r>
          </w:p>
        </w:tc>
        <w:tc>
          <w:tcPr>
            <w:tcW w:w="4612" w:type="dxa"/>
            <w:tcBorders>
              <w:bottom w:val="single" w:sz="4" w:space="0" w:color="auto"/>
            </w:tcBorders>
          </w:tcPr>
          <w:p w14:paraId="17D5E6C5" w14:textId="77777777" w:rsidR="004B7BE0" w:rsidRPr="003A7048" w:rsidRDefault="004B7BE0" w:rsidP="0004676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SẢN PHẨM DỰ KIẾN</w:t>
            </w:r>
          </w:p>
        </w:tc>
      </w:tr>
      <w:tr w:rsidR="003A7048" w:rsidRPr="003A7048" w14:paraId="0AA72BA0" w14:textId="77777777" w:rsidTr="0004676B">
        <w:tc>
          <w:tcPr>
            <w:tcW w:w="4739" w:type="dxa"/>
            <w:tcBorders>
              <w:top w:val="single" w:sz="4" w:space="0" w:color="auto"/>
              <w:bottom w:val="single" w:sz="4" w:space="0" w:color="auto"/>
            </w:tcBorders>
          </w:tcPr>
          <w:p w14:paraId="7DA5941B" w14:textId="4E9E9A7D" w:rsidR="004B7BE0" w:rsidRPr="003A7048" w:rsidRDefault="0001410C" w:rsidP="00014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4B7BE0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Chuyển giao nhiệm vụ</w:t>
            </w:r>
          </w:p>
          <w:p w14:paraId="35998B4C" w14:textId="17F4F17D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GV yêu cầu học sinh thực hiện các nhiệm vụ sau</w:t>
            </w:r>
          </w:p>
          <w:p w14:paraId="2AE0F598" w14:textId="1AF02CC3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NV 1: Quan sát biểu đồ hình 11 và trả lời bài tập bằng cách trả lời các câu hỏi</w:t>
            </w:r>
          </w:p>
          <w:p w14:paraId="0AF1EED7" w14:textId="41E458EA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i/>
                <w:iCs/>
                <w:spacing w:val="-8"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pacing w:val="-8"/>
                <w:sz w:val="28"/>
                <w:szCs w:val="28"/>
                <w:lang w:val="nl-NL"/>
              </w:rPr>
              <w:t>? Trục nằm ngang biểu diễn thông tin gì?</w:t>
            </w:r>
          </w:p>
          <w:p w14:paraId="7033E5C4" w14:textId="53514718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i/>
                <w:iCs/>
                <w:spacing w:val="-8"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pacing w:val="-8"/>
                <w:sz w:val="28"/>
                <w:szCs w:val="28"/>
                <w:lang w:val="nl-NL"/>
              </w:rPr>
              <w:t>? Trục thẳng đứng biểu diễn thông tin gì?</w:t>
            </w:r>
          </w:p>
          <w:p w14:paraId="7021451F" w14:textId="7CDAED98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Mỗi điểm đầu mút của các đoạn thẳng (chấm đỏ) được xác định như thế nào?</w:t>
            </w:r>
          </w:p>
          <w:p w14:paraId="75D9D76D" w14:textId="46136CC4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Nêu một số đặc điểm về biểu đồ đoạn thẳng?</w:t>
            </w:r>
          </w:p>
          <w:p w14:paraId="72407244" w14:textId="6D63A4F8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NV 2: Dựa vào biểu đồ hình 12 và ví dụ 1, trả lời các câu hỏi sau</w:t>
            </w:r>
          </w:p>
          <w:p w14:paraId="22BCBD19" w14:textId="2617688F" w:rsidR="000E0896" w:rsidRPr="003A7048" w:rsidRDefault="000E0896" w:rsidP="0001410C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Hãy nêu cách để đọc thông t</w:t>
            </w:r>
            <w:r w:rsidR="00A75105"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in số học sinh đạt điểm giỏi trong lần kiểm tra thứ nhất. Tương tự với các dữ liệu còn lại?</w:t>
            </w:r>
          </w:p>
          <w:p w14:paraId="6B130033" w14:textId="4464C958" w:rsidR="00A75105" w:rsidRPr="003A7048" w:rsidRDefault="00A75105" w:rsidP="0001410C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Hãy so sánh các biểu đồ đoạn thẳng với biểu đồ cột đã học ở lớp 6 có gì giống và khác nhau?</w:t>
            </w:r>
          </w:p>
          <w:p w14:paraId="698D1506" w14:textId="2236B226" w:rsidR="00A75105" w:rsidRPr="003A7048" w:rsidRDefault="00A75105" w:rsidP="0001410C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Hãy nêu tác dụng của biểu đồ đoạn thẳng?</w:t>
            </w:r>
          </w:p>
          <w:p w14:paraId="275D26E2" w14:textId="45A8A2CD" w:rsidR="00A75105" w:rsidRPr="003A7048" w:rsidRDefault="00A75105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NV 3: Thảo luận nhóm làm bài tập ví dụ 2 (Tổ chức cho HS trò chơi ghép số liệu tương ứng vào số liệu còn thiếu).</w:t>
            </w:r>
          </w:p>
          <w:p w14:paraId="08834C1B" w14:textId="097E1998" w:rsidR="00A75105" w:rsidRPr="003A7048" w:rsidRDefault="00A75105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NV 4: Đứng tại chỗ trả lời câu hỏi và thảo luận nhóm hoàn thành bài tập ví dụ 3 bằng bảng nhóm.</w:t>
            </w:r>
          </w:p>
          <w:p w14:paraId="45BFF863" w14:textId="013543C1" w:rsidR="004B7BE0" w:rsidRPr="003A7048" w:rsidRDefault="0001410C" w:rsidP="00014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4B7BE0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Thực hiện nhiệm vụ</w:t>
            </w:r>
          </w:p>
          <w:p w14:paraId="7374FDC8" w14:textId="1624924E" w:rsidR="00A75105" w:rsidRPr="003A7048" w:rsidRDefault="00A75105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HS đọc và lần lượt thực hiện các nhiệm vụ dược giao.</w:t>
            </w:r>
          </w:p>
          <w:p w14:paraId="66C2EA24" w14:textId="140D8172" w:rsidR="004B7BE0" w:rsidRPr="003A7048" w:rsidRDefault="0001410C" w:rsidP="00014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4B7BE0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Báo cáo, thảo luận</w:t>
            </w:r>
          </w:p>
          <w:p w14:paraId="652BB459" w14:textId="176DA212" w:rsidR="003A012B" w:rsidRPr="003A7048" w:rsidRDefault="003A012B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HS đứng tại chỗ trả lời các câu hỏi gợi ý của GV về bài tập.</w:t>
            </w:r>
          </w:p>
          <w:p w14:paraId="63EF4183" w14:textId="13756BAF" w:rsidR="003A012B" w:rsidRPr="003A7048" w:rsidRDefault="003A012B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HS đứng tại chỗ trả lời các câu hỏi gợi ý ví dụ 1.</w:t>
            </w:r>
          </w:p>
          <w:p w14:paraId="1AB0C6CF" w14:textId="4872C7D1" w:rsidR="003A012B" w:rsidRPr="003A7048" w:rsidRDefault="003A012B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HS lên bảng làm ví dụ 2.</w:t>
            </w:r>
          </w:p>
          <w:p w14:paraId="766886DF" w14:textId="20DFB669" w:rsidR="003A012B" w:rsidRPr="003A7048" w:rsidRDefault="003A012B" w:rsidP="0001410C">
            <w:pPr>
              <w:jc w:val="both"/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pacing w:val="-4"/>
                <w:sz w:val="28"/>
                <w:szCs w:val="28"/>
                <w:lang w:val="nl-NL"/>
              </w:rPr>
              <w:t>- HS đứng tại chỗ trả lời bài tập và báo cáo kết quả bài tập ví dụ 3 bằng bảng nhóm.</w:t>
            </w:r>
          </w:p>
          <w:p w14:paraId="571A2C21" w14:textId="77777777" w:rsidR="004B7BE0" w:rsidRPr="003A7048" w:rsidRDefault="0001410C" w:rsidP="0001410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="004B7BE0"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 xml:space="preserve"> Kết luận, nhận định</w:t>
            </w:r>
          </w:p>
          <w:p w14:paraId="210FA7B2" w14:textId="7CE3CD92" w:rsidR="004B7BE0" w:rsidRPr="003A7048" w:rsidRDefault="003A012B" w:rsidP="0001410C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GV nhận xét, chốt lại kiến thức.</w:t>
            </w:r>
          </w:p>
        </w:tc>
        <w:tc>
          <w:tcPr>
            <w:tcW w:w="4612" w:type="dxa"/>
            <w:tcBorders>
              <w:top w:val="single" w:sz="4" w:space="0" w:color="auto"/>
              <w:bottom w:val="single" w:sz="4" w:space="0" w:color="auto"/>
            </w:tcBorders>
          </w:tcPr>
          <w:p w14:paraId="6F7CBB7F" w14:textId="3245A8BC" w:rsidR="004B7BE0" w:rsidRPr="003A7048" w:rsidRDefault="000E0896" w:rsidP="004B7BE0">
            <w:pPr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I. BIỂU ĐỒ ĐOẠN THẲNG</w:t>
            </w:r>
          </w:p>
          <w:p w14:paraId="1C098545" w14:textId="461CDC39" w:rsidR="00774AB2" w:rsidRPr="003A7048" w:rsidRDefault="003A012B" w:rsidP="002A48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Hoạt động 1</w:t>
            </w:r>
          </w:p>
          <w:p w14:paraId="14FE732B" w14:textId="77777777" w:rsidR="00774AB2" w:rsidRPr="003A7048" w:rsidRDefault="00774AB2" w:rsidP="003A01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a) Đối đượng thống kê là thu nhập bình quân đầu người theo từng năm là các năm: 1986, 1991, 2010, 2017, 2018, 2019, 2020.</w:t>
            </w:r>
          </w:p>
          <w:p w14:paraId="399D0F02" w14:textId="488A1A39" w:rsidR="00F84453" w:rsidRPr="003A7048" w:rsidRDefault="00F84453" w:rsidP="00F84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b) Tiêu chi thống kê là là thu nhập bình quân đầu người/năm của Việt Nam (tính theo đô la Mỹ) trong những năm từ 1986 đến 2020</w:t>
            </w:r>
          </w:p>
          <w:p w14:paraId="436A250E" w14:textId="77777777" w:rsidR="0075799C" w:rsidRPr="003A7048" w:rsidRDefault="00F84453" w:rsidP="00F84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c) Mỗi điểm đầu mút của các đoạn thẳng trong đường gấp khúc được xác định b</w:t>
            </w:r>
            <w:r w:rsidR="003C44E1" w:rsidRPr="003A7048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i năm thống kê và thu nhập bình quân đầu người/năm của năm đó.</w:t>
            </w:r>
          </w:p>
          <w:p w14:paraId="4FE3A731" w14:textId="1B82D74C" w:rsidR="0034060D" w:rsidRPr="003A7048" w:rsidRDefault="0034060D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Biểu đồ thống kê ở Hình 11 gọi là biểu đồ đọan thẳng</w:t>
            </w:r>
            <w:r w:rsidR="00106C49" w:rsidRPr="003A70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B91D8E4" w14:textId="6E613558" w:rsidR="0034060D" w:rsidRPr="003A7048" w:rsidRDefault="00106C49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* </w:t>
            </w:r>
            <w:r w:rsidR="0034060D"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Nhận xét</w:t>
            </w:r>
            <w:r w:rsidR="00691D40"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Biểu đồ đoạn thẳng có các yếu tố sau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53A97B7" w14:textId="57FD1F03" w:rsidR="0034060D" w:rsidRPr="003A7048" w:rsidRDefault="00B3411F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Trục nằm ngang biểu diễn các đối tượng thống kê</w:t>
            </w:r>
            <w:r w:rsidR="00106C49" w:rsidRPr="003A70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AB00AA" w14:textId="00859CC6" w:rsidR="0034060D" w:rsidRPr="003A7048" w:rsidRDefault="00B3411F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Trục thẳng đ</w:t>
            </w:r>
            <w:r w:rsidR="00106C49" w:rsidRPr="003A7048">
              <w:rPr>
                <w:rFonts w:ascii="Times New Roman" w:hAnsi="Times New Roman" w:cs="Times New Roman"/>
                <w:sz w:val="28"/>
                <w:szCs w:val="28"/>
              </w:rPr>
              <w:t>ứn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g biểu diễn tiêu ch</w:t>
            </w:r>
            <w:r w:rsidR="00106C49" w:rsidRPr="003A7048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thống kê và trên trục đó</w:t>
            </w:r>
            <w:r w:rsidR="00106C49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đã xác định độ dài đơn vị thống kê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D455C24" w14:textId="3327780B" w:rsidR="0034060D" w:rsidRPr="003A7048" w:rsidRDefault="00B3411F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Biểu đồ đoạn thẳng là đ</w:t>
            </w:r>
            <w:r w:rsidR="00106C49" w:rsidRPr="003A7048">
              <w:rPr>
                <w:rFonts w:ascii="Times New Roman" w:hAnsi="Times New Roman" w:cs="Times New Roman"/>
                <w:sz w:val="28"/>
                <w:szCs w:val="28"/>
              </w:rPr>
              <w:t>ườ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ng g</w:t>
            </w:r>
            <w:r w:rsidR="00106C49" w:rsidRPr="003A7048">
              <w:rPr>
                <w:rFonts w:ascii="Times New Roman" w:hAnsi="Times New Roman" w:cs="Times New Roman"/>
                <w:sz w:val="28"/>
                <w:szCs w:val="28"/>
              </w:rPr>
              <w:t>ấ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p khúc nối từng điểm liên tiếp bẳng các đoạn thẳng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F274B7" w14:textId="6B495534" w:rsidR="0034060D" w:rsidRPr="003A7048" w:rsidRDefault="00B3411F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Mỗi điềm đầu mút của các 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đọa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n thẳng trong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đườ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ng gấp kh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ú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c được xác định b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ở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>i một đối tượng thống kê và số liệu thống kê theo tiêu ch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í</w:t>
            </w:r>
            <w:r w:rsidR="0034060D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của đối tượng đó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7650E9D" w14:textId="1F3D26DA" w:rsidR="00B3411F" w:rsidRPr="003A7048" w:rsidRDefault="00112DBC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Ví dụ 1</w:t>
            </w:r>
          </w:p>
          <w:p w14:paraId="4F3FFCEE" w14:textId="4B0661CF" w:rsidR="00112DBC" w:rsidRPr="003A7048" w:rsidRDefault="00B16DF2" w:rsidP="002A48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noProof/>
                <w:szCs w:val="28"/>
              </w:rPr>
              <w:drawing>
                <wp:inline distT="0" distB="0" distL="0" distR="0" wp14:anchorId="78AA36F7" wp14:editId="6E2C766D">
                  <wp:extent cx="2275068" cy="1838325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ình ảnh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3675" cy="18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EC392" w14:textId="77777777" w:rsidR="00112DBC" w:rsidRPr="003A7048" w:rsidRDefault="00691D40" w:rsidP="0034060D">
            <w:pPr>
              <w:jc w:val="both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Để biết số học sinh đạt điểm giỏi trong từng lần kiểm tra môn Toán, ta làm như sau:</w:t>
            </w:r>
          </w:p>
          <w:p w14:paraId="1EC519BC" w14:textId="77777777" w:rsidR="00572DC1" w:rsidRPr="003A7048" w:rsidRDefault="00572DC1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Từ điểm “Lần 1” trên trục nằm ngang, dóng theo </w:t>
            </w:r>
            <w:r w:rsidR="00680196" w:rsidRPr="003A7048">
              <w:rPr>
                <w:rFonts w:ascii="Times New Roman" w:hAnsi="Times New Roman" w:cs="Times New Roman"/>
                <w:sz w:val="28"/>
                <w:szCs w:val="28"/>
              </w:rPr>
              <w:t>chiều thẳng đứng tới đầu mút của đoạn thẳng thuộc đường gấp khúc;</w:t>
            </w:r>
          </w:p>
          <w:p w14:paraId="5BA95F42" w14:textId="0BB85460" w:rsidR="00680196" w:rsidRPr="003A7048" w:rsidRDefault="00680196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 Đi tiếp theo chiều ngang về bên trái cho I</w:t>
            </w:r>
          </w:p>
          <w:p w14:paraId="70D209CD" w14:textId="77777777" w:rsidR="00042143" w:rsidRPr="003A7048" w:rsidRDefault="00042143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 Đọc chỉ số trên trục thẳng đứng.</w:t>
            </w:r>
          </w:p>
          <w:p w14:paraId="6457926B" w14:textId="77777777" w:rsidR="00CF3C91" w:rsidRPr="003A7048" w:rsidRDefault="00042143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Ta có: Số học sinh đạt điểm giỏi trong lần 1 là 7 (học sinh)</w:t>
            </w:r>
            <w:r w:rsidR="00DE16F2" w:rsidRPr="003A70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0E5EEE8" w14:textId="3FBA2CDB" w:rsidR="00042143" w:rsidRPr="003A7048" w:rsidRDefault="00DE16F2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Tương tự như trên, số học sinh đạt điểm giỏi trong lần 2, lần 3, lần 4 lần lượt là: 8; 12; 9 (học sinh)</w:t>
            </w:r>
          </w:p>
          <w:p w14:paraId="41F41B40" w14:textId="4EE310F3" w:rsidR="00CF3C91" w:rsidRPr="003A7048" w:rsidRDefault="00CF3C91" w:rsidP="0034060D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Chú ý</w:t>
            </w:r>
          </w:p>
          <w:p w14:paraId="25C87748" w14:textId="77777777" w:rsidR="00CF3C91" w:rsidRPr="003A7048" w:rsidRDefault="00CF3C91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 Cũng như biểu đồ cột và biểu đồ cột kép, biểu đồ đoạn thẳng giúp chúng ta “trực quan hóa” một t</w:t>
            </w:r>
            <w:r w:rsidR="00321691" w:rsidRPr="003A7048">
              <w:rPr>
                <w:rFonts w:ascii="Times New Roman" w:hAnsi="Times New Roman" w:cs="Times New Roman"/>
                <w:sz w:val="28"/>
                <w:szCs w:val="28"/>
              </w:rPr>
              <w:t>ập dữ liệu thống kê thông qua cách biểu diễn hình học tập dữ liệu đó.</w:t>
            </w:r>
          </w:p>
          <w:p w14:paraId="2E4582D4" w14:textId="77777777" w:rsidR="00321691" w:rsidRPr="003A7048" w:rsidRDefault="00321691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 Người ta còn biểu diễn dữ liệu thống kê</w:t>
            </w:r>
            <w:r w:rsidR="002A1630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ở dạng biểu đồ tương tự biểu đồ cột, trong đó các cột được thay bằng các đoạn thẳng. Biểu đồ đó </w:t>
            </w:r>
            <w:r w:rsidR="00B16DF2" w:rsidRPr="003A7048">
              <w:rPr>
                <w:rFonts w:ascii="Times New Roman" w:hAnsi="Times New Roman" w:cs="Times New Roman"/>
                <w:sz w:val="28"/>
                <w:szCs w:val="28"/>
              </w:rPr>
              <w:t>cũng gọi là biểu đồ đoạn thẳng, chẳng hạn xem ở biểu đồ Hình 13.</w:t>
            </w:r>
          </w:p>
          <w:p w14:paraId="3DDFB5AB" w14:textId="78870898" w:rsidR="009273E7" w:rsidRPr="003A7048" w:rsidRDefault="009273E7" w:rsidP="009273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noProof/>
                <w:szCs w:val="28"/>
              </w:rPr>
              <w:drawing>
                <wp:inline distT="0" distB="0" distL="0" distR="0" wp14:anchorId="6F61A35B" wp14:editId="69EACDA3">
                  <wp:extent cx="2570480" cy="1495425"/>
                  <wp:effectExtent l="0" t="0" r="1270" b="9525"/>
                  <wp:docPr id="3" name="Hình ảnh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ình ảnh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948" cy="1500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55F9BE" w14:textId="49107E2D" w:rsidR="00EF5049" w:rsidRPr="003A7048" w:rsidRDefault="005B4DC0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Ví dụ 2: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C6386B8" w14:textId="0838A279" w:rsidR="00C77730" w:rsidRPr="003A7048" w:rsidRDefault="00C77730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Sau khi hoàn thiện các số liệu trên vào Hình 14, ta nhận được biểu đồ đoạn thẳng ở Hình 15 biểu diễn số lượt khách đến cửa hàng </w:t>
            </w:r>
            <w:r w:rsidR="00DD7A6D" w:rsidRPr="003A7048">
              <w:rPr>
                <w:rFonts w:ascii="Times New Roman" w:hAnsi="Times New Roman" w:cs="Times New Roman"/>
                <w:sz w:val="28"/>
                <w:szCs w:val="28"/>
              </w:rPr>
              <w:t>đó vào những thời điểm đã nêu.</w:t>
            </w:r>
          </w:p>
          <w:p w14:paraId="7FBDB75F" w14:textId="5569E7CD" w:rsidR="003C67D4" w:rsidRPr="003A7048" w:rsidRDefault="00955325" w:rsidP="009553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noProof/>
                <w:szCs w:val="28"/>
              </w:rPr>
              <w:drawing>
                <wp:inline distT="0" distB="0" distL="0" distR="0" wp14:anchorId="5AEE9058" wp14:editId="29E12B68">
                  <wp:extent cx="2608580" cy="1743075"/>
                  <wp:effectExtent l="0" t="0" r="1270" b="9525"/>
                  <wp:docPr id="5" name="Hình ảnh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Hình ảnh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946" cy="1751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F9C0A" w14:textId="3924A264" w:rsidR="00DD7A6D" w:rsidRPr="003A7048" w:rsidRDefault="00DD7A6D" w:rsidP="000A2D4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* Hoạt động 2</w:t>
            </w:r>
          </w:p>
          <w:p w14:paraId="0DFA1E1F" w14:textId="77777777" w:rsidR="00DD7A6D" w:rsidRPr="003A7048" w:rsidRDefault="00DD7A6D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(HS có thể tự lấy ví dụ từ nguồn web của cục thống kê VN)</w:t>
            </w:r>
          </w:p>
          <w:p w14:paraId="57D457C9" w14:textId="70FADAB5" w:rsidR="00DD7A6D" w:rsidRPr="003A7048" w:rsidRDefault="00DD7A6D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Như ta đã biết</w:t>
            </w:r>
            <w:r w:rsidR="003C67D4" w:rsidRPr="003A7048">
              <w:rPr>
                <w:rFonts w:ascii="Times New Roman" w:hAnsi="Times New Roman" w:cs="Times New Roman"/>
                <w:sz w:val="28"/>
                <w:szCs w:val="28"/>
              </w:rPr>
              <w:t>, dữ liệu thống kê có thể biểu diễn ở những dạng khác nhau, trong đó có biểu đồ đoạn thẳng.</w:t>
            </w:r>
            <w:r w:rsidR="000A2D4F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C67D4" w:rsidRPr="003A7048">
              <w:rPr>
                <w:rFonts w:ascii="Times New Roman" w:hAnsi="Times New Roman" w:cs="Times New Roman"/>
                <w:sz w:val="28"/>
                <w:szCs w:val="28"/>
              </w:rPr>
              <w:t>Sau đây, ta sẽ làm quen với một ví dụ cụ thể.</w:t>
            </w:r>
          </w:p>
          <w:p w14:paraId="2C0E3A06" w14:textId="14DE49D5" w:rsidR="00F8426F" w:rsidRPr="003A7048" w:rsidRDefault="00F07DB7" w:rsidP="003406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Ví dụ 3</w:t>
            </w:r>
          </w:p>
          <w:p w14:paraId="54EC199F" w14:textId="3A2C9882" w:rsidR="00F8426F" w:rsidRPr="003A7048" w:rsidRDefault="007860AD" w:rsidP="007860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noProof/>
                <w:szCs w:val="28"/>
              </w:rPr>
              <w:drawing>
                <wp:inline distT="0" distB="0" distL="0" distR="0" wp14:anchorId="5BE38CFD" wp14:editId="17AB98EA">
                  <wp:extent cx="2682875" cy="1924050"/>
                  <wp:effectExtent l="0" t="0" r="3175" b="0"/>
                  <wp:docPr id="7" name="Hình ảnh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ình ảnh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875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32912B" w14:textId="77777777" w:rsidR="00F8426F" w:rsidRPr="003A7048" w:rsidRDefault="00343EAC" w:rsidP="0034060D">
            <w:pPr>
              <w:jc w:val="both"/>
              <w:rPr>
                <w:rFonts w:ascii="Times New Roman" w:hAnsi="Times New Roman" w:cs="Times New Roman"/>
                <w:spacing w:val="-12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>Từ biểu đồ ở Hình 16, ta có bảng số liệu sau:</w:t>
            </w:r>
          </w:p>
          <w:p w14:paraId="45668FCB" w14:textId="37229AED" w:rsidR="00343EAC" w:rsidRPr="003A7048" w:rsidRDefault="007F1D93" w:rsidP="007F1D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noProof/>
                <w:szCs w:val="28"/>
              </w:rPr>
              <w:drawing>
                <wp:inline distT="0" distB="0" distL="0" distR="0" wp14:anchorId="459E57A7" wp14:editId="6DF8161F">
                  <wp:extent cx="2690170" cy="561340"/>
                  <wp:effectExtent l="0" t="0" r="0" b="0"/>
                  <wp:docPr id="8" name="Hình ảnh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Hình ảnh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764" cy="563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1D2C2A" w14:textId="229E7675" w:rsidR="00353A26" w:rsidRPr="003A7048" w:rsidRDefault="00353A26" w:rsidP="00353A26">
      <w:pPr>
        <w:spacing w:before="120" w:after="120" w:line="240" w:lineRule="auto"/>
        <w:ind w:firstLine="720"/>
        <w:jc w:val="both"/>
        <w:rPr>
          <w:bCs/>
          <w:lang w:val="vi-VN"/>
        </w:rPr>
      </w:pPr>
      <w:r w:rsidRPr="003A7048">
        <w:rPr>
          <w:b/>
          <w:bCs/>
        </w:rPr>
        <w:lastRenderedPageBreak/>
        <w:t xml:space="preserve">* </w:t>
      </w:r>
      <w:r w:rsidRPr="003A7048">
        <w:rPr>
          <w:b/>
          <w:bCs/>
          <w:lang w:val="vi-VN"/>
        </w:rPr>
        <w:t xml:space="preserve">Hướng dẫn tự học ở nhà </w:t>
      </w:r>
      <w:r w:rsidRPr="003A7048">
        <w:rPr>
          <w:bCs/>
          <w:lang w:val="vi-VN"/>
        </w:rPr>
        <w:t>(</w:t>
      </w:r>
      <w:r w:rsidRPr="003A7048">
        <w:rPr>
          <w:bCs/>
        </w:rPr>
        <w:t xml:space="preserve">Khoảng </w:t>
      </w:r>
      <w:r w:rsidRPr="003A7048">
        <w:rPr>
          <w:bCs/>
          <w:lang w:val="vi-VN"/>
        </w:rPr>
        <w:t>2 phút)</w:t>
      </w:r>
    </w:p>
    <w:p w14:paraId="3534431E" w14:textId="6DF68CF1" w:rsidR="00353A26" w:rsidRPr="003A7048" w:rsidRDefault="00353A26" w:rsidP="00353A26">
      <w:pPr>
        <w:spacing w:before="120" w:after="120" w:line="240" w:lineRule="auto"/>
        <w:ind w:firstLine="720"/>
        <w:jc w:val="both"/>
        <w:rPr>
          <w:lang w:val="vi-VN"/>
        </w:rPr>
      </w:pPr>
      <w:r w:rsidRPr="003A7048">
        <w:rPr>
          <w:bCs/>
          <w:lang w:val="vi-VN"/>
        </w:rPr>
        <w:t xml:space="preserve">- Đọc lại </w:t>
      </w:r>
      <w:r w:rsidR="008D3771" w:rsidRPr="003A7048">
        <w:rPr>
          <w:bCs/>
        </w:rPr>
        <w:t xml:space="preserve">và học thuộc </w:t>
      </w:r>
      <w:r w:rsidRPr="003A7048">
        <w:rPr>
          <w:bCs/>
          <w:lang w:val="vi-VN"/>
        </w:rPr>
        <w:t>toàn bộ nội dung bài đã học.</w:t>
      </w:r>
    </w:p>
    <w:p w14:paraId="55450F09" w14:textId="77777777" w:rsidR="00353A26" w:rsidRPr="003A7048" w:rsidRDefault="00353A26" w:rsidP="00353A26">
      <w:pPr>
        <w:spacing w:before="120" w:after="120" w:line="240" w:lineRule="auto"/>
        <w:ind w:firstLine="720"/>
        <w:jc w:val="both"/>
        <w:rPr>
          <w:lang w:val="fr-FR"/>
        </w:rPr>
      </w:pPr>
      <w:r w:rsidRPr="003A7048">
        <w:rPr>
          <w:lang w:val="fr-FR"/>
        </w:rPr>
        <w:t xml:space="preserve">- Đọc nội dung phần </w:t>
      </w:r>
      <w:r w:rsidRPr="003A7048">
        <w:rPr>
          <w:lang w:val="vi-VN"/>
        </w:rPr>
        <w:t>còn lại của bài, tiết sau học tiếp.</w:t>
      </w:r>
    </w:p>
    <w:p w14:paraId="0E370EF7" w14:textId="6683083F" w:rsidR="00AC6D9A" w:rsidRPr="003A7048" w:rsidRDefault="00AC6D9A" w:rsidP="00353A26">
      <w:pPr>
        <w:spacing w:before="120" w:after="120" w:line="240" w:lineRule="auto"/>
        <w:jc w:val="center"/>
        <w:rPr>
          <w:b/>
          <w:szCs w:val="28"/>
        </w:rPr>
      </w:pPr>
      <w:r w:rsidRPr="003A7048">
        <w:rPr>
          <w:b/>
          <w:szCs w:val="28"/>
        </w:rPr>
        <w:t xml:space="preserve">TIẾT </w:t>
      </w:r>
      <w:r w:rsidR="00E55153" w:rsidRPr="003A7048">
        <w:rPr>
          <w:b/>
          <w:szCs w:val="28"/>
        </w:rPr>
        <w:t>2</w:t>
      </w:r>
    </w:p>
    <w:p w14:paraId="51329DDF" w14:textId="60D9509D" w:rsidR="00F82098" w:rsidRPr="003A7048" w:rsidRDefault="00AC6D9A" w:rsidP="000A2D4F">
      <w:pPr>
        <w:spacing w:before="120" w:after="120" w:line="240" w:lineRule="auto"/>
        <w:ind w:firstLine="720"/>
        <w:jc w:val="both"/>
        <w:rPr>
          <w:b/>
          <w:bCs/>
          <w:iCs/>
          <w:szCs w:val="28"/>
        </w:rPr>
      </w:pPr>
      <w:r w:rsidRPr="003A7048">
        <w:rPr>
          <w:b/>
          <w:bCs/>
          <w:iCs/>
          <w:szCs w:val="28"/>
        </w:rPr>
        <w:t>Hoạt động 2.2: Phân tích và xử l</w:t>
      </w:r>
      <w:r w:rsidR="006B431C" w:rsidRPr="003A7048">
        <w:rPr>
          <w:b/>
          <w:bCs/>
          <w:iCs/>
          <w:szCs w:val="28"/>
        </w:rPr>
        <w:t>í</w:t>
      </w:r>
      <w:r w:rsidRPr="003A7048">
        <w:rPr>
          <w:b/>
          <w:bCs/>
          <w:iCs/>
          <w:szCs w:val="28"/>
        </w:rPr>
        <w:t xml:space="preserve"> dữ liệu biểu diễn bằng biểu đồ đoạn thẳng</w:t>
      </w:r>
      <w:r w:rsidR="0066619D" w:rsidRPr="003A7048">
        <w:rPr>
          <w:b/>
          <w:bCs/>
          <w:iCs/>
          <w:szCs w:val="28"/>
        </w:rPr>
        <w:t xml:space="preserve"> </w:t>
      </w:r>
      <w:r w:rsidR="0066619D" w:rsidRPr="003A7048">
        <w:rPr>
          <w:iCs/>
          <w:szCs w:val="28"/>
        </w:rPr>
        <w:t>(Khoảng 42p)</w:t>
      </w:r>
    </w:p>
    <w:p w14:paraId="078C5DF3" w14:textId="77777777" w:rsidR="00F315DD" w:rsidRPr="003A7048" w:rsidRDefault="00F315DD" w:rsidP="000A2D4F">
      <w:pPr>
        <w:spacing w:before="120" w:after="120" w:line="240" w:lineRule="auto"/>
        <w:ind w:firstLine="720"/>
        <w:jc w:val="both"/>
        <w:rPr>
          <w:szCs w:val="28"/>
          <w:lang w:val="vi-VN"/>
        </w:rPr>
      </w:pPr>
      <w:r w:rsidRPr="003A7048">
        <w:rPr>
          <w:szCs w:val="28"/>
          <w:lang w:val="vi-VN"/>
        </w:rPr>
        <w:t>a) Mục tiêu</w:t>
      </w:r>
    </w:p>
    <w:p w14:paraId="2EFCE315" w14:textId="69961A07" w:rsidR="00F315DD" w:rsidRPr="003A7048" w:rsidRDefault="00F315DD" w:rsidP="000A2D4F">
      <w:pPr>
        <w:spacing w:before="120" w:after="120" w:line="240" w:lineRule="auto"/>
        <w:jc w:val="both"/>
        <w:rPr>
          <w:spacing w:val="-8"/>
          <w:szCs w:val="28"/>
          <w:lang w:val="vi-VN"/>
        </w:rPr>
      </w:pPr>
      <w:r w:rsidRPr="003A7048">
        <w:rPr>
          <w:spacing w:val="-8"/>
          <w:szCs w:val="28"/>
          <w:lang w:val="nl-NL"/>
        </w:rPr>
        <w:tab/>
        <w:t>HS bước đầu nhận biết cách đọc và phân tích các dữ liệu trên biểu đồ đoạn thẳng</w:t>
      </w:r>
      <w:r w:rsidRPr="003A7048">
        <w:rPr>
          <w:spacing w:val="-8"/>
          <w:szCs w:val="28"/>
        </w:rPr>
        <w:t>.</w:t>
      </w:r>
    </w:p>
    <w:p w14:paraId="36A0721F" w14:textId="77777777" w:rsidR="00F315DD" w:rsidRPr="003A7048" w:rsidRDefault="00F315DD" w:rsidP="000A2D4F">
      <w:pPr>
        <w:spacing w:before="120" w:after="120" w:line="240" w:lineRule="auto"/>
        <w:ind w:firstLine="720"/>
        <w:rPr>
          <w:szCs w:val="28"/>
          <w:lang w:val="vi-VN"/>
        </w:rPr>
      </w:pPr>
      <w:r w:rsidRPr="003A7048">
        <w:rPr>
          <w:szCs w:val="28"/>
          <w:lang w:val="vi-VN"/>
        </w:rPr>
        <w:t>b) Nội dung</w:t>
      </w:r>
    </w:p>
    <w:p w14:paraId="4446F2C4" w14:textId="6A9F3CED" w:rsidR="00F315DD" w:rsidRPr="003A7048" w:rsidRDefault="00F315DD" w:rsidP="000A2D4F">
      <w:pPr>
        <w:spacing w:before="120" w:after="120" w:line="240" w:lineRule="auto"/>
        <w:rPr>
          <w:szCs w:val="28"/>
          <w:lang w:val="vi-VN"/>
        </w:rPr>
      </w:pPr>
      <w:r w:rsidRPr="003A7048">
        <w:rPr>
          <w:b/>
          <w:szCs w:val="28"/>
          <w:lang w:val="vi-VN"/>
        </w:rPr>
        <w:tab/>
      </w:r>
      <w:r w:rsidRPr="003A7048">
        <w:rPr>
          <w:bCs/>
          <w:szCs w:val="28"/>
          <w:lang w:val="nl-NL"/>
        </w:rPr>
        <w:t>Tìm hiểu về cách đọc và phân tích dữ liệu của biểu đồ đoạn thẳng</w:t>
      </w:r>
      <w:r w:rsidRPr="003A7048">
        <w:rPr>
          <w:szCs w:val="28"/>
          <w:lang w:val="vi-VN"/>
        </w:rPr>
        <w:t>.</w:t>
      </w:r>
    </w:p>
    <w:p w14:paraId="70DC2B6E" w14:textId="77777777" w:rsidR="00F315DD" w:rsidRPr="003A7048" w:rsidRDefault="00F315DD" w:rsidP="000A2D4F">
      <w:pPr>
        <w:spacing w:before="120" w:after="120" w:line="240" w:lineRule="auto"/>
        <w:jc w:val="both"/>
        <w:rPr>
          <w:szCs w:val="28"/>
          <w:lang w:val="vi-VN"/>
        </w:rPr>
      </w:pPr>
      <w:r w:rsidRPr="003A7048">
        <w:rPr>
          <w:szCs w:val="28"/>
          <w:lang w:val="vi-VN"/>
        </w:rPr>
        <w:tab/>
        <w:t>c) Sản phẩm</w:t>
      </w:r>
    </w:p>
    <w:p w14:paraId="497B202F" w14:textId="6183F8B6" w:rsidR="00F315DD" w:rsidRPr="003A7048" w:rsidRDefault="00F315DD" w:rsidP="000A2D4F">
      <w:pPr>
        <w:spacing w:before="120" w:after="120" w:line="240" w:lineRule="auto"/>
        <w:jc w:val="both"/>
        <w:rPr>
          <w:lang w:val="vi-VN"/>
        </w:rPr>
      </w:pPr>
      <w:r w:rsidRPr="003A7048">
        <w:rPr>
          <w:szCs w:val="28"/>
          <w:lang w:val="vi-VN"/>
        </w:rPr>
        <w:tab/>
      </w:r>
      <w:r w:rsidRPr="003A7048">
        <w:rPr>
          <w:bCs/>
          <w:szCs w:val="28"/>
          <w:lang w:val="nl-NL"/>
        </w:rPr>
        <w:t>HS đọc được biểu đồ đoạn thẳng dựa trên những câu hỏi gợi ý của giáo viên</w:t>
      </w:r>
      <w:r w:rsidRPr="003A7048">
        <w:rPr>
          <w:lang w:val="vi-VN"/>
        </w:rPr>
        <w:t>.</w:t>
      </w:r>
    </w:p>
    <w:p w14:paraId="138E836B" w14:textId="4C38DEAB" w:rsidR="00F315DD" w:rsidRPr="003A7048" w:rsidRDefault="00F315DD" w:rsidP="000A2D4F">
      <w:pPr>
        <w:spacing w:before="120" w:after="120" w:line="240" w:lineRule="auto"/>
        <w:rPr>
          <w:szCs w:val="28"/>
          <w:lang w:val="vi-VN"/>
        </w:rPr>
      </w:pPr>
      <w:r w:rsidRPr="003A7048">
        <w:rPr>
          <w:szCs w:val="28"/>
          <w:lang w:val="vi-VN"/>
        </w:rPr>
        <w:tab/>
        <w:t>d) Tổ chức thực hiện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4619"/>
        <w:gridCol w:w="4732"/>
      </w:tblGrid>
      <w:tr w:rsidR="003A7048" w:rsidRPr="003A7048" w14:paraId="4226C1F1" w14:textId="77777777" w:rsidTr="0066619D">
        <w:tc>
          <w:tcPr>
            <w:tcW w:w="4619" w:type="dxa"/>
            <w:tcBorders>
              <w:bottom w:val="single" w:sz="4" w:space="0" w:color="auto"/>
            </w:tcBorders>
          </w:tcPr>
          <w:p w14:paraId="364760C8" w14:textId="77777777" w:rsidR="008C082D" w:rsidRPr="003A7048" w:rsidRDefault="008C082D" w:rsidP="00E648BB">
            <w:pPr>
              <w:tabs>
                <w:tab w:val="left" w:pos="4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732" w:type="dxa"/>
            <w:tcBorders>
              <w:bottom w:val="single" w:sz="4" w:space="0" w:color="auto"/>
            </w:tcBorders>
          </w:tcPr>
          <w:p w14:paraId="6B58A109" w14:textId="77777777" w:rsidR="008C082D" w:rsidRPr="003A7048" w:rsidRDefault="008C082D" w:rsidP="00E648B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SẢN PHẨM DỰ KIẾN</w:t>
            </w:r>
          </w:p>
        </w:tc>
      </w:tr>
      <w:tr w:rsidR="003A7048" w:rsidRPr="003A7048" w14:paraId="0C419BDD" w14:textId="77777777" w:rsidTr="0066619D">
        <w:tc>
          <w:tcPr>
            <w:tcW w:w="4619" w:type="dxa"/>
            <w:tcBorders>
              <w:top w:val="single" w:sz="4" w:space="0" w:color="auto"/>
              <w:bottom w:val="single" w:sz="4" w:space="0" w:color="auto"/>
            </w:tcBorders>
          </w:tcPr>
          <w:p w14:paraId="63EB1523" w14:textId="38ECED4C" w:rsidR="008C082D" w:rsidRPr="003A7048" w:rsidRDefault="008C082D" w:rsidP="00E648B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Chuyển giao nhiệm vụ</w:t>
            </w:r>
          </w:p>
          <w:p w14:paraId="745855FF" w14:textId="3CE9E719" w:rsidR="009C1331" w:rsidRPr="003A7048" w:rsidRDefault="009C1331" w:rsidP="00E648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GV yêu cầu HS hoàn thành các nhiệm vụ</w:t>
            </w:r>
            <w:r w:rsidR="008869F0"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 xml:space="preserve"> sau:</w:t>
            </w:r>
          </w:p>
          <w:p w14:paraId="74536F17" w14:textId="14BE143F" w:rsidR="008869F0" w:rsidRPr="003A7048" w:rsidRDefault="008869F0" w:rsidP="00E648BB">
            <w:pPr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nl-NL"/>
              </w:rPr>
              <w:lastRenderedPageBreak/>
              <w:t xml:space="preserve">- NV 1: Quan sát biểu đồ đoạn thẳng trong hình 17 và hoàn thành bài tập </w:t>
            </w:r>
            <w:r w:rsidR="00BB6B09" w:rsidRPr="003A7048">
              <w:rPr>
                <w:rFonts w:ascii="Times New Roman" w:hAnsi="Times New Roman" w:cs="Times New Roman"/>
                <w:bCs/>
                <w:spacing w:val="-8"/>
                <w:sz w:val="28"/>
                <w:szCs w:val="28"/>
                <w:lang w:val="nl-NL"/>
              </w:rPr>
              <w:t>hoạt động 3 bằng cách trả lời các hoạt động sau</w:t>
            </w:r>
          </w:p>
          <w:p w14:paraId="5B1B6DAE" w14:textId="2EB1F74A" w:rsidR="00BB6B09" w:rsidRPr="003A7048" w:rsidRDefault="00BB6B09" w:rsidP="00E648BB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Đọc các nhiệt độ ứng với từng thời điểm trong ngày?</w:t>
            </w:r>
          </w:p>
          <w:p w14:paraId="7F7DEBCC" w14:textId="6BB32806" w:rsidR="00BB6B09" w:rsidRPr="003A7048" w:rsidRDefault="00BB6B09" w:rsidP="00E648BB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Nhận xét về sự thay đổi nhiệt độ khoảng thời gian 7h – 10h?</w:t>
            </w:r>
            <w:r w:rsidR="005A3FED"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 xml:space="preserve"> Chúng biểu thị bằng đoạn thẳng như nào trên biểu đồ?</w:t>
            </w:r>
          </w:p>
          <w:p w14:paraId="53136A09" w14:textId="79E62781" w:rsidR="00ED0A33" w:rsidRPr="003A7048" w:rsidRDefault="00ED0A33" w:rsidP="00E648BB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Tương tự, nhận xét về sự thay đổi nhiệt độ trong các khoảng thời gian còn lại và so sánh sự tương ứng với đoạn thẳng trên biểu đồ?</w:t>
            </w:r>
          </w:p>
          <w:p w14:paraId="0D867295" w14:textId="277CA07C" w:rsidR="009A51AC" w:rsidRPr="003A7048" w:rsidRDefault="009A51AC" w:rsidP="00E648BB">
            <w:pPr>
              <w:jc w:val="both"/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  <w:lang w:val="nl-NL"/>
              </w:rPr>
              <w:t>? Dựa vào biểu đồ, ta có thể xác định hoặc dự đoán được điều gì?</w:t>
            </w:r>
          </w:p>
          <w:p w14:paraId="36F39020" w14:textId="608972F2" w:rsidR="009C1331" w:rsidRPr="003A7048" w:rsidRDefault="00E652E6" w:rsidP="00E648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NV 2: Nhắc lại cách tính tỉ số phần trăm của hai số. Thảo luận làm bài tập ví dụ 4.</w:t>
            </w:r>
          </w:p>
          <w:p w14:paraId="67FB845C" w14:textId="2A7F7125" w:rsidR="008C082D" w:rsidRPr="003A7048" w:rsidRDefault="008C082D" w:rsidP="00E648B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Thực hiện nhiệm vụ</w:t>
            </w:r>
          </w:p>
          <w:p w14:paraId="7624744D" w14:textId="755C5B77" w:rsidR="00A9291E" w:rsidRPr="003A7048" w:rsidRDefault="00A9291E" w:rsidP="00E648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HS đọc và lần lượt thực hiện các nhiệm vụ được giao.</w:t>
            </w:r>
          </w:p>
          <w:p w14:paraId="3940B2E0" w14:textId="20B8F92A" w:rsidR="008C082D" w:rsidRPr="003A7048" w:rsidRDefault="008C082D" w:rsidP="00E648B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Báo cáo, thảo luận</w:t>
            </w:r>
          </w:p>
          <w:p w14:paraId="733B76BA" w14:textId="741547F3" w:rsidR="00A9291E" w:rsidRPr="003A7048" w:rsidRDefault="00A9291E" w:rsidP="00E648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HS đứng tại chỗ trả lời các câu hỏi gợi ý của GV về hoạt động 3.</w:t>
            </w:r>
          </w:p>
          <w:p w14:paraId="6F763A46" w14:textId="5B96E19E" w:rsidR="00A9291E" w:rsidRPr="003A7048" w:rsidRDefault="00A9291E" w:rsidP="00E648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HS đứng tại chỗ thực hiện bài tập ví dụ 4</w:t>
            </w:r>
            <w:r w:rsidR="00A752D4" w:rsidRPr="003A7048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.</w:t>
            </w:r>
          </w:p>
          <w:p w14:paraId="374ABB07" w14:textId="77777777" w:rsidR="008C082D" w:rsidRPr="003A7048" w:rsidRDefault="008C082D" w:rsidP="00E648B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Kết luận, nhận định</w:t>
            </w:r>
          </w:p>
          <w:p w14:paraId="48F5DCE0" w14:textId="64AC7605" w:rsidR="008C082D" w:rsidRPr="003A7048" w:rsidRDefault="00A752D4" w:rsidP="00E648B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 w:rsidRPr="003A7048"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GV nhận xét, chốt lại kiến thức.</w:t>
            </w:r>
          </w:p>
        </w:tc>
        <w:tc>
          <w:tcPr>
            <w:tcW w:w="4732" w:type="dxa"/>
            <w:tcBorders>
              <w:top w:val="single" w:sz="4" w:space="0" w:color="auto"/>
              <w:bottom w:val="single" w:sz="4" w:space="0" w:color="auto"/>
            </w:tcBorders>
          </w:tcPr>
          <w:p w14:paraId="54C93BFC" w14:textId="77777777" w:rsidR="008C082D" w:rsidRPr="003A7048" w:rsidRDefault="006B431C" w:rsidP="009C1331">
            <w:pPr>
              <w:jc w:val="both"/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pacing w:val="-4"/>
                <w:sz w:val="28"/>
                <w:szCs w:val="28"/>
              </w:rPr>
              <w:lastRenderedPageBreak/>
              <w:t>II. PHÂN TÍCH VÀ XỬ LÍ DỮ LIỆU BẰNG BIỂU ĐỒ ĐOẠN THẲNG</w:t>
            </w:r>
          </w:p>
          <w:p w14:paraId="439648BD" w14:textId="2559790A" w:rsidR="00D110CD" w:rsidRPr="003A7048" w:rsidRDefault="006B484C" w:rsidP="009C13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Hoạt động 3</w:t>
            </w:r>
          </w:p>
          <w:p w14:paraId="3052D2A7" w14:textId="35A5CA81" w:rsidR="0032415A" w:rsidRPr="003A7048" w:rsidRDefault="00F446B4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Để nêu nhận xét về sự thay đổi nhiệt độ trong các khoảng thời gian đã cho, ta làm 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như sau</w:t>
            </w:r>
            <w:r w:rsidR="00922FE8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Đo nhiệt độ lúc 7h, 10h, 13h, 16h, 19h, 22h</w:t>
            </w:r>
            <w:r w:rsidR="00531E90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lần lượt là: </w:t>
            </w:r>
            <w:r w:rsidR="00AC5699" w:rsidRPr="003A7048">
              <w:rPr>
                <w:rFonts w:ascii="Times New Roman" w:eastAsiaTheme="minorEastAsia" w:hAnsi="Times New Roman" w:cs="Times New Roman"/>
                <w:position w:val="-12"/>
                <w:sz w:val="28"/>
                <w:szCs w:val="28"/>
                <w:lang w:eastAsia="zh-CN"/>
              </w:rPr>
              <w:object w:dxaOrig="4239" w:dyaOrig="420" w14:anchorId="3CBE4B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2.25pt;height:21pt" o:ole="">
                  <v:imagedata r:id="rId12" o:title=""/>
                </v:shape>
                <o:OLEObject Type="Embed" ProgID="Equation.DSMT4" ShapeID="_x0000_i1025" DrawAspect="Content" ObjectID="_1720941924" r:id="rId13"/>
              </w:object>
            </w:r>
            <w:r w:rsidR="00AC5699"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nên ta có các nhận xét sau</w:t>
            </w:r>
            <w:r w:rsidR="00922FE8" w:rsidRPr="003A704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EFD29E" w14:textId="77777777" w:rsidR="0032415A" w:rsidRPr="003A7048" w:rsidRDefault="0032415A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- Nhiệt độ tăng trong các khoảng thời gian </w:t>
            </w:r>
            <w:r w:rsidR="001068FB" w:rsidRPr="003A7048">
              <w:rPr>
                <w:rFonts w:ascii="Times New Roman" w:hAnsi="Times New Roman" w:cs="Times New Roman"/>
                <w:sz w:val="28"/>
                <w:szCs w:val="28"/>
              </w:rPr>
              <w:t>7h-10h và 10h-13h.</w:t>
            </w:r>
          </w:p>
          <w:p w14:paraId="7F8DC2CF" w14:textId="77777777" w:rsidR="001068FB" w:rsidRPr="003A7048" w:rsidRDefault="001068FB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- Nhiệt độ ổn định trong khoảng thời gian 13h-16h.</w:t>
            </w:r>
          </w:p>
          <w:p w14:paraId="057153B4" w14:textId="77777777" w:rsidR="001068FB" w:rsidRPr="003A7048" w:rsidRDefault="001068FB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- Nhiệt độ giảm </w:t>
            </w:r>
            <w:r w:rsidR="000102F8" w:rsidRPr="003A7048">
              <w:rPr>
                <w:rFonts w:ascii="Times New Roman" w:hAnsi="Times New Roman" w:cs="Times New Roman"/>
                <w:sz w:val="28"/>
                <w:szCs w:val="28"/>
              </w:rPr>
              <w:t>trong câc khoảng thời gian 16h-19h và 19h-22h.</w:t>
            </w:r>
          </w:p>
          <w:p w14:paraId="00449A83" w14:textId="77777777" w:rsidR="000102F8" w:rsidRPr="003A7048" w:rsidRDefault="000102F8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Nhận xét: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 Dựa vào biểu đồ đoạn thẳng, ta có thể xác định </w:t>
            </w:r>
            <w:r w:rsidR="00693AF7" w:rsidRPr="003A7048">
              <w:rPr>
                <w:rFonts w:ascii="Times New Roman" w:hAnsi="Times New Roman" w:cs="Times New Roman"/>
                <w:sz w:val="28"/>
                <w:szCs w:val="28"/>
              </w:rPr>
              <w:t>xu hướng tăng hoặc giảm của tập số liệu trong một khoảng thời gian.</w:t>
            </w:r>
          </w:p>
          <w:p w14:paraId="21579A66" w14:textId="341E0026" w:rsidR="00A77502" w:rsidRPr="003A7048" w:rsidRDefault="003B4B66" w:rsidP="00922FE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Ví dụ 4</w:t>
            </w:r>
          </w:p>
          <w:p w14:paraId="7DF88FE9" w14:textId="569AB459" w:rsidR="00922FE8" w:rsidRPr="003A7048" w:rsidRDefault="00A9303A" w:rsidP="00A930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noProof/>
                <w:szCs w:val="28"/>
              </w:rPr>
              <w:drawing>
                <wp:inline distT="0" distB="0" distL="0" distR="0" wp14:anchorId="08059FF0" wp14:editId="2EA10576">
                  <wp:extent cx="2654300" cy="1476375"/>
                  <wp:effectExtent l="0" t="0" r="0" b="9525"/>
                  <wp:docPr id="9" name="Hình ảnh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Hình ảnh 9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D6F31" w14:textId="08C8CA05" w:rsidR="001B4A49" w:rsidRPr="003A7048" w:rsidRDefault="00A9303A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a) Từ biểu đồ đoạn thẳng Hình 18, ta có bảng số liệu sau:</w:t>
            </w:r>
          </w:p>
          <w:tbl>
            <w:tblPr>
              <w:tblStyle w:val="LiBang"/>
              <w:tblW w:w="4506" w:type="dxa"/>
              <w:tblLook w:val="04A0" w:firstRow="1" w:lastRow="0" w:firstColumn="1" w:lastColumn="0" w:noHBand="0" w:noVBand="1"/>
            </w:tblPr>
            <w:tblGrid>
              <w:gridCol w:w="803"/>
              <w:gridCol w:w="740"/>
              <w:gridCol w:w="741"/>
              <w:gridCol w:w="740"/>
              <w:gridCol w:w="741"/>
              <w:gridCol w:w="741"/>
            </w:tblGrid>
            <w:tr w:rsidR="003A7048" w:rsidRPr="003A7048" w14:paraId="5C163368" w14:textId="77777777" w:rsidTr="00E622D0">
              <w:tc>
                <w:tcPr>
                  <w:tcW w:w="803" w:type="dxa"/>
                  <w:vAlign w:val="center"/>
                </w:tcPr>
                <w:p w14:paraId="13BDCC50" w14:textId="38AD7DD2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Năm</w:t>
                  </w:r>
                </w:p>
              </w:tc>
              <w:tc>
                <w:tcPr>
                  <w:tcW w:w="740" w:type="dxa"/>
                  <w:vAlign w:val="center"/>
                </w:tcPr>
                <w:p w14:paraId="10776408" w14:textId="4CB2E8FF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741" w:type="dxa"/>
                  <w:vAlign w:val="center"/>
                </w:tcPr>
                <w:p w14:paraId="4F454CD0" w14:textId="2901460F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2017</w:t>
                  </w:r>
                </w:p>
              </w:tc>
              <w:tc>
                <w:tcPr>
                  <w:tcW w:w="740" w:type="dxa"/>
                  <w:vAlign w:val="center"/>
                </w:tcPr>
                <w:p w14:paraId="30A0B376" w14:textId="7D1AECC7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2018</w:t>
                  </w:r>
                </w:p>
              </w:tc>
              <w:tc>
                <w:tcPr>
                  <w:tcW w:w="741" w:type="dxa"/>
                  <w:vAlign w:val="center"/>
                </w:tcPr>
                <w:p w14:paraId="20117EED" w14:textId="1206F0C9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2019</w:t>
                  </w:r>
                </w:p>
              </w:tc>
              <w:tc>
                <w:tcPr>
                  <w:tcW w:w="741" w:type="dxa"/>
                  <w:vAlign w:val="center"/>
                </w:tcPr>
                <w:p w14:paraId="36EA784F" w14:textId="650C51E7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2020</w:t>
                  </w:r>
                </w:p>
              </w:tc>
            </w:tr>
            <w:tr w:rsidR="003A7048" w:rsidRPr="003A7048" w14:paraId="7E7ADAD0" w14:textId="77777777" w:rsidTr="00E622D0">
              <w:tc>
                <w:tcPr>
                  <w:tcW w:w="803" w:type="dxa"/>
                  <w:vAlign w:val="center"/>
                </w:tcPr>
                <w:p w14:paraId="5ABF0C46" w14:textId="53732CEB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Số vụ TNGT</w:t>
                  </w:r>
                </w:p>
              </w:tc>
              <w:tc>
                <w:tcPr>
                  <w:tcW w:w="740" w:type="dxa"/>
                  <w:vAlign w:val="center"/>
                </w:tcPr>
                <w:p w14:paraId="118E909E" w14:textId="4BE2927A" w:rsidR="00E622D0" w:rsidRPr="003A7048" w:rsidRDefault="00E622D0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21589</w:t>
                  </w:r>
                </w:p>
              </w:tc>
              <w:tc>
                <w:tcPr>
                  <w:tcW w:w="741" w:type="dxa"/>
                  <w:vAlign w:val="center"/>
                </w:tcPr>
                <w:p w14:paraId="254EBDEA" w14:textId="1A81B7E8" w:rsidR="00E622D0" w:rsidRPr="003A7048" w:rsidRDefault="00424C1A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20080</w:t>
                  </w:r>
                </w:p>
              </w:tc>
              <w:tc>
                <w:tcPr>
                  <w:tcW w:w="740" w:type="dxa"/>
                  <w:vAlign w:val="center"/>
                </w:tcPr>
                <w:p w14:paraId="58D87C8B" w14:textId="04273D42" w:rsidR="00E622D0" w:rsidRPr="003A7048" w:rsidRDefault="00424C1A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18736</w:t>
                  </w:r>
                </w:p>
              </w:tc>
              <w:tc>
                <w:tcPr>
                  <w:tcW w:w="741" w:type="dxa"/>
                  <w:vAlign w:val="center"/>
                </w:tcPr>
                <w:p w14:paraId="042EC5BA" w14:textId="2E125A2B" w:rsidR="00E622D0" w:rsidRPr="003A7048" w:rsidRDefault="00424C1A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17621</w:t>
                  </w:r>
                </w:p>
              </w:tc>
              <w:tc>
                <w:tcPr>
                  <w:tcW w:w="741" w:type="dxa"/>
                  <w:vAlign w:val="center"/>
                </w:tcPr>
                <w:p w14:paraId="345365F3" w14:textId="396BDA2F" w:rsidR="00E622D0" w:rsidRPr="003A7048" w:rsidRDefault="00424C1A" w:rsidP="00E622D0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A7048">
                    <w:rPr>
                      <w:rFonts w:ascii="Times New Roman" w:hAnsi="Times New Roman" w:cs="Times New Roman"/>
                      <w:sz w:val="20"/>
                      <w:szCs w:val="20"/>
                    </w:rPr>
                    <w:t>14510</w:t>
                  </w:r>
                </w:p>
              </w:tc>
            </w:tr>
          </w:tbl>
          <w:p w14:paraId="19FAD346" w14:textId="3F21A0BA" w:rsidR="00A9303A" w:rsidRPr="003A7048" w:rsidRDefault="00424C1A" w:rsidP="00424C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b) Trong giai đoạn trên, năm 2016 có số vụ TNGT nhiều nhất với 21 589 vụ.</w:t>
            </w:r>
          </w:p>
          <w:p w14:paraId="081FE374" w14:textId="2C86EDC2" w:rsidR="00424C1A" w:rsidRPr="003A7048" w:rsidRDefault="00424C1A" w:rsidP="00424C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c) Tỉ số phần trăm của số vụ TNGT của năm 2019 và số vụ TNGT năm 2018 là:</w:t>
            </w:r>
          </w:p>
          <w:p w14:paraId="4F5C0624" w14:textId="6A451ED0" w:rsidR="00424C1A" w:rsidRPr="003A7048" w:rsidRDefault="005B65CC" w:rsidP="005B6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eastAsiaTheme="minorEastAsia" w:hAnsi="Times New Roman" w:cs="Times New Roman"/>
                <w:position w:val="-28"/>
                <w:sz w:val="28"/>
                <w:szCs w:val="28"/>
                <w:lang w:eastAsia="zh-CN"/>
              </w:rPr>
              <w:object w:dxaOrig="2299" w:dyaOrig="720" w14:anchorId="7D9E5FF3">
                <v:shape id="_x0000_i1026" type="#_x0000_t75" style="width:114.75pt;height:36pt" o:ole="">
                  <v:imagedata r:id="rId15" o:title=""/>
                </v:shape>
                <o:OLEObject Type="Embed" ProgID="Equation.DSMT4" ShapeID="_x0000_i1026" DrawAspect="Content" ObjectID="_1720941925" r:id="rId16"/>
              </w:object>
            </w:r>
          </w:p>
          <w:p w14:paraId="616EEC8D" w14:textId="1D870F4D" w:rsidR="00A77502" w:rsidRPr="003A7048" w:rsidRDefault="005B65CC" w:rsidP="00531E90">
            <w:pPr>
              <w:jc w:val="both"/>
              <w:rPr>
                <w:rFonts w:ascii="Times New Roman" w:hAnsi="Times New Roman" w:cs="Times New Roman"/>
                <w:spacing w:val="-8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Vậy số vụ TNGT năm 2019 đã giảm khoảng </w:t>
            </w:r>
            <w:r w:rsidR="007C1CF8" w:rsidRPr="003A7048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>100% - 94% = 6% so với năm 2018</w:t>
            </w:r>
          </w:p>
          <w:p w14:paraId="6162CAF9" w14:textId="64B64D7C" w:rsidR="007C1CF8" w:rsidRPr="003A7048" w:rsidRDefault="007C1CF8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d) Tỉ số phần trăm của số vụ TNGT năm 2020 và số </w:t>
            </w:r>
            <w:r w:rsidR="00D33549" w:rsidRPr="003A7048">
              <w:rPr>
                <w:rFonts w:ascii="Times New Roman" w:hAnsi="Times New Roman" w:cs="Times New Roman"/>
                <w:sz w:val="28"/>
                <w:szCs w:val="28"/>
              </w:rPr>
              <w:t>vụ TNGT năm 2019 là:</w:t>
            </w:r>
          </w:p>
          <w:p w14:paraId="40C77FB7" w14:textId="438FFA62" w:rsidR="00D33549" w:rsidRPr="003A7048" w:rsidRDefault="00D33549" w:rsidP="00D3354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eastAsiaTheme="minorEastAsia" w:hAnsi="Times New Roman" w:cs="Times New Roman"/>
                <w:position w:val="-28"/>
                <w:sz w:val="28"/>
                <w:szCs w:val="28"/>
                <w:lang w:eastAsia="zh-CN"/>
              </w:rPr>
              <w:object w:dxaOrig="2520" w:dyaOrig="720" w14:anchorId="4235DA6B">
                <v:shape id="_x0000_i1027" type="#_x0000_t75" style="width:126pt;height:36pt" o:ole="">
                  <v:imagedata r:id="rId17" o:title=""/>
                </v:shape>
                <o:OLEObject Type="Embed" ProgID="Equation.DSMT4" ShapeID="_x0000_i1027" DrawAspect="Content" ObjectID="_1720941926" r:id="rId18"/>
              </w:object>
            </w:r>
          </w:p>
          <w:p w14:paraId="25AE2F96" w14:textId="77777777" w:rsidR="00A77502" w:rsidRPr="003A7048" w:rsidRDefault="00AC324A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>Vậy số vụ TNGT năm 2020 đã giảm khoảng 100% - 82,3% = 17,7% so với năm 2019.</w:t>
            </w:r>
          </w:p>
          <w:p w14:paraId="519996F8" w14:textId="5CDAB9F1" w:rsidR="00AC324A" w:rsidRPr="003A7048" w:rsidRDefault="00AC324A" w:rsidP="00531E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7048">
              <w:rPr>
                <w:rFonts w:ascii="Times New Roman" w:hAnsi="Times New Roman" w:cs="Times New Roman"/>
                <w:sz w:val="28"/>
                <w:szCs w:val="28"/>
              </w:rPr>
              <w:t xml:space="preserve">e) Dựa vào biểu đồ đoạn thẳng Hình 18, ta thấy số vụ TNGT ở nước ta liên tục </w:t>
            </w:r>
            <w:r w:rsidRPr="003A704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giảm trong giai đoạn </w:t>
            </w:r>
            <w:r w:rsidR="001228DD" w:rsidRPr="003A7048">
              <w:rPr>
                <w:rFonts w:ascii="Times New Roman" w:hAnsi="Times New Roman" w:cs="Times New Roman"/>
                <w:sz w:val="28"/>
                <w:szCs w:val="28"/>
              </w:rPr>
              <w:t>từ năm 2016 đến năm 2020.</w:t>
            </w:r>
          </w:p>
        </w:tc>
      </w:tr>
    </w:tbl>
    <w:p w14:paraId="415B8B4A" w14:textId="161E2D9F" w:rsidR="0066619D" w:rsidRPr="003A7048" w:rsidRDefault="0066619D" w:rsidP="00672C28">
      <w:pPr>
        <w:spacing w:before="120" w:after="120" w:line="240" w:lineRule="auto"/>
        <w:ind w:firstLine="720"/>
        <w:jc w:val="both"/>
        <w:rPr>
          <w:bCs/>
          <w:lang w:val="nl-NL"/>
        </w:rPr>
      </w:pPr>
      <w:r w:rsidRPr="003A7048">
        <w:rPr>
          <w:b/>
          <w:bCs/>
          <w:lang w:val="nl-NL"/>
        </w:rPr>
        <w:lastRenderedPageBreak/>
        <w:t xml:space="preserve">* Hướng dẫn tự học ở nhà </w:t>
      </w:r>
      <w:r w:rsidRPr="003A7048">
        <w:rPr>
          <w:bCs/>
          <w:lang w:val="nl-NL"/>
        </w:rPr>
        <w:t>(3 phút)</w:t>
      </w:r>
    </w:p>
    <w:p w14:paraId="6FFB6B7C" w14:textId="77777777" w:rsidR="0066619D" w:rsidRPr="003A7048" w:rsidRDefault="0066619D" w:rsidP="00672C28">
      <w:pPr>
        <w:spacing w:before="120" w:after="120" w:line="240" w:lineRule="auto"/>
        <w:ind w:firstLine="720"/>
        <w:jc w:val="both"/>
        <w:rPr>
          <w:lang w:val="nl-NL"/>
        </w:rPr>
      </w:pPr>
      <w:r w:rsidRPr="003A7048">
        <w:rPr>
          <w:bCs/>
          <w:lang w:val="nl-NL"/>
        </w:rPr>
        <w:t>- Đọc lại toàn bộ nội dung bài đã học.</w:t>
      </w:r>
    </w:p>
    <w:p w14:paraId="1B57753A" w14:textId="61E0FAEF" w:rsidR="0066619D" w:rsidRPr="003A7048" w:rsidRDefault="0066619D" w:rsidP="00672C28">
      <w:pPr>
        <w:spacing w:before="120" w:after="120" w:line="240" w:lineRule="auto"/>
        <w:ind w:firstLine="720"/>
        <w:jc w:val="both"/>
        <w:rPr>
          <w:lang w:val="nl-NL"/>
        </w:rPr>
      </w:pPr>
      <w:r w:rsidRPr="003A7048">
        <w:rPr>
          <w:lang w:val="nl-NL"/>
        </w:rPr>
        <w:t>- Học thuộc</w:t>
      </w:r>
      <w:r w:rsidR="00C86389" w:rsidRPr="003A7048">
        <w:rPr>
          <w:lang w:val="nl-NL"/>
        </w:rPr>
        <w:t xml:space="preserve"> c</w:t>
      </w:r>
      <w:r w:rsidR="00C86389" w:rsidRPr="003A7048">
        <w:rPr>
          <w:spacing w:val="-8"/>
          <w:szCs w:val="28"/>
          <w:lang w:val="nl-NL"/>
        </w:rPr>
        <w:t>ách đọc và phân tích các dữ liệu trên biểu đồ đoạn thẳng</w:t>
      </w:r>
      <w:r w:rsidR="00C86389" w:rsidRPr="003A7048">
        <w:rPr>
          <w:lang w:val="nl-NL"/>
        </w:rPr>
        <w:t xml:space="preserve"> </w:t>
      </w:r>
      <w:r w:rsidRPr="003A7048">
        <w:rPr>
          <w:lang w:val="nl-NL"/>
        </w:rPr>
        <w:t>cùng các chú ý</w:t>
      </w:r>
      <w:r w:rsidR="00C86389" w:rsidRPr="003A7048">
        <w:rPr>
          <w:lang w:val="nl-NL"/>
        </w:rPr>
        <w:t>, nhận xét</w:t>
      </w:r>
      <w:r w:rsidRPr="003A7048">
        <w:rPr>
          <w:lang w:val="nl-NL"/>
        </w:rPr>
        <w:t>.</w:t>
      </w:r>
    </w:p>
    <w:p w14:paraId="0538EB3F" w14:textId="2D826A72" w:rsidR="0066619D" w:rsidRPr="003A7048" w:rsidRDefault="0066619D" w:rsidP="00672C28">
      <w:pPr>
        <w:spacing w:before="120" w:after="120" w:line="240" w:lineRule="auto"/>
        <w:ind w:firstLine="720"/>
        <w:jc w:val="both"/>
        <w:rPr>
          <w:lang w:val="nl-NL"/>
        </w:rPr>
      </w:pPr>
      <w:r w:rsidRPr="003A7048">
        <w:rPr>
          <w:lang w:val="nl-NL"/>
        </w:rPr>
        <w:t xml:space="preserve">- Làm bài tập </w:t>
      </w:r>
      <w:r w:rsidR="00EB6D25" w:rsidRPr="003A7048">
        <w:t>1, 2</w:t>
      </w:r>
      <w:r w:rsidRPr="003A7048">
        <w:rPr>
          <w:lang w:val="nl-NL"/>
        </w:rPr>
        <w:t xml:space="preserve"> SGK trang </w:t>
      </w:r>
      <w:r w:rsidR="00EB6D25" w:rsidRPr="003A7048">
        <w:rPr>
          <w:lang w:val="nl-NL"/>
        </w:rPr>
        <w:t>19</w:t>
      </w:r>
      <w:r w:rsidRPr="003A7048">
        <w:rPr>
          <w:lang w:val="nl-NL"/>
        </w:rPr>
        <w:t>.</w:t>
      </w:r>
    </w:p>
    <w:p w14:paraId="73A573B3" w14:textId="77777777" w:rsidR="0066619D" w:rsidRPr="003A7048" w:rsidRDefault="0066619D" w:rsidP="00672C28">
      <w:pPr>
        <w:spacing w:before="120" w:after="120" w:line="240" w:lineRule="auto"/>
        <w:ind w:firstLine="720"/>
        <w:jc w:val="both"/>
        <w:rPr>
          <w:lang w:val="nl-NL"/>
        </w:rPr>
      </w:pPr>
      <w:r w:rsidRPr="003A7048">
        <w:rPr>
          <w:lang w:val="nl-NL"/>
        </w:rPr>
        <w:t xml:space="preserve">- Đọc nội dung phần </w:t>
      </w:r>
      <w:r w:rsidRPr="003A7048">
        <w:rPr>
          <w:lang w:val="vi-VN"/>
        </w:rPr>
        <w:t>còn lại của bài, tiết sau học tiếp.</w:t>
      </w:r>
    </w:p>
    <w:p w14:paraId="3CC31ACA" w14:textId="484D1FB4" w:rsidR="008C082D" w:rsidRPr="003A7048" w:rsidRDefault="00EB6D25" w:rsidP="00672C28">
      <w:pPr>
        <w:spacing w:before="120" w:after="120" w:line="240" w:lineRule="auto"/>
        <w:jc w:val="center"/>
        <w:rPr>
          <w:b/>
          <w:bCs/>
          <w:szCs w:val="28"/>
        </w:rPr>
      </w:pPr>
      <w:r w:rsidRPr="003A7048">
        <w:rPr>
          <w:b/>
          <w:bCs/>
          <w:szCs w:val="28"/>
        </w:rPr>
        <w:t>TIẾT 3</w:t>
      </w:r>
    </w:p>
    <w:p w14:paraId="73FA646A" w14:textId="6EE62F5F" w:rsidR="00BA528D" w:rsidRPr="003A7048" w:rsidRDefault="00BA528D" w:rsidP="00672C28">
      <w:pPr>
        <w:spacing w:before="120" w:after="120" w:line="240" w:lineRule="auto"/>
        <w:ind w:firstLine="720"/>
        <w:rPr>
          <w:lang w:val="nl-NL"/>
        </w:rPr>
      </w:pPr>
      <w:r w:rsidRPr="003A7048">
        <w:rPr>
          <w:b/>
          <w:bCs/>
          <w:lang w:val="nl-NL"/>
        </w:rPr>
        <w:t>3</w:t>
      </w:r>
      <w:r w:rsidRPr="003A7048">
        <w:rPr>
          <w:b/>
          <w:bCs/>
          <w:lang w:val="vi-VN"/>
        </w:rPr>
        <w:t xml:space="preserve">. Hoạt động luyện tập </w:t>
      </w:r>
      <w:r w:rsidRPr="003A7048">
        <w:rPr>
          <w:lang w:val="nl-NL"/>
        </w:rPr>
        <w:t>(khoảng</w:t>
      </w:r>
      <w:r w:rsidRPr="003A7048">
        <w:rPr>
          <w:lang w:val="vi-VN"/>
        </w:rPr>
        <w:t xml:space="preserve"> </w:t>
      </w:r>
      <w:r w:rsidR="00044572">
        <w:rPr>
          <w:lang w:val="nl-NL"/>
        </w:rPr>
        <w:t>40</w:t>
      </w:r>
      <w:r w:rsidRPr="003A7048">
        <w:rPr>
          <w:lang w:val="nl-NL"/>
        </w:rPr>
        <w:t xml:space="preserve"> phút)</w:t>
      </w:r>
    </w:p>
    <w:p w14:paraId="67EB3403" w14:textId="2C442660" w:rsidR="00BA528D" w:rsidRDefault="00BA528D" w:rsidP="00672C28">
      <w:pPr>
        <w:spacing w:before="120" w:after="120" w:line="240" w:lineRule="auto"/>
        <w:ind w:firstLine="720"/>
        <w:jc w:val="both"/>
        <w:rPr>
          <w:iCs/>
          <w:lang w:val="nl-NL"/>
        </w:rPr>
      </w:pPr>
      <w:r w:rsidRPr="003A7048">
        <w:rPr>
          <w:iCs/>
          <w:lang w:val="nl-NL"/>
        </w:rPr>
        <w:t>a) Mục tiêu</w:t>
      </w:r>
    </w:p>
    <w:p w14:paraId="4D80F50F" w14:textId="089B9B19" w:rsidR="003A7048" w:rsidRPr="003A7048" w:rsidRDefault="003A7048" w:rsidP="00672C28">
      <w:pPr>
        <w:spacing w:before="120" w:after="120" w:line="240" w:lineRule="auto"/>
        <w:ind w:firstLine="720"/>
        <w:jc w:val="both"/>
        <w:rPr>
          <w:iCs/>
          <w:lang w:val="nl-NL"/>
        </w:rPr>
      </w:pPr>
      <w:r>
        <w:rPr>
          <w:iCs/>
          <w:lang w:val="nl-NL"/>
        </w:rPr>
        <w:t>HS biết vận dụng các kiến thức đã học để giải các bài tập cụ thể.</w:t>
      </w:r>
    </w:p>
    <w:p w14:paraId="72CCDB94" w14:textId="5499C90D" w:rsidR="00BA528D" w:rsidRDefault="00BA528D" w:rsidP="00672C28">
      <w:pPr>
        <w:spacing w:before="120" w:after="120" w:line="240" w:lineRule="auto"/>
        <w:ind w:firstLine="720"/>
        <w:jc w:val="both"/>
        <w:rPr>
          <w:iCs/>
          <w:lang w:val="nl-NL"/>
        </w:rPr>
      </w:pPr>
      <w:r w:rsidRPr="003A7048">
        <w:rPr>
          <w:iCs/>
          <w:lang w:val="nl-NL"/>
        </w:rPr>
        <w:t>b) Nội dung</w:t>
      </w:r>
    </w:p>
    <w:p w14:paraId="508175EE" w14:textId="77777777" w:rsidR="003A7048" w:rsidRDefault="003A7048" w:rsidP="00672C28">
      <w:pPr>
        <w:spacing w:before="120" w:after="120" w:line="240" w:lineRule="auto"/>
        <w:ind w:firstLine="720"/>
        <w:jc w:val="both"/>
        <w:rPr>
          <w:lang w:val="nl-NL"/>
        </w:rPr>
      </w:pPr>
      <w:r w:rsidRPr="003A7048">
        <w:rPr>
          <w:lang w:val="nl-NL"/>
        </w:rPr>
        <w:t xml:space="preserve">Làm bài tập </w:t>
      </w:r>
      <w:r w:rsidRPr="003A7048">
        <w:t>1, 2</w:t>
      </w:r>
      <w:r w:rsidRPr="003A7048">
        <w:rPr>
          <w:lang w:val="nl-NL"/>
        </w:rPr>
        <w:t xml:space="preserve"> SGK trang 19.</w:t>
      </w:r>
    </w:p>
    <w:p w14:paraId="70CD3A46" w14:textId="30B87618" w:rsidR="00BA528D" w:rsidRDefault="00BA528D" w:rsidP="00672C28">
      <w:pPr>
        <w:spacing w:before="120" w:after="120" w:line="240" w:lineRule="auto"/>
        <w:ind w:firstLine="720"/>
        <w:jc w:val="both"/>
        <w:rPr>
          <w:iCs/>
          <w:lang w:val="nl-NL"/>
        </w:rPr>
      </w:pPr>
      <w:r w:rsidRPr="003A7048">
        <w:rPr>
          <w:iCs/>
          <w:lang w:val="nl-NL"/>
        </w:rPr>
        <w:t>c) Sản phẩm</w:t>
      </w:r>
    </w:p>
    <w:p w14:paraId="2F9753C8" w14:textId="542F8D15" w:rsidR="00672C28" w:rsidRPr="003A7048" w:rsidRDefault="00672C28" w:rsidP="00672C28">
      <w:pPr>
        <w:spacing w:before="120" w:after="120" w:line="240" w:lineRule="auto"/>
        <w:ind w:firstLine="720"/>
        <w:jc w:val="both"/>
        <w:rPr>
          <w:lang w:val="nl-NL"/>
        </w:rPr>
      </w:pPr>
      <w:r>
        <w:rPr>
          <w:iCs/>
          <w:lang w:val="nl-NL"/>
        </w:rPr>
        <w:t>HS giải được các bài toán cơ bản trong SGK.</w:t>
      </w:r>
    </w:p>
    <w:p w14:paraId="4A8EE741" w14:textId="133BC03E" w:rsidR="00BA528D" w:rsidRPr="003A7048" w:rsidRDefault="00BA528D" w:rsidP="00672C28">
      <w:pPr>
        <w:spacing w:before="120" w:after="120" w:line="240" w:lineRule="auto"/>
        <w:ind w:firstLine="720"/>
        <w:rPr>
          <w:lang w:val="nl-NL"/>
        </w:rPr>
      </w:pPr>
      <w:r w:rsidRPr="003A7048">
        <w:rPr>
          <w:iCs/>
          <w:lang w:val="nl-NL"/>
        </w:rPr>
        <w:t>d) Tổ chức thực hiện</w:t>
      </w:r>
    </w:p>
    <w:tbl>
      <w:tblPr>
        <w:tblStyle w:val="LiBang"/>
        <w:tblW w:w="9351" w:type="dxa"/>
        <w:tblLook w:val="04A0" w:firstRow="1" w:lastRow="0" w:firstColumn="1" w:lastColumn="0" w:noHBand="0" w:noVBand="1"/>
      </w:tblPr>
      <w:tblGrid>
        <w:gridCol w:w="4739"/>
        <w:gridCol w:w="4612"/>
      </w:tblGrid>
      <w:tr w:rsidR="003A7048" w:rsidRPr="003A7048" w14:paraId="3208930E" w14:textId="77777777" w:rsidTr="007A56EB">
        <w:tc>
          <w:tcPr>
            <w:tcW w:w="4739" w:type="dxa"/>
            <w:tcBorders>
              <w:bottom w:val="single" w:sz="4" w:space="0" w:color="auto"/>
            </w:tcBorders>
          </w:tcPr>
          <w:p w14:paraId="4D04194C" w14:textId="77777777" w:rsidR="00BA528D" w:rsidRPr="003A7048" w:rsidRDefault="00BA528D" w:rsidP="007A56EB">
            <w:pPr>
              <w:tabs>
                <w:tab w:val="left" w:pos="49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612" w:type="dxa"/>
            <w:tcBorders>
              <w:bottom w:val="single" w:sz="4" w:space="0" w:color="auto"/>
            </w:tcBorders>
          </w:tcPr>
          <w:p w14:paraId="314B54FF" w14:textId="77777777" w:rsidR="00BA528D" w:rsidRPr="003A7048" w:rsidRDefault="00BA528D" w:rsidP="007A56E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SẢN PHẨM DỰ KIẾN</w:t>
            </w:r>
          </w:p>
        </w:tc>
      </w:tr>
      <w:tr w:rsidR="003A7048" w:rsidRPr="003A7048" w14:paraId="7E2A2C19" w14:textId="77777777" w:rsidTr="005F2EBB">
        <w:tc>
          <w:tcPr>
            <w:tcW w:w="4739" w:type="dxa"/>
            <w:tcBorders>
              <w:top w:val="single" w:sz="4" w:space="0" w:color="auto"/>
              <w:bottom w:val="nil"/>
            </w:tcBorders>
          </w:tcPr>
          <w:p w14:paraId="0DFE4074" w14:textId="32956152" w:rsidR="00BA528D" w:rsidRDefault="00BA528D" w:rsidP="007A56E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Chuyển giao nhiệm vụ</w:t>
            </w:r>
          </w:p>
          <w:p w14:paraId="27C34907" w14:textId="2F85B3C9" w:rsidR="00672C28" w:rsidRPr="00672C28" w:rsidRDefault="00672C28" w:rsidP="007A56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GV giao nhiệm vụ cho HS/nhóm HS đọc và làm bài tập 1, 2 SGK trang 19.</w:t>
            </w:r>
          </w:p>
          <w:p w14:paraId="29293967" w14:textId="70C3FBD8" w:rsidR="00BA528D" w:rsidRDefault="00BA528D" w:rsidP="007A56E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Thực hiện nhiệm vụ</w:t>
            </w:r>
          </w:p>
          <w:p w14:paraId="29A1819C" w14:textId="3981FFE2" w:rsidR="001805DC" w:rsidRDefault="001805DC" w:rsidP="007A56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HS/nhóm HS đọc và làm các bài tập.</w:t>
            </w:r>
          </w:p>
          <w:p w14:paraId="4B4256BF" w14:textId="55280B61" w:rsidR="001805DC" w:rsidRPr="001805DC" w:rsidRDefault="001805DC" w:rsidP="007A56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GV theo dõi, hướng dẫn kịp thời.</w:t>
            </w:r>
          </w:p>
          <w:p w14:paraId="6A676C88" w14:textId="7C497AE0" w:rsidR="00BA528D" w:rsidRDefault="00BA528D" w:rsidP="007A56E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Báo cáo, thảo luận</w:t>
            </w:r>
          </w:p>
          <w:p w14:paraId="0FDF6B27" w14:textId="56A40593" w:rsidR="00102753" w:rsidRDefault="001805DC" w:rsidP="007A56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 xml:space="preserve">- HS/nhóm HS </w:t>
            </w:r>
            <w:r w:rsidR="00102753"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lên bảng trình bày kết quả bài tập.</w:t>
            </w:r>
          </w:p>
          <w:p w14:paraId="6D76C053" w14:textId="6F5DC100" w:rsidR="00102753" w:rsidRPr="001805DC" w:rsidRDefault="00102753" w:rsidP="007A56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nl-NL"/>
              </w:rPr>
              <w:t>- HS cả lớp theo dõi và nhận xét.</w:t>
            </w:r>
          </w:p>
          <w:p w14:paraId="50BAC24E" w14:textId="77777777" w:rsidR="00BA528D" w:rsidRPr="003A7048" w:rsidRDefault="00BA528D" w:rsidP="007A56E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A7048">
              <w:rPr>
                <w:rFonts w:ascii="Times New Roman" w:hAnsi="Times New Roman" w:cs="Times New Roman"/>
                <w:b/>
                <w:sz w:val="28"/>
                <w:szCs w:val="28"/>
                <w:lang w:val="nl-NL"/>
              </w:rPr>
              <w:t>* Kết luận, nhận định</w:t>
            </w:r>
          </w:p>
          <w:p w14:paraId="27BD11E4" w14:textId="433DAF6B" w:rsidR="00BA528D" w:rsidRPr="003A7048" w:rsidRDefault="00102753" w:rsidP="007A56EB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GB"/>
              </w:rPr>
              <w:t>GV nhận xét và lưu ý những sai sót (nếu có) sau mỗi bài.</w:t>
            </w:r>
          </w:p>
        </w:tc>
        <w:tc>
          <w:tcPr>
            <w:tcW w:w="4612" w:type="dxa"/>
            <w:tcBorders>
              <w:top w:val="single" w:sz="4" w:space="0" w:color="auto"/>
              <w:bottom w:val="nil"/>
            </w:tcBorders>
          </w:tcPr>
          <w:p w14:paraId="721406B1" w14:textId="1FD27EE0" w:rsidR="00BA528D" w:rsidRDefault="00A56903" w:rsidP="00BA52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Bài 1 (SGK/19)</w:t>
            </w:r>
          </w:p>
          <w:p w14:paraId="695A0D3F" w14:textId="359F0D06" w:rsidR="00A56903" w:rsidRDefault="004736BF" w:rsidP="0047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Nhiệt độ lúc 2h, 6h, 10h, 14h, 18h, 22h </w:t>
            </w:r>
            <w:r w:rsidR="00BB5FB6">
              <w:rPr>
                <w:rFonts w:ascii="Times New Roman" w:hAnsi="Times New Roman" w:cs="Times New Roman"/>
                <w:sz w:val="28"/>
                <w:szCs w:val="28"/>
              </w:rPr>
              <w:t xml:space="preserve">lần lượt là: </w:t>
            </w:r>
            <w:r w:rsidR="00D843AF" w:rsidRPr="00BB5FB6">
              <w:rPr>
                <w:rFonts w:ascii="Times New Roman" w:eastAsiaTheme="minorEastAsia" w:hAnsi="Times New Roman" w:cs="Times New Roman"/>
                <w:position w:val="-12"/>
                <w:sz w:val="28"/>
                <w:szCs w:val="28"/>
                <w:lang w:eastAsia="zh-CN"/>
              </w:rPr>
              <w:object w:dxaOrig="4260" w:dyaOrig="420" w14:anchorId="63CB0C2F">
                <v:shape id="_x0000_i1028" type="#_x0000_t75" style="width:213pt;height:21pt" o:ole="">
                  <v:imagedata r:id="rId19" o:title=""/>
                </v:shape>
                <o:OLEObject Type="Embed" ProgID="Equation.DSMT4" ShapeID="_x0000_i1028" DrawAspect="Content" ObjectID="_1720941927" r:id="rId20"/>
              </w:object>
            </w:r>
          </w:p>
          <w:p w14:paraId="31C37FB0" w14:textId="20C27F8F" w:rsidR="00D843AF" w:rsidRDefault="00D843AF" w:rsidP="0047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Sự thay đổi nhiệt độ trong các khoảng thời gian: 2h-6h; 6h-10h; 10h-14h; </w:t>
            </w:r>
            <w:r w:rsidR="00B05B40">
              <w:rPr>
                <w:rFonts w:ascii="Times New Roman" w:hAnsi="Times New Roman" w:cs="Times New Roman"/>
                <w:sz w:val="28"/>
                <w:szCs w:val="28"/>
              </w:rPr>
              <w:t>14h-18h; 18h-22h; 22h-24h là:</w:t>
            </w:r>
          </w:p>
          <w:p w14:paraId="60A445D9" w14:textId="133376DD" w:rsidR="00B05B40" w:rsidRDefault="00B05B40" w:rsidP="0047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Nhiệt độ tăng trong khoảng thời gian 6h-10h; 10h-14h.</w:t>
            </w:r>
          </w:p>
          <w:p w14:paraId="3863A678" w14:textId="1F592EF3" w:rsidR="00B05B40" w:rsidRDefault="00B05B40" w:rsidP="0047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Nhiệt độ ổn định trong khoảng thời gian 22h-24h.</w:t>
            </w:r>
          </w:p>
          <w:p w14:paraId="3B6AE211" w14:textId="1353C2D3" w:rsidR="00B05B40" w:rsidRDefault="00F97947" w:rsidP="004736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Nhiệt độ giảm trong khoảng thời gian 2h-6h; 14h-18h; 18h-22h.</w:t>
            </w:r>
          </w:p>
          <w:p w14:paraId="0F65CC22" w14:textId="198C488B" w:rsidR="00F97947" w:rsidRDefault="005F2EBB" w:rsidP="004736BF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 Bài 2 (SGK/19)</w:t>
            </w:r>
          </w:p>
          <w:p w14:paraId="17BE64B5" w14:textId="2705575E" w:rsidR="00BA528D" w:rsidRPr="003A7048" w:rsidRDefault="005F2EBB" w:rsidP="00BA528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a) Bảng số liệu thống kê lượng mưa trung bình tháng ở Cần Thơ:</w:t>
            </w:r>
          </w:p>
        </w:tc>
      </w:tr>
      <w:tr w:rsidR="005F2EBB" w:rsidRPr="003A7048" w14:paraId="449EBE29" w14:textId="77777777" w:rsidTr="001352BD">
        <w:tc>
          <w:tcPr>
            <w:tcW w:w="9351" w:type="dxa"/>
            <w:gridSpan w:val="2"/>
            <w:tcBorders>
              <w:top w:val="nil"/>
              <w:bottom w:val="nil"/>
            </w:tcBorders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93"/>
              <w:gridCol w:w="694"/>
              <w:gridCol w:w="694"/>
              <w:gridCol w:w="695"/>
              <w:gridCol w:w="694"/>
              <w:gridCol w:w="694"/>
              <w:gridCol w:w="695"/>
              <w:gridCol w:w="694"/>
              <w:gridCol w:w="694"/>
              <w:gridCol w:w="695"/>
              <w:gridCol w:w="694"/>
              <w:gridCol w:w="694"/>
              <w:gridCol w:w="695"/>
            </w:tblGrid>
            <w:tr w:rsidR="00416137" w14:paraId="45215F1B" w14:textId="77777777" w:rsidTr="00E41E31">
              <w:tc>
                <w:tcPr>
                  <w:tcW w:w="793" w:type="dxa"/>
                  <w:vAlign w:val="center"/>
                </w:tcPr>
                <w:p w14:paraId="05412B3C" w14:textId="24C1A26B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Tháng</w:t>
                  </w:r>
                </w:p>
              </w:tc>
              <w:tc>
                <w:tcPr>
                  <w:tcW w:w="694" w:type="dxa"/>
                  <w:vAlign w:val="center"/>
                </w:tcPr>
                <w:p w14:paraId="4A84B481" w14:textId="4DF48FC9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94" w:type="dxa"/>
                  <w:vAlign w:val="center"/>
                </w:tcPr>
                <w:p w14:paraId="600DA86E" w14:textId="3A3CED5C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95" w:type="dxa"/>
                  <w:vAlign w:val="center"/>
                </w:tcPr>
                <w:p w14:paraId="07037B07" w14:textId="4E6AA602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94" w:type="dxa"/>
                  <w:vAlign w:val="center"/>
                </w:tcPr>
                <w:p w14:paraId="2B9360B5" w14:textId="6C6F6E6B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94" w:type="dxa"/>
                  <w:vAlign w:val="center"/>
                </w:tcPr>
                <w:p w14:paraId="4FF1DD30" w14:textId="09EBFAF5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95" w:type="dxa"/>
                  <w:vAlign w:val="center"/>
                </w:tcPr>
                <w:p w14:paraId="0CBF67B0" w14:textId="3D0734B0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694" w:type="dxa"/>
                  <w:vAlign w:val="center"/>
                </w:tcPr>
                <w:p w14:paraId="25F977F9" w14:textId="587D19CE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694" w:type="dxa"/>
                  <w:vAlign w:val="center"/>
                </w:tcPr>
                <w:p w14:paraId="6E7C454D" w14:textId="5253D3D1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695" w:type="dxa"/>
                  <w:vAlign w:val="center"/>
                </w:tcPr>
                <w:p w14:paraId="307B7D81" w14:textId="74F1ECE9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694" w:type="dxa"/>
                  <w:vAlign w:val="center"/>
                </w:tcPr>
                <w:p w14:paraId="0C8A9250" w14:textId="1A8818AF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94" w:type="dxa"/>
                  <w:vAlign w:val="center"/>
                </w:tcPr>
                <w:p w14:paraId="3B1BAF60" w14:textId="779A50BF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95" w:type="dxa"/>
                  <w:vAlign w:val="center"/>
                </w:tcPr>
                <w:p w14:paraId="56603D6D" w14:textId="2DAD333D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416137" w14:paraId="6B7F2369" w14:textId="77777777" w:rsidTr="00883256">
              <w:tc>
                <w:tcPr>
                  <w:tcW w:w="793" w:type="dxa"/>
                  <w:vAlign w:val="center"/>
                </w:tcPr>
                <w:p w14:paraId="2C4A66DA" w14:textId="1BE40258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16137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Lượng mưa (mm)</w:t>
                  </w:r>
                </w:p>
              </w:tc>
              <w:tc>
                <w:tcPr>
                  <w:tcW w:w="694" w:type="dxa"/>
                  <w:vAlign w:val="center"/>
                </w:tcPr>
                <w:p w14:paraId="74F49B61" w14:textId="7E4B9A76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6,1</w:t>
                  </w:r>
                </w:p>
              </w:tc>
              <w:tc>
                <w:tcPr>
                  <w:tcW w:w="694" w:type="dxa"/>
                  <w:vAlign w:val="center"/>
                </w:tcPr>
                <w:p w14:paraId="66F9CCC0" w14:textId="771C65B1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1,9</w:t>
                  </w:r>
                </w:p>
              </w:tc>
              <w:tc>
                <w:tcPr>
                  <w:tcW w:w="695" w:type="dxa"/>
                  <w:vAlign w:val="center"/>
                </w:tcPr>
                <w:p w14:paraId="1830CCFA" w14:textId="1BD026AA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13,3</w:t>
                  </w:r>
                </w:p>
              </w:tc>
              <w:tc>
                <w:tcPr>
                  <w:tcW w:w="694" w:type="dxa"/>
                  <w:vAlign w:val="center"/>
                </w:tcPr>
                <w:p w14:paraId="23344387" w14:textId="6D7272C1" w:rsidR="00416137" w:rsidRPr="00416137" w:rsidRDefault="00416137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36,5</w:t>
                  </w:r>
                </w:p>
              </w:tc>
              <w:tc>
                <w:tcPr>
                  <w:tcW w:w="694" w:type="dxa"/>
                  <w:vAlign w:val="center"/>
                </w:tcPr>
                <w:p w14:paraId="270F4811" w14:textId="2E631F7C" w:rsidR="00416137" w:rsidRPr="00416137" w:rsidRDefault="00485A86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167,7</w:t>
                  </w:r>
                </w:p>
              </w:tc>
              <w:tc>
                <w:tcPr>
                  <w:tcW w:w="695" w:type="dxa"/>
                  <w:vAlign w:val="center"/>
                </w:tcPr>
                <w:p w14:paraId="104C8C98" w14:textId="35482A31" w:rsidR="00416137" w:rsidRPr="00416137" w:rsidRDefault="004D0D5F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</w:t>
                  </w:r>
                  <w:r w:rsidR="00485A8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22,6</w:t>
                  </w:r>
                </w:p>
              </w:tc>
              <w:tc>
                <w:tcPr>
                  <w:tcW w:w="694" w:type="dxa"/>
                  <w:vAlign w:val="center"/>
                </w:tcPr>
                <w:p w14:paraId="63BA6395" w14:textId="6116BD1B" w:rsidR="00416137" w:rsidRPr="00416137" w:rsidRDefault="00485A86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239,2</w:t>
                  </w:r>
                </w:p>
              </w:tc>
              <w:tc>
                <w:tcPr>
                  <w:tcW w:w="694" w:type="dxa"/>
                  <w:vAlign w:val="center"/>
                </w:tcPr>
                <w:p w14:paraId="008B2619" w14:textId="2C065D83" w:rsidR="00416137" w:rsidRPr="00416137" w:rsidRDefault="00485A86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231</w:t>
                  </w:r>
                </w:p>
              </w:tc>
              <w:tc>
                <w:tcPr>
                  <w:tcW w:w="695" w:type="dxa"/>
                  <w:vAlign w:val="center"/>
                </w:tcPr>
                <w:p w14:paraId="75412DD3" w14:textId="058641BF" w:rsidR="00416137" w:rsidRPr="00416137" w:rsidRDefault="00485A86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252,1</w:t>
                  </w:r>
                </w:p>
              </w:tc>
              <w:tc>
                <w:tcPr>
                  <w:tcW w:w="694" w:type="dxa"/>
                  <w:vAlign w:val="center"/>
                </w:tcPr>
                <w:p w14:paraId="6087DFF4" w14:textId="43F1A617" w:rsidR="00416137" w:rsidRPr="00416137" w:rsidRDefault="00485A86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275,3</w:t>
                  </w:r>
                </w:p>
              </w:tc>
              <w:tc>
                <w:tcPr>
                  <w:tcW w:w="694" w:type="dxa"/>
                  <w:vAlign w:val="center"/>
                </w:tcPr>
                <w:p w14:paraId="57A77306" w14:textId="6B41FF06" w:rsidR="00416137" w:rsidRPr="00416137" w:rsidRDefault="00485A86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150,1</w:t>
                  </w:r>
                </w:p>
              </w:tc>
              <w:tc>
                <w:tcPr>
                  <w:tcW w:w="695" w:type="dxa"/>
                  <w:vAlign w:val="center"/>
                </w:tcPr>
                <w:p w14:paraId="477841BF" w14:textId="4A90DD35" w:rsidR="00416137" w:rsidRPr="00416137" w:rsidRDefault="00485A86" w:rsidP="0041613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39,7</w:t>
                  </w:r>
                </w:p>
              </w:tc>
            </w:tr>
          </w:tbl>
          <w:p w14:paraId="1D403E32" w14:textId="77777777" w:rsidR="005F2EBB" w:rsidRDefault="005F2EBB" w:rsidP="00416137">
            <w:pPr>
              <w:jc w:val="center"/>
              <w:rPr>
                <w:b/>
                <w:bCs/>
                <w:szCs w:val="28"/>
              </w:rPr>
            </w:pPr>
          </w:p>
        </w:tc>
      </w:tr>
      <w:tr w:rsidR="005F2EBB" w:rsidRPr="003A7048" w14:paraId="036124B2" w14:textId="77777777" w:rsidTr="005F2EBB">
        <w:tc>
          <w:tcPr>
            <w:tcW w:w="4739" w:type="dxa"/>
            <w:tcBorders>
              <w:top w:val="nil"/>
              <w:bottom w:val="single" w:sz="4" w:space="0" w:color="auto"/>
            </w:tcBorders>
          </w:tcPr>
          <w:p w14:paraId="57DA3371" w14:textId="77777777" w:rsidR="005F2EBB" w:rsidRPr="003A7048" w:rsidRDefault="005F2EBB" w:rsidP="007A56EB">
            <w:pPr>
              <w:jc w:val="both"/>
              <w:rPr>
                <w:b/>
                <w:szCs w:val="28"/>
                <w:lang w:val="nl-NL"/>
              </w:rPr>
            </w:pPr>
          </w:p>
        </w:tc>
        <w:tc>
          <w:tcPr>
            <w:tcW w:w="4612" w:type="dxa"/>
            <w:tcBorders>
              <w:top w:val="nil"/>
              <w:bottom w:val="single" w:sz="4" w:space="0" w:color="auto"/>
            </w:tcBorders>
          </w:tcPr>
          <w:p w14:paraId="15293204" w14:textId="77777777" w:rsidR="005F2EBB" w:rsidRDefault="00485A86" w:rsidP="004D0D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Tổng lượng mưa trung bình </w:t>
            </w:r>
            <w:r w:rsidR="004D0D5F">
              <w:rPr>
                <w:rFonts w:ascii="Times New Roman" w:hAnsi="Times New Roman" w:cs="Times New Roman"/>
                <w:sz w:val="28"/>
                <w:szCs w:val="28"/>
              </w:rPr>
              <w:t>năm của Cần Thơ là:</w:t>
            </w:r>
          </w:p>
          <w:p w14:paraId="324AF008" w14:textId="77777777" w:rsidR="004D0D5F" w:rsidRDefault="004D0D5F" w:rsidP="004D0D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6,1 + 1,9 + 13,3 + 36,5 + 167,7 + 2</w:t>
            </w:r>
            <w:r w:rsidR="00D051A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  <w:r w:rsidR="00D051A6">
              <w:rPr>
                <w:rFonts w:ascii="Times New Roman" w:hAnsi="Times New Roman" w:cs="Times New Roman"/>
                <w:sz w:val="28"/>
                <w:szCs w:val="28"/>
              </w:rPr>
              <w:t xml:space="preserve"> + 239,1 + 231 + 252,1 + 275,3 +</w:t>
            </w:r>
            <w:r w:rsidR="00D918EF">
              <w:rPr>
                <w:rFonts w:ascii="Times New Roman" w:hAnsi="Times New Roman" w:cs="Times New Roman"/>
                <w:sz w:val="28"/>
                <w:szCs w:val="28"/>
              </w:rPr>
              <w:t xml:space="preserve"> 150,1 + 39,7 = 1635,5 (mm)</w:t>
            </w:r>
          </w:p>
          <w:p w14:paraId="0AEC3D47" w14:textId="77777777" w:rsidR="00D918EF" w:rsidRDefault="00D918EF" w:rsidP="004D0D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Ba tháng có lượng mưa trung bình tháng lớn nhất ở Cần Thơ là: </w:t>
            </w:r>
            <w:r w:rsidR="00155D14">
              <w:rPr>
                <w:rFonts w:ascii="Times New Roman" w:hAnsi="Times New Roman" w:cs="Times New Roman"/>
                <w:sz w:val="28"/>
                <w:szCs w:val="28"/>
              </w:rPr>
              <w:t>tháng 10 (275,3 mm); tháng 9 (252,1 mm) và tháng 7 (239,2).</w:t>
            </w:r>
          </w:p>
          <w:p w14:paraId="68F468B0" w14:textId="7DEE0960" w:rsidR="00155D14" w:rsidRPr="00485A86" w:rsidRDefault="00155D14" w:rsidP="004D0D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Ba tháng khô hạn nhất ở Cần Thơ là: tháng 2 (</w:t>
            </w:r>
            <w:r w:rsidR="00530176">
              <w:rPr>
                <w:rFonts w:ascii="Times New Roman" w:hAnsi="Times New Roman" w:cs="Times New Roman"/>
                <w:sz w:val="28"/>
                <w:szCs w:val="28"/>
              </w:rPr>
              <w:t>1,9 mm); tháng 1 (6,1 mm) và tháng 3 (13,3 mm).</w:t>
            </w:r>
          </w:p>
        </w:tc>
      </w:tr>
    </w:tbl>
    <w:p w14:paraId="4A415A89" w14:textId="3413BAB3" w:rsidR="00463F41" w:rsidRPr="00044572" w:rsidRDefault="003C7323" w:rsidP="00C55153">
      <w:pPr>
        <w:spacing w:before="120" w:after="120" w:line="240" w:lineRule="auto"/>
        <w:ind w:firstLine="720"/>
        <w:jc w:val="both"/>
        <w:rPr>
          <w:iCs/>
          <w:szCs w:val="28"/>
        </w:rPr>
      </w:pPr>
      <w:r w:rsidRPr="00B7446A">
        <w:rPr>
          <w:b/>
          <w:bCs/>
          <w:iCs/>
          <w:szCs w:val="28"/>
        </w:rPr>
        <w:lastRenderedPageBreak/>
        <w:t>4</w:t>
      </w:r>
      <w:r w:rsidR="0001410C" w:rsidRPr="00B7446A">
        <w:rPr>
          <w:b/>
          <w:bCs/>
          <w:iCs/>
          <w:szCs w:val="28"/>
          <w:lang w:val="vi-VN"/>
        </w:rPr>
        <w:t xml:space="preserve">. Hoạt động </w:t>
      </w:r>
      <w:r w:rsidRPr="00B7446A">
        <w:rPr>
          <w:b/>
          <w:bCs/>
          <w:iCs/>
          <w:szCs w:val="28"/>
        </w:rPr>
        <w:t>vận dụng</w:t>
      </w:r>
      <w:r w:rsidR="00044572">
        <w:rPr>
          <w:b/>
          <w:bCs/>
          <w:iCs/>
          <w:szCs w:val="28"/>
        </w:rPr>
        <w:t xml:space="preserve"> </w:t>
      </w:r>
      <w:r w:rsidR="00044572">
        <w:rPr>
          <w:iCs/>
          <w:szCs w:val="28"/>
        </w:rPr>
        <w:t>(Khoảng 5p)</w:t>
      </w:r>
    </w:p>
    <w:p w14:paraId="4B481396" w14:textId="77777777" w:rsidR="003410B9" w:rsidRPr="00B7446A" w:rsidRDefault="003410B9" w:rsidP="00C55153">
      <w:pPr>
        <w:spacing w:before="120" w:after="120" w:line="240" w:lineRule="auto"/>
        <w:ind w:firstLine="720"/>
        <w:jc w:val="both"/>
        <w:rPr>
          <w:iCs/>
          <w:lang w:val="nl-NL"/>
        </w:rPr>
      </w:pPr>
      <w:r w:rsidRPr="00B7446A">
        <w:rPr>
          <w:iCs/>
          <w:lang w:val="nl-NL"/>
        </w:rPr>
        <w:t>a) Mục tiêu</w:t>
      </w:r>
    </w:p>
    <w:p w14:paraId="27244586" w14:textId="44499574" w:rsidR="003410B9" w:rsidRPr="00B7446A" w:rsidRDefault="003410B9" w:rsidP="00C55153">
      <w:pPr>
        <w:spacing w:before="120" w:after="120" w:line="240" w:lineRule="auto"/>
        <w:ind w:firstLine="720"/>
        <w:jc w:val="both"/>
        <w:rPr>
          <w:iCs/>
          <w:lang w:val="nl-NL"/>
        </w:rPr>
      </w:pPr>
      <w:r w:rsidRPr="00B7446A">
        <w:rPr>
          <w:iCs/>
          <w:lang w:val="nl-NL"/>
        </w:rPr>
        <w:t xml:space="preserve">HS được làm quen với việc ứng dụng kiến thức để giải quyết một số vấn đề thực tiễn liên quan đến </w:t>
      </w:r>
      <w:r w:rsidR="00561720" w:rsidRPr="00B7446A">
        <w:rPr>
          <w:iCs/>
          <w:lang w:val="nl-NL"/>
        </w:rPr>
        <w:t>kiến thức vừa học. Qua đó hình thành năng lực tư duy, giải quyết vấn đề</w:t>
      </w:r>
      <w:r w:rsidR="00A02332" w:rsidRPr="00B7446A">
        <w:rPr>
          <w:iCs/>
          <w:lang w:val="nl-NL"/>
        </w:rPr>
        <w:t xml:space="preserve"> thực tiễn gắn liền với kiến thức vừa học.</w:t>
      </w:r>
    </w:p>
    <w:p w14:paraId="358BEBF7" w14:textId="77777777" w:rsidR="003410B9" w:rsidRPr="00B7446A" w:rsidRDefault="003410B9" w:rsidP="00C55153">
      <w:pPr>
        <w:spacing w:before="120" w:after="120" w:line="240" w:lineRule="auto"/>
        <w:ind w:firstLine="720"/>
        <w:jc w:val="both"/>
        <w:rPr>
          <w:iCs/>
          <w:lang w:val="nl-NL"/>
        </w:rPr>
      </w:pPr>
      <w:r w:rsidRPr="00B7446A">
        <w:rPr>
          <w:iCs/>
          <w:lang w:val="nl-NL"/>
        </w:rPr>
        <w:t>b) Nội dung</w:t>
      </w:r>
    </w:p>
    <w:p w14:paraId="53E824BE" w14:textId="3D729005" w:rsidR="003410B9" w:rsidRPr="00B7446A" w:rsidRDefault="00A02332" w:rsidP="00C55153">
      <w:pPr>
        <w:spacing w:before="120" w:after="120" w:line="240" w:lineRule="auto"/>
        <w:ind w:firstLine="720"/>
        <w:jc w:val="both"/>
        <w:rPr>
          <w:lang w:val="nl-NL"/>
        </w:rPr>
      </w:pPr>
      <w:r w:rsidRPr="00B7446A">
        <w:rPr>
          <w:lang w:val="nl-NL"/>
        </w:rPr>
        <w:t>HS thực hiện nhiệm vụ ở nhà</w:t>
      </w:r>
      <w:r w:rsidR="003410B9" w:rsidRPr="00B7446A">
        <w:rPr>
          <w:lang w:val="nl-NL"/>
        </w:rPr>
        <w:t>.</w:t>
      </w:r>
    </w:p>
    <w:p w14:paraId="0BD667D7" w14:textId="77777777" w:rsidR="003410B9" w:rsidRPr="00B7446A" w:rsidRDefault="003410B9" w:rsidP="00C55153">
      <w:pPr>
        <w:spacing w:before="120" w:after="120" w:line="240" w:lineRule="auto"/>
        <w:ind w:firstLine="720"/>
        <w:jc w:val="both"/>
        <w:rPr>
          <w:iCs/>
          <w:lang w:val="nl-NL"/>
        </w:rPr>
      </w:pPr>
      <w:r w:rsidRPr="00B7446A">
        <w:rPr>
          <w:iCs/>
          <w:lang w:val="nl-NL"/>
        </w:rPr>
        <w:t>c) Sản phẩm</w:t>
      </w:r>
    </w:p>
    <w:p w14:paraId="3B5A5C47" w14:textId="1230EB24" w:rsidR="003410B9" w:rsidRPr="00B7446A" w:rsidRDefault="003410B9" w:rsidP="00C55153">
      <w:pPr>
        <w:spacing w:before="120" w:after="120" w:line="240" w:lineRule="auto"/>
        <w:ind w:firstLine="720"/>
        <w:jc w:val="both"/>
        <w:rPr>
          <w:lang w:val="nl-NL"/>
        </w:rPr>
      </w:pPr>
      <w:r w:rsidRPr="00B7446A">
        <w:rPr>
          <w:iCs/>
          <w:lang w:val="nl-NL"/>
        </w:rPr>
        <w:t xml:space="preserve">HS </w:t>
      </w:r>
      <w:r w:rsidR="0040148D" w:rsidRPr="00B7446A">
        <w:rPr>
          <w:iCs/>
          <w:lang w:val="nl-NL"/>
        </w:rPr>
        <w:t>vận dụng được các kiến thức đã học để giải quyết các vấn đề GV đặt ra</w:t>
      </w:r>
      <w:r w:rsidRPr="00B7446A">
        <w:rPr>
          <w:iCs/>
          <w:lang w:val="nl-NL"/>
        </w:rPr>
        <w:t>.</w:t>
      </w:r>
    </w:p>
    <w:p w14:paraId="1492D9FA" w14:textId="77777777" w:rsidR="003410B9" w:rsidRPr="00B7446A" w:rsidRDefault="003410B9" w:rsidP="00C55153">
      <w:pPr>
        <w:spacing w:before="120" w:after="120" w:line="240" w:lineRule="auto"/>
        <w:ind w:firstLine="720"/>
        <w:rPr>
          <w:lang w:val="nl-NL"/>
        </w:rPr>
      </w:pPr>
      <w:r w:rsidRPr="00B7446A">
        <w:rPr>
          <w:iCs/>
          <w:lang w:val="nl-NL"/>
        </w:rPr>
        <w:t>d) Tổ chức thực hiện</w:t>
      </w:r>
    </w:p>
    <w:p w14:paraId="20B65374" w14:textId="6FE69057" w:rsidR="0001410C" w:rsidRPr="00B7446A" w:rsidRDefault="00B7446A" w:rsidP="00C55153">
      <w:pPr>
        <w:spacing w:before="120" w:after="120" w:line="240" w:lineRule="auto"/>
        <w:ind w:firstLine="720"/>
        <w:jc w:val="both"/>
        <w:rPr>
          <w:szCs w:val="28"/>
          <w:lang w:val="en-GB"/>
        </w:rPr>
      </w:pPr>
      <w:r w:rsidRPr="00B7446A">
        <w:rPr>
          <w:szCs w:val="28"/>
          <w:lang w:val="en-GB"/>
        </w:rPr>
        <w:t xml:space="preserve">- </w:t>
      </w:r>
      <w:r w:rsidR="0040148D" w:rsidRPr="00B7446A">
        <w:rPr>
          <w:szCs w:val="28"/>
          <w:lang w:val="en-GB"/>
        </w:rPr>
        <w:t>GV</w:t>
      </w:r>
      <w:r w:rsidRPr="00B7446A">
        <w:rPr>
          <w:szCs w:val="28"/>
          <w:lang w:val="en-GB"/>
        </w:rPr>
        <w:t xml:space="preserve"> giao nhiệm vụ cho HS về nhà thực hiện nhiệm vụ sau:</w:t>
      </w:r>
    </w:p>
    <w:p w14:paraId="0668EB49" w14:textId="6BAF22E7" w:rsidR="00B7446A" w:rsidRDefault="00B7446A" w:rsidP="00C55153">
      <w:pPr>
        <w:spacing w:before="120" w:after="120" w:line="240" w:lineRule="auto"/>
        <w:ind w:firstLine="720"/>
        <w:jc w:val="both"/>
        <w:rPr>
          <w:szCs w:val="28"/>
          <w:lang w:val="en-GB"/>
        </w:rPr>
      </w:pPr>
      <w:r w:rsidRPr="00B7446A">
        <w:rPr>
          <w:szCs w:val="28"/>
          <w:lang w:val="en-GB"/>
        </w:rPr>
        <w:t>+ NV 1: Thống kê kết quả</w:t>
      </w:r>
      <w:r>
        <w:rPr>
          <w:szCs w:val="28"/>
          <w:lang w:val="en-GB"/>
        </w:rPr>
        <w:t xml:space="preserve"> học lực của HS khối 7 theo từng lớp của trường em. Vẽ biểu đồ đoạn thẳng và so sánh mức độ học tập của các lớp.</w:t>
      </w:r>
    </w:p>
    <w:p w14:paraId="38DAE6F6" w14:textId="5EFA1540" w:rsidR="00B7446A" w:rsidRDefault="00B7446A" w:rsidP="00C55153">
      <w:pPr>
        <w:spacing w:before="120" w:after="120" w:line="240" w:lineRule="auto"/>
        <w:ind w:firstLine="720"/>
        <w:jc w:val="both"/>
        <w:rPr>
          <w:szCs w:val="28"/>
          <w:lang w:val="en-GB"/>
        </w:rPr>
      </w:pPr>
      <w:r>
        <w:rPr>
          <w:szCs w:val="28"/>
          <w:lang w:val="en-GB"/>
        </w:rPr>
        <w:t xml:space="preserve">+ NV 2: Tìm hiểu cách vẽ biểu đồ đoạn thẳng trên </w:t>
      </w:r>
      <w:r w:rsidR="00C55153">
        <w:rPr>
          <w:szCs w:val="28"/>
          <w:lang w:val="en-GB"/>
        </w:rPr>
        <w:t>W</w:t>
      </w:r>
      <w:r>
        <w:rPr>
          <w:szCs w:val="28"/>
          <w:lang w:val="en-GB"/>
        </w:rPr>
        <w:t>ord và Excel</w:t>
      </w:r>
      <w:r w:rsidR="00C55153">
        <w:rPr>
          <w:szCs w:val="28"/>
          <w:lang w:val="en-GB"/>
        </w:rPr>
        <w:t>.</w:t>
      </w:r>
    </w:p>
    <w:p w14:paraId="27401DDD" w14:textId="77777777" w:rsidR="00C55153" w:rsidRPr="00C55153" w:rsidRDefault="00C55153" w:rsidP="00C55153">
      <w:pPr>
        <w:spacing w:before="120" w:after="120" w:line="240" w:lineRule="auto"/>
        <w:ind w:firstLine="720"/>
        <w:jc w:val="both"/>
      </w:pPr>
      <w:r w:rsidRPr="00C55153">
        <w:t>- Hướng dẫn, hỗ trợ: GV giải đáp thắc mắc của HS để hiểu rõ nhiệm vụ.</w:t>
      </w:r>
    </w:p>
    <w:p w14:paraId="61C67043" w14:textId="77777777" w:rsidR="00C55153" w:rsidRPr="00C55153" w:rsidRDefault="00C55153" w:rsidP="00C55153">
      <w:pPr>
        <w:spacing w:before="120" w:after="120" w:line="240" w:lineRule="auto"/>
        <w:ind w:firstLine="720"/>
        <w:jc w:val="both"/>
        <w:rPr>
          <w:lang w:val="vi-VN"/>
        </w:rPr>
      </w:pPr>
      <w:r w:rsidRPr="00C55153">
        <w:rPr>
          <w:lang w:val="vi-VN"/>
        </w:rPr>
        <w:t>- HS thực hiện nhiệm vụ tại nhà.</w:t>
      </w:r>
    </w:p>
    <w:p w14:paraId="14CDB766" w14:textId="77777777" w:rsidR="00C55153" w:rsidRPr="00C55153" w:rsidRDefault="00C55153" w:rsidP="00C55153">
      <w:pPr>
        <w:spacing w:before="120" w:after="120" w:line="240" w:lineRule="auto"/>
        <w:ind w:firstLine="720"/>
        <w:jc w:val="both"/>
        <w:rPr>
          <w:lang w:val="vi-VN"/>
        </w:rPr>
      </w:pPr>
      <w:r w:rsidRPr="00C55153">
        <w:rPr>
          <w:lang w:val="vi-VN"/>
        </w:rPr>
        <w:t>- GV chọn một số HS nộp bài vào thời điểm thích hợp ở buổi sau, nhận xét, đánh giá quá trình</w:t>
      </w:r>
    </w:p>
    <w:p w14:paraId="33017D9A" w14:textId="77777777" w:rsidR="00C55153" w:rsidRPr="00C55153" w:rsidRDefault="00C55153" w:rsidP="00C55153">
      <w:pPr>
        <w:spacing w:before="120" w:after="120" w:line="240" w:lineRule="auto"/>
        <w:ind w:firstLine="720"/>
        <w:jc w:val="both"/>
        <w:rPr>
          <w:lang w:val="vi-VN"/>
        </w:rPr>
      </w:pPr>
      <w:r w:rsidRPr="00C55153">
        <w:rPr>
          <w:lang w:val="vi-VN"/>
        </w:rPr>
        <w:t>- GV nhận xét, đánh giá chung bài của các HS nộp bài để các HS khác tự xem lại bài làm của mình.</w:t>
      </w:r>
    </w:p>
    <w:p w14:paraId="3B0E1B75" w14:textId="77777777" w:rsidR="00C55153" w:rsidRPr="00B7446A" w:rsidRDefault="00C55153" w:rsidP="00B7446A">
      <w:pPr>
        <w:spacing w:before="120" w:after="120" w:line="240" w:lineRule="auto"/>
        <w:ind w:firstLine="720"/>
        <w:jc w:val="both"/>
        <w:rPr>
          <w:szCs w:val="28"/>
          <w:lang w:val="en-GB"/>
        </w:rPr>
      </w:pPr>
    </w:p>
    <w:sectPr w:rsidR="00C55153" w:rsidRPr="00B7446A" w:rsidSect="00CE6662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9CF"/>
    <w:multiLevelType w:val="hybridMultilevel"/>
    <w:tmpl w:val="06EA787C"/>
    <w:lvl w:ilvl="0" w:tplc="980227AA">
      <w:start w:val="1"/>
      <w:numFmt w:val="lowerLetter"/>
      <w:lvlText w:val="%1)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2E5972"/>
    <w:multiLevelType w:val="hybridMultilevel"/>
    <w:tmpl w:val="AA2C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5500D"/>
    <w:multiLevelType w:val="hybridMultilevel"/>
    <w:tmpl w:val="56927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71960"/>
    <w:multiLevelType w:val="hybridMultilevel"/>
    <w:tmpl w:val="35765C3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048F7"/>
    <w:multiLevelType w:val="hybridMultilevel"/>
    <w:tmpl w:val="8DAA4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D10FF3"/>
    <w:multiLevelType w:val="hybridMultilevel"/>
    <w:tmpl w:val="F79839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12211"/>
    <w:multiLevelType w:val="hybridMultilevel"/>
    <w:tmpl w:val="981601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060B0"/>
    <w:multiLevelType w:val="hybridMultilevel"/>
    <w:tmpl w:val="9C8C4D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1F3859"/>
    <w:multiLevelType w:val="hybridMultilevel"/>
    <w:tmpl w:val="D9F05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F4733"/>
    <w:multiLevelType w:val="hybridMultilevel"/>
    <w:tmpl w:val="51743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B2B65"/>
    <w:multiLevelType w:val="hybridMultilevel"/>
    <w:tmpl w:val="786401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34314"/>
    <w:multiLevelType w:val="hybridMultilevel"/>
    <w:tmpl w:val="4600DF10"/>
    <w:lvl w:ilvl="0" w:tplc="7406737E">
      <w:start w:val="1"/>
      <w:numFmt w:val="low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2" w15:restartNumberingAfterBreak="0">
    <w:nsid w:val="433103A0"/>
    <w:multiLevelType w:val="hybridMultilevel"/>
    <w:tmpl w:val="32F690C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21A56"/>
    <w:multiLevelType w:val="hybridMultilevel"/>
    <w:tmpl w:val="A468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D26973"/>
    <w:multiLevelType w:val="hybridMultilevel"/>
    <w:tmpl w:val="D10E7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77B2F"/>
    <w:multiLevelType w:val="hybridMultilevel"/>
    <w:tmpl w:val="365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23F25"/>
    <w:multiLevelType w:val="hybridMultilevel"/>
    <w:tmpl w:val="1A1852EC"/>
    <w:lvl w:ilvl="0" w:tplc="B7F4866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B74708"/>
    <w:multiLevelType w:val="hybridMultilevel"/>
    <w:tmpl w:val="0DE4386C"/>
    <w:lvl w:ilvl="0" w:tplc="042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3F02CBD"/>
    <w:multiLevelType w:val="hybridMultilevel"/>
    <w:tmpl w:val="1B9C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890593"/>
    <w:multiLevelType w:val="hybridMultilevel"/>
    <w:tmpl w:val="3482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A16881"/>
    <w:multiLevelType w:val="hybridMultilevel"/>
    <w:tmpl w:val="1112433E"/>
    <w:lvl w:ilvl="0" w:tplc="268631F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86564"/>
    <w:multiLevelType w:val="hybridMultilevel"/>
    <w:tmpl w:val="56989A08"/>
    <w:lvl w:ilvl="0" w:tplc="042A0017">
      <w:start w:val="1"/>
      <w:numFmt w:val="lowerLetter"/>
      <w:lvlText w:val="%1)"/>
      <w:lvlJc w:val="left"/>
      <w:pPr>
        <w:ind w:left="22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980" w:hanging="360"/>
      </w:pPr>
    </w:lvl>
    <w:lvl w:ilvl="2" w:tplc="042A001B" w:tentative="1">
      <w:start w:val="1"/>
      <w:numFmt w:val="lowerRoman"/>
      <w:lvlText w:val="%3."/>
      <w:lvlJc w:val="right"/>
      <w:pPr>
        <w:ind w:left="3700" w:hanging="180"/>
      </w:pPr>
    </w:lvl>
    <w:lvl w:ilvl="3" w:tplc="042A000F" w:tentative="1">
      <w:start w:val="1"/>
      <w:numFmt w:val="decimal"/>
      <w:lvlText w:val="%4."/>
      <w:lvlJc w:val="left"/>
      <w:pPr>
        <w:ind w:left="4420" w:hanging="360"/>
      </w:pPr>
    </w:lvl>
    <w:lvl w:ilvl="4" w:tplc="042A0019" w:tentative="1">
      <w:start w:val="1"/>
      <w:numFmt w:val="lowerLetter"/>
      <w:lvlText w:val="%5."/>
      <w:lvlJc w:val="left"/>
      <w:pPr>
        <w:ind w:left="5140" w:hanging="360"/>
      </w:pPr>
    </w:lvl>
    <w:lvl w:ilvl="5" w:tplc="042A001B" w:tentative="1">
      <w:start w:val="1"/>
      <w:numFmt w:val="lowerRoman"/>
      <w:lvlText w:val="%6."/>
      <w:lvlJc w:val="right"/>
      <w:pPr>
        <w:ind w:left="5860" w:hanging="180"/>
      </w:pPr>
    </w:lvl>
    <w:lvl w:ilvl="6" w:tplc="042A000F" w:tentative="1">
      <w:start w:val="1"/>
      <w:numFmt w:val="decimal"/>
      <w:lvlText w:val="%7."/>
      <w:lvlJc w:val="left"/>
      <w:pPr>
        <w:ind w:left="6580" w:hanging="360"/>
      </w:pPr>
    </w:lvl>
    <w:lvl w:ilvl="7" w:tplc="042A0019" w:tentative="1">
      <w:start w:val="1"/>
      <w:numFmt w:val="lowerLetter"/>
      <w:lvlText w:val="%8."/>
      <w:lvlJc w:val="left"/>
      <w:pPr>
        <w:ind w:left="7300" w:hanging="360"/>
      </w:pPr>
    </w:lvl>
    <w:lvl w:ilvl="8" w:tplc="042A001B" w:tentative="1">
      <w:start w:val="1"/>
      <w:numFmt w:val="lowerRoman"/>
      <w:lvlText w:val="%9."/>
      <w:lvlJc w:val="right"/>
      <w:pPr>
        <w:ind w:left="8020" w:hanging="180"/>
      </w:pPr>
    </w:lvl>
  </w:abstractNum>
  <w:num w:numId="1" w16cid:durableId="838354043">
    <w:abstractNumId w:val="8"/>
  </w:num>
  <w:num w:numId="2" w16cid:durableId="1453668900">
    <w:abstractNumId w:val="19"/>
  </w:num>
  <w:num w:numId="3" w16cid:durableId="239294264">
    <w:abstractNumId w:val="9"/>
  </w:num>
  <w:num w:numId="4" w16cid:durableId="1033771073">
    <w:abstractNumId w:val="18"/>
  </w:num>
  <w:num w:numId="5" w16cid:durableId="1334919745">
    <w:abstractNumId w:val="1"/>
  </w:num>
  <w:num w:numId="6" w16cid:durableId="1008026111">
    <w:abstractNumId w:val="13"/>
  </w:num>
  <w:num w:numId="7" w16cid:durableId="54670494">
    <w:abstractNumId w:val="15"/>
  </w:num>
  <w:num w:numId="8" w16cid:durableId="977341716">
    <w:abstractNumId w:val="3"/>
  </w:num>
  <w:num w:numId="9" w16cid:durableId="75372450">
    <w:abstractNumId w:val="17"/>
  </w:num>
  <w:num w:numId="10" w16cid:durableId="1687518015">
    <w:abstractNumId w:val="21"/>
  </w:num>
  <w:num w:numId="11" w16cid:durableId="3272891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33986626">
    <w:abstractNumId w:val="16"/>
  </w:num>
  <w:num w:numId="13" w16cid:durableId="1936133736">
    <w:abstractNumId w:val="14"/>
  </w:num>
  <w:num w:numId="14" w16cid:durableId="817234641">
    <w:abstractNumId w:val="7"/>
  </w:num>
  <w:num w:numId="15" w16cid:durableId="1865438468">
    <w:abstractNumId w:val="10"/>
  </w:num>
  <w:num w:numId="16" w16cid:durableId="1502967837">
    <w:abstractNumId w:val="11"/>
  </w:num>
  <w:num w:numId="17" w16cid:durableId="1653949812">
    <w:abstractNumId w:val="20"/>
  </w:num>
  <w:num w:numId="18" w16cid:durableId="200829462">
    <w:abstractNumId w:val="5"/>
  </w:num>
  <w:num w:numId="19" w16cid:durableId="1086684626">
    <w:abstractNumId w:val="0"/>
  </w:num>
  <w:num w:numId="20" w16cid:durableId="277372328">
    <w:abstractNumId w:val="12"/>
  </w:num>
  <w:num w:numId="21" w16cid:durableId="875460491">
    <w:abstractNumId w:val="2"/>
  </w:num>
  <w:num w:numId="22" w16cid:durableId="1549952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7B4"/>
    <w:rsid w:val="000102F8"/>
    <w:rsid w:val="0001410C"/>
    <w:rsid w:val="00042143"/>
    <w:rsid w:val="00044572"/>
    <w:rsid w:val="0005551F"/>
    <w:rsid w:val="00060BD4"/>
    <w:rsid w:val="000A2D4F"/>
    <w:rsid w:val="000C34F6"/>
    <w:rsid w:val="000C51FE"/>
    <w:rsid w:val="000D249A"/>
    <w:rsid w:val="000D5B6F"/>
    <w:rsid w:val="000E0896"/>
    <w:rsid w:val="000F5EE5"/>
    <w:rsid w:val="00102753"/>
    <w:rsid w:val="001068FB"/>
    <w:rsid w:val="00106C49"/>
    <w:rsid w:val="00112DBC"/>
    <w:rsid w:val="001228DD"/>
    <w:rsid w:val="00155D14"/>
    <w:rsid w:val="00162277"/>
    <w:rsid w:val="00167800"/>
    <w:rsid w:val="00174122"/>
    <w:rsid w:val="00176BF4"/>
    <w:rsid w:val="001774FC"/>
    <w:rsid w:val="001805DC"/>
    <w:rsid w:val="00197F85"/>
    <w:rsid w:val="001A2E41"/>
    <w:rsid w:val="001A5EFF"/>
    <w:rsid w:val="001B4A49"/>
    <w:rsid w:val="001E0468"/>
    <w:rsid w:val="001F6451"/>
    <w:rsid w:val="0022586B"/>
    <w:rsid w:val="0022770A"/>
    <w:rsid w:val="00241C21"/>
    <w:rsid w:val="00255C14"/>
    <w:rsid w:val="0026289D"/>
    <w:rsid w:val="00272581"/>
    <w:rsid w:val="00273749"/>
    <w:rsid w:val="00291B76"/>
    <w:rsid w:val="00297D78"/>
    <w:rsid w:val="002A1630"/>
    <w:rsid w:val="002A4877"/>
    <w:rsid w:val="002B64F1"/>
    <w:rsid w:val="002C24C9"/>
    <w:rsid w:val="002C2F18"/>
    <w:rsid w:val="002C7DC7"/>
    <w:rsid w:val="002F25ED"/>
    <w:rsid w:val="00321691"/>
    <w:rsid w:val="00321F44"/>
    <w:rsid w:val="0032415A"/>
    <w:rsid w:val="003330B0"/>
    <w:rsid w:val="0034060D"/>
    <w:rsid w:val="003410B9"/>
    <w:rsid w:val="00343EAC"/>
    <w:rsid w:val="00353A26"/>
    <w:rsid w:val="00356098"/>
    <w:rsid w:val="00375327"/>
    <w:rsid w:val="00383D1A"/>
    <w:rsid w:val="00393D26"/>
    <w:rsid w:val="00397DA4"/>
    <w:rsid w:val="003A012B"/>
    <w:rsid w:val="003A7048"/>
    <w:rsid w:val="003B4B66"/>
    <w:rsid w:val="003C44E1"/>
    <w:rsid w:val="003C67D4"/>
    <w:rsid w:val="003C7323"/>
    <w:rsid w:val="0040148D"/>
    <w:rsid w:val="00410F2A"/>
    <w:rsid w:val="00416137"/>
    <w:rsid w:val="00424C1A"/>
    <w:rsid w:val="00434A39"/>
    <w:rsid w:val="00442107"/>
    <w:rsid w:val="00454CEA"/>
    <w:rsid w:val="00463F41"/>
    <w:rsid w:val="00467E1F"/>
    <w:rsid w:val="004736BF"/>
    <w:rsid w:val="00485A86"/>
    <w:rsid w:val="004904F3"/>
    <w:rsid w:val="004B6A53"/>
    <w:rsid w:val="004B7BE0"/>
    <w:rsid w:val="004C77B4"/>
    <w:rsid w:val="004D0D5F"/>
    <w:rsid w:val="004D13AE"/>
    <w:rsid w:val="004D5AFB"/>
    <w:rsid w:val="00530176"/>
    <w:rsid w:val="0053159B"/>
    <w:rsid w:val="00531E90"/>
    <w:rsid w:val="00544571"/>
    <w:rsid w:val="00546B92"/>
    <w:rsid w:val="00550736"/>
    <w:rsid w:val="00561720"/>
    <w:rsid w:val="00572BAC"/>
    <w:rsid w:val="00572DC1"/>
    <w:rsid w:val="00581DF9"/>
    <w:rsid w:val="005A3FED"/>
    <w:rsid w:val="005B4309"/>
    <w:rsid w:val="005B4DC0"/>
    <w:rsid w:val="005B65CC"/>
    <w:rsid w:val="005D2F9F"/>
    <w:rsid w:val="005E576F"/>
    <w:rsid w:val="005F1D8F"/>
    <w:rsid w:val="005F2EBB"/>
    <w:rsid w:val="00610BAC"/>
    <w:rsid w:val="006179AA"/>
    <w:rsid w:val="00622063"/>
    <w:rsid w:val="006600D6"/>
    <w:rsid w:val="0066619D"/>
    <w:rsid w:val="00672C28"/>
    <w:rsid w:val="006748E7"/>
    <w:rsid w:val="00680196"/>
    <w:rsid w:val="00681450"/>
    <w:rsid w:val="00691D40"/>
    <w:rsid w:val="00693AF7"/>
    <w:rsid w:val="006943CE"/>
    <w:rsid w:val="006B0E63"/>
    <w:rsid w:val="006B431C"/>
    <w:rsid w:val="006B484C"/>
    <w:rsid w:val="006D6C47"/>
    <w:rsid w:val="0070766F"/>
    <w:rsid w:val="0075799C"/>
    <w:rsid w:val="00774AB2"/>
    <w:rsid w:val="007860AD"/>
    <w:rsid w:val="007A6742"/>
    <w:rsid w:val="007B4489"/>
    <w:rsid w:val="007C1CF8"/>
    <w:rsid w:val="007D1F25"/>
    <w:rsid w:val="007D52D3"/>
    <w:rsid w:val="007E6DD7"/>
    <w:rsid w:val="007F0EDB"/>
    <w:rsid w:val="007F1D93"/>
    <w:rsid w:val="007F3C32"/>
    <w:rsid w:val="00807FC5"/>
    <w:rsid w:val="008258AF"/>
    <w:rsid w:val="008365CC"/>
    <w:rsid w:val="008402D9"/>
    <w:rsid w:val="00843BF3"/>
    <w:rsid w:val="00844E5F"/>
    <w:rsid w:val="00854B3E"/>
    <w:rsid w:val="0086636B"/>
    <w:rsid w:val="0087649E"/>
    <w:rsid w:val="008869F0"/>
    <w:rsid w:val="008C082D"/>
    <w:rsid w:val="008C5F0E"/>
    <w:rsid w:val="008D0C40"/>
    <w:rsid w:val="008D3771"/>
    <w:rsid w:val="008E5D9B"/>
    <w:rsid w:val="0090472F"/>
    <w:rsid w:val="00922FE8"/>
    <w:rsid w:val="009273E7"/>
    <w:rsid w:val="00955325"/>
    <w:rsid w:val="009560C0"/>
    <w:rsid w:val="00977801"/>
    <w:rsid w:val="009900AF"/>
    <w:rsid w:val="00992F6E"/>
    <w:rsid w:val="009A51AC"/>
    <w:rsid w:val="009A736F"/>
    <w:rsid w:val="009C1331"/>
    <w:rsid w:val="00A02332"/>
    <w:rsid w:val="00A05A24"/>
    <w:rsid w:val="00A10D3E"/>
    <w:rsid w:val="00A23127"/>
    <w:rsid w:val="00A25F7B"/>
    <w:rsid w:val="00A26135"/>
    <w:rsid w:val="00A43F93"/>
    <w:rsid w:val="00A56903"/>
    <w:rsid w:val="00A66B79"/>
    <w:rsid w:val="00A75105"/>
    <w:rsid w:val="00A752D4"/>
    <w:rsid w:val="00A77502"/>
    <w:rsid w:val="00A82AFC"/>
    <w:rsid w:val="00A8786E"/>
    <w:rsid w:val="00A9291E"/>
    <w:rsid w:val="00A9303A"/>
    <w:rsid w:val="00AC324A"/>
    <w:rsid w:val="00AC5699"/>
    <w:rsid w:val="00AC6D9A"/>
    <w:rsid w:val="00AF3328"/>
    <w:rsid w:val="00B05B40"/>
    <w:rsid w:val="00B16DF2"/>
    <w:rsid w:val="00B270CD"/>
    <w:rsid w:val="00B3411F"/>
    <w:rsid w:val="00B62649"/>
    <w:rsid w:val="00B739F6"/>
    <w:rsid w:val="00B7446A"/>
    <w:rsid w:val="00B804F6"/>
    <w:rsid w:val="00B84895"/>
    <w:rsid w:val="00B879C1"/>
    <w:rsid w:val="00BA528D"/>
    <w:rsid w:val="00BB0A29"/>
    <w:rsid w:val="00BB5FB6"/>
    <w:rsid w:val="00BB6B09"/>
    <w:rsid w:val="00C235BE"/>
    <w:rsid w:val="00C50D89"/>
    <w:rsid w:val="00C55153"/>
    <w:rsid w:val="00C637D3"/>
    <w:rsid w:val="00C77730"/>
    <w:rsid w:val="00C839AA"/>
    <w:rsid w:val="00C84AC8"/>
    <w:rsid w:val="00C86389"/>
    <w:rsid w:val="00CA3337"/>
    <w:rsid w:val="00CB279C"/>
    <w:rsid w:val="00CE52B0"/>
    <w:rsid w:val="00CE6662"/>
    <w:rsid w:val="00CF3C91"/>
    <w:rsid w:val="00D037D0"/>
    <w:rsid w:val="00D051A6"/>
    <w:rsid w:val="00D110CD"/>
    <w:rsid w:val="00D13C5E"/>
    <w:rsid w:val="00D15982"/>
    <w:rsid w:val="00D16C5C"/>
    <w:rsid w:val="00D33549"/>
    <w:rsid w:val="00D506A1"/>
    <w:rsid w:val="00D6766A"/>
    <w:rsid w:val="00D82BC5"/>
    <w:rsid w:val="00D843AF"/>
    <w:rsid w:val="00D918EF"/>
    <w:rsid w:val="00DD7A6D"/>
    <w:rsid w:val="00DE16F2"/>
    <w:rsid w:val="00DE55FA"/>
    <w:rsid w:val="00DE6C5D"/>
    <w:rsid w:val="00E108D5"/>
    <w:rsid w:val="00E2794F"/>
    <w:rsid w:val="00E40C37"/>
    <w:rsid w:val="00E44A5C"/>
    <w:rsid w:val="00E55153"/>
    <w:rsid w:val="00E622D0"/>
    <w:rsid w:val="00E652E6"/>
    <w:rsid w:val="00E65E19"/>
    <w:rsid w:val="00E66C15"/>
    <w:rsid w:val="00E744F2"/>
    <w:rsid w:val="00E93623"/>
    <w:rsid w:val="00EA1438"/>
    <w:rsid w:val="00EB1F8F"/>
    <w:rsid w:val="00EB3DAC"/>
    <w:rsid w:val="00EB648A"/>
    <w:rsid w:val="00EB6D25"/>
    <w:rsid w:val="00EC5C2B"/>
    <w:rsid w:val="00ED0A33"/>
    <w:rsid w:val="00ED107A"/>
    <w:rsid w:val="00ED6CF9"/>
    <w:rsid w:val="00EE0A15"/>
    <w:rsid w:val="00EF06F7"/>
    <w:rsid w:val="00EF162C"/>
    <w:rsid w:val="00EF25F2"/>
    <w:rsid w:val="00EF5049"/>
    <w:rsid w:val="00F07DB7"/>
    <w:rsid w:val="00F153A4"/>
    <w:rsid w:val="00F1653D"/>
    <w:rsid w:val="00F315DD"/>
    <w:rsid w:val="00F42E21"/>
    <w:rsid w:val="00F446B4"/>
    <w:rsid w:val="00F53A38"/>
    <w:rsid w:val="00F57F6E"/>
    <w:rsid w:val="00F82098"/>
    <w:rsid w:val="00F83452"/>
    <w:rsid w:val="00F8426F"/>
    <w:rsid w:val="00F84453"/>
    <w:rsid w:val="00F97947"/>
    <w:rsid w:val="00FD2F08"/>
    <w:rsid w:val="00FE2D80"/>
    <w:rsid w:val="00F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942C"/>
  <w15:chartTrackingRefBased/>
  <w15:docId w15:val="{079C3088-3A08-4E33-AC82-8D405E2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C77B4"/>
    <w:pPr>
      <w:keepNext/>
      <w:keepLines/>
      <w:spacing w:before="120" w:after="0" w:line="276" w:lineRule="auto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Cs w:val="32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C77B4"/>
    <w:rPr>
      <w:rFonts w:asciiTheme="majorHAnsi" w:eastAsiaTheme="majorEastAsia" w:hAnsiTheme="majorHAnsi" w:cstheme="majorBidi"/>
      <w:b/>
      <w:caps/>
      <w:color w:val="000000" w:themeColor="text1"/>
      <w:szCs w:val="32"/>
      <w:lang w:eastAsia="en-US"/>
    </w:rPr>
  </w:style>
  <w:style w:type="paragraph" w:styleId="utrang">
    <w:name w:val="header"/>
    <w:basedOn w:val="Binhthng"/>
    <w:link w:val="utrangChar"/>
    <w:uiPriority w:val="99"/>
    <w:rsid w:val="004C77B4"/>
    <w:pPr>
      <w:tabs>
        <w:tab w:val="center" w:pos="4320"/>
        <w:tab w:val="right" w:pos="8640"/>
      </w:tabs>
      <w:spacing w:after="0" w:line="240" w:lineRule="auto"/>
      <w:jc w:val="both"/>
    </w:pPr>
    <w:rPr>
      <w:rFonts w:ascii=".VnTime" w:eastAsia="Times New Roman" w:hAnsi=".VnTime"/>
      <w:color w:val="000000" w:themeColor="text1"/>
      <w:sz w:val="26"/>
      <w:szCs w:val="24"/>
      <w:lang w:eastAsia="en-US"/>
    </w:rPr>
  </w:style>
  <w:style w:type="character" w:customStyle="1" w:styleId="utrangChar">
    <w:name w:val="Đầu trang Char"/>
    <w:basedOn w:val="Phngmcinhcuaoanvn"/>
    <w:link w:val="utrang"/>
    <w:uiPriority w:val="99"/>
    <w:rsid w:val="004C77B4"/>
    <w:rPr>
      <w:rFonts w:ascii=".VnTime" w:eastAsia="Times New Roman" w:hAnsi=".VnTime"/>
      <w:color w:val="000000" w:themeColor="text1"/>
      <w:sz w:val="26"/>
      <w:szCs w:val="24"/>
      <w:lang w:eastAsia="en-US"/>
    </w:rPr>
  </w:style>
  <w:style w:type="table" w:styleId="LiBang">
    <w:name w:val="Table Grid"/>
    <w:basedOn w:val="BangThngthng"/>
    <w:uiPriority w:val="59"/>
    <w:qFormat/>
    <w:rsid w:val="004C77B4"/>
    <w:pPr>
      <w:spacing w:after="0" w:line="240" w:lineRule="auto"/>
    </w:pPr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aliases w:val="Nomarl"/>
    <w:next w:val="Binhthng"/>
    <w:uiPriority w:val="1"/>
    <w:qFormat/>
    <w:rsid w:val="004C77B4"/>
    <w:pPr>
      <w:spacing w:after="0" w:line="360" w:lineRule="auto"/>
      <w:jc w:val="both"/>
    </w:pPr>
    <w:rPr>
      <w:rFonts w:eastAsia="Calibri"/>
      <w:color w:val="000000" w:themeColor="text1"/>
      <w:lang w:eastAsia="en-US"/>
    </w:rPr>
  </w:style>
  <w:style w:type="character" w:customStyle="1" w:styleId="mn">
    <w:name w:val="mn"/>
    <w:basedOn w:val="Phngmcinhcuaoanvn"/>
    <w:rsid w:val="004C77B4"/>
  </w:style>
  <w:style w:type="paragraph" w:styleId="oancuaDanhsach">
    <w:name w:val="List Paragraph"/>
    <w:basedOn w:val="Binhthng"/>
    <w:link w:val="oancuaDanhsachChar"/>
    <w:uiPriority w:val="34"/>
    <w:qFormat/>
    <w:rsid w:val="00060BD4"/>
    <w:pPr>
      <w:ind w:left="720"/>
      <w:contextualSpacing/>
    </w:pPr>
  </w:style>
  <w:style w:type="paragraph" w:styleId="ThngthngWeb">
    <w:name w:val="Normal (Web)"/>
    <w:basedOn w:val="Binhthng"/>
    <w:uiPriority w:val="99"/>
    <w:unhideWhenUsed/>
    <w:rsid w:val="00383D1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US"/>
    </w:rPr>
  </w:style>
  <w:style w:type="character" w:customStyle="1" w:styleId="mi">
    <w:name w:val="mi"/>
    <w:basedOn w:val="Phngmcinhcuaoanvn"/>
    <w:rsid w:val="00174122"/>
  </w:style>
  <w:style w:type="character" w:customStyle="1" w:styleId="mo">
    <w:name w:val="mo"/>
    <w:basedOn w:val="Phngmcinhcuaoanvn"/>
    <w:rsid w:val="006748E7"/>
  </w:style>
  <w:style w:type="character" w:styleId="Manh">
    <w:name w:val="Strong"/>
    <w:basedOn w:val="Phngmcinhcuaoanvn"/>
    <w:uiPriority w:val="22"/>
    <w:qFormat/>
    <w:rsid w:val="00EA1438"/>
    <w:rPr>
      <w:b/>
      <w:bCs/>
    </w:rPr>
  </w:style>
  <w:style w:type="character" w:styleId="Siuktni">
    <w:name w:val="Hyperlink"/>
    <w:basedOn w:val="Phngmcinhcuaoanvn"/>
    <w:uiPriority w:val="99"/>
    <w:unhideWhenUsed/>
    <w:rsid w:val="008E5D9B"/>
    <w:rPr>
      <w:color w:val="0563C1" w:themeColor="hyperlink"/>
      <w:u w:val="single"/>
    </w:rPr>
  </w:style>
  <w:style w:type="character" w:customStyle="1" w:styleId="MTConvertedEquation">
    <w:name w:val="MTConvertedEquation"/>
    <w:basedOn w:val="Phngmcinhcuaoanvn"/>
    <w:rsid w:val="005B4309"/>
    <w:rPr>
      <w:b/>
      <w:color w:val="0D0D0D"/>
      <w:szCs w:val="28"/>
    </w:rPr>
  </w:style>
  <w:style w:type="paragraph" w:customStyle="1" w:styleId="ListParagraph2">
    <w:name w:val="List Paragraph2"/>
    <w:basedOn w:val="Binhthng"/>
    <w:uiPriority w:val="34"/>
    <w:qFormat/>
    <w:rsid w:val="00854B3E"/>
    <w:pPr>
      <w:spacing w:after="200" w:line="276" w:lineRule="auto"/>
      <w:ind w:left="720"/>
      <w:contextualSpacing/>
    </w:pPr>
    <w:rPr>
      <w:rFonts w:ascii="Calibri" w:eastAsia="Calibri" w:hAnsi="Calibri"/>
      <w:sz w:val="22"/>
      <w:lang w:val="en-SG" w:eastAsia="en-US"/>
    </w:rPr>
  </w:style>
  <w:style w:type="character" w:customStyle="1" w:styleId="oancuaDanhsachChar">
    <w:name w:val="Đoạn của Danh sách Char"/>
    <w:link w:val="oancuaDanhsach"/>
    <w:uiPriority w:val="34"/>
    <w:qFormat/>
    <w:locked/>
    <w:rsid w:val="00291B76"/>
  </w:style>
  <w:style w:type="character" w:customStyle="1" w:styleId="Bodytext6">
    <w:name w:val="Body text (6)_"/>
    <w:link w:val="Bodytext61"/>
    <w:locked/>
    <w:rsid w:val="00291B76"/>
    <w:rPr>
      <w:rFonts w:ascii="Palatino Linotype" w:hAnsi="Palatino Linotype"/>
      <w:shd w:val="clear" w:color="auto" w:fill="FFFFFF"/>
    </w:rPr>
  </w:style>
  <w:style w:type="paragraph" w:customStyle="1" w:styleId="Bodytext61">
    <w:name w:val="Body text (6)1"/>
    <w:basedOn w:val="Binhthng"/>
    <w:link w:val="Bodytext6"/>
    <w:rsid w:val="00291B76"/>
    <w:pPr>
      <w:widowControl w:val="0"/>
      <w:shd w:val="clear" w:color="auto" w:fill="FFFFFF"/>
      <w:spacing w:after="0" w:line="680" w:lineRule="exact"/>
      <w:ind w:hanging="420"/>
    </w:pPr>
    <w:rPr>
      <w:rFonts w:ascii="Palatino Linotype" w:hAnsi="Palatino Linotype"/>
    </w:rPr>
  </w:style>
  <w:style w:type="character" w:customStyle="1" w:styleId="Bodytext6Exact">
    <w:name w:val="Body text (6) Exact"/>
    <w:rsid w:val="00291B76"/>
    <w:rPr>
      <w:rFonts w:ascii="Palatino Linotype" w:hAnsi="Palatino Linotype" w:cs="Palatino Linotype" w:hint="default"/>
      <w:strike w:val="0"/>
      <w:dstrike w:val="0"/>
      <w:u w:val="none"/>
      <w:effect w:val="none"/>
    </w:rPr>
  </w:style>
  <w:style w:type="character" w:customStyle="1" w:styleId="Bodytext2">
    <w:name w:val="Body text (2)_"/>
    <w:link w:val="Bodytext21"/>
    <w:locked/>
    <w:rsid w:val="00291B76"/>
    <w:rPr>
      <w:rFonts w:ascii="Palatino Linotype" w:hAnsi="Palatino Linotype"/>
      <w:shd w:val="clear" w:color="auto" w:fill="FFFFFF"/>
    </w:rPr>
  </w:style>
  <w:style w:type="paragraph" w:customStyle="1" w:styleId="Bodytext21">
    <w:name w:val="Body text (2)1"/>
    <w:basedOn w:val="Binhthng"/>
    <w:link w:val="Bodytext2"/>
    <w:rsid w:val="00291B76"/>
    <w:pPr>
      <w:widowControl w:val="0"/>
      <w:shd w:val="clear" w:color="auto" w:fill="FFFFFF"/>
      <w:spacing w:after="0" w:line="385" w:lineRule="exact"/>
      <w:ind w:hanging="1240"/>
      <w:jc w:val="both"/>
    </w:pPr>
    <w:rPr>
      <w:rFonts w:ascii="Palatino Linotype" w:hAnsi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wmf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ND\DBM_NND\DB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0BD58-BE68-4E96-811F-6EC5DCEE9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DBM.dotm</Template>
  <TotalTime>193</TotalTime>
  <Pages>1</Pages>
  <Words>1727</Words>
  <Characters>9845</Characters>
  <DocSecurity>0</DocSecurity>
  <Lines>82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Website@VnTeach.Com</dc:creator>
  <cp:keywords>Website@VnTeach.Com</cp:keywords>
  <dc:description/>
  <dcterms:created xsi:type="dcterms:W3CDTF">2022-07-31T03:35:00Z</dcterms:created>
  <dcterms:modified xsi:type="dcterms:W3CDTF">2022-08-02T03:39:00Z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