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0"/>
        <w:tblW w:w="9928" w:type="dxa"/>
        <w:tblInd w:w="-5" w:type="dxa"/>
        <w:tblLayout w:type="fixed"/>
        <w:tblLook w:val="0400" w:firstRow="0" w:lastRow="0" w:firstColumn="0" w:lastColumn="0" w:noHBand="0" w:noVBand="1"/>
      </w:tblPr>
      <w:tblGrid>
        <w:gridCol w:w="1990"/>
        <w:gridCol w:w="7938"/>
      </w:tblGrid>
      <w:tr w:rsidR="00E76FF8" w:rsidRPr="00E76FF8" w14:paraId="3B2D4708" w14:textId="77777777">
        <w:tc>
          <w:tcPr>
            <w:tcW w:w="1990" w:type="dxa"/>
            <w:shd w:val="clear" w:color="auto" w:fill="DEEBF6"/>
          </w:tcPr>
          <w:p w14:paraId="03869A2E" w14:textId="77777777" w:rsidR="00AD6DBC" w:rsidRPr="00E76FF8" w:rsidRDefault="0039525B" w:rsidP="00293818">
            <w:pPr>
              <w:widowControl w:val="0"/>
              <w:spacing w:before="60" w:after="60"/>
              <w:jc w:val="both"/>
              <w:rPr>
                <w:rFonts w:asciiTheme="majorHAnsi" w:hAnsiTheme="majorHAnsi" w:cstheme="majorHAnsi"/>
                <w:b/>
              </w:rPr>
            </w:pPr>
            <w:bookmarkStart w:id="0" w:name="_heading=h.gjdgxs" w:colFirst="0" w:colLast="0"/>
            <w:bookmarkEnd w:id="0"/>
            <w:r w:rsidRPr="00E76FF8">
              <w:rPr>
                <w:rFonts w:asciiTheme="majorHAnsi" w:hAnsiTheme="majorHAnsi" w:cstheme="majorHAnsi"/>
                <w:b/>
              </w:rPr>
              <w:t>Tuần:</w:t>
            </w:r>
            <w:r w:rsidR="00BE53C0" w:rsidRPr="00E76FF8">
              <w:rPr>
                <w:rFonts w:asciiTheme="majorHAnsi" w:hAnsiTheme="majorHAnsi" w:cstheme="majorHAnsi"/>
                <w:b/>
              </w:rPr>
              <w:t xml:space="preserve"> …</w:t>
            </w:r>
          </w:p>
          <w:p w14:paraId="5DD58B3C" w14:textId="77777777" w:rsidR="00AD6DBC" w:rsidRPr="00E76FF8" w:rsidRDefault="0039525B" w:rsidP="00293818">
            <w:pPr>
              <w:widowControl w:val="0"/>
              <w:spacing w:before="60" w:after="60"/>
              <w:jc w:val="both"/>
              <w:rPr>
                <w:rFonts w:asciiTheme="majorHAnsi" w:hAnsiTheme="majorHAnsi" w:cstheme="majorHAnsi"/>
              </w:rPr>
            </w:pPr>
            <w:r w:rsidRPr="00E76FF8">
              <w:rPr>
                <w:rFonts w:asciiTheme="majorHAnsi" w:hAnsiTheme="majorHAnsi" w:cstheme="majorHAnsi"/>
                <w:b/>
              </w:rPr>
              <w:t>Tiết:</w:t>
            </w:r>
            <w:r w:rsidR="00BE53C0" w:rsidRPr="00E76FF8">
              <w:rPr>
                <w:rFonts w:asciiTheme="majorHAnsi" w:hAnsiTheme="majorHAnsi" w:cstheme="majorHAnsi"/>
                <w:b/>
              </w:rPr>
              <w:t xml:space="preserve"> …</w:t>
            </w:r>
          </w:p>
        </w:tc>
        <w:tc>
          <w:tcPr>
            <w:tcW w:w="7938" w:type="dxa"/>
            <w:shd w:val="clear" w:color="auto" w:fill="E2EFD9"/>
            <w:vAlign w:val="center"/>
          </w:tcPr>
          <w:p w14:paraId="644B634C" w14:textId="77777777" w:rsidR="00AD6DBC" w:rsidRPr="00E76FF8" w:rsidRDefault="0039525B" w:rsidP="00293818">
            <w:pPr>
              <w:widowControl w:val="0"/>
              <w:spacing w:before="60" w:after="60"/>
              <w:jc w:val="center"/>
              <w:rPr>
                <w:rFonts w:asciiTheme="majorHAnsi" w:hAnsiTheme="majorHAnsi" w:cstheme="majorHAnsi"/>
                <w:b/>
              </w:rPr>
            </w:pPr>
            <w:r w:rsidRPr="00E76FF8">
              <w:rPr>
                <w:rFonts w:asciiTheme="majorHAnsi" w:hAnsiTheme="majorHAnsi" w:cstheme="majorHAnsi"/>
                <w:b/>
              </w:rPr>
              <w:t xml:space="preserve">Bài </w:t>
            </w:r>
            <w:r w:rsidR="00BE53C0" w:rsidRPr="00E76FF8">
              <w:rPr>
                <w:rFonts w:asciiTheme="majorHAnsi" w:hAnsiTheme="majorHAnsi" w:cstheme="majorHAnsi"/>
                <w:b/>
              </w:rPr>
              <w:t>2</w:t>
            </w:r>
            <w:r w:rsidRPr="00E76FF8">
              <w:rPr>
                <w:rFonts w:asciiTheme="majorHAnsi" w:hAnsiTheme="majorHAnsi" w:cstheme="majorHAnsi"/>
                <w:b/>
              </w:rPr>
              <w:t>:</w:t>
            </w:r>
            <w:r w:rsidR="00471646" w:rsidRPr="00E76FF8">
              <w:rPr>
                <w:rFonts w:asciiTheme="majorHAnsi" w:hAnsiTheme="majorHAnsi" w:cstheme="majorHAnsi"/>
                <w:b/>
              </w:rPr>
              <w:t xml:space="preserve"> </w:t>
            </w:r>
            <w:r w:rsidR="00BE53C0" w:rsidRPr="00E76FF8">
              <w:rPr>
                <w:rFonts w:asciiTheme="majorHAnsi" w:hAnsiTheme="majorHAnsi" w:cstheme="majorHAnsi"/>
                <w:b/>
              </w:rPr>
              <w:t>HÌNH NÓN</w:t>
            </w:r>
          </w:p>
        </w:tc>
      </w:tr>
    </w:tbl>
    <w:p w14:paraId="530AD160" w14:textId="77777777" w:rsidR="00AD6DBC" w:rsidRPr="00E76FF8" w:rsidRDefault="0039525B" w:rsidP="00293818">
      <w:pPr>
        <w:widowControl w:val="0"/>
        <w:spacing w:before="60" w:after="60"/>
        <w:jc w:val="center"/>
        <w:rPr>
          <w:rFonts w:asciiTheme="majorHAnsi" w:hAnsiTheme="majorHAnsi" w:cstheme="majorHAnsi"/>
        </w:rPr>
      </w:pPr>
      <w:r w:rsidRPr="00E76FF8">
        <w:rPr>
          <w:rFonts w:asciiTheme="majorHAnsi" w:hAnsiTheme="majorHAnsi" w:cstheme="majorHAnsi"/>
        </w:rPr>
        <w:t>Môn học/Hoạt động giáo dục</w:t>
      </w:r>
      <w:r w:rsidR="00022CF2" w:rsidRPr="00E76FF8">
        <w:rPr>
          <w:rFonts w:asciiTheme="majorHAnsi" w:hAnsiTheme="majorHAnsi" w:cstheme="majorHAnsi"/>
        </w:rPr>
        <w:t>: Môn toán</w:t>
      </w:r>
      <w:r w:rsidRPr="00E76FF8">
        <w:rPr>
          <w:rFonts w:asciiTheme="majorHAnsi" w:hAnsiTheme="majorHAnsi" w:cstheme="majorHAnsi"/>
        </w:rPr>
        <w:t>; lớp</w:t>
      </w:r>
      <w:r w:rsidR="00022CF2" w:rsidRPr="00E76FF8">
        <w:rPr>
          <w:rFonts w:asciiTheme="majorHAnsi" w:hAnsiTheme="majorHAnsi" w:cstheme="majorHAnsi"/>
        </w:rPr>
        <w:t xml:space="preserve"> </w:t>
      </w:r>
      <w:r w:rsidR="00694C04" w:rsidRPr="00E76FF8">
        <w:rPr>
          <w:rFonts w:asciiTheme="majorHAnsi" w:hAnsiTheme="majorHAnsi" w:cstheme="majorHAnsi"/>
        </w:rPr>
        <w:t>9</w:t>
      </w:r>
    </w:p>
    <w:p w14:paraId="610F370D" w14:textId="77777777" w:rsidR="00AD6DBC" w:rsidRPr="00E76FF8" w:rsidRDefault="0039525B" w:rsidP="00293818">
      <w:pPr>
        <w:widowControl w:val="0"/>
        <w:spacing w:before="60" w:after="60"/>
        <w:jc w:val="center"/>
        <w:rPr>
          <w:rFonts w:asciiTheme="majorHAnsi" w:hAnsiTheme="majorHAnsi" w:cstheme="majorHAnsi"/>
        </w:rPr>
      </w:pPr>
      <w:r w:rsidRPr="00E76FF8">
        <w:rPr>
          <w:rFonts w:asciiTheme="majorHAnsi" w:hAnsiTheme="majorHAnsi" w:cstheme="majorHAnsi"/>
        </w:rPr>
        <w:t>Thời gian thực hiện: (số tiết</w:t>
      </w:r>
      <w:r w:rsidR="00BE53C0" w:rsidRPr="00E76FF8">
        <w:rPr>
          <w:rFonts w:asciiTheme="majorHAnsi" w:hAnsiTheme="majorHAnsi" w:cstheme="majorHAnsi"/>
        </w:rPr>
        <w:t>: 02</w:t>
      </w:r>
      <w:r w:rsidRPr="00E76FF8">
        <w:rPr>
          <w:rFonts w:asciiTheme="majorHAnsi" w:hAnsiTheme="majorHAnsi" w:cstheme="majorHAnsi"/>
        </w:rPr>
        <w:t>)</w:t>
      </w:r>
    </w:p>
    <w:p w14:paraId="1FBFCC22" w14:textId="77777777" w:rsidR="00AD6DBC" w:rsidRPr="00E76FF8" w:rsidRDefault="00AD6DBC" w:rsidP="00293818">
      <w:pPr>
        <w:widowControl w:val="0"/>
        <w:spacing w:before="60" w:after="60"/>
        <w:jc w:val="both"/>
        <w:rPr>
          <w:rFonts w:asciiTheme="majorHAnsi" w:hAnsiTheme="majorHAnsi" w:cstheme="majorHAnsi"/>
        </w:rPr>
      </w:pPr>
    </w:p>
    <w:p w14:paraId="1C070919" w14:textId="77777777" w:rsidR="00AD6DBC" w:rsidRPr="00E76FF8" w:rsidRDefault="0039525B" w:rsidP="00293818">
      <w:pPr>
        <w:widowControl w:val="0"/>
        <w:spacing w:before="60" w:after="60"/>
        <w:jc w:val="both"/>
        <w:rPr>
          <w:rFonts w:asciiTheme="majorHAnsi" w:hAnsiTheme="majorHAnsi" w:cstheme="majorHAnsi"/>
          <w:b/>
        </w:rPr>
      </w:pPr>
      <w:r w:rsidRPr="00E76FF8">
        <w:rPr>
          <w:rFonts w:asciiTheme="majorHAnsi" w:hAnsiTheme="majorHAnsi" w:cstheme="majorHAnsi"/>
          <w:b/>
        </w:rPr>
        <w:t xml:space="preserve">I. Mục tiêu: </w:t>
      </w:r>
      <w:r w:rsidRPr="00E76FF8">
        <w:rPr>
          <w:rFonts w:asciiTheme="majorHAnsi" w:hAnsiTheme="majorHAnsi" w:cstheme="majorHAnsi"/>
        </w:rPr>
        <w:t>Sau khi học xong bài này học sinh có khả năng:</w:t>
      </w:r>
    </w:p>
    <w:p w14:paraId="54F4C844" w14:textId="77777777" w:rsidR="00B25EEF" w:rsidRPr="00E76FF8" w:rsidRDefault="0039525B" w:rsidP="00293818">
      <w:pPr>
        <w:widowControl w:val="0"/>
        <w:spacing w:before="60" w:after="60"/>
        <w:jc w:val="both"/>
        <w:rPr>
          <w:rFonts w:asciiTheme="majorHAnsi" w:hAnsiTheme="majorHAnsi" w:cstheme="majorHAnsi"/>
          <w:b/>
        </w:rPr>
      </w:pPr>
      <w:r w:rsidRPr="00E76FF8">
        <w:rPr>
          <w:rFonts w:asciiTheme="majorHAnsi" w:hAnsiTheme="majorHAnsi" w:cstheme="majorHAnsi"/>
          <w:b/>
        </w:rPr>
        <w:t>1. Về kiến thức: </w:t>
      </w:r>
    </w:p>
    <w:p w14:paraId="4DB3BDC8" w14:textId="77777777" w:rsidR="00BE53C0" w:rsidRPr="00E76FF8" w:rsidRDefault="00BE53C0" w:rsidP="00293818">
      <w:pPr>
        <w:widowControl w:val="0"/>
        <w:spacing w:before="60" w:after="60"/>
        <w:jc w:val="both"/>
        <w:rPr>
          <w:rFonts w:asciiTheme="majorHAnsi" w:hAnsiTheme="majorHAnsi" w:cstheme="majorHAnsi"/>
        </w:rPr>
      </w:pPr>
      <w:r w:rsidRPr="00E76FF8">
        <w:rPr>
          <w:rFonts w:asciiTheme="majorHAnsi" w:hAnsiTheme="majorHAnsi" w:cstheme="majorHAnsi"/>
        </w:rPr>
        <w:t>– Biết mô tả (đỉnh, đường sinh, chiều cao, bán kính đáy) hình nón</w:t>
      </w:r>
    </w:p>
    <w:p w14:paraId="03847CC6" w14:textId="77777777" w:rsidR="00BE53C0" w:rsidRPr="00E76FF8" w:rsidRDefault="00BE53C0" w:rsidP="00293818">
      <w:pPr>
        <w:widowControl w:val="0"/>
        <w:spacing w:before="60" w:after="60"/>
        <w:jc w:val="both"/>
        <w:rPr>
          <w:rFonts w:asciiTheme="majorHAnsi" w:hAnsiTheme="majorHAnsi" w:cstheme="majorHAnsi"/>
        </w:rPr>
      </w:pPr>
      <w:r w:rsidRPr="00E76FF8">
        <w:rPr>
          <w:rFonts w:asciiTheme="majorHAnsi" w:hAnsiTheme="majorHAnsi" w:cstheme="majorHAnsi"/>
        </w:rPr>
        <w:t xml:space="preserve">– Hiểu cách tạo lập được hình nón. </w:t>
      </w:r>
    </w:p>
    <w:p w14:paraId="0CB3669D" w14:textId="77777777" w:rsidR="00BE53C0" w:rsidRPr="00E76FF8" w:rsidRDefault="00BE53C0" w:rsidP="00293818">
      <w:pPr>
        <w:widowControl w:val="0"/>
        <w:spacing w:before="60" w:after="60"/>
        <w:jc w:val="both"/>
        <w:rPr>
          <w:rFonts w:asciiTheme="majorHAnsi" w:hAnsiTheme="majorHAnsi" w:cstheme="majorHAnsi"/>
        </w:rPr>
      </w:pPr>
      <w:r w:rsidRPr="00E76FF8">
        <w:rPr>
          <w:rFonts w:asciiTheme="majorHAnsi" w:hAnsiTheme="majorHAnsi" w:cstheme="majorHAnsi"/>
        </w:rPr>
        <w:t>– Tính được diện tích xung quanh của hình nón.</w:t>
      </w:r>
    </w:p>
    <w:p w14:paraId="59744EBB" w14:textId="77777777" w:rsidR="00BE53C0" w:rsidRPr="00E76FF8" w:rsidRDefault="00BE53C0" w:rsidP="00293818">
      <w:pPr>
        <w:widowControl w:val="0"/>
        <w:spacing w:before="60" w:after="60"/>
        <w:jc w:val="both"/>
        <w:rPr>
          <w:rFonts w:asciiTheme="majorHAnsi" w:hAnsiTheme="majorHAnsi" w:cstheme="majorHAnsi"/>
        </w:rPr>
      </w:pPr>
      <w:r w:rsidRPr="00E76FF8">
        <w:rPr>
          <w:rFonts w:asciiTheme="majorHAnsi" w:hAnsiTheme="majorHAnsi" w:cstheme="majorHAnsi"/>
        </w:rPr>
        <w:t>– Tính được thể tích của hình nón.</w:t>
      </w:r>
    </w:p>
    <w:p w14:paraId="5DFD3087" w14:textId="77777777" w:rsidR="00AD6DBC" w:rsidRPr="00E76FF8" w:rsidRDefault="00BE53C0" w:rsidP="00293818">
      <w:pPr>
        <w:widowControl w:val="0"/>
        <w:spacing w:before="60" w:after="60"/>
        <w:jc w:val="both"/>
        <w:rPr>
          <w:rFonts w:asciiTheme="majorHAnsi" w:hAnsiTheme="majorHAnsi" w:cstheme="majorHAnsi"/>
        </w:rPr>
      </w:pPr>
      <w:r w:rsidRPr="00E76FF8">
        <w:rPr>
          <w:rFonts w:asciiTheme="majorHAnsi" w:hAnsiTheme="majorHAnsi" w:cstheme="majorHAnsi"/>
        </w:rPr>
        <w:t>– Giải quyết được một số vấn đề thực tiễn gắn với việc tính diện tích xung quanh, thể tích của hình nón (ví dụ: tính thể tích hoặc diện tích xung quanh của một số đồ vật quen thuộc có dạng hình nón, ...).</w:t>
      </w:r>
    </w:p>
    <w:p w14:paraId="553B87A7" w14:textId="77777777" w:rsidR="00FD60F8" w:rsidRPr="00E76FF8" w:rsidRDefault="0039525B" w:rsidP="00293818">
      <w:pPr>
        <w:widowControl w:val="0"/>
        <w:spacing w:before="60" w:after="60"/>
        <w:jc w:val="both"/>
        <w:rPr>
          <w:rFonts w:asciiTheme="majorHAnsi" w:hAnsiTheme="majorHAnsi" w:cstheme="majorHAnsi"/>
          <w:b/>
        </w:rPr>
      </w:pPr>
      <w:r w:rsidRPr="00E76FF8">
        <w:rPr>
          <w:rFonts w:asciiTheme="majorHAnsi" w:hAnsiTheme="majorHAnsi" w:cstheme="majorHAnsi"/>
          <w:b/>
        </w:rPr>
        <w:t>2. Về năng lực: </w:t>
      </w:r>
    </w:p>
    <w:p w14:paraId="67CFFEFC" w14:textId="77777777" w:rsidR="00BE53C0" w:rsidRPr="00E76FF8" w:rsidRDefault="00BE53C0" w:rsidP="00293818">
      <w:pPr>
        <w:widowControl w:val="0"/>
        <w:spacing w:before="60" w:after="60"/>
        <w:jc w:val="both"/>
        <w:rPr>
          <w:rFonts w:asciiTheme="majorHAnsi" w:hAnsiTheme="majorHAnsi" w:cstheme="majorHAnsi"/>
        </w:rPr>
      </w:pPr>
      <w:r w:rsidRPr="00E76FF8">
        <w:rPr>
          <w:rFonts w:asciiTheme="majorHAnsi" w:hAnsiTheme="majorHAnsi" w:cstheme="majorHAnsi"/>
        </w:rPr>
        <w:t>- Năng lực giao tiếp và hợp tác: HS nghe và hiểu, ghi chép được các thông tin về hình nón. HS phân công được nhiệm vụ trong nhóm, biết hỗ trợ nhau, trao đổi, thảo luận, thống nhất được ý kiến trong nhóm để hoàn thành nhiệm vụ.</w:t>
      </w:r>
    </w:p>
    <w:p w14:paraId="31760A46" w14:textId="77777777" w:rsidR="00BE53C0" w:rsidRPr="00E76FF8" w:rsidRDefault="00BE53C0" w:rsidP="00293818">
      <w:pPr>
        <w:widowControl w:val="0"/>
        <w:spacing w:before="60" w:after="60"/>
        <w:jc w:val="both"/>
        <w:rPr>
          <w:rFonts w:asciiTheme="majorHAnsi" w:hAnsiTheme="majorHAnsi" w:cstheme="majorHAnsi"/>
        </w:rPr>
      </w:pPr>
      <w:r w:rsidRPr="00E76FF8">
        <w:rPr>
          <w:rFonts w:asciiTheme="majorHAnsi" w:hAnsiTheme="majorHAnsi" w:cstheme="majorHAnsi"/>
        </w:rPr>
        <w:t>Năng lực giải quyết vấn đề và sáng tạo: HS sử dụng được các kiến thức toán học về hình nón để tính được diện tích xung quanh và thể tích của hình nón.</w:t>
      </w:r>
    </w:p>
    <w:p w14:paraId="1874FB85" w14:textId="77777777" w:rsidR="00BE53C0" w:rsidRPr="00E76FF8" w:rsidRDefault="00BE53C0" w:rsidP="00293818">
      <w:pPr>
        <w:widowControl w:val="0"/>
        <w:spacing w:before="60" w:after="60"/>
        <w:jc w:val="both"/>
        <w:rPr>
          <w:rFonts w:asciiTheme="majorHAnsi" w:hAnsiTheme="majorHAnsi" w:cstheme="majorHAnsi"/>
        </w:rPr>
      </w:pPr>
      <w:r w:rsidRPr="00E76FF8">
        <w:rPr>
          <w:rFonts w:asciiTheme="majorHAnsi" w:hAnsiTheme="majorHAnsi" w:cstheme="majorHAnsi"/>
        </w:rPr>
        <w:t>- Năng lực mô hình hóa toán học: Mô hình hóa được các mô hình đơn giản thành bài toán về hình nón</w:t>
      </w:r>
    </w:p>
    <w:p w14:paraId="5AE1D9DB" w14:textId="77777777" w:rsidR="00BE53C0" w:rsidRPr="00E76FF8" w:rsidRDefault="00BE53C0" w:rsidP="00293818">
      <w:pPr>
        <w:widowControl w:val="0"/>
        <w:spacing w:before="60" w:after="60"/>
        <w:jc w:val="both"/>
        <w:rPr>
          <w:rFonts w:asciiTheme="majorHAnsi" w:hAnsiTheme="majorHAnsi" w:cstheme="majorHAnsi"/>
        </w:rPr>
      </w:pPr>
      <w:r w:rsidRPr="00E76FF8">
        <w:rPr>
          <w:rFonts w:asciiTheme="majorHAnsi" w:hAnsiTheme="majorHAnsi" w:cstheme="majorHAnsi"/>
        </w:rPr>
        <w:t>- Năng lực giải quyết vấn đề toán học: Vẽ được hình nón bằng dụng cụ học tập.</w:t>
      </w:r>
    </w:p>
    <w:p w14:paraId="256F9DC5" w14:textId="77777777" w:rsidR="00AD6DBC" w:rsidRPr="00E76FF8" w:rsidRDefault="0039525B" w:rsidP="00293818">
      <w:pPr>
        <w:widowControl w:val="0"/>
        <w:spacing w:before="60" w:after="60"/>
        <w:jc w:val="both"/>
        <w:rPr>
          <w:rFonts w:asciiTheme="majorHAnsi" w:hAnsiTheme="majorHAnsi" w:cstheme="majorHAnsi"/>
          <w:b/>
        </w:rPr>
      </w:pPr>
      <w:r w:rsidRPr="00E76FF8">
        <w:rPr>
          <w:rFonts w:asciiTheme="majorHAnsi" w:hAnsiTheme="majorHAnsi" w:cstheme="majorHAnsi"/>
          <w:b/>
        </w:rPr>
        <w:t>3. Về phẩm chất: </w:t>
      </w:r>
    </w:p>
    <w:p w14:paraId="46046808" w14:textId="77777777" w:rsidR="00AD6DBC" w:rsidRPr="00E76FF8" w:rsidRDefault="0039525B" w:rsidP="00293818">
      <w:pPr>
        <w:widowControl w:val="0"/>
        <w:spacing w:before="60" w:after="60"/>
        <w:jc w:val="both"/>
        <w:rPr>
          <w:rFonts w:asciiTheme="majorHAnsi" w:hAnsiTheme="majorHAnsi" w:cstheme="majorHAnsi"/>
        </w:rPr>
      </w:pPr>
      <w:r w:rsidRPr="00E76FF8">
        <w:rPr>
          <w:rFonts w:asciiTheme="majorHAnsi" w:hAnsiTheme="majorHAnsi" w:cstheme="majorHAnsi"/>
        </w:rPr>
        <w:t>- Chăm chỉ: thực hiện đầy đủ các hoạt động học tập một cách tự giác, tích cực.</w:t>
      </w:r>
    </w:p>
    <w:p w14:paraId="3217D01A" w14:textId="77777777" w:rsidR="00AD6DBC" w:rsidRPr="00E76FF8" w:rsidRDefault="0039525B" w:rsidP="00293818">
      <w:pPr>
        <w:widowControl w:val="0"/>
        <w:spacing w:before="60" w:after="60"/>
        <w:jc w:val="both"/>
        <w:rPr>
          <w:rFonts w:asciiTheme="majorHAnsi" w:hAnsiTheme="majorHAnsi" w:cstheme="majorHAnsi"/>
        </w:rPr>
      </w:pPr>
      <w:r w:rsidRPr="00E76FF8">
        <w:rPr>
          <w:rFonts w:asciiTheme="majorHAnsi" w:hAnsiTheme="majorHAnsi" w:cstheme="majorHAnsi"/>
        </w:rPr>
        <w:t>- Trung thực: thật thà, thẳng thắn trong báo cáo kết quả hoạt động cá nhân và theo nhóm, trong đánh giá và tự đánh giá.</w:t>
      </w:r>
    </w:p>
    <w:p w14:paraId="56973D13" w14:textId="77777777" w:rsidR="003D5C9C" w:rsidRPr="00E76FF8" w:rsidRDefault="0039525B" w:rsidP="00293818">
      <w:pPr>
        <w:widowControl w:val="0"/>
        <w:spacing w:before="60" w:after="60"/>
        <w:jc w:val="both"/>
        <w:rPr>
          <w:rFonts w:asciiTheme="majorHAnsi" w:hAnsiTheme="majorHAnsi" w:cstheme="majorHAnsi"/>
        </w:rPr>
      </w:pPr>
      <w:r w:rsidRPr="00E76FF8">
        <w:rPr>
          <w:rFonts w:asciiTheme="majorHAnsi" w:hAnsiTheme="majorHAnsi" w:cstheme="majorHAnsi"/>
        </w:rPr>
        <w:t>- Trách nhiệm: hoàn thành đầy đủ, có chất lượng các nhiệm vụ học tập.</w:t>
      </w:r>
      <w:r w:rsidR="003D5C9C" w:rsidRPr="00E76FF8">
        <w:rPr>
          <w:rFonts w:asciiTheme="majorHAnsi" w:hAnsiTheme="majorHAnsi" w:cstheme="majorHAnsi"/>
        </w:rPr>
        <w:t xml:space="preserve"> </w:t>
      </w:r>
    </w:p>
    <w:p w14:paraId="030EF49F" w14:textId="77777777" w:rsidR="00AD6DBC" w:rsidRPr="00E76FF8" w:rsidRDefault="0039525B" w:rsidP="00293818">
      <w:pPr>
        <w:widowControl w:val="0"/>
        <w:spacing w:before="60" w:after="60"/>
        <w:jc w:val="both"/>
        <w:rPr>
          <w:rFonts w:asciiTheme="majorHAnsi" w:hAnsiTheme="majorHAnsi" w:cstheme="majorHAnsi"/>
        </w:rPr>
      </w:pPr>
      <w:r w:rsidRPr="00E76FF8">
        <w:rPr>
          <w:rFonts w:asciiTheme="majorHAnsi" w:hAnsiTheme="majorHAnsi" w:cstheme="majorHAnsi"/>
          <w:b/>
        </w:rPr>
        <w:t>II. Thiết bị dạy học và học liệu </w:t>
      </w:r>
    </w:p>
    <w:p w14:paraId="6FCB2EC2" w14:textId="77777777" w:rsidR="00BE53C0" w:rsidRPr="00E76FF8" w:rsidRDefault="00BE53C0" w:rsidP="00293818">
      <w:pPr>
        <w:widowControl w:val="0"/>
        <w:spacing w:before="60" w:after="60"/>
        <w:jc w:val="both"/>
        <w:rPr>
          <w:rFonts w:asciiTheme="majorHAnsi" w:hAnsiTheme="majorHAnsi" w:cstheme="majorHAnsi"/>
        </w:rPr>
      </w:pPr>
      <w:r w:rsidRPr="00E76FF8">
        <w:rPr>
          <w:rFonts w:asciiTheme="majorHAnsi" w:hAnsiTheme="majorHAnsi" w:cstheme="majorHAnsi"/>
          <w:b/>
        </w:rPr>
        <w:t>1. Giáo viên:</w:t>
      </w:r>
      <w:r w:rsidRPr="00E76FF8">
        <w:rPr>
          <w:rFonts w:asciiTheme="majorHAnsi" w:hAnsiTheme="majorHAnsi" w:cstheme="majorHAnsi"/>
        </w:rPr>
        <w:t xml:space="preserve"> SGK toán 9 cánh diều trang 98 đến trang 103, kế hoạch bài dạy, thước thẳng, bảng phụ hoặc máy tính, máy chiếu, compa.</w:t>
      </w:r>
    </w:p>
    <w:p w14:paraId="60CDAEC1" w14:textId="77777777" w:rsidR="00BE53C0" w:rsidRPr="00E76FF8" w:rsidRDefault="00BE53C0" w:rsidP="00293818">
      <w:pPr>
        <w:widowControl w:val="0"/>
        <w:spacing w:before="60" w:after="60"/>
        <w:jc w:val="both"/>
        <w:rPr>
          <w:rFonts w:asciiTheme="majorHAnsi" w:hAnsiTheme="majorHAnsi" w:cstheme="majorHAnsi"/>
        </w:rPr>
      </w:pPr>
      <w:r w:rsidRPr="00E76FF8">
        <w:rPr>
          <w:rFonts w:asciiTheme="majorHAnsi" w:hAnsiTheme="majorHAnsi" w:cstheme="majorHAnsi"/>
          <w:b/>
        </w:rPr>
        <w:t>2. Học sinh</w:t>
      </w:r>
      <w:r w:rsidRPr="00E76FF8">
        <w:rPr>
          <w:rFonts w:asciiTheme="majorHAnsi" w:hAnsiTheme="majorHAnsi" w:cstheme="majorHAnsi"/>
        </w:rPr>
        <w:t>: SGK, thước thẳng, bảng nhóm, compa</w:t>
      </w:r>
    </w:p>
    <w:p w14:paraId="4DB610A2" w14:textId="77777777" w:rsidR="00AF2197" w:rsidRPr="00E76FF8" w:rsidRDefault="00AF2197" w:rsidP="00293818">
      <w:pPr>
        <w:widowControl w:val="0"/>
        <w:spacing w:before="60" w:after="60"/>
        <w:jc w:val="both"/>
        <w:rPr>
          <w:rFonts w:asciiTheme="majorHAnsi" w:hAnsiTheme="majorHAnsi" w:cstheme="majorHAnsi"/>
        </w:rPr>
      </w:pPr>
      <w:r w:rsidRPr="00E76FF8">
        <w:rPr>
          <w:rFonts w:asciiTheme="majorHAnsi" w:hAnsiTheme="majorHAnsi" w:cstheme="majorHAnsi"/>
        </w:rPr>
        <w:t>- 1 đoạn dây 3 cm; 1 hình tròn bán kính 3 cm, 1 hình tròn có bán kính 8 cm</w:t>
      </w:r>
    </w:p>
    <w:p w14:paraId="5CA8ED9E" w14:textId="77777777" w:rsidR="00AD6DBC" w:rsidRPr="00E76FF8" w:rsidRDefault="0039525B" w:rsidP="00293818">
      <w:pPr>
        <w:widowControl w:val="0"/>
        <w:spacing w:before="60" w:after="60"/>
        <w:jc w:val="both"/>
        <w:rPr>
          <w:rFonts w:asciiTheme="majorHAnsi" w:hAnsiTheme="majorHAnsi" w:cstheme="majorHAnsi"/>
          <w:b/>
        </w:rPr>
      </w:pPr>
      <w:r w:rsidRPr="00E76FF8">
        <w:rPr>
          <w:rFonts w:asciiTheme="majorHAnsi" w:hAnsiTheme="majorHAnsi" w:cstheme="majorHAnsi"/>
          <w:b/>
        </w:rPr>
        <w:t>III. Tiến trình dạy học</w:t>
      </w:r>
    </w:p>
    <w:p w14:paraId="57B0AD46" w14:textId="77777777" w:rsidR="009561D7" w:rsidRPr="00E76FF8" w:rsidRDefault="0039525B" w:rsidP="00293818">
      <w:pPr>
        <w:widowControl w:val="0"/>
        <w:spacing w:before="60" w:after="60"/>
        <w:jc w:val="both"/>
        <w:rPr>
          <w:rFonts w:asciiTheme="majorHAnsi" w:hAnsiTheme="majorHAnsi" w:cstheme="majorHAnsi"/>
        </w:rPr>
      </w:pPr>
      <w:r w:rsidRPr="00E76FF8">
        <w:rPr>
          <w:rFonts w:asciiTheme="majorHAnsi" w:hAnsiTheme="majorHAnsi" w:cstheme="majorHAnsi"/>
          <w:b/>
        </w:rPr>
        <w:t xml:space="preserve">1. Hoạt động 1: Mở đầu </w:t>
      </w:r>
      <w:r w:rsidRPr="00E76FF8">
        <w:rPr>
          <w:rFonts w:asciiTheme="majorHAnsi" w:hAnsiTheme="majorHAnsi" w:cstheme="majorHAnsi"/>
        </w:rPr>
        <w:t>(</w:t>
      </w:r>
      <w:r w:rsidR="00EE21DF" w:rsidRPr="00E76FF8">
        <w:rPr>
          <w:rFonts w:asciiTheme="majorHAnsi" w:hAnsiTheme="majorHAnsi" w:cstheme="majorHAnsi"/>
        </w:rPr>
        <w:t xml:space="preserve">Khoảng: </w:t>
      </w:r>
      <w:r w:rsidR="009561D7" w:rsidRPr="00E76FF8">
        <w:rPr>
          <w:rFonts w:asciiTheme="majorHAnsi" w:hAnsiTheme="majorHAnsi" w:cstheme="majorHAnsi"/>
        </w:rPr>
        <w:t>0</w:t>
      </w:r>
      <w:r w:rsidR="003E3F37" w:rsidRPr="00E76FF8">
        <w:rPr>
          <w:rFonts w:asciiTheme="majorHAnsi" w:hAnsiTheme="majorHAnsi" w:cstheme="majorHAnsi"/>
        </w:rPr>
        <w:t>6</w:t>
      </w:r>
      <w:r w:rsidRPr="00E76FF8">
        <w:rPr>
          <w:rFonts w:asciiTheme="majorHAnsi" w:hAnsiTheme="majorHAnsi" w:cstheme="majorHAnsi"/>
        </w:rPr>
        <w:t xml:space="preserve"> phút)</w:t>
      </w:r>
      <w:r w:rsidR="00FD60F8" w:rsidRPr="00E76FF8">
        <w:rPr>
          <w:rFonts w:asciiTheme="majorHAnsi" w:hAnsiTheme="majorHAnsi" w:cstheme="majorHAnsi"/>
        </w:rPr>
        <w:t xml:space="preserve"> </w:t>
      </w:r>
    </w:p>
    <w:p w14:paraId="2FF43F55" w14:textId="77777777" w:rsidR="00AD6DBC" w:rsidRPr="00E76FF8" w:rsidRDefault="0039525B" w:rsidP="00293818">
      <w:pPr>
        <w:widowControl w:val="0"/>
        <w:spacing w:before="60" w:after="60"/>
        <w:jc w:val="both"/>
        <w:rPr>
          <w:rFonts w:asciiTheme="majorHAnsi" w:hAnsiTheme="majorHAnsi" w:cstheme="majorHAnsi"/>
        </w:rPr>
      </w:pPr>
      <w:r w:rsidRPr="00E76FF8">
        <w:rPr>
          <w:rFonts w:asciiTheme="majorHAnsi" w:hAnsiTheme="majorHAnsi" w:cstheme="majorHAnsi"/>
          <w:b/>
        </w:rPr>
        <w:t>a) Mục tiêu:</w:t>
      </w:r>
      <w:r w:rsidR="00AD092B" w:rsidRPr="00E76FF8">
        <w:rPr>
          <w:rFonts w:asciiTheme="majorHAnsi" w:hAnsiTheme="majorHAnsi" w:cstheme="majorHAnsi"/>
          <w:b/>
        </w:rPr>
        <w:t xml:space="preserve"> </w:t>
      </w:r>
      <w:r w:rsidR="00AD092B" w:rsidRPr="00E76FF8">
        <w:rPr>
          <w:rFonts w:asciiTheme="majorHAnsi" w:hAnsiTheme="majorHAnsi" w:cstheme="majorHAnsi"/>
        </w:rPr>
        <w:t>Học sinh được quan sát một số vật thể có dạng hình nón trong thực tế.</w:t>
      </w:r>
    </w:p>
    <w:p w14:paraId="482E5EBE" w14:textId="77777777" w:rsidR="00AD6DBC" w:rsidRPr="00E76FF8" w:rsidRDefault="0039525B" w:rsidP="00293818">
      <w:pPr>
        <w:widowControl w:val="0"/>
        <w:spacing w:before="60" w:after="60"/>
        <w:jc w:val="both"/>
        <w:rPr>
          <w:rFonts w:asciiTheme="majorHAnsi" w:hAnsiTheme="majorHAnsi" w:cstheme="majorHAnsi"/>
        </w:rPr>
      </w:pPr>
      <w:r w:rsidRPr="00E76FF8">
        <w:rPr>
          <w:rFonts w:asciiTheme="majorHAnsi" w:hAnsiTheme="majorHAnsi" w:cstheme="majorHAnsi"/>
          <w:b/>
        </w:rPr>
        <w:t>b) Nội dung:</w:t>
      </w:r>
      <w:r w:rsidR="00AD092B" w:rsidRPr="00E76FF8">
        <w:rPr>
          <w:rFonts w:asciiTheme="majorHAnsi" w:hAnsiTheme="majorHAnsi" w:cstheme="majorHAnsi"/>
          <w:b/>
        </w:rPr>
        <w:t xml:space="preserve"> </w:t>
      </w:r>
      <w:r w:rsidR="00AD092B" w:rsidRPr="00E76FF8">
        <w:rPr>
          <w:rFonts w:asciiTheme="majorHAnsi" w:hAnsiTheme="majorHAnsi" w:cstheme="majorHAnsi"/>
        </w:rPr>
        <w:t>Tình huống mở đầu trong SGK/98.</w:t>
      </w:r>
    </w:p>
    <w:p w14:paraId="35F58813" w14:textId="77777777" w:rsidR="00AE030A" w:rsidRPr="00E76FF8" w:rsidRDefault="00AE030A" w:rsidP="00293818">
      <w:pPr>
        <w:widowControl w:val="0"/>
        <w:spacing w:before="60" w:after="60"/>
        <w:jc w:val="both"/>
        <w:rPr>
          <w:rFonts w:asciiTheme="majorHAnsi" w:hAnsiTheme="majorHAnsi" w:cstheme="majorHAnsi"/>
        </w:rPr>
      </w:pPr>
      <w:r w:rsidRPr="00E76FF8">
        <w:rPr>
          <w:rFonts w:asciiTheme="majorHAnsi" w:hAnsiTheme="majorHAnsi" w:cstheme="majorHAnsi"/>
        </w:rPr>
        <w:t>Trong đời sống hàng ngày, chúng ta gặp một số vật thể có dạng hình nón,mhư hình 16 trong SGK</w:t>
      </w:r>
    </w:p>
    <w:tbl>
      <w:tblPr>
        <w:tblStyle w:val="TableGrid"/>
        <w:tblW w:w="0" w:type="auto"/>
        <w:tblLook w:val="04A0" w:firstRow="1" w:lastRow="0" w:firstColumn="1" w:lastColumn="0" w:noHBand="0" w:noVBand="1"/>
      </w:tblPr>
      <w:tblGrid>
        <w:gridCol w:w="2393"/>
        <w:gridCol w:w="2393"/>
        <w:gridCol w:w="2394"/>
        <w:gridCol w:w="2394"/>
      </w:tblGrid>
      <w:tr w:rsidR="00E76FF8" w:rsidRPr="00E76FF8" w14:paraId="42AC339C" w14:textId="77777777" w:rsidTr="00AE030A">
        <w:tc>
          <w:tcPr>
            <w:tcW w:w="2393" w:type="dxa"/>
          </w:tcPr>
          <w:p w14:paraId="27720DB5" w14:textId="77777777" w:rsidR="00AE030A" w:rsidRPr="00E76FF8" w:rsidRDefault="00AE030A" w:rsidP="00293818">
            <w:pPr>
              <w:widowControl w:val="0"/>
              <w:spacing w:before="60" w:after="60"/>
              <w:jc w:val="center"/>
              <w:rPr>
                <w:rFonts w:asciiTheme="majorHAnsi" w:hAnsiTheme="majorHAnsi" w:cstheme="majorHAnsi"/>
              </w:rPr>
            </w:pPr>
            <w:r w:rsidRPr="00E76FF8">
              <w:rPr>
                <w:noProof/>
                <w:lang w:eastAsia="en-US"/>
              </w:rPr>
              <w:lastRenderedPageBreak/>
              <w:drawing>
                <wp:inline distT="0" distB="0" distL="0" distR="0" wp14:anchorId="13D45ABE" wp14:editId="54A9F7AD">
                  <wp:extent cx="1118942" cy="1075174"/>
                  <wp:effectExtent l="0" t="0" r="5080" b="0"/>
                  <wp:docPr id="1" name="Picture 1" descr="Đèn nón - Sản phẩm công nghệ đậm chất Việt - Đèn nhập khẩu cao cấp - Tìm  đại lý phân phố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Đèn nón - Sản phẩm công nghệ đậm chất Việt - Đèn nhập khẩu cao cấp - Tìm  đại lý phân phối"/>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19650" cy="1075854"/>
                          </a:xfrm>
                          <a:prstGeom prst="rect">
                            <a:avLst/>
                          </a:prstGeom>
                          <a:noFill/>
                          <a:ln>
                            <a:noFill/>
                          </a:ln>
                        </pic:spPr>
                      </pic:pic>
                    </a:graphicData>
                  </a:graphic>
                </wp:inline>
              </w:drawing>
            </w:r>
          </w:p>
        </w:tc>
        <w:tc>
          <w:tcPr>
            <w:tcW w:w="2393" w:type="dxa"/>
          </w:tcPr>
          <w:p w14:paraId="5D849332" w14:textId="77777777" w:rsidR="00AE030A" w:rsidRPr="00E76FF8" w:rsidRDefault="00AE030A" w:rsidP="00293818">
            <w:pPr>
              <w:widowControl w:val="0"/>
              <w:spacing w:before="60" w:after="60"/>
              <w:jc w:val="center"/>
              <w:rPr>
                <w:rFonts w:asciiTheme="majorHAnsi" w:hAnsiTheme="majorHAnsi" w:cstheme="majorHAnsi"/>
              </w:rPr>
            </w:pPr>
            <w:r w:rsidRPr="00E76FF8">
              <w:rPr>
                <w:noProof/>
                <w:lang w:eastAsia="en-US"/>
              </w:rPr>
              <w:drawing>
                <wp:inline distT="0" distB="0" distL="0" distR="0" wp14:anchorId="178F7AB9" wp14:editId="7663BAA2">
                  <wp:extent cx="1095270" cy="1095270"/>
                  <wp:effectExtent l="0" t="0" r="0" b="0"/>
                  <wp:docPr id="2" name="Picture 2" descr="Vỏ Kem Ốc Quế, Bánh Ốc Quế - Thơm giòn, vỏ dày, giá tốt nhất – Bếp Toàn Cầ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Vỏ Kem Ốc Quế, Bánh Ốc Quế - Thơm giòn, vỏ dày, giá tốt nhất – Bếp Toàn Cầu"/>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095275" cy="1095275"/>
                          </a:xfrm>
                          <a:prstGeom prst="rect">
                            <a:avLst/>
                          </a:prstGeom>
                          <a:noFill/>
                          <a:ln>
                            <a:noFill/>
                          </a:ln>
                        </pic:spPr>
                      </pic:pic>
                    </a:graphicData>
                  </a:graphic>
                </wp:inline>
              </w:drawing>
            </w:r>
          </w:p>
        </w:tc>
        <w:tc>
          <w:tcPr>
            <w:tcW w:w="2394" w:type="dxa"/>
          </w:tcPr>
          <w:p w14:paraId="420FD914" w14:textId="77777777" w:rsidR="00AE030A" w:rsidRPr="00E76FF8" w:rsidRDefault="00AE030A" w:rsidP="00293818">
            <w:pPr>
              <w:widowControl w:val="0"/>
              <w:spacing w:before="60" w:after="60"/>
              <w:jc w:val="center"/>
              <w:rPr>
                <w:rFonts w:asciiTheme="majorHAnsi" w:hAnsiTheme="majorHAnsi" w:cstheme="majorHAnsi"/>
              </w:rPr>
            </w:pPr>
            <w:r w:rsidRPr="00E76FF8">
              <w:rPr>
                <w:noProof/>
                <w:lang w:eastAsia="en-US"/>
              </w:rPr>
              <w:drawing>
                <wp:inline distT="0" distB="0" distL="0" distR="0" wp14:anchorId="6AFBD83A" wp14:editId="5AA3212E">
                  <wp:extent cx="1005699" cy="994787"/>
                  <wp:effectExtent l="0" t="0" r="4445" b="0"/>
                  <wp:docPr id="5" name="Picture 5" descr="Giảm giá Nón Sinh nhật - DR để chọn màu mình muốn - Mua Thông Mi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Giảm giá Nón Sinh nhật - DR để chọn màu mình muốn - Mua Thông Minh"/>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009329" cy="998378"/>
                          </a:xfrm>
                          <a:prstGeom prst="rect">
                            <a:avLst/>
                          </a:prstGeom>
                          <a:noFill/>
                          <a:ln>
                            <a:noFill/>
                          </a:ln>
                        </pic:spPr>
                      </pic:pic>
                    </a:graphicData>
                  </a:graphic>
                </wp:inline>
              </w:drawing>
            </w:r>
          </w:p>
        </w:tc>
        <w:tc>
          <w:tcPr>
            <w:tcW w:w="2394" w:type="dxa"/>
          </w:tcPr>
          <w:p w14:paraId="7507AE07" w14:textId="77777777" w:rsidR="00AE030A" w:rsidRPr="00E76FF8" w:rsidRDefault="00AE030A" w:rsidP="00293818">
            <w:pPr>
              <w:widowControl w:val="0"/>
              <w:spacing w:before="60" w:after="60"/>
              <w:jc w:val="center"/>
              <w:rPr>
                <w:rFonts w:asciiTheme="majorHAnsi" w:hAnsiTheme="majorHAnsi" w:cstheme="majorHAnsi"/>
              </w:rPr>
            </w:pPr>
            <w:r w:rsidRPr="00E76FF8">
              <w:rPr>
                <w:rFonts w:asciiTheme="majorHAnsi" w:hAnsiTheme="majorHAnsi" w:cstheme="majorHAnsi"/>
                <w:noProof/>
                <w:lang w:eastAsia="en-US"/>
              </w:rPr>
              <w:drawing>
                <wp:inline distT="0" distB="0" distL="0" distR="0" wp14:anchorId="3F3CC225" wp14:editId="18F0D684">
                  <wp:extent cx="1145512" cy="1145512"/>
                  <wp:effectExtent l="0" t="0" r="0" b="0"/>
                  <wp:docPr id="7" name="Picture 7" descr="C:\Users\Admin\Desktop\fvds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C:\Users\Admin\Desktop\fvdsd.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45665" cy="1145665"/>
                          </a:xfrm>
                          <a:prstGeom prst="rect">
                            <a:avLst/>
                          </a:prstGeom>
                          <a:noFill/>
                          <a:ln>
                            <a:noFill/>
                          </a:ln>
                        </pic:spPr>
                      </pic:pic>
                    </a:graphicData>
                  </a:graphic>
                </wp:inline>
              </w:drawing>
            </w:r>
          </w:p>
        </w:tc>
      </w:tr>
      <w:tr w:rsidR="00E76FF8" w:rsidRPr="00E76FF8" w14:paraId="5A9C1019" w14:textId="77777777" w:rsidTr="00AE030A">
        <w:tc>
          <w:tcPr>
            <w:tcW w:w="2393" w:type="dxa"/>
          </w:tcPr>
          <w:p w14:paraId="6344C541" w14:textId="77777777" w:rsidR="00AE030A" w:rsidRPr="00E76FF8" w:rsidRDefault="00AE030A" w:rsidP="00293818">
            <w:pPr>
              <w:widowControl w:val="0"/>
              <w:spacing w:before="60" w:after="60"/>
              <w:jc w:val="center"/>
              <w:rPr>
                <w:rFonts w:asciiTheme="majorHAnsi" w:hAnsiTheme="majorHAnsi" w:cstheme="majorHAnsi"/>
              </w:rPr>
            </w:pPr>
            <w:r w:rsidRPr="00E76FF8">
              <w:rPr>
                <w:rFonts w:asciiTheme="majorHAnsi" w:hAnsiTheme="majorHAnsi" w:cstheme="majorHAnsi"/>
              </w:rPr>
              <w:t>Nón lá</w:t>
            </w:r>
          </w:p>
        </w:tc>
        <w:tc>
          <w:tcPr>
            <w:tcW w:w="2393" w:type="dxa"/>
          </w:tcPr>
          <w:p w14:paraId="605049CB" w14:textId="77777777" w:rsidR="00AE030A" w:rsidRPr="00E76FF8" w:rsidRDefault="00AE030A" w:rsidP="00293818">
            <w:pPr>
              <w:widowControl w:val="0"/>
              <w:spacing w:before="60" w:after="60"/>
              <w:jc w:val="center"/>
              <w:rPr>
                <w:rFonts w:asciiTheme="majorHAnsi" w:hAnsiTheme="majorHAnsi" w:cstheme="majorHAnsi"/>
              </w:rPr>
            </w:pPr>
            <w:r w:rsidRPr="00E76FF8">
              <w:rPr>
                <w:rFonts w:asciiTheme="majorHAnsi" w:hAnsiTheme="majorHAnsi" w:cstheme="majorHAnsi"/>
              </w:rPr>
              <w:t>Kem ốc quế</w:t>
            </w:r>
          </w:p>
        </w:tc>
        <w:tc>
          <w:tcPr>
            <w:tcW w:w="2394" w:type="dxa"/>
          </w:tcPr>
          <w:p w14:paraId="032BE244" w14:textId="77777777" w:rsidR="00AE030A" w:rsidRPr="00E76FF8" w:rsidRDefault="00AE030A" w:rsidP="00293818">
            <w:pPr>
              <w:widowControl w:val="0"/>
              <w:spacing w:before="60" w:after="60"/>
              <w:jc w:val="center"/>
              <w:rPr>
                <w:rFonts w:asciiTheme="majorHAnsi" w:hAnsiTheme="majorHAnsi" w:cstheme="majorHAnsi"/>
              </w:rPr>
            </w:pPr>
            <w:r w:rsidRPr="00E76FF8">
              <w:rPr>
                <w:rFonts w:asciiTheme="majorHAnsi" w:hAnsiTheme="majorHAnsi" w:cstheme="majorHAnsi"/>
              </w:rPr>
              <w:t>Mũ sinh nhật</w:t>
            </w:r>
          </w:p>
        </w:tc>
        <w:tc>
          <w:tcPr>
            <w:tcW w:w="2394" w:type="dxa"/>
          </w:tcPr>
          <w:p w14:paraId="4594054C" w14:textId="77777777" w:rsidR="00AE030A" w:rsidRPr="00E76FF8" w:rsidRDefault="0065415A" w:rsidP="00293818">
            <w:pPr>
              <w:widowControl w:val="0"/>
              <w:spacing w:before="60" w:after="60"/>
              <w:jc w:val="center"/>
              <w:rPr>
                <w:rFonts w:asciiTheme="majorHAnsi" w:hAnsiTheme="majorHAnsi" w:cstheme="majorHAnsi"/>
              </w:rPr>
            </w:pPr>
            <w:r w:rsidRPr="00E76FF8">
              <w:rPr>
                <w:rFonts w:asciiTheme="majorHAnsi" w:hAnsiTheme="majorHAnsi" w:cstheme="majorHAnsi"/>
              </w:rPr>
              <w:t>Đèn trang trí</w:t>
            </w:r>
          </w:p>
        </w:tc>
      </w:tr>
    </w:tbl>
    <w:p w14:paraId="3022779C" w14:textId="77777777" w:rsidR="00AD6DBC" w:rsidRPr="00E76FF8" w:rsidRDefault="0039525B" w:rsidP="00293818">
      <w:pPr>
        <w:widowControl w:val="0"/>
        <w:spacing w:before="60" w:after="60"/>
        <w:jc w:val="both"/>
        <w:rPr>
          <w:rFonts w:asciiTheme="majorHAnsi" w:hAnsiTheme="majorHAnsi" w:cstheme="majorHAnsi"/>
        </w:rPr>
      </w:pPr>
      <w:r w:rsidRPr="00E76FF8">
        <w:rPr>
          <w:rFonts w:asciiTheme="majorHAnsi" w:hAnsiTheme="majorHAnsi" w:cstheme="majorHAnsi"/>
          <w:b/>
        </w:rPr>
        <w:t>c) Sản phẩm:</w:t>
      </w:r>
      <w:r w:rsidR="00AD092B" w:rsidRPr="00E76FF8">
        <w:rPr>
          <w:rFonts w:asciiTheme="majorHAnsi" w:hAnsiTheme="majorHAnsi" w:cstheme="majorHAnsi"/>
          <w:b/>
        </w:rPr>
        <w:t xml:space="preserve"> </w:t>
      </w:r>
      <w:r w:rsidR="00AD092B" w:rsidRPr="00E76FF8">
        <w:rPr>
          <w:rFonts w:asciiTheme="majorHAnsi" w:hAnsiTheme="majorHAnsi" w:cstheme="majorHAnsi"/>
        </w:rPr>
        <w:t>Học sinh nhận dạng được hình nón.</w:t>
      </w:r>
    </w:p>
    <w:p w14:paraId="35535E0F" w14:textId="77777777" w:rsidR="00742F4B" w:rsidRPr="00E76FF8" w:rsidRDefault="0065415A" w:rsidP="00293818">
      <w:pPr>
        <w:widowControl w:val="0"/>
        <w:spacing w:before="60" w:after="60"/>
        <w:jc w:val="both"/>
        <w:rPr>
          <w:rFonts w:asciiTheme="majorHAnsi" w:hAnsiTheme="majorHAnsi" w:cstheme="majorHAnsi"/>
        </w:rPr>
      </w:pPr>
      <w:r w:rsidRPr="00E76FF8">
        <w:rPr>
          <w:rFonts w:asciiTheme="majorHAnsi" w:hAnsiTheme="majorHAnsi" w:cstheme="majorHAnsi"/>
        </w:rPr>
        <w:t>Vậy, với những hình nón sẽ có những đặc điểm gì? Chúng ta vào bài học ngày hôm nay</w:t>
      </w:r>
    </w:p>
    <w:p w14:paraId="5A4C3CBD" w14:textId="77777777" w:rsidR="00AD6DBC" w:rsidRPr="00E76FF8" w:rsidRDefault="0039525B" w:rsidP="00293818">
      <w:pPr>
        <w:widowControl w:val="0"/>
        <w:tabs>
          <w:tab w:val="left" w:pos="567"/>
          <w:tab w:val="left" w:pos="1418"/>
        </w:tabs>
        <w:spacing w:before="60" w:after="60"/>
        <w:jc w:val="both"/>
        <w:rPr>
          <w:rFonts w:asciiTheme="majorHAnsi" w:hAnsiTheme="majorHAnsi" w:cstheme="majorHAnsi"/>
        </w:rPr>
      </w:pPr>
      <w:r w:rsidRPr="00E76FF8">
        <w:rPr>
          <w:rFonts w:asciiTheme="majorHAnsi" w:hAnsiTheme="majorHAnsi" w:cstheme="majorHAnsi"/>
          <w:b/>
        </w:rPr>
        <w:t>d) Tổ chức thực hiện:</w:t>
      </w:r>
      <w:r w:rsidRPr="00E76FF8">
        <w:rPr>
          <w:rFonts w:asciiTheme="majorHAnsi" w:hAnsiTheme="majorHAnsi" w:cstheme="majorHAnsi"/>
        </w:rPr>
        <w:t xml:space="preserve"> </w:t>
      </w:r>
    </w:p>
    <w:tbl>
      <w:tblPr>
        <w:tblStyle w:val="a2"/>
        <w:tblW w:w="9498"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670"/>
        <w:gridCol w:w="3828"/>
      </w:tblGrid>
      <w:tr w:rsidR="00E76FF8" w:rsidRPr="00E76FF8" w14:paraId="5CF7A126" w14:textId="77777777" w:rsidTr="004D1A96">
        <w:trPr>
          <w:tblHeader/>
        </w:trPr>
        <w:tc>
          <w:tcPr>
            <w:tcW w:w="5670" w:type="dxa"/>
            <w:shd w:val="clear" w:color="auto" w:fill="FFF2CC"/>
          </w:tcPr>
          <w:p w14:paraId="39C30FF4" w14:textId="77777777" w:rsidR="00AD6DBC" w:rsidRPr="00E76FF8" w:rsidRDefault="0039525B" w:rsidP="00293818">
            <w:pPr>
              <w:widowControl w:val="0"/>
              <w:spacing w:before="60" w:after="60"/>
              <w:jc w:val="both"/>
              <w:rPr>
                <w:rFonts w:asciiTheme="majorHAnsi" w:hAnsiTheme="majorHAnsi" w:cstheme="majorHAnsi"/>
              </w:rPr>
            </w:pPr>
            <w:r w:rsidRPr="00E76FF8">
              <w:rPr>
                <w:rFonts w:asciiTheme="majorHAnsi" w:hAnsiTheme="majorHAnsi" w:cstheme="majorHAnsi"/>
                <w:b/>
              </w:rPr>
              <w:t xml:space="preserve">Hoạt động của GV </w:t>
            </w:r>
            <w:r w:rsidR="00425D9A" w:rsidRPr="00E76FF8">
              <w:rPr>
                <w:rFonts w:asciiTheme="majorHAnsi" w:hAnsiTheme="majorHAnsi" w:cstheme="majorHAnsi"/>
                <w:b/>
              </w:rPr>
              <w:t>–</w:t>
            </w:r>
            <w:r w:rsidRPr="00E76FF8">
              <w:rPr>
                <w:rFonts w:asciiTheme="majorHAnsi" w:hAnsiTheme="majorHAnsi" w:cstheme="majorHAnsi"/>
                <w:b/>
              </w:rPr>
              <w:t xml:space="preserve"> HS</w:t>
            </w:r>
          </w:p>
        </w:tc>
        <w:tc>
          <w:tcPr>
            <w:tcW w:w="3828" w:type="dxa"/>
            <w:shd w:val="clear" w:color="auto" w:fill="FFF2CC"/>
          </w:tcPr>
          <w:p w14:paraId="0B47CFB2" w14:textId="77777777" w:rsidR="00AD6DBC" w:rsidRPr="00E76FF8" w:rsidRDefault="0039525B" w:rsidP="00293818">
            <w:pPr>
              <w:widowControl w:val="0"/>
              <w:spacing w:before="60" w:after="60"/>
              <w:jc w:val="both"/>
              <w:rPr>
                <w:rFonts w:asciiTheme="majorHAnsi" w:hAnsiTheme="majorHAnsi" w:cstheme="majorHAnsi"/>
              </w:rPr>
            </w:pPr>
            <w:r w:rsidRPr="00E76FF8">
              <w:rPr>
                <w:rFonts w:asciiTheme="majorHAnsi" w:hAnsiTheme="majorHAnsi" w:cstheme="majorHAnsi"/>
                <w:b/>
              </w:rPr>
              <w:t>Tiến trình nội dung</w:t>
            </w:r>
          </w:p>
        </w:tc>
      </w:tr>
      <w:tr w:rsidR="00E76FF8" w:rsidRPr="00E76FF8" w14:paraId="39CEC474" w14:textId="77777777" w:rsidTr="004D1A96">
        <w:tc>
          <w:tcPr>
            <w:tcW w:w="5670" w:type="dxa"/>
            <w:shd w:val="clear" w:color="auto" w:fill="auto"/>
          </w:tcPr>
          <w:p w14:paraId="22EE2591" w14:textId="77777777" w:rsidR="00AD6DBC" w:rsidRPr="00E76FF8" w:rsidRDefault="0039525B" w:rsidP="00293818">
            <w:pPr>
              <w:widowControl w:val="0"/>
              <w:spacing w:before="60" w:after="60"/>
              <w:jc w:val="both"/>
              <w:rPr>
                <w:rFonts w:asciiTheme="majorHAnsi" w:hAnsiTheme="majorHAnsi" w:cstheme="majorHAnsi"/>
              </w:rPr>
            </w:pPr>
            <w:r w:rsidRPr="00E76FF8">
              <w:rPr>
                <w:rFonts w:asciiTheme="majorHAnsi" w:hAnsiTheme="majorHAnsi" w:cstheme="majorHAnsi"/>
                <w:b/>
              </w:rPr>
              <w:t>* GV giao nhiệm vụ học tập</w:t>
            </w:r>
          </w:p>
          <w:p w14:paraId="252401B2" w14:textId="77777777" w:rsidR="00AD6DBC" w:rsidRPr="00E76FF8" w:rsidRDefault="0039525B" w:rsidP="00293818">
            <w:pPr>
              <w:widowControl w:val="0"/>
              <w:spacing w:before="60" w:after="60"/>
              <w:jc w:val="both"/>
              <w:rPr>
                <w:rFonts w:asciiTheme="majorHAnsi" w:hAnsiTheme="majorHAnsi" w:cstheme="majorHAnsi"/>
              </w:rPr>
            </w:pPr>
            <w:r w:rsidRPr="00E76FF8">
              <w:rPr>
                <w:rFonts w:asciiTheme="majorHAnsi" w:hAnsiTheme="majorHAnsi" w:cstheme="majorHAnsi"/>
              </w:rPr>
              <w:t xml:space="preserve">- </w:t>
            </w:r>
            <w:r w:rsidR="00AD092B" w:rsidRPr="00E76FF8">
              <w:rPr>
                <w:rFonts w:asciiTheme="majorHAnsi" w:hAnsiTheme="majorHAnsi" w:cstheme="majorHAnsi"/>
              </w:rPr>
              <w:t>Quan sát một số số vật thể và hình ảnh như Hình 16 SGK/98. Hãy cho biết, hình nón có đặc điểm gì?</w:t>
            </w:r>
          </w:p>
          <w:p w14:paraId="7161D138" w14:textId="77777777" w:rsidR="00AD6DBC" w:rsidRPr="00E76FF8" w:rsidRDefault="0039525B" w:rsidP="00293818">
            <w:pPr>
              <w:widowControl w:val="0"/>
              <w:spacing w:before="60" w:after="60"/>
              <w:jc w:val="both"/>
              <w:rPr>
                <w:rFonts w:asciiTheme="majorHAnsi" w:hAnsiTheme="majorHAnsi" w:cstheme="majorHAnsi"/>
              </w:rPr>
            </w:pPr>
            <w:r w:rsidRPr="00E76FF8">
              <w:rPr>
                <w:rFonts w:asciiTheme="majorHAnsi" w:hAnsiTheme="majorHAnsi" w:cstheme="majorHAnsi"/>
                <w:b/>
              </w:rPr>
              <w:t>* HS thực hiện nhiệm vụ</w:t>
            </w:r>
          </w:p>
          <w:p w14:paraId="50A43D17" w14:textId="77777777" w:rsidR="00AD6DBC" w:rsidRPr="00E76FF8" w:rsidRDefault="0039525B" w:rsidP="00293818">
            <w:pPr>
              <w:widowControl w:val="0"/>
              <w:spacing w:before="60" w:after="60"/>
              <w:jc w:val="both"/>
              <w:rPr>
                <w:rFonts w:asciiTheme="majorHAnsi" w:hAnsiTheme="majorHAnsi" w:cstheme="majorHAnsi"/>
              </w:rPr>
            </w:pPr>
            <w:r w:rsidRPr="00E76FF8">
              <w:rPr>
                <w:rFonts w:asciiTheme="majorHAnsi" w:hAnsiTheme="majorHAnsi" w:cstheme="majorHAnsi"/>
              </w:rPr>
              <w:t xml:space="preserve">- </w:t>
            </w:r>
            <w:r w:rsidR="00B25EEF" w:rsidRPr="00E76FF8">
              <w:rPr>
                <w:rFonts w:asciiTheme="majorHAnsi" w:hAnsiTheme="majorHAnsi" w:cstheme="majorHAnsi"/>
              </w:rPr>
              <w:t>Quan sát hình ảnh và trả l</w:t>
            </w:r>
            <w:r w:rsidR="00AD092B" w:rsidRPr="00E76FF8">
              <w:rPr>
                <w:rFonts w:asciiTheme="majorHAnsi" w:hAnsiTheme="majorHAnsi" w:cstheme="majorHAnsi"/>
              </w:rPr>
              <w:t>ời theo cá nhân</w:t>
            </w:r>
          </w:p>
          <w:p w14:paraId="47C87CFD" w14:textId="77777777" w:rsidR="00AD6DBC" w:rsidRPr="00E76FF8" w:rsidRDefault="0039525B" w:rsidP="00293818">
            <w:pPr>
              <w:widowControl w:val="0"/>
              <w:spacing w:before="60" w:after="60"/>
              <w:jc w:val="both"/>
              <w:rPr>
                <w:rFonts w:asciiTheme="majorHAnsi" w:hAnsiTheme="majorHAnsi" w:cstheme="majorHAnsi"/>
              </w:rPr>
            </w:pPr>
            <w:r w:rsidRPr="00E76FF8">
              <w:rPr>
                <w:rFonts w:asciiTheme="majorHAnsi" w:hAnsiTheme="majorHAnsi" w:cstheme="majorHAnsi"/>
                <w:b/>
              </w:rPr>
              <w:t>* Báo cáo, thảo luận</w:t>
            </w:r>
          </w:p>
          <w:p w14:paraId="716FC362" w14:textId="77777777" w:rsidR="00AD6DBC" w:rsidRPr="00E76FF8" w:rsidRDefault="0039525B" w:rsidP="00293818">
            <w:pPr>
              <w:widowControl w:val="0"/>
              <w:spacing w:before="60" w:after="60"/>
              <w:jc w:val="both"/>
              <w:rPr>
                <w:rFonts w:asciiTheme="majorHAnsi" w:hAnsiTheme="majorHAnsi" w:cstheme="majorHAnsi"/>
              </w:rPr>
            </w:pPr>
            <w:r w:rsidRPr="00E76FF8">
              <w:rPr>
                <w:rFonts w:asciiTheme="majorHAnsi" w:hAnsiTheme="majorHAnsi" w:cstheme="majorHAnsi"/>
              </w:rPr>
              <w:t xml:space="preserve">- </w:t>
            </w:r>
            <w:r w:rsidR="00AD092B" w:rsidRPr="00E76FF8">
              <w:rPr>
                <w:rFonts w:asciiTheme="majorHAnsi" w:hAnsiTheme="majorHAnsi" w:cstheme="majorHAnsi"/>
              </w:rPr>
              <w:t>HS đúng tại chỗ trả lời kết quả</w:t>
            </w:r>
          </w:p>
          <w:p w14:paraId="67A77FC2" w14:textId="77777777" w:rsidR="00AD6DBC" w:rsidRPr="00E76FF8" w:rsidRDefault="0039525B" w:rsidP="00293818">
            <w:pPr>
              <w:widowControl w:val="0"/>
              <w:spacing w:before="60" w:after="60"/>
              <w:jc w:val="both"/>
              <w:rPr>
                <w:rFonts w:asciiTheme="majorHAnsi" w:hAnsiTheme="majorHAnsi" w:cstheme="majorHAnsi"/>
              </w:rPr>
            </w:pPr>
            <w:r w:rsidRPr="00E76FF8">
              <w:rPr>
                <w:rFonts w:asciiTheme="majorHAnsi" w:hAnsiTheme="majorHAnsi" w:cstheme="majorHAnsi"/>
                <w:b/>
              </w:rPr>
              <w:t>* Kết luận, nhận định</w:t>
            </w:r>
          </w:p>
          <w:p w14:paraId="1FDD2ABE" w14:textId="77777777" w:rsidR="00D30D13" w:rsidRPr="00E76FF8" w:rsidRDefault="0039525B" w:rsidP="00293818">
            <w:pPr>
              <w:widowControl w:val="0"/>
              <w:spacing w:before="60" w:after="60"/>
              <w:jc w:val="both"/>
              <w:rPr>
                <w:rFonts w:asciiTheme="majorHAnsi" w:hAnsiTheme="majorHAnsi" w:cstheme="majorHAnsi"/>
              </w:rPr>
            </w:pPr>
            <w:r w:rsidRPr="00E76FF8">
              <w:rPr>
                <w:rFonts w:asciiTheme="majorHAnsi" w:hAnsiTheme="majorHAnsi" w:cstheme="majorHAnsi"/>
              </w:rPr>
              <w:t>-</w:t>
            </w:r>
            <w:r w:rsidR="00AD092B" w:rsidRPr="00E76FF8">
              <w:rPr>
                <w:rFonts w:asciiTheme="majorHAnsi" w:hAnsiTheme="majorHAnsi" w:cstheme="majorHAnsi"/>
              </w:rPr>
              <w:t xml:space="preserve"> GV chốt lại kiến thức</w:t>
            </w:r>
            <w:r w:rsidR="00E36B3C" w:rsidRPr="00E76FF8">
              <w:rPr>
                <w:rFonts w:asciiTheme="majorHAnsi" w:hAnsiTheme="majorHAnsi" w:cstheme="majorHAnsi"/>
              </w:rPr>
              <w:t>: Những hình ảnh chúng ta vừa quan sát đều có dạng</w:t>
            </w:r>
            <w:r w:rsidR="00AD092B" w:rsidRPr="00E76FF8">
              <w:rPr>
                <w:rFonts w:asciiTheme="majorHAnsi" w:hAnsiTheme="majorHAnsi" w:cstheme="majorHAnsi"/>
              </w:rPr>
              <w:t xml:space="preserve"> hình</w:t>
            </w:r>
            <w:r w:rsidR="00E36B3C" w:rsidRPr="00E76FF8">
              <w:rPr>
                <w:rFonts w:asciiTheme="majorHAnsi" w:hAnsiTheme="majorHAnsi" w:cstheme="majorHAnsi"/>
              </w:rPr>
              <w:t xml:space="preserve"> nón, Vậy hình nó có những đặc điểm gì? Chúng ta vào bài học ngày hôm nay</w:t>
            </w:r>
            <w:r w:rsidR="00AD092B" w:rsidRPr="00E76FF8">
              <w:rPr>
                <w:rFonts w:asciiTheme="majorHAnsi" w:hAnsiTheme="majorHAnsi" w:cstheme="majorHAnsi"/>
              </w:rPr>
              <w:t xml:space="preserve"> nón</w:t>
            </w:r>
            <w:r w:rsidR="00D30D13" w:rsidRPr="00E76FF8">
              <w:rPr>
                <w:rFonts w:asciiTheme="majorHAnsi" w:hAnsiTheme="majorHAnsi" w:cstheme="majorHAnsi"/>
              </w:rPr>
              <w:t xml:space="preserve"> </w:t>
            </w:r>
          </w:p>
        </w:tc>
        <w:tc>
          <w:tcPr>
            <w:tcW w:w="3828" w:type="dxa"/>
            <w:shd w:val="clear" w:color="auto" w:fill="auto"/>
          </w:tcPr>
          <w:p w14:paraId="02BD78C5" w14:textId="77777777" w:rsidR="00AD6DBC" w:rsidRPr="00E76FF8" w:rsidRDefault="00AD6DBC" w:rsidP="00293818">
            <w:pPr>
              <w:widowControl w:val="0"/>
              <w:spacing w:before="60" w:after="60"/>
              <w:jc w:val="both"/>
              <w:rPr>
                <w:rFonts w:asciiTheme="majorHAnsi" w:hAnsiTheme="majorHAnsi" w:cstheme="majorHAnsi"/>
              </w:rPr>
            </w:pPr>
          </w:p>
        </w:tc>
      </w:tr>
    </w:tbl>
    <w:p w14:paraId="4C537A66" w14:textId="77777777" w:rsidR="00AD6DBC" w:rsidRPr="00E76FF8" w:rsidRDefault="0039525B" w:rsidP="00293818">
      <w:pPr>
        <w:widowControl w:val="0"/>
        <w:spacing w:before="60" w:after="60"/>
        <w:jc w:val="both"/>
        <w:rPr>
          <w:rFonts w:asciiTheme="majorHAnsi" w:hAnsiTheme="majorHAnsi" w:cstheme="majorHAnsi"/>
        </w:rPr>
      </w:pPr>
      <w:r w:rsidRPr="00E76FF8">
        <w:rPr>
          <w:rFonts w:asciiTheme="majorHAnsi" w:hAnsiTheme="majorHAnsi" w:cstheme="majorHAnsi"/>
          <w:b/>
        </w:rPr>
        <w:t xml:space="preserve">2. Hoạt động 2: Hình thành kiến thức </w:t>
      </w:r>
      <w:r w:rsidRPr="00E76FF8">
        <w:rPr>
          <w:rFonts w:asciiTheme="majorHAnsi" w:hAnsiTheme="majorHAnsi" w:cstheme="majorHAnsi"/>
        </w:rPr>
        <w:t>(</w:t>
      </w:r>
      <w:r w:rsidR="0007125C" w:rsidRPr="00E76FF8">
        <w:rPr>
          <w:rFonts w:asciiTheme="majorHAnsi" w:hAnsiTheme="majorHAnsi" w:cstheme="majorHAnsi"/>
        </w:rPr>
        <w:t xml:space="preserve">Khoảng: </w:t>
      </w:r>
      <w:r w:rsidR="003E3F37" w:rsidRPr="00E76FF8">
        <w:rPr>
          <w:rFonts w:asciiTheme="majorHAnsi" w:hAnsiTheme="majorHAnsi" w:cstheme="majorHAnsi"/>
        </w:rPr>
        <w:t xml:space="preserve">35 </w:t>
      </w:r>
      <w:r w:rsidRPr="00E76FF8">
        <w:rPr>
          <w:rFonts w:asciiTheme="majorHAnsi" w:hAnsiTheme="majorHAnsi" w:cstheme="majorHAnsi"/>
        </w:rPr>
        <w:t>phút)</w:t>
      </w:r>
    </w:p>
    <w:p w14:paraId="398B66E2" w14:textId="77777777" w:rsidR="00AD6DBC" w:rsidRPr="00E76FF8" w:rsidRDefault="0039525B" w:rsidP="00293818">
      <w:pPr>
        <w:widowControl w:val="0"/>
        <w:spacing w:before="60" w:after="60"/>
        <w:jc w:val="both"/>
        <w:rPr>
          <w:rFonts w:asciiTheme="majorHAnsi" w:hAnsiTheme="majorHAnsi" w:cstheme="majorHAnsi"/>
        </w:rPr>
      </w:pPr>
      <w:r w:rsidRPr="00E76FF8">
        <w:rPr>
          <w:rFonts w:asciiTheme="majorHAnsi" w:hAnsiTheme="majorHAnsi" w:cstheme="majorHAnsi"/>
          <w:b/>
        </w:rPr>
        <w:t>a) Mục tiêu:</w:t>
      </w:r>
      <w:r w:rsidRPr="00E76FF8">
        <w:rPr>
          <w:rFonts w:asciiTheme="majorHAnsi" w:hAnsiTheme="majorHAnsi" w:cstheme="majorHAnsi"/>
        </w:rPr>
        <w:t xml:space="preserve"> </w:t>
      </w:r>
    </w:p>
    <w:p w14:paraId="33F6BF0C" w14:textId="77777777" w:rsidR="00AD6DBC" w:rsidRPr="00E76FF8" w:rsidRDefault="0039525B" w:rsidP="00293818">
      <w:pPr>
        <w:widowControl w:val="0"/>
        <w:spacing w:before="60" w:after="60"/>
        <w:jc w:val="both"/>
        <w:rPr>
          <w:rFonts w:asciiTheme="majorHAnsi" w:hAnsiTheme="majorHAnsi" w:cstheme="majorHAnsi"/>
        </w:rPr>
      </w:pPr>
      <w:r w:rsidRPr="00E76FF8">
        <w:rPr>
          <w:rFonts w:asciiTheme="majorHAnsi" w:hAnsiTheme="majorHAnsi" w:cstheme="majorHAnsi"/>
        </w:rPr>
        <w:t>-</w:t>
      </w:r>
      <w:r w:rsidR="00AA1AAA" w:rsidRPr="00E76FF8">
        <w:rPr>
          <w:rFonts w:asciiTheme="majorHAnsi" w:hAnsiTheme="majorHAnsi" w:cstheme="majorHAnsi"/>
        </w:rPr>
        <w:t xml:space="preserve"> HS nêu được khái niệm hình nón, nhận biết được các đặc điểm của hình nón</w:t>
      </w:r>
    </w:p>
    <w:p w14:paraId="1C0C0C20" w14:textId="77777777" w:rsidR="00AA1AAA" w:rsidRPr="00E76FF8" w:rsidRDefault="0039525B" w:rsidP="00293818">
      <w:pPr>
        <w:widowControl w:val="0"/>
        <w:spacing w:before="60" w:after="60"/>
        <w:jc w:val="both"/>
        <w:rPr>
          <w:rFonts w:asciiTheme="majorHAnsi" w:hAnsiTheme="majorHAnsi" w:cstheme="majorHAnsi"/>
        </w:rPr>
      </w:pPr>
      <w:r w:rsidRPr="00E76FF8">
        <w:rPr>
          <w:rFonts w:asciiTheme="majorHAnsi" w:hAnsiTheme="majorHAnsi" w:cstheme="majorHAnsi"/>
        </w:rPr>
        <w:t>-</w:t>
      </w:r>
      <w:r w:rsidR="00AA1AAA" w:rsidRPr="00E76FF8">
        <w:rPr>
          <w:rFonts w:asciiTheme="majorHAnsi" w:hAnsiTheme="majorHAnsi" w:cstheme="majorHAnsi"/>
        </w:rPr>
        <w:t xml:space="preserve"> HS biết tạo được hình nón, xác định được các yếu tố của hình nón:  đáy, mặt xung quanh, đường sinh, đường cao</w:t>
      </w:r>
    </w:p>
    <w:p w14:paraId="1539D629" w14:textId="77777777" w:rsidR="00AA1AAA" w:rsidRPr="00E76FF8" w:rsidRDefault="00AA1AAA" w:rsidP="00293818">
      <w:pPr>
        <w:widowControl w:val="0"/>
        <w:spacing w:before="60" w:after="60"/>
        <w:jc w:val="both"/>
        <w:rPr>
          <w:rFonts w:asciiTheme="majorHAnsi" w:hAnsiTheme="majorHAnsi" w:cstheme="majorHAnsi"/>
        </w:rPr>
      </w:pPr>
      <w:r w:rsidRPr="00E76FF8">
        <w:rPr>
          <w:rFonts w:asciiTheme="majorHAnsi" w:hAnsiTheme="majorHAnsi" w:cstheme="majorHAnsi"/>
        </w:rPr>
        <w:t>- HS viết được các công thức tính diện tích xung quanh của hình nón</w:t>
      </w:r>
    </w:p>
    <w:p w14:paraId="66D98EA7" w14:textId="77777777" w:rsidR="00AA1AAA" w:rsidRPr="00E76FF8" w:rsidRDefault="00AA1AAA" w:rsidP="00293818">
      <w:pPr>
        <w:widowControl w:val="0"/>
        <w:spacing w:before="60" w:after="60"/>
        <w:jc w:val="both"/>
        <w:rPr>
          <w:rFonts w:asciiTheme="majorHAnsi" w:hAnsiTheme="majorHAnsi" w:cstheme="majorHAnsi"/>
        </w:rPr>
      </w:pPr>
      <w:r w:rsidRPr="00E76FF8">
        <w:rPr>
          <w:rFonts w:asciiTheme="majorHAnsi" w:hAnsiTheme="majorHAnsi" w:cstheme="majorHAnsi"/>
        </w:rPr>
        <w:t>- HS vận dụng được các công thức trên để tính diện tích xung quanh của hình nón và giải bài tập có nội dung gắn với thực tiễn ở mức độ đơn giản.</w:t>
      </w:r>
    </w:p>
    <w:p w14:paraId="43427981" w14:textId="77777777" w:rsidR="00AA1AAA" w:rsidRPr="00E76FF8" w:rsidRDefault="00AA1AAA" w:rsidP="00293818">
      <w:pPr>
        <w:widowControl w:val="0"/>
        <w:spacing w:before="60" w:after="60"/>
        <w:jc w:val="both"/>
        <w:rPr>
          <w:rFonts w:asciiTheme="majorHAnsi" w:hAnsiTheme="majorHAnsi" w:cstheme="majorHAnsi"/>
        </w:rPr>
      </w:pPr>
      <w:r w:rsidRPr="00E76FF8">
        <w:rPr>
          <w:rFonts w:asciiTheme="majorHAnsi" w:hAnsiTheme="majorHAnsi" w:cstheme="majorHAnsi"/>
        </w:rPr>
        <w:t>- HS viết được các công thức tính thể tích của hình nón</w:t>
      </w:r>
    </w:p>
    <w:p w14:paraId="683C25B9" w14:textId="77777777" w:rsidR="00AA1AAA" w:rsidRPr="00E76FF8" w:rsidRDefault="00AA1AAA" w:rsidP="00293818">
      <w:pPr>
        <w:widowControl w:val="0"/>
        <w:spacing w:before="60" w:after="60"/>
        <w:jc w:val="both"/>
        <w:rPr>
          <w:rFonts w:asciiTheme="majorHAnsi" w:hAnsiTheme="majorHAnsi" w:cstheme="majorHAnsi"/>
        </w:rPr>
      </w:pPr>
      <w:r w:rsidRPr="00E76FF8">
        <w:rPr>
          <w:rFonts w:asciiTheme="majorHAnsi" w:hAnsiTheme="majorHAnsi" w:cstheme="majorHAnsi"/>
        </w:rPr>
        <w:t>- HS vận dụng được các công thức trên để tính thể tích của hình nón và giải bài tập có nội dung gắn với thực tiễn ở mức độ đơn giản.</w:t>
      </w:r>
    </w:p>
    <w:p w14:paraId="66801E92" w14:textId="77777777" w:rsidR="00694C04" w:rsidRPr="00E76FF8" w:rsidRDefault="00694C04" w:rsidP="00694C04">
      <w:pPr>
        <w:widowControl w:val="0"/>
        <w:spacing w:before="60" w:after="60"/>
        <w:jc w:val="both"/>
        <w:rPr>
          <w:rFonts w:asciiTheme="majorHAnsi" w:hAnsiTheme="majorHAnsi" w:cstheme="majorHAnsi"/>
        </w:rPr>
      </w:pPr>
      <w:r w:rsidRPr="00E76FF8">
        <w:rPr>
          <w:rFonts w:asciiTheme="majorHAnsi" w:hAnsiTheme="majorHAnsi" w:cstheme="majorHAnsi"/>
        </w:rPr>
        <w:t>- Hs được củng cố lại kiến thức liên quan tới hình nón</w:t>
      </w:r>
    </w:p>
    <w:p w14:paraId="5C21A440" w14:textId="77777777" w:rsidR="00FD02F8" w:rsidRPr="00E76FF8" w:rsidRDefault="0039525B" w:rsidP="00293818">
      <w:pPr>
        <w:widowControl w:val="0"/>
        <w:spacing w:before="60" w:after="60"/>
        <w:jc w:val="both"/>
        <w:rPr>
          <w:rFonts w:asciiTheme="majorHAnsi" w:hAnsiTheme="majorHAnsi" w:cstheme="majorHAnsi"/>
        </w:rPr>
      </w:pPr>
      <w:r w:rsidRPr="00E76FF8">
        <w:rPr>
          <w:rFonts w:asciiTheme="majorHAnsi" w:hAnsiTheme="majorHAnsi" w:cstheme="majorHAnsi"/>
          <w:b/>
        </w:rPr>
        <w:t>b) Nội dung:</w:t>
      </w:r>
      <w:r w:rsidRPr="00E76FF8">
        <w:rPr>
          <w:rFonts w:asciiTheme="majorHAnsi" w:hAnsiTheme="majorHAnsi" w:cstheme="majorHAnsi"/>
        </w:rPr>
        <w:t xml:space="preserve"> </w:t>
      </w:r>
    </w:p>
    <w:p w14:paraId="11A70398" w14:textId="77777777" w:rsidR="00AA1AAA" w:rsidRPr="00E76FF8" w:rsidRDefault="00AA1AAA" w:rsidP="00293818">
      <w:pPr>
        <w:widowControl w:val="0"/>
        <w:spacing w:before="60" w:after="60"/>
        <w:jc w:val="both"/>
        <w:rPr>
          <w:rFonts w:asciiTheme="majorHAnsi" w:hAnsiTheme="majorHAnsi" w:cstheme="majorHAnsi"/>
        </w:rPr>
      </w:pPr>
      <w:r w:rsidRPr="00E76FF8">
        <w:rPr>
          <w:rFonts w:asciiTheme="majorHAnsi" w:hAnsiTheme="majorHAnsi" w:cstheme="majorHAnsi"/>
        </w:rPr>
        <w:t>1. Hình nón</w:t>
      </w:r>
    </w:p>
    <w:p w14:paraId="4F41979D" w14:textId="77777777" w:rsidR="00AA1AAA" w:rsidRPr="00E76FF8" w:rsidRDefault="00AA1AAA" w:rsidP="00293818">
      <w:pPr>
        <w:widowControl w:val="0"/>
        <w:pBdr>
          <w:top w:val="nil"/>
          <w:left w:val="nil"/>
          <w:bottom w:val="nil"/>
          <w:right w:val="nil"/>
          <w:between w:val="nil"/>
        </w:pBdr>
        <w:spacing w:before="60" w:after="60"/>
        <w:jc w:val="both"/>
        <w:rPr>
          <w:rFonts w:asciiTheme="majorHAnsi" w:hAnsiTheme="majorHAnsi" w:cstheme="majorHAnsi"/>
        </w:rPr>
      </w:pPr>
      <w:r w:rsidRPr="00E76FF8">
        <w:rPr>
          <w:rFonts w:asciiTheme="majorHAnsi" w:hAnsiTheme="majorHAnsi" w:cstheme="majorHAnsi"/>
        </w:rPr>
        <w:t>HĐ1: SGK/98; HĐ 2: SGK/99</w:t>
      </w:r>
      <w:r w:rsidR="00116AB3" w:rsidRPr="00E76FF8">
        <w:rPr>
          <w:rFonts w:asciiTheme="majorHAnsi" w:hAnsiTheme="majorHAnsi" w:cstheme="majorHAnsi"/>
        </w:rPr>
        <w:t xml:space="preserve">; </w:t>
      </w:r>
      <w:r w:rsidRPr="00E76FF8">
        <w:rPr>
          <w:rFonts w:asciiTheme="majorHAnsi" w:hAnsiTheme="majorHAnsi" w:cstheme="majorHAnsi"/>
        </w:rPr>
        <w:t>Ví dụ 1: SGK/99-100</w:t>
      </w:r>
      <w:r w:rsidR="00116AB3" w:rsidRPr="00E76FF8">
        <w:rPr>
          <w:rFonts w:asciiTheme="majorHAnsi" w:hAnsiTheme="majorHAnsi" w:cstheme="majorHAnsi"/>
        </w:rPr>
        <w:t xml:space="preserve">; </w:t>
      </w:r>
      <w:r w:rsidRPr="00E76FF8">
        <w:rPr>
          <w:rFonts w:asciiTheme="majorHAnsi" w:hAnsiTheme="majorHAnsi" w:cstheme="majorHAnsi"/>
        </w:rPr>
        <w:t>Luyện tập 1: SGK/100</w:t>
      </w:r>
    </w:p>
    <w:p w14:paraId="2262411F" w14:textId="77777777" w:rsidR="00AA1AAA" w:rsidRPr="00E76FF8" w:rsidRDefault="00AA1AAA" w:rsidP="00293818">
      <w:pPr>
        <w:widowControl w:val="0"/>
        <w:pBdr>
          <w:top w:val="nil"/>
          <w:left w:val="nil"/>
          <w:bottom w:val="nil"/>
          <w:right w:val="nil"/>
          <w:between w:val="nil"/>
        </w:pBdr>
        <w:spacing w:before="60" w:after="60"/>
        <w:jc w:val="both"/>
        <w:rPr>
          <w:rFonts w:asciiTheme="majorHAnsi" w:hAnsiTheme="majorHAnsi" w:cstheme="majorHAnsi"/>
        </w:rPr>
      </w:pPr>
      <w:r w:rsidRPr="00E76FF8">
        <w:rPr>
          <w:rFonts w:asciiTheme="majorHAnsi" w:hAnsiTheme="majorHAnsi" w:cstheme="majorHAnsi"/>
        </w:rPr>
        <w:t>2. Diện tích xung quanh của hình nón</w:t>
      </w:r>
    </w:p>
    <w:p w14:paraId="2E6908FF" w14:textId="77777777" w:rsidR="00116AB3" w:rsidRPr="00E76FF8" w:rsidRDefault="00AA1AAA" w:rsidP="00293818">
      <w:pPr>
        <w:widowControl w:val="0"/>
        <w:pBdr>
          <w:top w:val="nil"/>
          <w:left w:val="nil"/>
          <w:bottom w:val="nil"/>
          <w:right w:val="nil"/>
          <w:between w:val="nil"/>
        </w:pBdr>
        <w:spacing w:before="60" w:after="60"/>
        <w:jc w:val="both"/>
        <w:rPr>
          <w:rFonts w:asciiTheme="majorHAnsi" w:hAnsiTheme="majorHAnsi" w:cstheme="majorHAnsi"/>
        </w:rPr>
      </w:pPr>
      <w:r w:rsidRPr="00E76FF8">
        <w:rPr>
          <w:rFonts w:asciiTheme="majorHAnsi" w:hAnsiTheme="majorHAnsi" w:cstheme="majorHAnsi"/>
        </w:rPr>
        <w:t>HĐ3: SGK/100</w:t>
      </w:r>
      <w:r w:rsidR="00116AB3" w:rsidRPr="00E76FF8">
        <w:rPr>
          <w:rFonts w:asciiTheme="majorHAnsi" w:hAnsiTheme="majorHAnsi" w:cstheme="majorHAnsi"/>
        </w:rPr>
        <w:t xml:space="preserve">; </w:t>
      </w:r>
      <w:r w:rsidRPr="00E76FF8">
        <w:rPr>
          <w:rFonts w:asciiTheme="majorHAnsi" w:hAnsiTheme="majorHAnsi" w:cstheme="majorHAnsi"/>
        </w:rPr>
        <w:t>Ví dụ 2: SGK/101</w:t>
      </w:r>
      <w:r w:rsidR="00116AB3" w:rsidRPr="00E76FF8">
        <w:rPr>
          <w:rFonts w:asciiTheme="majorHAnsi" w:hAnsiTheme="majorHAnsi" w:cstheme="majorHAnsi"/>
        </w:rPr>
        <w:t xml:space="preserve">; </w:t>
      </w:r>
      <w:r w:rsidRPr="00E76FF8">
        <w:rPr>
          <w:rFonts w:asciiTheme="majorHAnsi" w:hAnsiTheme="majorHAnsi" w:cstheme="majorHAnsi"/>
        </w:rPr>
        <w:t>Luyện tập 2: SGK/101</w:t>
      </w:r>
    </w:p>
    <w:p w14:paraId="0E8AE419" w14:textId="77777777" w:rsidR="00AA1AAA" w:rsidRPr="00E76FF8" w:rsidRDefault="00AA1AAA" w:rsidP="00293818">
      <w:pPr>
        <w:widowControl w:val="0"/>
        <w:pBdr>
          <w:top w:val="nil"/>
          <w:left w:val="nil"/>
          <w:bottom w:val="nil"/>
          <w:right w:val="nil"/>
          <w:between w:val="nil"/>
        </w:pBdr>
        <w:spacing w:before="60" w:after="60"/>
        <w:jc w:val="both"/>
        <w:rPr>
          <w:rFonts w:asciiTheme="majorHAnsi" w:hAnsiTheme="majorHAnsi" w:cstheme="majorHAnsi"/>
        </w:rPr>
      </w:pPr>
      <w:r w:rsidRPr="00E76FF8">
        <w:rPr>
          <w:rFonts w:asciiTheme="majorHAnsi" w:hAnsiTheme="majorHAnsi" w:cstheme="majorHAnsi"/>
        </w:rPr>
        <w:t>3. Thể tích</w:t>
      </w:r>
    </w:p>
    <w:p w14:paraId="015D552C" w14:textId="77777777" w:rsidR="00AA1AAA" w:rsidRPr="00E76FF8" w:rsidRDefault="00AA1AAA" w:rsidP="00293818">
      <w:pPr>
        <w:widowControl w:val="0"/>
        <w:pBdr>
          <w:top w:val="nil"/>
          <w:left w:val="nil"/>
          <w:bottom w:val="nil"/>
          <w:right w:val="nil"/>
          <w:between w:val="nil"/>
        </w:pBdr>
        <w:spacing w:before="60" w:after="60"/>
        <w:jc w:val="both"/>
        <w:rPr>
          <w:rFonts w:asciiTheme="majorHAnsi" w:hAnsiTheme="majorHAnsi" w:cstheme="majorHAnsi"/>
        </w:rPr>
      </w:pPr>
      <w:r w:rsidRPr="00E76FF8">
        <w:rPr>
          <w:rFonts w:asciiTheme="majorHAnsi" w:hAnsiTheme="majorHAnsi" w:cstheme="majorHAnsi"/>
        </w:rPr>
        <w:t>HĐ4: SGK/100</w:t>
      </w:r>
      <w:r w:rsidR="00116AB3" w:rsidRPr="00E76FF8">
        <w:rPr>
          <w:rFonts w:asciiTheme="majorHAnsi" w:hAnsiTheme="majorHAnsi" w:cstheme="majorHAnsi"/>
        </w:rPr>
        <w:t xml:space="preserve">; </w:t>
      </w:r>
      <w:r w:rsidRPr="00E76FF8">
        <w:rPr>
          <w:rFonts w:asciiTheme="majorHAnsi" w:hAnsiTheme="majorHAnsi" w:cstheme="majorHAnsi"/>
        </w:rPr>
        <w:t>Ví dụ 3: SGK/102</w:t>
      </w:r>
    </w:p>
    <w:p w14:paraId="74993466" w14:textId="77777777" w:rsidR="00694C04" w:rsidRPr="00E76FF8" w:rsidRDefault="00694C04" w:rsidP="00694C04">
      <w:pPr>
        <w:widowControl w:val="0"/>
        <w:spacing w:before="60" w:after="60"/>
        <w:jc w:val="both"/>
        <w:rPr>
          <w:rFonts w:asciiTheme="majorHAnsi" w:hAnsiTheme="majorHAnsi" w:cstheme="majorHAnsi"/>
        </w:rPr>
      </w:pPr>
      <w:r w:rsidRPr="00E76FF8">
        <w:rPr>
          <w:rFonts w:asciiTheme="majorHAnsi" w:hAnsiTheme="majorHAnsi" w:cstheme="majorHAnsi"/>
        </w:rPr>
        <w:t>- Theo sơ đồ tư duy đã chuẩn bị sẵn ở nhà thông qua link padet mà thầy cô gửi cho học sinh để nhận sản phẩm.</w:t>
      </w:r>
    </w:p>
    <w:p w14:paraId="347C2ED5" w14:textId="77777777" w:rsidR="00B30DE6" w:rsidRPr="00E76FF8" w:rsidRDefault="0039525B" w:rsidP="00293818">
      <w:pPr>
        <w:widowControl w:val="0"/>
        <w:spacing w:before="60" w:after="60"/>
        <w:jc w:val="both"/>
        <w:rPr>
          <w:rFonts w:asciiTheme="majorHAnsi" w:hAnsiTheme="majorHAnsi" w:cstheme="majorHAnsi"/>
        </w:rPr>
      </w:pPr>
      <w:r w:rsidRPr="00E76FF8">
        <w:rPr>
          <w:rFonts w:asciiTheme="majorHAnsi" w:hAnsiTheme="majorHAnsi" w:cstheme="majorHAnsi"/>
          <w:b/>
        </w:rPr>
        <w:lastRenderedPageBreak/>
        <w:t>c) Sản phẩm:</w:t>
      </w:r>
      <w:r w:rsidRPr="00E76FF8">
        <w:rPr>
          <w:rFonts w:asciiTheme="majorHAnsi" w:hAnsiTheme="majorHAnsi" w:cstheme="majorHAnsi"/>
        </w:rPr>
        <w:t xml:space="preserve"> </w:t>
      </w:r>
    </w:p>
    <w:p w14:paraId="1B1D7779" w14:textId="77777777" w:rsidR="00AD6DBC" w:rsidRPr="00E76FF8" w:rsidRDefault="0039525B" w:rsidP="00293818">
      <w:pPr>
        <w:widowControl w:val="0"/>
        <w:spacing w:before="60" w:after="60"/>
        <w:jc w:val="both"/>
        <w:rPr>
          <w:rFonts w:asciiTheme="majorHAnsi" w:hAnsiTheme="majorHAnsi" w:cstheme="majorHAnsi"/>
        </w:rPr>
      </w:pPr>
      <w:r w:rsidRPr="00E76FF8">
        <w:rPr>
          <w:rFonts w:asciiTheme="majorHAnsi" w:hAnsiTheme="majorHAnsi" w:cstheme="majorHAnsi"/>
        </w:rPr>
        <w:t>-</w:t>
      </w:r>
      <w:r w:rsidR="00FD02F8" w:rsidRPr="00E76FF8">
        <w:rPr>
          <w:rFonts w:asciiTheme="majorHAnsi" w:hAnsiTheme="majorHAnsi" w:cstheme="majorHAnsi"/>
        </w:rPr>
        <w:t xml:space="preserve"> Khái niệm và đặc điểm hình nón</w:t>
      </w:r>
    </w:p>
    <w:p w14:paraId="547D2B7B" w14:textId="77777777" w:rsidR="00FD02F8" w:rsidRPr="00E76FF8" w:rsidRDefault="00FD02F8" w:rsidP="00293818">
      <w:pPr>
        <w:widowControl w:val="0"/>
        <w:spacing w:before="60" w:after="60"/>
        <w:jc w:val="both"/>
        <w:rPr>
          <w:rFonts w:asciiTheme="majorHAnsi" w:hAnsiTheme="majorHAnsi" w:cstheme="majorHAnsi"/>
        </w:rPr>
      </w:pPr>
      <w:r w:rsidRPr="00E76FF8">
        <w:rPr>
          <w:rFonts w:asciiTheme="majorHAnsi" w:hAnsiTheme="majorHAnsi" w:cstheme="majorHAnsi"/>
        </w:rPr>
        <w:t>- Cách tính độ dài đường sinh khi biết chiều cao và bán kính đáy của hình nón</w:t>
      </w:r>
    </w:p>
    <w:p w14:paraId="60F9F54F" w14:textId="77777777" w:rsidR="00FD02F8" w:rsidRPr="00E76FF8" w:rsidRDefault="00FD02F8" w:rsidP="00293818">
      <w:pPr>
        <w:widowControl w:val="0"/>
        <w:spacing w:before="60" w:after="60"/>
        <w:jc w:val="both"/>
        <w:rPr>
          <w:rFonts w:asciiTheme="majorHAnsi" w:hAnsiTheme="majorHAnsi" w:cstheme="majorHAnsi"/>
        </w:rPr>
      </w:pPr>
      <w:r w:rsidRPr="00E76FF8">
        <w:rPr>
          <w:rFonts w:asciiTheme="majorHAnsi" w:hAnsiTheme="majorHAnsi" w:cstheme="majorHAnsi"/>
        </w:rPr>
        <w:t>- Cách tính diện tích xung quanh, diện tích toàn phần, thể tích của hình nón</w:t>
      </w:r>
    </w:p>
    <w:p w14:paraId="7044B98E" w14:textId="77777777" w:rsidR="00B648FB" w:rsidRPr="00E76FF8" w:rsidRDefault="00B648FB" w:rsidP="00293818">
      <w:pPr>
        <w:widowControl w:val="0"/>
        <w:spacing w:before="60" w:after="60"/>
        <w:jc w:val="both"/>
        <w:rPr>
          <w:rFonts w:asciiTheme="majorHAnsi" w:hAnsiTheme="majorHAnsi" w:cstheme="majorHAnsi"/>
        </w:rPr>
      </w:pPr>
      <w:r w:rsidRPr="00E76FF8">
        <w:rPr>
          <w:rFonts w:asciiTheme="majorHAnsi" w:hAnsiTheme="majorHAnsi" w:cstheme="majorHAnsi"/>
        </w:rPr>
        <w:t>- Sơ đồ tư duy</w:t>
      </w:r>
    </w:p>
    <w:p w14:paraId="178F5EF8" w14:textId="77777777" w:rsidR="00694C04" w:rsidRPr="00E76FF8" w:rsidRDefault="00694C04" w:rsidP="00293818">
      <w:pPr>
        <w:widowControl w:val="0"/>
        <w:spacing w:before="60" w:after="60"/>
        <w:jc w:val="both"/>
        <w:rPr>
          <w:rFonts w:asciiTheme="majorHAnsi" w:hAnsiTheme="majorHAnsi" w:cstheme="majorHAnsi"/>
        </w:rPr>
      </w:pPr>
      <w:r w:rsidRPr="00E76FF8">
        <w:rPr>
          <w:rFonts w:asciiTheme="majorHAnsi" w:hAnsiTheme="majorHAnsi" w:cstheme="majorHAnsi"/>
        </w:rPr>
        <w:object w:dxaOrig="4320" w:dyaOrig="4320" w14:anchorId="6A624DF5">
          <v:shape id="_x0000_i1026" type="#_x0000_t75" style="width:447.05pt;height:270.4pt" o:ole="">
            <v:imagedata r:id="rId13" o:title=""/>
          </v:shape>
          <o:OLEObject Type="Embed" ProgID="FoxitReader.Document" ShapeID="_x0000_i1026" DrawAspect="Content" ObjectID="_1787205296" r:id="rId14"/>
        </w:object>
      </w:r>
    </w:p>
    <w:p w14:paraId="723B1699" w14:textId="77777777" w:rsidR="00AD6DBC" w:rsidRPr="00E76FF8" w:rsidRDefault="00715D1B" w:rsidP="00293818">
      <w:pPr>
        <w:widowControl w:val="0"/>
        <w:spacing w:before="60" w:after="60"/>
        <w:jc w:val="both"/>
        <w:rPr>
          <w:rFonts w:asciiTheme="majorHAnsi" w:hAnsiTheme="majorHAnsi" w:cstheme="majorHAnsi"/>
          <w:b/>
        </w:rPr>
      </w:pPr>
      <w:r w:rsidRPr="00E76FF8">
        <w:rPr>
          <w:rFonts w:asciiTheme="majorHAnsi" w:hAnsiTheme="majorHAnsi" w:cstheme="majorHAnsi"/>
        </w:rPr>
        <w:t>d) Tổ chức thực hiện</w:t>
      </w:r>
    </w:p>
    <w:tbl>
      <w:tblPr>
        <w:tblStyle w:val="a3"/>
        <w:tblW w:w="9498"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820"/>
        <w:gridCol w:w="4678"/>
      </w:tblGrid>
      <w:tr w:rsidR="00E76FF8" w:rsidRPr="00E76FF8" w14:paraId="3B2BF0F4" w14:textId="77777777" w:rsidTr="004D1A96">
        <w:trPr>
          <w:tblHeader/>
        </w:trPr>
        <w:tc>
          <w:tcPr>
            <w:tcW w:w="4820" w:type="dxa"/>
            <w:shd w:val="clear" w:color="auto" w:fill="FFF2CC"/>
          </w:tcPr>
          <w:p w14:paraId="5FDEE8DC" w14:textId="77777777" w:rsidR="00AD6DBC" w:rsidRPr="00E76FF8" w:rsidRDefault="0039525B" w:rsidP="00293818">
            <w:pPr>
              <w:widowControl w:val="0"/>
              <w:spacing w:before="60" w:after="60"/>
              <w:jc w:val="both"/>
              <w:rPr>
                <w:rFonts w:asciiTheme="majorHAnsi" w:hAnsiTheme="majorHAnsi" w:cstheme="majorHAnsi"/>
              </w:rPr>
            </w:pPr>
            <w:r w:rsidRPr="00E76FF8">
              <w:rPr>
                <w:rFonts w:asciiTheme="majorHAnsi" w:hAnsiTheme="majorHAnsi" w:cstheme="majorHAnsi"/>
                <w:b/>
              </w:rPr>
              <w:t xml:space="preserve">Hoạt động của GV </w:t>
            </w:r>
            <w:r w:rsidR="00425D9A" w:rsidRPr="00E76FF8">
              <w:rPr>
                <w:rFonts w:asciiTheme="majorHAnsi" w:hAnsiTheme="majorHAnsi" w:cstheme="majorHAnsi"/>
                <w:b/>
              </w:rPr>
              <w:t>–</w:t>
            </w:r>
            <w:r w:rsidRPr="00E76FF8">
              <w:rPr>
                <w:rFonts w:asciiTheme="majorHAnsi" w:hAnsiTheme="majorHAnsi" w:cstheme="majorHAnsi"/>
                <w:b/>
              </w:rPr>
              <w:t xml:space="preserve"> HS</w:t>
            </w:r>
          </w:p>
        </w:tc>
        <w:tc>
          <w:tcPr>
            <w:tcW w:w="4678" w:type="dxa"/>
            <w:shd w:val="clear" w:color="auto" w:fill="FFF2CC"/>
          </w:tcPr>
          <w:p w14:paraId="059834BD" w14:textId="77777777" w:rsidR="00AD6DBC" w:rsidRPr="00E76FF8" w:rsidRDefault="0039525B" w:rsidP="00293818">
            <w:pPr>
              <w:widowControl w:val="0"/>
              <w:spacing w:before="60" w:after="60"/>
              <w:jc w:val="both"/>
              <w:rPr>
                <w:rFonts w:asciiTheme="majorHAnsi" w:hAnsiTheme="majorHAnsi" w:cstheme="majorHAnsi"/>
              </w:rPr>
            </w:pPr>
            <w:r w:rsidRPr="00E76FF8">
              <w:rPr>
                <w:rFonts w:asciiTheme="majorHAnsi" w:hAnsiTheme="majorHAnsi" w:cstheme="majorHAnsi"/>
                <w:b/>
              </w:rPr>
              <w:t>Tiến trình nội dung</w:t>
            </w:r>
          </w:p>
        </w:tc>
      </w:tr>
      <w:tr w:rsidR="00E76FF8" w:rsidRPr="00E76FF8" w14:paraId="5E876A69" w14:textId="77777777" w:rsidTr="004D1A96">
        <w:tc>
          <w:tcPr>
            <w:tcW w:w="4820" w:type="dxa"/>
            <w:shd w:val="clear" w:color="auto" w:fill="auto"/>
          </w:tcPr>
          <w:p w14:paraId="1FC7A69F" w14:textId="77777777" w:rsidR="00AD6DBC" w:rsidRPr="00E76FF8" w:rsidRDefault="0039525B" w:rsidP="00293818">
            <w:pPr>
              <w:widowControl w:val="0"/>
              <w:spacing w:before="60" w:after="60"/>
              <w:jc w:val="both"/>
              <w:rPr>
                <w:rFonts w:asciiTheme="majorHAnsi" w:hAnsiTheme="majorHAnsi" w:cstheme="majorHAnsi"/>
              </w:rPr>
            </w:pPr>
            <w:r w:rsidRPr="00E76FF8">
              <w:rPr>
                <w:rFonts w:asciiTheme="majorHAnsi" w:hAnsiTheme="majorHAnsi" w:cstheme="majorHAnsi"/>
                <w:b/>
              </w:rPr>
              <w:t>* GV giao nhiệm vụ học tập</w:t>
            </w:r>
          </w:p>
          <w:p w14:paraId="494FDD68" w14:textId="77777777" w:rsidR="00AD6DBC" w:rsidRPr="00E76FF8" w:rsidRDefault="0039525B" w:rsidP="00293818">
            <w:pPr>
              <w:widowControl w:val="0"/>
              <w:spacing w:before="60" w:after="60"/>
              <w:jc w:val="both"/>
              <w:rPr>
                <w:rFonts w:asciiTheme="majorHAnsi" w:hAnsiTheme="majorHAnsi" w:cstheme="majorHAnsi"/>
              </w:rPr>
            </w:pPr>
            <w:r w:rsidRPr="00E76FF8">
              <w:rPr>
                <w:rFonts w:asciiTheme="majorHAnsi" w:hAnsiTheme="majorHAnsi" w:cstheme="majorHAnsi"/>
              </w:rPr>
              <w:t xml:space="preserve">- </w:t>
            </w:r>
            <w:r w:rsidR="00FD0A75" w:rsidRPr="00E76FF8">
              <w:rPr>
                <w:rFonts w:asciiTheme="majorHAnsi" w:hAnsiTheme="majorHAnsi" w:cstheme="majorHAnsi"/>
              </w:rPr>
              <w:t>Yêu cầu HS đọc nội dung HĐ 1 và quan sát hình 17, để trả lời câu hỏi trong SGK</w:t>
            </w:r>
          </w:p>
          <w:p w14:paraId="17EDA8BD" w14:textId="77777777" w:rsidR="00AD6DBC" w:rsidRPr="00E76FF8" w:rsidRDefault="0039525B" w:rsidP="00293818">
            <w:pPr>
              <w:widowControl w:val="0"/>
              <w:spacing w:before="60" w:after="60"/>
              <w:jc w:val="both"/>
              <w:rPr>
                <w:rFonts w:asciiTheme="majorHAnsi" w:hAnsiTheme="majorHAnsi" w:cstheme="majorHAnsi"/>
              </w:rPr>
            </w:pPr>
            <w:r w:rsidRPr="00E76FF8">
              <w:rPr>
                <w:rFonts w:asciiTheme="majorHAnsi" w:hAnsiTheme="majorHAnsi" w:cstheme="majorHAnsi"/>
                <w:b/>
              </w:rPr>
              <w:t>* HS thực hiện nhiệm vụ</w:t>
            </w:r>
          </w:p>
          <w:p w14:paraId="136F18DB" w14:textId="77777777" w:rsidR="00AD6DBC" w:rsidRPr="00E76FF8" w:rsidRDefault="0039525B" w:rsidP="00293818">
            <w:pPr>
              <w:widowControl w:val="0"/>
              <w:spacing w:before="60" w:after="60"/>
              <w:jc w:val="both"/>
              <w:rPr>
                <w:rFonts w:asciiTheme="majorHAnsi" w:hAnsiTheme="majorHAnsi" w:cstheme="majorHAnsi"/>
              </w:rPr>
            </w:pPr>
            <w:r w:rsidRPr="00E76FF8">
              <w:rPr>
                <w:rFonts w:asciiTheme="majorHAnsi" w:hAnsiTheme="majorHAnsi" w:cstheme="majorHAnsi"/>
              </w:rPr>
              <w:t xml:space="preserve">- </w:t>
            </w:r>
            <w:r w:rsidR="00FD0A75" w:rsidRPr="00E76FF8">
              <w:rPr>
                <w:rFonts w:asciiTheme="majorHAnsi" w:hAnsiTheme="majorHAnsi" w:cstheme="majorHAnsi"/>
              </w:rPr>
              <w:t>Quan sát và trả lời câu hỏi của giáo viên</w:t>
            </w:r>
          </w:p>
          <w:p w14:paraId="281933E5" w14:textId="77777777" w:rsidR="00AD6DBC" w:rsidRPr="00E76FF8" w:rsidRDefault="0039525B" w:rsidP="00293818">
            <w:pPr>
              <w:widowControl w:val="0"/>
              <w:spacing w:before="60" w:after="60"/>
              <w:jc w:val="both"/>
              <w:rPr>
                <w:rFonts w:asciiTheme="majorHAnsi" w:hAnsiTheme="majorHAnsi" w:cstheme="majorHAnsi"/>
              </w:rPr>
            </w:pPr>
            <w:r w:rsidRPr="00E76FF8">
              <w:rPr>
                <w:rFonts w:asciiTheme="majorHAnsi" w:hAnsiTheme="majorHAnsi" w:cstheme="majorHAnsi"/>
                <w:b/>
              </w:rPr>
              <w:t>* Báo cáo, thảo luận</w:t>
            </w:r>
          </w:p>
          <w:p w14:paraId="69E8A3B8" w14:textId="77777777" w:rsidR="00AD6DBC" w:rsidRPr="00E76FF8" w:rsidRDefault="0039525B" w:rsidP="00293818">
            <w:pPr>
              <w:widowControl w:val="0"/>
              <w:spacing w:before="60" w:after="60"/>
              <w:jc w:val="both"/>
              <w:rPr>
                <w:rFonts w:asciiTheme="majorHAnsi" w:hAnsiTheme="majorHAnsi" w:cstheme="majorHAnsi"/>
              </w:rPr>
            </w:pPr>
            <w:r w:rsidRPr="00E76FF8">
              <w:rPr>
                <w:rFonts w:asciiTheme="majorHAnsi" w:hAnsiTheme="majorHAnsi" w:cstheme="majorHAnsi"/>
              </w:rPr>
              <w:t xml:space="preserve">- </w:t>
            </w:r>
            <w:r w:rsidR="00FD0A75" w:rsidRPr="00E76FF8">
              <w:rPr>
                <w:rFonts w:asciiTheme="majorHAnsi" w:hAnsiTheme="majorHAnsi" w:cstheme="majorHAnsi"/>
              </w:rPr>
              <w:t>HS trả lời câu hỏi của giáo viên</w:t>
            </w:r>
          </w:p>
          <w:p w14:paraId="1CDDA748" w14:textId="77777777" w:rsidR="00AD6DBC" w:rsidRPr="00E76FF8" w:rsidRDefault="0039525B" w:rsidP="00293818">
            <w:pPr>
              <w:widowControl w:val="0"/>
              <w:spacing w:before="60" w:after="60"/>
              <w:jc w:val="both"/>
              <w:rPr>
                <w:rFonts w:asciiTheme="majorHAnsi" w:hAnsiTheme="majorHAnsi" w:cstheme="majorHAnsi"/>
                <w:b/>
              </w:rPr>
            </w:pPr>
            <w:r w:rsidRPr="00E76FF8">
              <w:rPr>
                <w:rFonts w:asciiTheme="majorHAnsi" w:hAnsiTheme="majorHAnsi" w:cstheme="majorHAnsi"/>
                <w:b/>
              </w:rPr>
              <w:t>* Kết luận, nhận định</w:t>
            </w:r>
          </w:p>
          <w:p w14:paraId="7E673C09" w14:textId="77777777" w:rsidR="00AD6DBC" w:rsidRPr="00E76FF8" w:rsidRDefault="0039525B" w:rsidP="00293818">
            <w:pPr>
              <w:widowControl w:val="0"/>
              <w:spacing w:before="60" w:after="60"/>
              <w:jc w:val="both"/>
              <w:rPr>
                <w:rFonts w:asciiTheme="majorHAnsi" w:hAnsiTheme="majorHAnsi" w:cstheme="majorHAnsi"/>
              </w:rPr>
            </w:pPr>
            <w:r w:rsidRPr="00E76FF8">
              <w:rPr>
                <w:rFonts w:asciiTheme="majorHAnsi" w:hAnsiTheme="majorHAnsi" w:cstheme="majorHAnsi"/>
              </w:rPr>
              <w:t>-</w:t>
            </w:r>
            <w:r w:rsidR="00FD0A75" w:rsidRPr="00E76FF8">
              <w:rPr>
                <w:rFonts w:asciiTheme="majorHAnsi" w:hAnsiTheme="majorHAnsi" w:cstheme="majorHAnsi"/>
              </w:rPr>
              <w:t xml:space="preserve"> GV nhận xét và chỉ ra đặc điểm của hình nón theo hình 18/SGK</w:t>
            </w:r>
          </w:p>
          <w:p w14:paraId="59771F07" w14:textId="77777777" w:rsidR="00AF2197" w:rsidRPr="00E76FF8" w:rsidRDefault="00AF2197" w:rsidP="00293818">
            <w:pPr>
              <w:widowControl w:val="0"/>
              <w:spacing w:before="60" w:after="60"/>
              <w:jc w:val="both"/>
              <w:rPr>
                <w:rFonts w:asciiTheme="majorHAnsi" w:hAnsiTheme="majorHAnsi" w:cstheme="majorHAnsi"/>
                <w:smallCaps/>
              </w:rPr>
            </w:pPr>
            <w:r w:rsidRPr="00E76FF8">
              <w:rPr>
                <w:rFonts w:asciiTheme="majorHAnsi" w:hAnsiTheme="majorHAnsi" w:cstheme="majorHAnsi"/>
              </w:rPr>
              <w:t>- GV: giới thiệu thêm chú ý</w:t>
            </w:r>
          </w:p>
        </w:tc>
        <w:tc>
          <w:tcPr>
            <w:tcW w:w="4678" w:type="dxa"/>
            <w:shd w:val="clear" w:color="auto" w:fill="auto"/>
          </w:tcPr>
          <w:p w14:paraId="49EE2FD3" w14:textId="77777777" w:rsidR="00FD0A75" w:rsidRPr="00E76FF8" w:rsidRDefault="00FD0A75" w:rsidP="00293818">
            <w:pPr>
              <w:widowControl w:val="0"/>
              <w:spacing w:before="60" w:after="60"/>
              <w:jc w:val="both"/>
              <w:rPr>
                <w:rFonts w:asciiTheme="majorHAnsi" w:hAnsiTheme="majorHAnsi" w:cstheme="majorHAnsi"/>
                <w:b/>
              </w:rPr>
            </w:pPr>
            <w:r w:rsidRPr="00E76FF8">
              <w:rPr>
                <w:rFonts w:asciiTheme="majorHAnsi" w:hAnsiTheme="majorHAnsi" w:cstheme="majorHAnsi"/>
                <w:b/>
              </w:rPr>
              <w:t>I. HÌNH NÓN</w:t>
            </w:r>
          </w:p>
          <w:p w14:paraId="51AD9B27" w14:textId="77777777" w:rsidR="00FD0A75" w:rsidRPr="00E76FF8" w:rsidRDefault="00FD60F8" w:rsidP="00293818">
            <w:pPr>
              <w:widowControl w:val="0"/>
              <w:spacing w:before="60" w:after="60"/>
              <w:jc w:val="both"/>
              <w:rPr>
                <w:rFonts w:asciiTheme="majorHAnsi" w:hAnsiTheme="majorHAnsi" w:cstheme="majorHAnsi"/>
                <w:b/>
              </w:rPr>
            </w:pPr>
            <w:r w:rsidRPr="00E76FF8">
              <w:rPr>
                <w:rFonts w:asciiTheme="majorHAnsi" w:hAnsiTheme="majorHAnsi" w:cstheme="majorHAnsi"/>
                <w:b/>
              </w:rPr>
              <w:t xml:space="preserve">1. </w:t>
            </w:r>
            <w:r w:rsidR="00FD0A75" w:rsidRPr="00E76FF8">
              <w:rPr>
                <w:rFonts w:asciiTheme="majorHAnsi" w:hAnsiTheme="majorHAnsi" w:cstheme="majorHAnsi"/>
                <w:b/>
              </w:rPr>
              <w:t>Nhận biết hình nón</w:t>
            </w:r>
          </w:p>
          <w:p w14:paraId="0C25F76B" w14:textId="77777777" w:rsidR="00FD60F8" w:rsidRPr="00E76FF8" w:rsidRDefault="00FD60F8" w:rsidP="00293818">
            <w:pPr>
              <w:widowControl w:val="0"/>
              <w:spacing w:before="60" w:after="60"/>
              <w:jc w:val="both"/>
              <w:rPr>
                <w:rFonts w:asciiTheme="majorHAnsi" w:hAnsiTheme="majorHAnsi" w:cstheme="majorHAnsi"/>
                <w:b/>
              </w:rPr>
            </w:pPr>
            <w:r w:rsidRPr="00E76FF8">
              <w:rPr>
                <w:rFonts w:asciiTheme="majorHAnsi" w:hAnsiTheme="majorHAnsi" w:cstheme="majorHAnsi"/>
                <w:b/>
              </w:rPr>
              <w:t xml:space="preserve">Hoạt động 1 </w:t>
            </w:r>
            <w:r w:rsidRPr="00E76FF8">
              <w:rPr>
                <w:rFonts w:asciiTheme="majorHAnsi" w:hAnsiTheme="majorHAnsi" w:cstheme="majorHAnsi"/>
              </w:rPr>
              <w:t>(sgk/trang</w:t>
            </w:r>
            <w:r w:rsidR="00FD0A75" w:rsidRPr="00E76FF8">
              <w:rPr>
                <w:rFonts w:asciiTheme="majorHAnsi" w:hAnsiTheme="majorHAnsi" w:cstheme="majorHAnsi"/>
              </w:rPr>
              <w:t xml:space="preserve"> 98</w:t>
            </w:r>
            <w:r w:rsidRPr="00E76FF8">
              <w:rPr>
                <w:rFonts w:asciiTheme="majorHAnsi" w:hAnsiTheme="majorHAnsi" w:cstheme="majorHAnsi"/>
              </w:rPr>
              <w:t>)</w:t>
            </w:r>
          </w:p>
          <w:p w14:paraId="27918BF4" w14:textId="77777777" w:rsidR="00274C2F" w:rsidRPr="00E76FF8" w:rsidRDefault="00C12718" w:rsidP="00293818">
            <w:pPr>
              <w:widowControl w:val="0"/>
              <w:spacing w:before="60" w:after="60"/>
              <w:jc w:val="both"/>
              <w:rPr>
                <w:rFonts w:asciiTheme="majorHAnsi" w:hAnsiTheme="majorHAnsi" w:cstheme="majorHAnsi"/>
              </w:rPr>
            </w:pPr>
            <w:r w:rsidRPr="00E76FF8">
              <w:rPr>
                <w:rFonts w:asciiTheme="majorHAnsi" w:hAnsiTheme="majorHAnsi" w:cstheme="majorHAnsi"/>
              </w:rPr>
              <w:t xml:space="preserve"> </w:t>
            </w:r>
            <w:r w:rsidR="009F6E92" w:rsidRPr="00E76FF8">
              <w:rPr>
                <w:rFonts w:asciiTheme="majorHAnsi" w:hAnsiTheme="majorHAnsi" w:cstheme="majorHAnsi"/>
                <w:noProof/>
                <w:lang w:eastAsia="en-US"/>
              </w:rPr>
              <w:drawing>
                <wp:inline distT="0" distB="0" distL="0" distR="0" wp14:anchorId="58559F32" wp14:editId="67C93048">
                  <wp:extent cx="2826385" cy="27908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826385" cy="2790825"/>
                          </a:xfrm>
                          <a:prstGeom prst="rect">
                            <a:avLst/>
                          </a:prstGeom>
                          <a:noFill/>
                          <a:ln>
                            <a:noFill/>
                          </a:ln>
                        </pic:spPr>
                      </pic:pic>
                    </a:graphicData>
                  </a:graphic>
                </wp:inline>
              </w:drawing>
            </w:r>
          </w:p>
          <w:p w14:paraId="15B2DF71" w14:textId="77777777" w:rsidR="00274C2F" w:rsidRPr="00E76FF8" w:rsidRDefault="00FD0A75" w:rsidP="00293818">
            <w:pPr>
              <w:widowControl w:val="0"/>
              <w:spacing w:before="60" w:after="60"/>
              <w:jc w:val="both"/>
              <w:rPr>
                <w:rFonts w:asciiTheme="majorHAnsi" w:hAnsiTheme="majorHAnsi" w:cstheme="majorHAnsi"/>
              </w:rPr>
            </w:pPr>
            <w:r w:rsidRPr="00E76FF8">
              <w:rPr>
                <w:rFonts w:asciiTheme="majorHAnsi" w:hAnsiTheme="majorHAnsi" w:cstheme="majorHAnsi"/>
              </w:rPr>
              <w:t>- Nhận xét (SGK)</w:t>
            </w:r>
          </w:p>
          <w:p w14:paraId="0A32B6B0" w14:textId="77777777" w:rsidR="00FD0A75" w:rsidRPr="00E76FF8" w:rsidRDefault="00FD0A75" w:rsidP="00293818">
            <w:pPr>
              <w:widowControl w:val="0"/>
              <w:spacing w:before="60" w:after="60"/>
              <w:jc w:val="both"/>
              <w:rPr>
                <w:rFonts w:asciiTheme="majorHAnsi" w:hAnsiTheme="majorHAnsi" w:cstheme="majorHAnsi"/>
              </w:rPr>
            </w:pPr>
            <w:r w:rsidRPr="00E76FF8">
              <w:rPr>
                <w:rFonts w:asciiTheme="majorHAnsi" w:hAnsiTheme="majorHAnsi" w:cstheme="majorHAnsi"/>
              </w:rPr>
              <w:t>- Đặc điểm hình nón</w:t>
            </w:r>
          </w:p>
          <w:p w14:paraId="56974019" w14:textId="77777777" w:rsidR="00AF2197" w:rsidRPr="00E76FF8" w:rsidRDefault="00C12718" w:rsidP="00293818">
            <w:pPr>
              <w:widowControl w:val="0"/>
              <w:spacing w:before="60" w:after="60"/>
              <w:jc w:val="both"/>
              <w:rPr>
                <w:rFonts w:asciiTheme="majorHAnsi" w:hAnsiTheme="majorHAnsi" w:cstheme="majorHAnsi"/>
                <w:i/>
                <w:iCs/>
              </w:rPr>
            </w:pPr>
            <w:r w:rsidRPr="00E76FF8">
              <w:rPr>
                <w:rFonts w:asciiTheme="majorHAnsi" w:hAnsiTheme="majorHAnsi" w:cstheme="majorHAnsi"/>
                <w:i/>
                <w:iCs/>
                <w:noProof/>
                <w:lang w:eastAsia="en-US"/>
              </w:rPr>
              <w:lastRenderedPageBreak/>
              <w:drawing>
                <wp:inline distT="0" distB="0" distL="0" distR="0" wp14:anchorId="2C4E224F" wp14:editId="4C86F69B">
                  <wp:extent cx="2826385" cy="22802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826385" cy="2280285"/>
                          </a:xfrm>
                          <a:prstGeom prst="rect">
                            <a:avLst/>
                          </a:prstGeom>
                          <a:noFill/>
                          <a:ln>
                            <a:noFill/>
                          </a:ln>
                        </pic:spPr>
                      </pic:pic>
                    </a:graphicData>
                  </a:graphic>
                </wp:inline>
              </w:drawing>
            </w:r>
          </w:p>
          <w:p w14:paraId="0382E7D6" w14:textId="77777777" w:rsidR="00DC1E0D" w:rsidRPr="00E76FF8" w:rsidRDefault="00AF2197" w:rsidP="00293818">
            <w:pPr>
              <w:widowControl w:val="0"/>
              <w:spacing w:before="60" w:after="60"/>
              <w:jc w:val="both"/>
              <w:rPr>
                <w:rFonts w:asciiTheme="majorHAnsi" w:hAnsiTheme="majorHAnsi" w:cstheme="majorHAnsi"/>
              </w:rPr>
            </w:pPr>
            <w:r w:rsidRPr="00E76FF8">
              <w:rPr>
                <w:rFonts w:asciiTheme="majorHAnsi" w:hAnsiTheme="majorHAnsi" w:cstheme="majorHAnsi"/>
                <w:i/>
                <w:iCs/>
              </w:rPr>
              <w:t>-</w:t>
            </w:r>
            <w:r w:rsidRPr="00E76FF8">
              <w:rPr>
                <w:rFonts w:asciiTheme="majorHAnsi" w:hAnsiTheme="majorHAnsi" w:cstheme="majorHAnsi"/>
              </w:rPr>
              <w:t>Chú ý (SGK)</w:t>
            </w:r>
            <w:r w:rsidR="009B4B0A" w:rsidRPr="00E76FF8">
              <w:rPr>
                <w:rFonts w:asciiTheme="majorHAnsi" w:hAnsiTheme="majorHAnsi" w:cstheme="majorHAnsi"/>
              </w:rPr>
              <w:t>:</w:t>
            </w:r>
          </w:p>
          <w:p w14:paraId="5004ADAB" w14:textId="77777777" w:rsidR="00AA44D8" w:rsidRPr="00E76FF8" w:rsidRDefault="00AA44D8" w:rsidP="00293818">
            <w:pPr>
              <w:widowControl w:val="0"/>
              <w:spacing w:before="60" w:after="60"/>
              <w:jc w:val="both"/>
              <w:rPr>
                <w:rFonts w:asciiTheme="majorHAnsi" w:hAnsiTheme="majorHAnsi" w:cstheme="majorHAnsi"/>
              </w:rPr>
            </w:pPr>
            <w:r w:rsidRPr="00E76FF8">
              <w:rPr>
                <w:rFonts w:asciiTheme="majorHAnsi" w:hAnsiTheme="majorHAnsi" w:cstheme="majorHAnsi"/>
              </w:rPr>
              <w:t xml:space="preserve">Nếu gọi độ dài đường sinh, chiều cao, bán kính đáy của hình nón lần lượt là </w:t>
            </w:r>
            <w:r w:rsidRPr="00E76FF8">
              <w:rPr>
                <w:rFonts w:asciiTheme="majorHAnsi" w:hAnsiTheme="majorHAnsi" w:cstheme="majorHAnsi"/>
                <w:position w:val="-6"/>
              </w:rPr>
              <w:object w:dxaOrig="139" w:dyaOrig="279" w14:anchorId="70AF8434">
                <v:shape id="_x0000_i1027" type="#_x0000_t75" style="width:6.7pt;height:14.25pt" o:ole="">
                  <v:imagedata r:id="rId17" o:title=""/>
                </v:shape>
                <o:OLEObject Type="Embed" ProgID="Equation.DSMT4" ShapeID="_x0000_i1027" DrawAspect="Content" ObjectID="_1787205297" r:id="rId18"/>
              </w:object>
            </w:r>
            <w:r w:rsidRPr="00E76FF8">
              <w:rPr>
                <w:rFonts w:asciiTheme="majorHAnsi" w:hAnsiTheme="majorHAnsi" w:cstheme="majorHAnsi"/>
              </w:rPr>
              <w:t xml:space="preserve">; </w:t>
            </w:r>
            <w:r w:rsidRPr="00E76FF8">
              <w:rPr>
                <w:rFonts w:asciiTheme="majorHAnsi" w:hAnsiTheme="majorHAnsi" w:cstheme="majorHAnsi"/>
                <w:position w:val="-6"/>
              </w:rPr>
              <w:object w:dxaOrig="200" w:dyaOrig="279" w14:anchorId="186FAE50">
                <v:shape id="_x0000_i1028" type="#_x0000_t75" style="width:10.9pt;height:14.25pt" o:ole="">
                  <v:imagedata r:id="rId19" o:title=""/>
                </v:shape>
                <o:OLEObject Type="Embed" ProgID="Equation.DSMT4" ShapeID="_x0000_i1028" DrawAspect="Content" ObjectID="_1787205298" r:id="rId20"/>
              </w:object>
            </w:r>
            <w:r w:rsidRPr="00E76FF8">
              <w:rPr>
                <w:rFonts w:asciiTheme="majorHAnsi" w:hAnsiTheme="majorHAnsi" w:cstheme="majorHAnsi"/>
              </w:rPr>
              <w:t xml:space="preserve">; </w:t>
            </w:r>
            <w:r w:rsidRPr="00E76FF8">
              <w:rPr>
                <w:rFonts w:asciiTheme="majorHAnsi" w:hAnsiTheme="majorHAnsi" w:cstheme="majorHAnsi"/>
                <w:position w:val="-4"/>
              </w:rPr>
              <w:object w:dxaOrig="180" w:dyaOrig="200" w14:anchorId="0F7EEA70">
                <v:shape id="_x0000_i1029" type="#_x0000_t75" style="width:9.2pt;height:10.9pt" o:ole="">
                  <v:imagedata r:id="rId21" o:title=""/>
                </v:shape>
                <o:OLEObject Type="Embed" ProgID="Equation.DSMT4" ShapeID="_x0000_i1029" DrawAspect="Content" ObjectID="_1787205299" r:id="rId22"/>
              </w:object>
            </w:r>
            <w:r w:rsidRPr="00E76FF8">
              <w:rPr>
                <w:rFonts w:asciiTheme="majorHAnsi" w:hAnsiTheme="majorHAnsi" w:cstheme="majorHAnsi"/>
              </w:rPr>
              <w:t xml:space="preserve"> thì ta có công thức: </w:t>
            </w:r>
            <w:r w:rsidR="009B4B0A" w:rsidRPr="00E76FF8">
              <w:rPr>
                <w:rFonts w:asciiTheme="majorHAnsi" w:hAnsiTheme="majorHAnsi" w:cstheme="majorHAnsi"/>
              </w:rPr>
              <w:t xml:space="preserve"> </w:t>
            </w:r>
            <w:r w:rsidR="00DC1E0D" w:rsidRPr="00E76FF8">
              <w:rPr>
                <w:rFonts w:asciiTheme="majorHAnsi" w:hAnsiTheme="majorHAnsi" w:cstheme="majorHAnsi"/>
                <w:position w:val="-10"/>
              </w:rPr>
              <w:object w:dxaOrig="1140" w:dyaOrig="440" w14:anchorId="12F48715">
                <v:shape id="_x0000_i1030" type="#_x0000_t75" style="width:56.95pt;height:20.95pt" o:ole="">
                  <v:imagedata r:id="rId23" o:title=""/>
                </v:shape>
                <o:OLEObject Type="Embed" ProgID="Equation.DSMT4" ShapeID="_x0000_i1030" DrawAspect="Content" ObjectID="_1787205300" r:id="rId24"/>
              </w:object>
            </w:r>
          </w:p>
        </w:tc>
      </w:tr>
      <w:tr w:rsidR="00E76FF8" w:rsidRPr="00E76FF8" w14:paraId="3D63FD9F" w14:textId="77777777" w:rsidTr="004D1A96">
        <w:tc>
          <w:tcPr>
            <w:tcW w:w="4820" w:type="dxa"/>
            <w:shd w:val="clear" w:color="auto" w:fill="auto"/>
          </w:tcPr>
          <w:p w14:paraId="0C0A3090" w14:textId="77777777" w:rsidR="00AD6DBC" w:rsidRPr="00E76FF8" w:rsidRDefault="0039525B" w:rsidP="00293818">
            <w:pPr>
              <w:widowControl w:val="0"/>
              <w:spacing w:before="60" w:after="60"/>
              <w:jc w:val="both"/>
              <w:rPr>
                <w:rFonts w:asciiTheme="majorHAnsi" w:hAnsiTheme="majorHAnsi" w:cstheme="majorHAnsi"/>
              </w:rPr>
            </w:pPr>
            <w:r w:rsidRPr="00E76FF8">
              <w:rPr>
                <w:rFonts w:asciiTheme="majorHAnsi" w:hAnsiTheme="majorHAnsi" w:cstheme="majorHAnsi"/>
                <w:b/>
              </w:rPr>
              <w:lastRenderedPageBreak/>
              <w:t>* GV giao nhiệm vụ học tập</w:t>
            </w:r>
          </w:p>
          <w:p w14:paraId="7DF5C5CC" w14:textId="77777777" w:rsidR="00AD6DBC" w:rsidRPr="00E76FF8" w:rsidRDefault="0039525B" w:rsidP="00293818">
            <w:pPr>
              <w:widowControl w:val="0"/>
              <w:spacing w:before="60" w:after="60"/>
              <w:jc w:val="both"/>
              <w:rPr>
                <w:rFonts w:asciiTheme="majorHAnsi" w:hAnsiTheme="majorHAnsi" w:cstheme="majorHAnsi"/>
              </w:rPr>
            </w:pPr>
            <w:r w:rsidRPr="00E76FF8">
              <w:rPr>
                <w:rFonts w:asciiTheme="majorHAnsi" w:hAnsiTheme="majorHAnsi" w:cstheme="majorHAnsi"/>
              </w:rPr>
              <w:t xml:space="preserve">- </w:t>
            </w:r>
            <w:r w:rsidR="00AF2197" w:rsidRPr="00E76FF8">
              <w:rPr>
                <w:rFonts w:asciiTheme="majorHAnsi" w:hAnsiTheme="majorHAnsi" w:cstheme="majorHAnsi"/>
              </w:rPr>
              <w:t xml:space="preserve">GV yêu cầu HS thực hiện hoạt động 2 như SGK với đồ dùng đã chuẩn bị </w:t>
            </w:r>
            <w:r w:rsidR="003D5A0C" w:rsidRPr="00E76FF8">
              <w:rPr>
                <w:rFonts w:asciiTheme="majorHAnsi" w:hAnsiTheme="majorHAnsi" w:cstheme="majorHAnsi"/>
              </w:rPr>
              <w:t xml:space="preserve">trước </w:t>
            </w:r>
            <w:r w:rsidR="00AF2197" w:rsidRPr="00E76FF8">
              <w:rPr>
                <w:rFonts w:asciiTheme="majorHAnsi" w:hAnsiTheme="majorHAnsi" w:cstheme="majorHAnsi"/>
              </w:rPr>
              <w:t>ở nhà</w:t>
            </w:r>
          </w:p>
          <w:p w14:paraId="58B219DF" w14:textId="77777777" w:rsidR="00AD6DBC" w:rsidRPr="00E76FF8" w:rsidRDefault="0039525B" w:rsidP="00293818">
            <w:pPr>
              <w:widowControl w:val="0"/>
              <w:spacing w:before="60" w:after="60"/>
              <w:jc w:val="both"/>
              <w:rPr>
                <w:rFonts w:asciiTheme="majorHAnsi" w:hAnsiTheme="majorHAnsi" w:cstheme="majorHAnsi"/>
              </w:rPr>
            </w:pPr>
            <w:r w:rsidRPr="00E76FF8">
              <w:rPr>
                <w:rFonts w:asciiTheme="majorHAnsi" w:hAnsiTheme="majorHAnsi" w:cstheme="majorHAnsi"/>
                <w:b/>
              </w:rPr>
              <w:t>* HS thực hiện nhiệm vụ</w:t>
            </w:r>
          </w:p>
          <w:p w14:paraId="4397561B" w14:textId="77777777" w:rsidR="00AD6DBC" w:rsidRPr="00E76FF8" w:rsidRDefault="0039525B" w:rsidP="00293818">
            <w:pPr>
              <w:widowControl w:val="0"/>
              <w:spacing w:before="60" w:after="60"/>
              <w:jc w:val="both"/>
              <w:rPr>
                <w:rFonts w:asciiTheme="majorHAnsi" w:hAnsiTheme="majorHAnsi" w:cstheme="majorHAnsi"/>
              </w:rPr>
            </w:pPr>
            <w:r w:rsidRPr="00E76FF8">
              <w:rPr>
                <w:rFonts w:asciiTheme="majorHAnsi" w:hAnsiTheme="majorHAnsi" w:cstheme="majorHAnsi"/>
              </w:rPr>
              <w:t xml:space="preserve">- </w:t>
            </w:r>
            <w:r w:rsidR="00C41E58" w:rsidRPr="00E76FF8">
              <w:rPr>
                <w:rFonts w:asciiTheme="majorHAnsi" w:hAnsiTheme="majorHAnsi" w:cstheme="majorHAnsi"/>
              </w:rPr>
              <w:t>HS thực hiện nhiệm vụ ở HĐ 2 và trả lời câu hỏi ở ví dụ 1</w:t>
            </w:r>
          </w:p>
          <w:p w14:paraId="1FCF1856" w14:textId="77777777" w:rsidR="00AD6DBC" w:rsidRPr="00E76FF8" w:rsidRDefault="0039525B" w:rsidP="00293818">
            <w:pPr>
              <w:widowControl w:val="0"/>
              <w:spacing w:before="60" w:after="60"/>
              <w:jc w:val="both"/>
              <w:rPr>
                <w:rFonts w:asciiTheme="majorHAnsi" w:hAnsiTheme="majorHAnsi" w:cstheme="majorHAnsi"/>
              </w:rPr>
            </w:pPr>
            <w:r w:rsidRPr="00E76FF8">
              <w:rPr>
                <w:rFonts w:asciiTheme="majorHAnsi" w:hAnsiTheme="majorHAnsi" w:cstheme="majorHAnsi"/>
                <w:b/>
              </w:rPr>
              <w:t>* Báo cáo, thảo luận</w:t>
            </w:r>
          </w:p>
          <w:p w14:paraId="66E55C81" w14:textId="77777777" w:rsidR="00AD6DBC" w:rsidRPr="00E76FF8" w:rsidRDefault="0039525B" w:rsidP="00293818">
            <w:pPr>
              <w:widowControl w:val="0"/>
              <w:spacing w:before="60" w:after="60"/>
              <w:jc w:val="both"/>
              <w:rPr>
                <w:rFonts w:asciiTheme="majorHAnsi" w:hAnsiTheme="majorHAnsi" w:cstheme="majorHAnsi"/>
              </w:rPr>
            </w:pPr>
            <w:r w:rsidRPr="00E76FF8">
              <w:rPr>
                <w:rFonts w:asciiTheme="majorHAnsi" w:hAnsiTheme="majorHAnsi" w:cstheme="majorHAnsi"/>
              </w:rPr>
              <w:t xml:space="preserve">- </w:t>
            </w:r>
            <w:r w:rsidR="00C41E58" w:rsidRPr="00E76FF8">
              <w:rPr>
                <w:rFonts w:asciiTheme="majorHAnsi" w:hAnsiTheme="majorHAnsi" w:cstheme="majorHAnsi"/>
              </w:rPr>
              <w:t>HS nêu kết quả câu a ở ví dụ 1</w:t>
            </w:r>
          </w:p>
          <w:p w14:paraId="081AA2B9" w14:textId="77777777" w:rsidR="00AD6DBC" w:rsidRPr="00E76FF8" w:rsidRDefault="0039525B" w:rsidP="00293818">
            <w:pPr>
              <w:widowControl w:val="0"/>
              <w:spacing w:before="60" w:after="60"/>
              <w:jc w:val="both"/>
              <w:rPr>
                <w:rFonts w:asciiTheme="majorHAnsi" w:hAnsiTheme="majorHAnsi" w:cstheme="majorHAnsi"/>
              </w:rPr>
            </w:pPr>
            <w:r w:rsidRPr="00E76FF8">
              <w:rPr>
                <w:rFonts w:asciiTheme="majorHAnsi" w:hAnsiTheme="majorHAnsi" w:cstheme="majorHAnsi"/>
                <w:b/>
              </w:rPr>
              <w:t>* Kết luận, nhận định</w:t>
            </w:r>
          </w:p>
          <w:p w14:paraId="00E14F3B" w14:textId="77777777" w:rsidR="00C41E58" w:rsidRPr="00E76FF8" w:rsidRDefault="00C41E58" w:rsidP="00293818">
            <w:pPr>
              <w:widowControl w:val="0"/>
              <w:spacing w:before="60" w:after="60"/>
              <w:jc w:val="both"/>
              <w:rPr>
                <w:rFonts w:asciiTheme="majorHAnsi" w:hAnsiTheme="majorHAnsi" w:cstheme="majorHAnsi"/>
              </w:rPr>
            </w:pPr>
            <w:r w:rsidRPr="00E76FF8">
              <w:rPr>
                <w:rFonts w:asciiTheme="majorHAnsi" w:hAnsiTheme="majorHAnsi" w:cstheme="majorHAnsi"/>
              </w:rPr>
              <w:t>- GV: kết luận như ví dụ 1</w:t>
            </w:r>
          </w:p>
          <w:p w14:paraId="5EA92A80" w14:textId="77777777" w:rsidR="00AD6DBC" w:rsidRPr="00E76FF8" w:rsidRDefault="0039525B" w:rsidP="00293818">
            <w:pPr>
              <w:widowControl w:val="0"/>
              <w:spacing w:before="60" w:after="60"/>
              <w:jc w:val="both"/>
              <w:rPr>
                <w:rFonts w:asciiTheme="majorHAnsi" w:hAnsiTheme="majorHAnsi" w:cstheme="majorHAnsi"/>
                <w:smallCaps/>
              </w:rPr>
            </w:pPr>
            <w:r w:rsidRPr="00E76FF8">
              <w:rPr>
                <w:rFonts w:asciiTheme="majorHAnsi" w:hAnsiTheme="majorHAnsi" w:cstheme="majorHAnsi"/>
              </w:rPr>
              <w:t>-</w:t>
            </w:r>
            <w:r w:rsidR="00C41E58" w:rsidRPr="00E76FF8">
              <w:rPr>
                <w:rFonts w:asciiTheme="majorHAnsi" w:hAnsiTheme="majorHAnsi" w:cstheme="majorHAnsi"/>
              </w:rPr>
              <w:t xml:space="preserve"> GV hướng dẫn câu b ví dụ 1</w:t>
            </w:r>
          </w:p>
        </w:tc>
        <w:tc>
          <w:tcPr>
            <w:tcW w:w="4678" w:type="dxa"/>
            <w:shd w:val="clear" w:color="auto" w:fill="auto"/>
          </w:tcPr>
          <w:p w14:paraId="1AD066D1" w14:textId="77777777" w:rsidR="000351C8" w:rsidRPr="00E76FF8" w:rsidRDefault="00AF2197" w:rsidP="00293818">
            <w:pPr>
              <w:widowControl w:val="0"/>
              <w:spacing w:before="60" w:after="60"/>
              <w:jc w:val="both"/>
              <w:rPr>
                <w:rFonts w:asciiTheme="majorHAnsi" w:hAnsiTheme="majorHAnsi" w:cstheme="majorHAnsi"/>
                <w:b/>
              </w:rPr>
            </w:pPr>
            <w:r w:rsidRPr="00E76FF8">
              <w:rPr>
                <w:rFonts w:asciiTheme="majorHAnsi" w:hAnsiTheme="majorHAnsi" w:cstheme="majorHAnsi"/>
                <w:b/>
              </w:rPr>
              <w:t>2. Tạo lập hình nón</w:t>
            </w:r>
          </w:p>
          <w:p w14:paraId="48051799" w14:textId="77777777" w:rsidR="00C41E58" w:rsidRPr="00E76FF8" w:rsidRDefault="00C41E58" w:rsidP="00293818">
            <w:pPr>
              <w:widowControl w:val="0"/>
              <w:spacing w:before="60" w:after="60"/>
              <w:jc w:val="both"/>
              <w:rPr>
                <w:rFonts w:asciiTheme="majorHAnsi" w:hAnsiTheme="majorHAnsi" w:cstheme="majorHAnsi"/>
              </w:rPr>
            </w:pPr>
          </w:p>
          <w:p w14:paraId="066720DA" w14:textId="77777777" w:rsidR="00C41E58" w:rsidRPr="00E76FF8" w:rsidRDefault="008A5D23" w:rsidP="00293818">
            <w:pPr>
              <w:widowControl w:val="0"/>
              <w:spacing w:before="60" w:after="60"/>
              <w:jc w:val="both"/>
              <w:rPr>
                <w:rFonts w:asciiTheme="majorHAnsi" w:hAnsiTheme="majorHAnsi" w:cstheme="majorHAnsi"/>
              </w:rPr>
            </w:pPr>
            <w:r w:rsidRPr="00E76FF8">
              <w:rPr>
                <w:rFonts w:asciiTheme="majorHAnsi" w:hAnsiTheme="majorHAnsi" w:cstheme="majorHAnsi"/>
                <w:noProof/>
                <w:lang w:eastAsia="en-US"/>
              </w:rPr>
              <w:drawing>
                <wp:inline distT="0" distB="0" distL="0" distR="0" wp14:anchorId="49EEF38A" wp14:editId="6F01D6D6">
                  <wp:extent cx="2826385" cy="13303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826385" cy="1330325"/>
                          </a:xfrm>
                          <a:prstGeom prst="rect">
                            <a:avLst/>
                          </a:prstGeom>
                          <a:noFill/>
                          <a:ln>
                            <a:noFill/>
                          </a:ln>
                        </pic:spPr>
                      </pic:pic>
                    </a:graphicData>
                  </a:graphic>
                </wp:inline>
              </w:drawing>
            </w:r>
            <w:r w:rsidRPr="00E76FF8">
              <w:rPr>
                <w:rFonts w:asciiTheme="majorHAnsi" w:hAnsiTheme="majorHAnsi" w:cstheme="majorHAnsi"/>
              </w:rPr>
              <w:t xml:space="preserve"> </w:t>
            </w:r>
            <w:r w:rsidR="00C41E58" w:rsidRPr="00E76FF8">
              <w:rPr>
                <w:rFonts w:asciiTheme="majorHAnsi" w:hAnsiTheme="majorHAnsi" w:cstheme="majorHAnsi"/>
              </w:rPr>
              <w:t>Ví dụ 1 (SGK/99,100)</w:t>
            </w:r>
          </w:p>
        </w:tc>
      </w:tr>
      <w:tr w:rsidR="00E76FF8" w:rsidRPr="00E76FF8" w14:paraId="43E9251D" w14:textId="77777777" w:rsidTr="004D1A96">
        <w:tc>
          <w:tcPr>
            <w:tcW w:w="4820" w:type="dxa"/>
            <w:shd w:val="clear" w:color="auto" w:fill="auto"/>
          </w:tcPr>
          <w:p w14:paraId="40059FF8" w14:textId="77777777" w:rsidR="00AD6DBC" w:rsidRPr="00E76FF8" w:rsidRDefault="0039525B" w:rsidP="00293818">
            <w:pPr>
              <w:widowControl w:val="0"/>
              <w:spacing w:before="60" w:after="60"/>
              <w:jc w:val="both"/>
              <w:rPr>
                <w:rFonts w:asciiTheme="majorHAnsi" w:hAnsiTheme="majorHAnsi" w:cstheme="majorHAnsi"/>
              </w:rPr>
            </w:pPr>
            <w:r w:rsidRPr="00E76FF8">
              <w:rPr>
                <w:rFonts w:asciiTheme="majorHAnsi" w:hAnsiTheme="majorHAnsi" w:cstheme="majorHAnsi"/>
                <w:b/>
              </w:rPr>
              <w:t>* GV giao nhiệm vụ học tập</w:t>
            </w:r>
          </w:p>
          <w:p w14:paraId="32D6B374" w14:textId="77777777" w:rsidR="00AD6DBC" w:rsidRPr="00E76FF8" w:rsidRDefault="0039525B" w:rsidP="00293818">
            <w:pPr>
              <w:widowControl w:val="0"/>
              <w:spacing w:before="60" w:after="60"/>
              <w:jc w:val="both"/>
              <w:rPr>
                <w:rFonts w:asciiTheme="majorHAnsi" w:hAnsiTheme="majorHAnsi" w:cstheme="majorHAnsi"/>
              </w:rPr>
            </w:pPr>
            <w:r w:rsidRPr="00E76FF8">
              <w:rPr>
                <w:rFonts w:asciiTheme="majorHAnsi" w:hAnsiTheme="majorHAnsi" w:cstheme="majorHAnsi"/>
              </w:rPr>
              <w:t xml:space="preserve">- </w:t>
            </w:r>
            <w:r w:rsidR="00C41E58" w:rsidRPr="00E76FF8">
              <w:rPr>
                <w:rFonts w:asciiTheme="majorHAnsi" w:hAnsiTheme="majorHAnsi" w:cstheme="majorHAnsi"/>
              </w:rPr>
              <w:t>Yêu cầu HS nêu cách tạo lập hình nó</w:t>
            </w:r>
            <w:r w:rsidR="008A5D23" w:rsidRPr="00E76FF8">
              <w:rPr>
                <w:rFonts w:asciiTheme="majorHAnsi" w:hAnsiTheme="majorHAnsi" w:cstheme="majorHAnsi"/>
              </w:rPr>
              <w:t>n</w:t>
            </w:r>
            <w:r w:rsidR="00C41E58" w:rsidRPr="00E76FF8">
              <w:rPr>
                <w:rFonts w:asciiTheme="majorHAnsi" w:hAnsiTheme="majorHAnsi" w:cstheme="majorHAnsi"/>
              </w:rPr>
              <w:t xml:space="preserve"> t</w:t>
            </w:r>
            <w:r w:rsidR="00DC1E0D" w:rsidRPr="00E76FF8">
              <w:rPr>
                <w:rFonts w:asciiTheme="majorHAnsi" w:hAnsiTheme="majorHAnsi" w:cstheme="majorHAnsi"/>
              </w:rPr>
              <w:t>h</w:t>
            </w:r>
            <w:r w:rsidR="00C41E58" w:rsidRPr="00E76FF8">
              <w:rPr>
                <w:rFonts w:asciiTheme="majorHAnsi" w:hAnsiTheme="majorHAnsi" w:cstheme="majorHAnsi"/>
              </w:rPr>
              <w:t xml:space="preserve">eo yêu cầu như </w:t>
            </w:r>
            <w:r w:rsidR="00E36B3C" w:rsidRPr="00E76FF8">
              <w:rPr>
                <w:rFonts w:asciiTheme="majorHAnsi" w:hAnsiTheme="majorHAnsi" w:cstheme="majorHAnsi"/>
              </w:rPr>
              <w:t xml:space="preserve">Luyện tập 1 </w:t>
            </w:r>
            <w:r w:rsidR="00C41E58" w:rsidRPr="00E76FF8">
              <w:rPr>
                <w:rFonts w:asciiTheme="majorHAnsi" w:hAnsiTheme="majorHAnsi" w:cstheme="majorHAnsi"/>
              </w:rPr>
              <w:t>trong SGK</w:t>
            </w:r>
          </w:p>
          <w:p w14:paraId="71AF321E" w14:textId="77777777" w:rsidR="00AD6DBC" w:rsidRPr="00E76FF8" w:rsidRDefault="0039525B" w:rsidP="00293818">
            <w:pPr>
              <w:widowControl w:val="0"/>
              <w:spacing w:before="60" w:after="60"/>
              <w:jc w:val="both"/>
              <w:rPr>
                <w:rFonts w:asciiTheme="majorHAnsi" w:hAnsiTheme="majorHAnsi" w:cstheme="majorHAnsi"/>
              </w:rPr>
            </w:pPr>
            <w:r w:rsidRPr="00E76FF8">
              <w:rPr>
                <w:rFonts w:asciiTheme="majorHAnsi" w:hAnsiTheme="majorHAnsi" w:cstheme="majorHAnsi"/>
                <w:b/>
              </w:rPr>
              <w:t>* HS thực hiện nhiệm vụ</w:t>
            </w:r>
          </w:p>
          <w:p w14:paraId="6922A5F4" w14:textId="77777777" w:rsidR="00AD6DBC" w:rsidRPr="00E76FF8" w:rsidRDefault="0039525B" w:rsidP="00293818">
            <w:pPr>
              <w:widowControl w:val="0"/>
              <w:spacing w:before="60" w:after="60"/>
              <w:jc w:val="both"/>
              <w:rPr>
                <w:rFonts w:asciiTheme="majorHAnsi" w:hAnsiTheme="majorHAnsi" w:cstheme="majorHAnsi"/>
              </w:rPr>
            </w:pPr>
            <w:r w:rsidRPr="00E76FF8">
              <w:rPr>
                <w:rFonts w:asciiTheme="majorHAnsi" w:hAnsiTheme="majorHAnsi" w:cstheme="majorHAnsi"/>
              </w:rPr>
              <w:t xml:space="preserve">- </w:t>
            </w:r>
            <w:r w:rsidR="00C41E58" w:rsidRPr="00E76FF8">
              <w:rPr>
                <w:rFonts w:asciiTheme="majorHAnsi" w:hAnsiTheme="majorHAnsi" w:cstheme="majorHAnsi"/>
              </w:rPr>
              <w:t>HS thực hiện nhóm</w:t>
            </w:r>
            <w:r w:rsidR="00E36B3C" w:rsidRPr="00E76FF8">
              <w:rPr>
                <w:rFonts w:asciiTheme="majorHAnsi" w:hAnsiTheme="majorHAnsi" w:cstheme="majorHAnsi"/>
              </w:rPr>
              <w:t xml:space="preserve"> theo bàn để thảo luận và nêu cách tạo lập hình nón trong vòng 2 phút</w:t>
            </w:r>
          </w:p>
          <w:p w14:paraId="7145619F" w14:textId="77777777" w:rsidR="00E36B3C" w:rsidRPr="00E76FF8" w:rsidRDefault="00E36B3C" w:rsidP="00293818">
            <w:pPr>
              <w:widowControl w:val="0"/>
              <w:spacing w:before="60" w:after="60"/>
              <w:jc w:val="both"/>
              <w:rPr>
                <w:rFonts w:asciiTheme="majorHAnsi" w:hAnsiTheme="majorHAnsi" w:cstheme="majorHAnsi"/>
              </w:rPr>
            </w:pPr>
            <w:r w:rsidRPr="00E76FF8">
              <w:rPr>
                <w:rFonts w:asciiTheme="majorHAnsi" w:hAnsiTheme="majorHAnsi" w:cstheme="majorHAnsi"/>
              </w:rPr>
              <w:t>- GV có thể hướng dẫn HS 1 số nhóm thực hiện</w:t>
            </w:r>
          </w:p>
          <w:p w14:paraId="0DBF04C1" w14:textId="77777777" w:rsidR="00AD6DBC" w:rsidRPr="00E76FF8" w:rsidRDefault="0039525B" w:rsidP="00293818">
            <w:pPr>
              <w:widowControl w:val="0"/>
              <w:spacing w:before="60" w:after="60"/>
              <w:jc w:val="both"/>
              <w:rPr>
                <w:rFonts w:asciiTheme="majorHAnsi" w:hAnsiTheme="majorHAnsi" w:cstheme="majorHAnsi"/>
              </w:rPr>
            </w:pPr>
            <w:r w:rsidRPr="00E76FF8">
              <w:rPr>
                <w:rFonts w:asciiTheme="majorHAnsi" w:hAnsiTheme="majorHAnsi" w:cstheme="majorHAnsi"/>
                <w:b/>
              </w:rPr>
              <w:t>* Báo cáo, thảo luận</w:t>
            </w:r>
          </w:p>
          <w:p w14:paraId="74261A7B" w14:textId="77777777" w:rsidR="00E36B3C" w:rsidRPr="00E76FF8" w:rsidRDefault="0039525B" w:rsidP="00293818">
            <w:pPr>
              <w:widowControl w:val="0"/>
              <w:spacing w:before="60" w:after="60"/>
              <w:jc w:val="both"/>
              <w:rPr>
                <w:rFonts w:asciiTheme="majorHAnsi" w:hAnsiTheme="majorHAnsi" w:cstheme="majorHAnsi"/>
              </w:rPr>
            </w:pPr>
            <w:r w:rsidRPr="00E76FF8">
              <w:rPr>
                <w:rFonts w:asciiTheme="majorHAnsi" w:hAnsiTheme="majorHAnsi" w:cstheme="majorHAnsi"/>
              </w:rPr>
              <w:t xml:space="preserve">- </w:t>
            </w:r>
            <w:r w:rsidR="00E36B3C" w:rsidRPr="00E76FF8">
              <w:rPr>
                <w:rFonts w:asciiTheme="majorHAnsi" w:hAnsiTheme="majorHAnsi" w:cstheme="majorHAnsi"/>
              </w:rPr>
              <w:t>Đại diện 1 nhóm trình bày kết quả của nhóm</w:t>
            </w:r>
            <w:r w:rsidR="000050D8" w:rsidRPr="00E76FF8">
              <w:rPr>
                <w:rFonts w:asciiTheme="majorHAnsi" w:hAnsiTheme="majorHAnsi" w:cstheme="majorHAnsi"/>
              </w:rPr>
              <w:t xml:space="preserve">, </w:t>
            </w:r>
          </w:p>
          <w:p w14:paraId="74D2CDA0" w14:textId="77777777" w:rsidR="00E36B3C" w:rsidRPr="00E76FF8" w:rsidRDefault="00E36B3C" w:rsidP="00293818">
            <w:pPr>
              <w:widowControl w:val="0"/>
              <w:spacing w:before="60" w:after="60"/>
              <w:jc w:val="both"/>
              <w:rPr>
                <w:rFonts w:asciiTheme="majorHAnsi" w:hAnsiTheme="majorHAnsi" w:cstheme="majorHAnsi"/>
              </w:rPr>
            </w:pPr>
            <w:r w:rsidRPr="00E76FF8">
              <w:rPr>
                <w:rFonts w:asciiTheme="majorHAnsi" w:hAnsiTheme="majorHAnsi" w:cstheme="majorHAnsi"/>
              </w:rPr>
              <w:t xml:space="preserve">- </w:t>
            </w:r>
            <w:r w:rsidR="00C41E58" w:rsidRPr="00E76FF8">
              <w:rPr>
                <w:rFonts w:asciiTheme="majorHAnsi" w:hAnsiTheme="majorHAnsi" w:cstheme="majorHAnsi"/>
              </w:rPr>
              <w:t xml:space="preserve">HS </w:t>
            </w:r>
            <w:r w:rsidRPr="00E76FF8">
              <w:rPr>
                <w:rFonts w:asciiTheme="majorHAnsi" w:hAnsiTheme="majorHAnsi" w:cstheme="majorHAnsi"/>
              </w:rPr>
              <w:t>các nhóm khác tiến hành nhận xét</w:t>
            </w:r>
          </w:p>
          <w:p w14:paraId="56277786" w14:textId="77777777" w:rsidR="00AD6DBC" w:rsidRPr="00E76FF8" w:rsidRDefault="0039525B" w:rsidP="00293818">
            <w:pPr>
              <w:widowControl w:val="0"/>
              <w:spacing w:before="60" w:after="60"/>
              <w:jc w:val="both"/>
              <w:rPr>
                <w:rFonts w:asciiTheme="majorHAnsi" w:hAnsiTheme="majorHAnsi" w:cstheme="majorHAnsi"/>
              </w:rPr>
            </w:pPr>
            <w:r w:rsidRPr="00E76FF8">
              <w:rPr>
                <w:rFonts w:asciiTheme="majorHAnsi" w:hAnsiTheme="majorHAnsi" w:cstheme="majorHAnsi"/>
                <w:b/>
              </w:rPr>
              <w:t>* Kết luận, nhận định</w:t>
            </w:r>
          </w:p>
          <w:p w14:paraId="43212805" w14:textId="77777777" w:rsidR="00AD6DBC" w:rsidRPr="00E76FF8" w:rsidRDefault="0039525B" w:rsidP="00293818">
            <w:pPr>
              <w:widowControl w:val="0"/>
              <w:spacing w:before="60" w:after="60"/>
              <w:jc w:val="both"/>
              <w:rPr>
                <w:rFonts w:asciiTheme="majorHAnsi" w:hAnsiTheme="majorHAnsi" w:cstheme="majorHAnsi"/>
              </w:rPr>
            </w:pPr>
            <w:r w:rsidRPr="00E76FF8">
              <w:rPr>
                <w:rFonts w:asciiTheme="majorHAnsi" w:hAnsiTheme="majorHAnsi" w:cstheme="majorHAnsi"/>
              </w:rPr>
              <w:t>-</w:t>
            </w:r>
            <w:r w:rsidR="00C41E58" w:rsidRPr="00E76FF8">
              <w:rPr>
                <w:rFonts w:asciiTheme="majorHAnsi" w:hAnsiTheme="majorHAnsi" w:cstheme="majorHAnsi"/>
              </w:rPr>
              <w:t xml:space="preserve"> GV nhận</w:t>
            </w:r>
            <w:r w:rsidR="00E36B3C" w:rsidRPr="00E76FF8">
              <w:rPr>
                <w:rFonts w:asciiTheme="majorHAnsi" w:hAnsiTheme="majorHAnsi" w:cstheme="majorHAnsi"/>
              </w:rPr>
              <w:t xml:space="preserve"> xét và đánh giá kết quả hoạt động của các nhóm</w:t>
            </w:r>
            <w:r w:rsidR="00C41E58" w:rsidRPr="00E76FF8">
              <w:rPr>
                <w:rFonts w:asciiTheme="majorHAnsi" w:hAnsiTheme="majorHAnsi" w:cstheme="majorHAnsi"/>
              </w:rPr>
              <w:t xml:space="preserve"> xét</w:t>
            </w:r>
          </w:p>
          <w:p w14:paraId="6A092793" w14:textId="77777777" w:rsidR="00CB7A29" w:rsidRPr="00E76FF8" w:rsidRDefault="00CB7A29" w:rsidP="00293818">
            <w:pPr>
              <w:widowControl w:val="0"/>
              <w:pBdr>
                <w:top w:val="nil"/>
                <w:left w:val="nil"/>
                <w:bottom w:val="nil"/>
                <w:right w:val="nil"/>
                <w:between w:val="nil"/>
              </w:pBdr>
              <w:jc w:val="both"/>
            </w:pPr>
          </w:p>
          <w:p w14:paraId="7C40117C" w14:textId="77777777" w:rsidR="00A87B17" w:rsidRPr="00E76FF8" w:rsidRDefault="00A87B17" w:rsidP="00293818">
            <w:pPr>
              <w:widowControl w:val="0"/>
              <w:pBdr>
                <w:top w:val="nil"/>
                <w:left w:val="nil"/>
                <w:bottom w:val="nil"/>
                <w:right w:val="nil"/>
                <w:between w:val="nil"/>
              </w:pBdr>
              <w:jc w:val="both"/>
            </w:pPr>
            <w:r w:rsidRPr="00E76FF8">
              <w:t>Hình thức tổ chức:Thuyết trình, hoạt động nhóm.</w:t>
            </w:r>
          </w:p>
          <w:p w14:paraId="40EBAF25" w14:textId="77777777" w:rsidR="00A87B17" w:rsidRPr="00E76FF8" w:rsidRDefault="00A87B17" w:rsidP="00293818">
            <w:pPr>
              <w:widowControl w:val="0"/>
              <w:pBdr>
                <w:top w:val="nil"/>
                <w:left w:val="nil"/>
                <w:bottom w:val="nil"/>
                <w:right w:val="nil"/>
                <w:between w:val="nil"/>
              </w:pBdr>
              <w:jc w:val="both"/>
            </w:pPr>
            <w:r w:rsidRPr="00E76FF8">
              <w:lastRenderedPageBreak/>
              <w:t>- Phương pháp: Giải quyết vấn đề</w:t>
            </w:r>
          </w:p>
          <w:p w14:paraId="2CAAE3E7" w14:textId="77777777" w:rsidR="00A87B17" w:rsidRPr="00E76FF8" w:rsidRDefault="00A87B17" w:rsidP="00293818">
            <w:pPr>
              <w:widowControl w:val="0"/>
              <w:spacing w:before="60" w:after="60"/>
              <w:jc w:val="both"/>
              <w:rPr>
                <w:rFonts w:asciiTheme="majorHAnsi" w:hAnsiTheme="majorHAnsi" w:cstheme="majorHAnsi"/>
                <w:smallCaps/>
              </w:rPr>
            </w:pPr>
            <w:r w:rsidRPr="00E76FF8">
              <w:t>- Kỹ thuật đặt câu hỏi, giao nhiệm vụ</w:t>
            </w:r>
          </w:p>
        </w:tc>
        <w:tc>
          <w:tcPr>
            <w:tcW w:w="4678" w:type="dxa"/>
            <w:shd w:val="clear" w:color="auto" w:fill="auto"/>
          </w:tcPr>
          <w:p w14:paraId="32F5D701" w14:textId="77777777" w:rsidR="00AD6DBC" w:rsidRPr="00E76FF8" w:rsidRDefault="00257DF4" w:rsidP="00293818">
            <w:pPr>
              <w:widowControl w:val="0"/>
              <w:spacing w:before="60" w:after="60"/>
              <w:jc w:val="both"/>
              <w:rPr>
                <w:rFonts w:asciiTheme="majorHAnsi" w:hAnsiTheme="majorHAnsi" w:cstheme="majorHAnsi"/>
              </w:rPr>
            </w:pPr>
            <w:r w:rsidRPr="00E76FF8">
              <w:rPr>
                <w:rFonts w:asciiTheme="majorHAnsi" w:hAnsiTheme="majorHAnsi" w:cstheme="majorHAnsi"/>
              </w:rPr>
              <w:lastRenderedPageBreak/>
              <w:t>L</w:t>
            </w:r>
            <w:r w:rsidR="00FD60F8" w:rsidRPr="00E76FF8">
              <w:rPr>
                <w:rFonts w:asciiTheme="majorHAnsi" w:hAnsiTheme="majorHAnsi" w:cstheme="majorHAnsi"/>
              </w:rPr>
              <w:t>uyện tập 1 (sgk/trang</w:t>
            </w:r>
            <w:r w:rsidR="00C41E58" w:rsidRPr="00E76FF8">
              <w:rPr>
                <w:rFonts w:asciiTheme="majorHAnsi" w:hAnsiTheme="majorHAnsi" w:cstheme="majorHAnsi"/>
              </w:rPr>
              <w:t xml:space="preserve"> 100</w:t>
            </w:r>
            <w:r w:rsidR="00FD60F8" w:rsidRPr="00E76FF8">
              <w:rPr>
                <w:rFonts w:asciiTheme="majorHAnsi" w:hAnsiTheme="majorHAnsi" w:cstheme="majorHAnsi"/>
              </w:rPr>
              <w:t>)</w:t>
            </w:r>
          </w:p>
          <w:p w14:paraId="1C462326" w14:textId="77777777" w:rsidR="00274C2F" w:rsidRPr="00E76FF8" w:rsidRDefault="008A5D23" w:rsidP="00293818">
            <w:pPr>
              <w:widowControl w:val="0"/>
              <w:spacing w:before="60" w:after="60"/>
              <w:jc w:val="both"/>
              <w:rPr>
                <w:rFonts w:asciiTheme="majorHAnsi" w:hAnsiTheme="majorHAnsi" w:cstheme="majorHAnsi"/>
              </w:rPr>
            </w:pPr>
            <w:r w:rsidRPr="00E76FF8">
              <w:rPr>
                <w:rFonts w:asciiTheme="majorHAnsi" w:hAnsiTheme="majorHAnsi" w:cstheme="majorHAnsi"/>
                <w:noProof/>
                <w:lang w:eastAsia="en-US"/>
              </w:rPr>
              <w:drawing>
                <wp:inline distT="0" distB="0" distL="0" distR="0" wp14:anchorId="349BCA8D" wp14:editId="57B651F9">
                  <wp:extent cx="1449070" cy="16732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449070" cy="1673225"/>
                          </a:xfrm>
                          <a:prstGeom prst="rect">
                            <a:avLst/>
                          </a:prstGeom>
                          <a:noFill/>
                          <a:ln>
                            <a:noFill/>
                          </a:ln>
                        </pic:spPr>
                      </pic:pic>
                    </a:graphicData>
                  </a:graphic>
                </wp:inline>
              </w:drawing>
            </w:r>
          </w:p>
          <w:p w14:paraId="49BF1DDB" w14:textId="77777777" w:rsidR="0093703E" w:rsidRPr="00E76FF8" w:rsidRDefault="0093703E" w:rsidP="00293818">
            <w:pPr>
              <w:widowControl w:val="0"/>
              <w:spacing w:before="60" w:after="60"/>
              <w:jc w:val="both"/>
              <w:rPr>
                <w:rFonts w:asciiTheme="majorHAnsi" w:hAnsiTheme="majorHAnsi" w:cstheme="majorHAnsi"/>
              </w:rPr>
            </w:pPr>
          </w:p>
        </w:tc>
      </w:tr>
      <w:tr w:rsidR="00E76FF8" w:rsidRPr="00E76FF8" w14:paraId="47C760FA" w14:textId="77777777" w:rsidTr="004D1A96">
        <w:tc>
          <w:tcPr>
            <w:tcW w:w="4820" w:type="dxa"/>
            <w:shd w:val="clear" w:color="auto" w:fill="auto"/>
          </w:tcPr>
          <w:p w14:paraId="6241991B" w14:textId="77777777" w:rsidR="00C41E58" w:rsidRPr="00E76FF8" w:rsidRDefault="00C41E58" w:rsidP="00293818">
            <w:pPr>
              <w:widowControl w:val="0"/>
              <w:spacing w:before="60" w:after="60"/>
              <w:jc w:val="both"/>
              <w:rPr>
                <w:rFonts w:asciiTheme="majorHAnsi" w:hAnsiTheme="majorHAnsi" w:cstheme="majorHAnsi"/>
              </w:rPr>
            </w:pPr>
            <w:r w:rsidRPr="00E76FF8">
              <w:rPr>
                <w:rFonts w:asciiTheme="majorHAnsi" w:hAnsiTheme="majorHAnsi" w:cstheme="majorHAnsi"/>
                <w:b/>
              </w:rPr>
              <w:t>* GV giao nhiệm vụ học tập</w:t>
            </w:r>
          </w:p>
          <w:p w14:paraId="099B9D45" w14:textId="77777777" w:rsidR="00C41E58" w:rsidRPr="00E76FF8" w:rsidRDefault="00C41E58" w:rsidP="00293818">
            <w:pPr>
              <w:widowControl w:val="0"/>
              <w:spacing w:before="60" w:after="60"/>
              <w:jc w:val="both"/>
              <w:rPr>
                <w:rFonts w:asciiTheme="majorHAnsi" w:hAnsiTheme="majorHAnsi" w:cstheme="majorHAnsi"/>
              </w:rPr>
            </w:pPr>
            <w:r w:rsidRPr="00E76FF8">
              <w:rPr>
                <w:rFonts w:asciiTheme="majorHAnsi" w:hAnsiTheme="majorHAnsi" w:cstheme="majorHAnsi"/>
              </w:rPr>
              <w:t xml:space="preserve">- </w:t>
            </w:r>
            <w:r w:rsidR="001D3E8A" w:rsidRPr="00E76FF8">
              <w:rPr>
                <w:rFonts w:asciiTheme="majorHAnsi" w:hAnsiTheme="majorHAnsi" w:cstheme="majorHAnsi"/>
              </w:rPr>
              <w:t>GV yêu cầu HS thực hiện HĐ 3 như trong SGK</w:t>
            </w:r>
          </w:p>
          <w:p w14:paraId="31ED083B" w14:textId="77777777" w:rsidR="00C41E58" w:rsidRPr="00E76FF8" w:rsidRDefault="00C41E58" w:rsidP="00293818">
            <w:pPr>
              <w:widowControl w:val="0"/>
              <w:spacing w:before="60" w:after="60"/>
              <w:jc w:val="both"/>
              <w:rPr>
                <w:rFonts w:asciiTheme="majorHAnsi" w:hAnsiTheme="majorHAnsi" w:cstheme="majorHAnsi"/>
              </w:rPr>
            </w:pPr>
            <w:r w:rsidRPr="00E76FF8">
              <w:rPr>
                <w:rFonts w:asciiTheme="majorHAnsi" w:hAnsiTheme="majorHAnsi" w:cstheme="majorHAnsi"/>
                <w:b/>
              </w:rPr>
              <w:t>* HS thực hiện nhiệm vụ</w:t>
            </w:r>
          </w:p>
          <w:p w14:paraId="6D6180B2" w14:textId="77777777" w:rsidR="00C41E58" w:rsidRPr="00E76FF8" w:rsidRDefault="00C41E58" w:rsidP="00293818">
            <w:pPr>
              <w:widowControl w:val="0"/>
              <w:spacing w:before="60" w:after="60"/>
              <w:jc w:val="both"/>
              <w:rPr>
                <w:rFonts w:asciiTheme="majorHAnsi" w:hAnsiTheme="majorHAnsi" w:cstheme="majorHAnsi"/>
              </w:rPr>
            </w:pPr>
            <w:r w:rsidRPr="00E76FF8">
              <w:rPr>
                <w:rFonts w:asciiTheme="majorHAnsi" w:hAnsiTheme="majorHAnsi" w:cstheme="majorHAnsi"/>
              </w:rPr>
              <w:t xml:space="preserve">- </w:t>
            </w:r>
            <w:r w:rsidR="001D3E8A" w:rsidRPr="00E76FF8">
              <w:rPr>
                <w:rFonts w:asciiTheme="majorHAnsi" w:hAnsiTheme="majorHAnsi" w:cstheme="majorHAnsi"/>
              </w:rPr>
              <w:t xml:space="preserve">HS thực hiện HĐ 3 </w:t>
            </w:r>
            <w:r w:rsidR="000050D8" w:rsidRPr="00E76FF8">
              <w:rPr>
                <w:rFonts w:asciiTheme="majorHAnsi" w:hAnsiTheme="majorHAnsi" w:cstheme="majorHAnsi"/>
              </w:rPr>
              <w:t xml:space="preserve">theo cá nhân </w:t>
            </w:r>
            <w:r w:rsidR="001D3E8A" w:rsidRPr="00E76FF8">
              <w:rPr>
                <w:rFonts w:asciiTheme="majorHAnsi" w:hAnsiTheme="majorHAnsi" w:cstheme="majorHAnsi"/>
              </w:rPr>
              <w:t>dưới trợ giúp của GV</w:t>
            </w:r>
          </w:p>
          <w:p w14:paraId="50930E85" w14:textId="77777777" w:rsidR="001D3E8A" w:rsidRPr="00E76FF8" w:rsidRDefault="001D3E8A" w:rsidP="00293818">
            <w:pPr>
              <w:widowControl w:val="0"/>
              <w:spacing w:before="60" w:after="60"/>
              <w:jc w:val="both"/>
              <w:rPr>
                <w:rFonts w:asciiTheme="majorHAnsi" w:hAnsiTheme="majorHAnsi" w:cstheme="majorHAnsi"/>
              </w:rPr>
            </w:pPr>
            <w:r w:rsidRPr="00E76FF8">
              <w:rPr>
                <w:rFonts w:asciiTheme="majorHAnsi" w:hAnsiTheme="majorHAnsi" w:cstheme="majorHAnsi"/>
              </w:rPr>
              <w:t>- HS trả lời câu c của HĐ 3</w:t>
            </w:r>
          </w:p>
          <w:p w14:paraId="34A0E6D9" w14:textId="77777777" w:rsidR="00C41E58" w:rsidRPr="00E76FF8" w:rsidRDefault="00C41E58" w:rsidP="00293818">
            <w:pPr>
              <w:widowControl w:val="0"/>
              <w:spacing w:before="60" w:after="60"/>
              <w:jc w:val="both"/>
              <w:rPr>
                <w:rFonts w:asciiTheme="majorHAnsi" w:hAnsiTheme="majorHAnsi" w:cstheme="majorHAnsi"/>
              </w:rPr>
            </w:pPr>
            <w:r w:rsidRPr="00E76FF8">
              <w:rPr>
                <w:rFonts w:asciiTheme="majorHAnsi" w:hAnsiTheme="majorHAnsi" w:cstheme="majorHAnsi"/>
                <w:b/>
              </w:rPr>
              <w:t>* Báo cáo, thảo luận</w:t>
            </w:r>
          </w:p>
          <w:p w14:paraId="1BC4E734" w14:textId="77777777" w:rsidR="00C41E58" w:rsidRPr="00E76FF8" w:rsidRDefault="00C41E58" w:rsidP="00293818">
            <w:pPr>
              <w:widowControl w:val="0"/>
              <w:spacing w:before="60" w:after="60"/>
              <w:jc w:val="both"/>
              <w:rPr>
                <w:rFonts w:asciiTheme="majorHAnsi" w:hAnsiTheme="majorHAnsi" w:cstheme="majorHAnsi"/>
              </w:rPr>
            </w:pPr>
            <w:r w:rsidRPr="00E76FF8">
              <w:rPr>
                <w:rFonts w:asciiTheme="majorHAnsi" w:hAnsiTheme="majorHAnsi" w:cstheme="majorHAnsi"/>
              </w:rPr>
              <w:t xml:space="preserve">- </w:t>
            </w:r>
            <w:r w:rsidR="001D3E8A" w:rsidRPr="00E76FF8">
              <w:rPr>
                <w:rFonts w:asciiTheme="majorHAnsi" w:hAnsiTheme="majorHAnsi" w:cstheme="majorHAnsi"/>
              </w:rPr>
              <w:t>HS trả lời kết quả</w:t>
            </w:r>
          </w:p>
          <w:p w14:paraId="6BE67D98" w14:textId="77777777" w:rsidR="00C41E58" w:rsidRPr="00E76FF8" w:rsidRDefault="00C41E58" w:rsidP="00293818">
            <w:pPr>
              <w:widowControl w:val="0"/>
              <w:spacing w:before="60" w:after="60"/>
              <w:jc w:val="both"/>
              <w:rPr>
                <w:rFonts w:asciiTheme="majorHAnsi" w:hAnsiTheme="majorHAnsi" w:cstheme="majorHAnsi"/>
              </w:rPr>
            </w:pPr>
            <w:r w:rsidRPr="00E76FF8">
              <w:rPr>
                <w:rFonts w:asciiTheme="majorHAnsi" w:hAnsiTheme="majorHAnsi" w:cstheme="majorHAnsi"/>
                <w:b/>
              </w:rPr>
              <w:t>* Kết luận, nhận định</w:t>
            </w:r>
          </w:p>
          <w:p w14:paraId="046D29E8" w14:textId="77777777" w:rsidR="00C41E58" w:rsidRPr="00E76FF8" w:rsidRDefault="00C41E58" w:rsidP="00293818">
            <w:pPr>
              <w:widowControl w:val="0"/>
              <w:spacing w:before="60" w:after="60"/>
              <w:jc w:val="both"/>
              <w:rPr>
                <w:rFonts w:asciiTheme="majorHAnsi" w:hAnsiTheme="majorHAnsi" w:cstheme="majorHAnsi"/>
              </w:rPr>
            </w:pPr>
            <w:r w:rsidRPr="00E76FF8">
              <w:rPr>
                <w:rFonts w:asciiTheme="majorHAnsi" w:hAnsiTheme="majorHAnsi" w:cstheme="majorHAnsi"/>
              </w:rPr>
              <w:t>-</w:t>
            </w:r>
            <w:r w:rsidR="000050D8" w:rsidRPr="00E76FF8">
              <w:rPr>
                <w:rFonts w:asciiTheme="majorHAnsi" w:hAnsiTheme="majorHAnsi" w:cstheme="majorHAnsi"/>
              </w:rPr>
              <w:t xml:space="preserve"> GV: Vậy </w:t>
            </w:r>
            <w:r w:rsidR="001D3E8A" w:rsidRPr="00E76FF8">
              <w:rPr>
                <w:rFonts w:asciiTheme="majorHAnsi" w:hAnsiTheme="majorHAnsi" w:cstheme="majorHAnsi"/>
              </w:rPr>
              <w:t>diện tích xung quanh của hình</w:t>
            </w:r>
            <w:r w:rsidR="000050D8" w:rsidRPr="00E76FF8">
              <w:rPr>
                <w:rFonts w:asciiTheme="majorHAnsi" w:hAnsiTheme="majorHAnsi" w:cstheme="majorHAnsi"/>
              </w:rPr>
              <w:t xml:space="preserve"> nón bằng nửa tích của chu vi đáy với độ dài đường sinh.</w:t>
            </w:r>
            <w:r w:rsidR="001D3E8A" w:rsidRPr="00E76FF8">
              <w:rPr>
                <w:rFonts w:asciiTheme="majorHAnsi" w:hAnsiTheme="majorHAnsi" w:cstheme="majorHAnsi"/>
              </w:rPr>
              <w:t xml:space="preserve"> </w:t>
            </w:r>
          </w:p>
          <w:p w14:paraId="6AED5C28" w14:textId="77777777" w:rsidR="001D3E8A" w:rsidRPr="00E76FF8" w:rsidRDefault="001D3E8A" w:rsidP="00293818">
            <w:pPr>
              <w:widowControl w:val="0"/>
              <w:spacing w:before="60" w:after="60"/>
              <w:jc w:val="both"/>
              <w:rPr>
                <w:rFonts w:asciiTheme="majorHAnsi" w:hAnsiTheme="majorHAnsi" w:cstheme="majorHAnsi"/>
                <w:b/>
              </w:rPr>
            </w:pPr>
            <w:r w:rsidRPr="00E76FF8">
              <w:rPr>
                <w:rFonts w:asciiTheme="majorHAnsi" w:hAnsiTheme="majorHAnsi" w:cstheme="majorHAnsi"/>
              </w:rPr>
              <w:t xml:space="preserve">- GV giới thiệu thêm công thức tính </w:t>
            </w:r>
            <w:r w:rsidR="00496F2A" w:rsidRPr="00E76FF8">
              <w:rPr>
                <w:rFonts w:asciiTheme="majorHAnsi" w:hAnsiTheme="majorHAnsi" w:cstheme="majorHAnsi"/>
              </w:rPr>
              <w:t>diện tích toàn</w:t>
            </w:r>
            <w:r w:rsidR="000050D8" w:rsidRPr="00E76FF8">
              <w:rPr>
                <w:rFonts w:asciiTheme="majorHAnsi" w:hAnsiTheme="majorHAnsi" w:cstheme="majorHAnsi"/>
              </w:rPr>
              <w:t xml:space="preserve"> phần của hình nón: Tổng diện tích xung quanh và diện tích mặt đáy của hình nón được gọi là diện tích toàn phần của hình nón</w:t>
            </w:r>
          </w:p>
          <w:p w14:paraId="2EF5512F" w14:textId="77777777" w:rsidR="00A87B17" w:rsidRPr="00E76FF8" w:rsidRDefault="00A87B17" w:rsidP="00293818">
            <w:pPr>
              <w:widowControl w:val="0"/>
              <w:spacing w:before="60" w:after="60"/>
              <w:jc w:val="both"/>
              <w:rPr>
                <w:rFonts w:asciiTheme="majorHAnsi" w:hAnsiTheme="majorHAnsi" w:cstheme="majorHAnsi"/>
                <w:b/>
              </w:rPr>
            </w:pPr>
          </w:p>
          <w:p w14:paraId="14384C39" w14:textId="77777777" w:rsidR="00A87B17" w:rsidRPr="00E76FF8" w:rsidRDefault="00A87B17" w:rsidP="00293818">
            <w:pPr>
              <w:widowControl w:val="0"/>
              <w:spacing w:before="60" w:after="60"/>
              <w:jc w:val="both"/>
              <w:rPr>
                <w:rFonts w:asciiTheme="majorHAnsi" w:hAnsiTheme="majorHAnsi" w:cstheme="majorHAnsi"/>
                <w:b/>
              </w:rPr>
            </w:pPr>
          </w:p>
          <w:p w14:paraId="4ED0D982" w14:textId="77777777" w:rsidR="00A87B17" w:rsidRPr="00E76FF8" w:rsidRDefault="00A87B17" w:rsidP="00293818">
            <w:pPr>
              <w:widowControl w:val="0"/>
              <w:pBdr>
                <w:top w:val="nil"/>
                <w:left w:val="nil"/>
                <w:bottom w:val="nil"/>
                <w:right w:val="nil"/>
                <w:between w:val="nil"/>
              </w:pBdr>
              <w:jc w:val="both"/>
            </w:pPr>
            <w:r w:rsidRPr="00E76FF8">
              <w:t>Hình thức tổ chức:Thuyết trình, hoạt động cá nhân.</w:t>
            </w:r>
          </w:p>
          <w:p w14:paraId="3D352FE9" w14:textId="77777777" w:rsidR="00A87B17" w:rsidRPr="00E76FF8" w:rsidRDefault="00A87B17" w:rsidP="00293818">
            <w:pPr>
              <w:widowControl w:val="0"/>
              <w:pBdr>
                <w:top w:val="nil"/>
                <w:left w:val="nil"/>
                <w:bottom w:val="nil"/>
                <w:right w:val="nil"/>
                <w:between w:val="nil"/>
              </w:pBdr>
              <w:jc w:val="both"/>
            </w:pPr>
            <w:r w:rsidRPr="00E76FF8">
              <w:t>- Phương pháp: Giải quyết vấn đề</w:t>
            </w:r>
          </w:p>
          <w:p w14:paraId="3C7BD5C3" w14:textId="77777777" w:rsidR="00A87B17" w:rsidRPr="00E76FF8" w:rsidRDefault="00A87B17" w:rsidP="00293818">
            <w:pPr>
              <w:widowControl w:val="0"/>
              <w:spacing w:before="60" w:after="60"/>
              <w:jc w:val="both"/>
              <w:rPr>
                <w:rFonts w:asciiTheme="majorHAnsi" w:hAnsiTheme="majorHAnsi" w:cstheme="majorHAnsi"/>
                <w:b/>
              </w:rPr>
            </w:pPr>
            <w:r w:rsidRPr="00E76FF8">
              <w:t>- Kỹ thuật đặt câu hỏi, giao nhiệm vụ</w:t>
            </w:r>
          </w:p>
        </w:tc>
        <w:tc>
          <w:tcPr>
            <w:tcW w:w="4678" w:type="dxa"/>
            <w:shd w:val="clear" w:color="auto" w:fill="auto"/>
          </w:tcPr>
          <w:p w14:paraId="75C464B1" w14:textId="77777777" w:rsidR="00C41E58" w:rsidRPr="00E76FF8" w:rsidRDefault="00C41E58" w:rsidP="00293818">
            <w:pPr>
              <w:widowControl w:val="0"/>
              <w:spacing w:before="60" w:after="60"/>
              <w:jc w:val="both"/>
              <w:rPr>
                <w:rFonts w:asciiTheme="majorHAnsi" w:hAnsiTheme="majorHAnsi" w:cstheme="majorHAnsi"/>
                <w:b/>
              </w:rPr>
            </w:pPr>
            <w:r w:rsidRPr="00E76FF8">
              <w:rPr>
                <w:rFonts w:asciiTheme="majorHAnsi" w:hAnsiTheme="majorHAnsi" w:cstheme="majorHAnsi"/>
                <w:b/>
              </w:rPr>
              <w:t>II. DIỆN TÍCH XUNG QUANH CỦA HÌNH NÓN</w:t>
            </w:r>
          </w:p>
          <w:p w14:paraId="0A57C5C0" w14:textId="77777777" w:rsidR="00C41E58" w:rsidRPr="00E76FF8" w:rsidRDefault="00C41E58" w:rsidP="00293818">
            <w:pPr>
              <w:widowControl w:val="0"/>
              <w:spacing w:before="60" w:after="60"/>
              <w:jc w:val="both"/>
              <w:rPr>
                <w:rFonts w:asciiTheme="majorHAnsi" w:hAnsiTheme="majorHAnsi" w:cstheme="majorHAnsi"/>
              </w:rPr>
            </w:pPr>
            <w:r w:rsidRPr="00E76FF8">
              <w:rPr>
                <w:rFonts w:asciiTheme="majorHAnsi" w:hAnsiTheme="majorHAnsi" w:cstheme="majorHAnsi"/>
                <w:b/>
              </w:rPr>
              <w:t>Hoạt động 3</w:t>
            </w:r>
            <w:r w:rsidRPr="00E76FF8">
              <w:rPr>
                <w:rFonts w:asciiTheme="majorHAnsi" w:hAnsiTheme="majorHAnsi" w:cstheme="majorHAnsi"/>
              </w:rPr>
              <w:t xml:space="preserve"> (sgk/trang 100)</w:t>
            </w:r>
          </w:p>
          <w:p w14:paraId="644A1C82" w14:textId="77777777" w:rsidR="00C41E58" w:rsidRPr="00E76FF8" w:rsidRDefault="00C41E58" w:rsidP="00293818">
            <w:pPr>
              <w:widowControl w:val="0"/>
              <w:spacing w:before="60" w:after="60"/>
              <w:jc w:val="both"/>
              <w:rPr>
                <w:rFonts w:asciiTheme="majorHAnsi" w:hAnsiTheme="majorHAnsi" w:cstheme="majorHAnsi"/>
              </w:rPr>
            </w:pPr>
          </w:p>
          <w:p w14:paraId="0A348531" w14:textId="77777777" w:rsidR="0039525B" w:rsidRPr="00E76FF8" w:rsidRDefault="000D1D5A" w:rsidP="00293818">
            <w:pPr>
              <w:widowControl w:val="0"/>
              <w:spacing w:before="60" w:after="60"/>
              <w:jc w:val="both"/>
              <w:rPr>
                <w:rFonts w:asciiTheme="majorHAnsi" w:hAnsiTheme="majorHAnsi" w:cstheme="majorHAnsi"/>
              </w:rPr>
            </w:pPr>
            <w:r w:rsidRPr="00E76FF8">
              <w:rPr>
                <w:rFonts w:asciiTheme="majorHAnsi" w:hAnsiTheme="majorHAnsi" w:cstheme="majorHAnsi"/>
                <w:noProof/>
                <w:lang w:eastAsia="en-US"/>
              </w:rPr>
              <w:drawing>
                <wp:inline distT="0" distB="0" distL="0" distR="0" wp14:anchorId="087393A1" wp14:editId="54F3369E">
                  <wp:extent cx="2820670" cy="197548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820670" cy="1975485"/>
                          </a:xfrm>
                          <a:prstGeom prst="rect">
                            <a:avLst/>
                          </a:prstGeom>
                          <a:noFill/>
                          <a:ln>
                            <a:noFill/>
                          </a:ln>
                        </pic:spPr>
                      </pic:pic>
                    </a:graphicData>
                  </a:graphic>
                </wp:inline>
              </w:drawing>
            </w:r>
            <w:r w:rsidRPr="00E76FF8">
              <w:rPr>
                <w:rFonts w:asciiTheme="majorHAnsi" w:hAnsiTheme="majorHAnsi" w:cstheme="majorHAnsi"/>
              </w:rPr>
              <w:t xml:space="preserve"> </w:t>
            </w:r>
            <w:r w:rsidR="0039525B" w:rsidRPr="00E76FF8">
              <w:rPr>
                <w:rFonts w:asciiTheme="majorHAnsi" w:hAnsiTheme="majorHAnsi" w:cstheme="majorHAnsi"/>
                <w:position w:val="-24"/>
              </w:rPr>
              <w:object w:dxaOrig="1660" w:dyaOrig="620" w14:anchorId="11832EE8">
                <v:shape id="_x0000_i1031" type="#_x0000_t75" style="width:83.7pt;height:30.15pt" o:ole="">
                  <v:imagedata r:id="rId28" o:title=""/>
                </v:shape>
                <o:OLEObject Type="Embed" ProgID="Equation.DSMT4" ShapeID="_x0000_i1031" DrawAspect="Content" ObjectID="_1787205301" r:id="rId29"/>
              </w:object>
            </w:r>
            <w:r w:rsidR="0039525B" w:rsidRPr="00E76FF8">
              <w:rPr>
                <w:rFonts w:asciiTheme="majorHAnsi" w:hAnsiTheme="majorHAnsi" w:cstheme="majorHAnsi"/>
              </w:rPr>
              <w:t xml:space="preserve"> Trong đó:</w:t>
            </w:r>
          </w:p>
          <w:p w14:paraId="1BE653BD" w14:textId="77777777" w:rsidR="0039525B" w:rsidRPr="00E76FF8" w:rsidRDefault="0039525B" w:rsidP="00293818">
            <w:pPr>
              <w:widowControl w:val="0"/>
              <w:spacing w:before="60" w:after="60"/>
              <w:jc w:val="both"/>
              <w:rPr>
                <w:rFonts w:asciiTheme="majorHAnsi" w:hAnsiTheme="majorHAnsi" w:cstheme="majorHAnsi"/>
              </w:rPr>
            </w:pPr>
            <w:r w:rsidRPr="00E76FF8">
              <w:rPr>
                <w:rFonts w:asciiTheme="majorHAnsi" w:hAnsiTheme="majorHAnsi" w:cstheme="majorHAnsi"/>
                <w:position w:val="-14"/>
              </w:rPr>
              <w:object w:dxaOrig="420" w:dyaOrig="380" w14:anchorId="70AB3625">
                <v:shape id="_x0000_i1032" type="#_x0000_t75" style="width:20.1pt;height:19.25pt" o:ole="">
                  <v:imagedata r:id="rId30" o:title=""/>
                </v:shape>
                <o:OLEObject Type="Embed" ProgID="Equation.DSMT4" ShapeID="_x0000_i1032" DrawAspect="Content" ObjectID="_1787205302" r:id="rId31"/>
              </w:object>
            </w:r>
            <w:r w:rsidRPr="00E76FF8">
              <w:rPr>
                <w:rFonts w:asciiTheme="majorHAnsi" w:hAnsiTheme="majorHAnsi" w:cstheme="majorHAnsi"/>
              </w:rPr>
              <w:t>là diện tích xung quanh</w:t>
            </w:r>
          </w:p>
          <w:p w14:paraId="6E273035" w14:textId="77777777" w:rsidR="00CC009F" w:rsidRPr="00E76FF8" w:rsidRDefault="00CC009F" w:rsidP="00293818">
            <w:pPr>
              <w:widowControl w:val="0"/>
              <w:spacing w:before="60" w:after="60"/>
              <w:jc w:val="both"/>
              <w:rPr>
                <w:rFonts w:asciiTheme="majorHAnsi" w:hAnsiTheme="majorHAnsi" w:cstheme="majorHAnsi"/>
              </w:rPr>
            </w:pPr>
            <w:r w:rsidRPr="00E76FF8">
              <w:rPr>
                <w:rFonts w:asciiTheme="majorHAnsi" w:hAnsiTheme="majorHAnsi" w:cstheme="majorHAnsi"/>
                <w:position w:val="-4"/>
              </w:rPr>
              <w:object w:dxaOrig="180" w:dyaOrig="200" w14:anchorId="73492EA9">
                <v:shape id="_x0000_i1033" type="#_x0000_t75" style="width:9.2pt;height:10.9pt" o:ole="">
                  <v:imagedata r:id="rId32" o:title=""/>
                </v:shape>
                <o:OLEObject Type="Embed" ProgID="Equation.DSMT4" ShapeID="_x0000_i1033" DrawAspect="Content" ObjectID="_1787205303" r:id="rId33"/>
              </w:object>
            </w:r>
            <w:r w:rsidRPr="00E76FF8">
              <w:rPr>
                <w:rFonts w:asciiTheme="majorHAnsi" w:hAnsiTheme="majorHAnsi" w:cstheme="majorHAnsi"/>
              </w:rPr>
              <w:t xml:space="preserve"> là bán kính đáy</w:t>
            </w:r>
          </w:p>
          <w:p w14:paraId="70714415" w14:textId="77777777" w:rsidR="00CC009F" w:rsidRPr="00E76FF8" w:rsidRDefault="00CC009F" w:rsidP="00293818">
            <w:pPr>
              <w:widowControl w:val="0"/>
              <w:spacing w:before="60" w:after="60"/>
              <w:jc w:val="both"/>
              <w:rPr>
                <w:rFonts w:asciiTheme="majorHAnsi" w:hAnsiTheme="majorHAnsi" w:cstheme="majorHAnsi"/>
              </w:rPr>
            </w:pPr>
            <w:r w:rsidRPr="00E76FF8">
              <w:rPr>
                <w:rFonts w:asciiTheme="majorHAnsi" w:hAnsiTheme="majorHAnsi" w:cstheme="majorHAnsi"/>
                <w:position w:val="-6"/>
              </w:rPr>
              <w:object w:dxaOrig="240" w:dyaOrig="279" w14:anchorId="59900819">
                <v:shape id="_x0000_i1034" type="#_x0000_t75" style="width:11.7pt;height:14.25pt" o:ole="">
                  <v:imagedata r:id="rId34" o:title=""/>
                </v:shape>
                <o:OLEObject Type="Embed" ProgID="Equation.DSMT4" ShapeID="_x0000_i1034" DrawAspect="Content" ObjectID="_1787205304" r:id="rId35"/>
              </w:object>
            </w:r>
            <w:r w:rsidRPr="00E76FF8">
              <w:rPr>
                <w:rFonts w:asciiTheme="majorHAnsi" w:hAnsiTheme="majorHAnsi" w:cstheme="majorHAnsi"/>
              </w:rPr>
              <w:t xml:space="preserve"> là chu vi đáy</w:t>
            </w:r>
          </w:p>
          <w:p w14:paraId="444DC9F2" w14:textId="77777777" w:rsidR="00CC009F" w:rsidRPr="00E76FF8" w:rsidRDefault="00CC009F" w:rsidP="00293818">
            <w:pPr>
              <w:widowControl w:val="0"/>
              <w:spacing w:before="60" w:after="60"/>
              <w:jc w:val="both"/>
              <w:rPr>
                <w:rFonts w:asciiTheme="majorHAnsi" w:hAnsiTheme="majorHAnsi" w:cstheme="majorHAnsi"/>
              </w:rPr>
            </w:pPr>
            <w:r w:rsidRPr="00E76FF8">
              <w:rPr>
                <w:rFonts w:asciiTheme="majorHAnsi" w:hAnsiTheme="majorHAnsi" w:cstheme="majorHAnsi"/>
                <w:position w:val="-6"/>
              </w:rPr>
              <w:object w:dxaOrig="139" w:dyaOrig="279" w14:anchorId="059386EB">
                <v:shape id="_x0000_i1035" type="#_x0000_t75" style="width:6.7pt;height:14.25pt" o:ole="">
                  <v:imagedata r:id="rId36" o:title=""/>
                </v:shape>
                <o:OLEObject Type="Embed" ProgID="Equation.DSMT4" ShapeID="_x0000_i1035" DrawAspect="Content" ObjectID="_1787205305" r:id="rId37"/>
              </w:object>
            </w:r>
            <w:r w:rsidRPr="00E76FF8">
              <w:rPr>
                <w:rFonts w:asciiTheme="majorHAnsi" w:hAnsiTheme="majorHAnsi" w:cstheme="majorHAnsi"/>
              </w:rPr>
              <w:t xml:space="preserve"> là độ dài đường sinh của hình nón</w:t>
            </w:r>
          </w:p>
          <w:p w14:paraId="77492D8A" w14:textId="77777777" w:rsidR="0039525B" w:rsidRPr="00E76FF8" w:rsidRDefault="0039525B" w:rsidP="00293818">
            <w:pPr>
              <w:widowControl w:val="0"/>
              <w:spacing w:before="60" w:after="60"/>
              <w:jc w:val="both"/>
              <w:rPr>
                <w:rFonts w:asciiTheme="majorHAnsi" w:hAnsiTheme="majorHAnsi" w:cstheme="majorHAnsi"/>
              </w:rPr>
            </w:pPr>
          </w:p>
          <w:p w14:paraId="4D650529" w14:textId="77777777" w:rsidR="001D3E8A" w:rsidRPr="00E76FF8" w:rsidRDefault="001D3E8A" w:rsidP="00293818">
            <w:pPr>
              <w:widowControl w:val="0"/>
              <w:spacing w:before="60" w:after="60"/>
              <w:jc w:val="both"/>
              <w:rPr>
                <w:rFonts w:asciiTheme="majorHAnsi" w:hAnsiTheme="majorHAnsi" w:cstheme="majorHAnsi"/>
              </w:rPr>
            </w:pPr>
            <w:r w:rsidRPr="00E76FF8">
              <w:rPr>
                <w:rFonts w:asciiTheme="majorHAnsi" w:hAnsiTheme="majorHAnsi" w:cstheme="majorHAnsi"/>
              </w:rPr>
              <w:t>Ví dụ 2 (SGK/101)</w:t>
            </w:r>
          </w:p>
          <w:p w14:paraId="3783E3D1" w14:textId="77777777" w:rsidR="001D3E8A" w:rsidRPr="00E76FF8" w:rsidRDefault="001D3E8A" w:rsidP="00293818">
            <w:pPr>
              <w:widowControl w:val="0"/>
              <w:spacing w:before="60" w:after="60"/>
              <w:jc w:val="both"/>
              <w:rPr>
                <w:rFonts w:asciiTheme="majorHAnsi" w:hAnsiTheme="majorHAnsi" w:cstheme="majorHAnsi"/>
              </w:rPr>
            </w:pPr>
          </w:p>
          <w:p w14:paraId="59C78E4F" w14:textId="77777777" w:rsidR="001D3E8A" w:rsidRPr="00E76FF8" w:rsidRDefault="00943C29" w:rsidP="00293818">
            <w:pPr>
              <w:widowControl w:val="0"/>
              <w:spacing w:before="60" w:after="60"/>
              <w:jc w:val="both"/>
              <w:rPr>
                <w:rFonts w:asciiTheme="majorHAnsi" w:hAnsiTheme="majorHAnsi" w:cstheme="majorHAnsi"/>
              </w:rPr>
            </w:pPr>
            <w:r w:rsidRPr="00E76FF8">
              <w:rPr>
                <w:rFonts w:asciiTheme="majorHAnsi" w:hAnsiTheme="majorHAnsi" w:cstheme="majorHAnsi"/>
              </w:rPr>
              <w:t xml:space="preserve">Chú ý: </w:t>
            </w:r>
            <w:r w:rsidRPr="00E76FF8">
              <w:rPr>
                <w:rFonts w:asciiTheme="majorHAnsi" w:hAnsiTheme="majorHAnsi" w:cstheme="majorHAnsi"/>
                <w:position w:val="-14"/>
              </w:rPr>
              <w:object w:dxaOrig="3360" w:dyaOrig="400" w14:anchorId="07ABA510">
                <v:shape id="_x0000_i1036" type="#_x0000_t75" style="width:168.3pt;height:20.1pt" o:ole="">
                  <v:imagedata r:id="rId38" o:title=""/>
                </v:shape>
                <o:OLEObject Type="Embed" ProgID="Equation.DSMT4" ShapeID="_x0000_i1036" DrawAspect="Content" ObjectID="_1787205306" r:id="rId39"/>
              </w:object>
            </w:r>
          </w:p>
          <w:p w14:paraId="57AB4E2E" w14:textId="77777777" w:rsidR="00943C29" w:rsidRPr="00E76FF8" w:rsidRDefault="00943C29" w:rsidP="00293818">
            <w:pPr>
              <w:widowControl w:val="0"/>
              <w:spacing w:before="60" w:after="60"/>
              <w:jc w:val="both"/>
              <w:rPr>
                <w:rFonts w:asciiTheme="majorHAnsi" w:hAnsiTheme="majorHAnsi" w:cstheme="majorHAnsi"/>
              </w:rPr>
            </w:pPr>
            <w:r w:rsidRPr="00E76FF8">
              <w:rPr>
                <w:rFonts w:asciiTheme="majorHAnsi" w:hAnsiTheme="majorHAnsi" w:cstheme="majorHAnsi"/>
                <w:position w:val="-14"/>
              </w:rPr>
              <w:object w:dxaOrig="320" w:dyaOrig="380" w14:anchorId="5EE8196C">
                <v:shape id="_x0000_i1037" type="#_x0000_t75" style="width:15.9pt;height:19.25pt" o:ole="">
                  <v:imagedata r:id="rId40" o:title=""/>
                </v:shape>
                <o:OLEObject Type="Embed" ProgID="Equation.DSMT4" ShapeID="_x0000_i1037" DrawAspect="Content" ObjectID="_1787205307" r:id="rId41"/>
              </w:object>
            </w:r>
            <w:r w:rsidRPr="00E76FF8">
              <w:rPr>
                <w:rFonts w:asciiTheme="majorHAnsi" w:hAnsiTheme="majorHAnsi" w:cstheme="majorHAnsi"/>
              </w:rPr>
              <w:t>là diện tích toàn phần</w:t>
            </w:r>
          </w:p>
          <w:p w14:paraId="61E3209D" w14:textId="77777777" w:rsidR="00943C29" w:rsidRPr="00E76FF8" w:rsidRDefault="00943C29" w:rsidP="00293818">
            <w:pPr>
              <w:widowControl w:val="0"/>
              <w:spacing w:before="60" w:after="60"/>
              <w:jc w:val="both"/>
              <w:rPr>
                <w:rFonts w:asciiTheme="majorHAnsi" w:hAnsiTheme="majorHAnsi" w:cstheme="majorHAnsi"/>
              </w:rPr>
            </w:pPr>
            <w:r w:rsidRPr="00E76FF8">
              <w:rPr>
                <w:rFonts w:asciiTheme="majorHAnsi" w:hAnsiTheme="majorHAnsi" w:cstheme="majorHAnsi"/>
                <w:position w:val="-4"/>
              </w:rPr>
              <w:object w:dxaOrig="180" w:dyaOrig="200" w14:anchorId="0924306F">
                <v:shape id="_x0000_i1038" type="#_x0000_t75" style="width:9.2pt;height:10.9pt" o:ole="">
                  <v:imagedata r:id="rId32" o:title=""/>
                </v:shape>
                <o:OLEObject Type="Embed" ProgID="Equation.DSMT4" ShapeID="_x0000_i1038" DrawAspect="Content" ObjectID="_1787205308" r:id="rId42"/>
              </w:object>
            </w:r>
            <w:r w:rsidRPr="00E76FF8">
              <w:rPr>
                <w:rFonts w:asciiTheme="majorHAnsi" w:hAnsiTheme="majorHAnsi" w:cstheme="majorHAnsi"/>
              </w:rPr>
              <w:t xml:space="preserve"> là bán kính đáy</w:t>
            </w:r>
          </w:p>
          <w:p w14:paraId="61670212" w14:textId="77777777" w:rsidR="00943C29" w:rsidRPr="00E76FF8" w:rsidRDefault="00943C29" w:rsidP="00293818">
            <w:pPr>
              <w:widowControl w:val="0"/>
              <w:spacing w:before="60" w:after="60"/>
              <w:jc w:val="both"/>
              <w:rPr>
                <w:rFonts w:asciiTheme="majorHAnsi" w:hAnsiTheme="majorHAnsi" w:cstheme="majorHAnsi"/>
              </w:rPr>
            </w:pPr>
            <w:r w:rsidRPr="00E76FF8">
              <w:rPr>
                <w:rFonts w:asciiTheme="majorHAnsi" w:hAnsiTheme="majorHAnsi" w:cstheme="majorHAnsi"/>
                <w:position w:val="-6"/>
              </w:rPr>
              <w:object w:dxaOrig="139" w:dyaOrig="279" w14:anchorId="4C62D0E4">
                <v:shape id="_x0000_i1039" type="#_x0000_t75" style="width:6.7pt;height:14.25pt" o:ole="">
                  <v:imagedata r:id="rId36" o:title=""/>
                </v:shape>
                <o:OLEObject Type="Embed" ProgID="Equation.DSMT4" ShapeID="_x0000_i1039" DrawAspect="Content" ObjectID="_1787205309" r:id="rId43"/>
              </w:object>
            </w:r>
            <w:r w:rsidRPr="00E76FF8">
              <w:rPr>
                <w:rFonts w:asciiTheme="majorHAnsi" w:hAnsiTheme="majorHAnsi" w:cstheme="majorHAnsi"/>
              </w:rPr>
              <w:t xml:space="preserve"> là độ dài đường sinh của hình nón</w:t>
            </w:r>
          </w:p>
        </w:tc>
      </w:tr>
      <w:tr w:rsidR="00E76FF8" w:rsidRPr="00E76FF8" w14:paraId="307708B0" w14:textId="77777777" w:rsidTr="004D1A96">
        <w:tc>
          <w:tcPr>
            <w:tcW w:w="4820" w:type="dxa"/>
            <w:shd w:val="clear" w:color="auto" w:fill="auto"/>
          </w:tcPr>
          <w:p w14:paraId="46E03B00" w14:textId="77777777" w:rsidR="00C41E58" w:rsidRPr="00E76FF8" w:rsidRDefault="00C41E58" w:rsidP="00293818">
            <w:pPr>
              <w:widowControl w:val="0"/>
              <w:spacing w:before="60" w:after="60"/>
              <w:jc w:val="both"/>
              <w:rPr>
                <w:rFonts w:asciiTheme="majorHAnsi" w:hAnsiTheme="majorHAnsi" w:cstheme="majorHAnsi"/>
              </w:rPr>
            </w:pPr>
            <w:r w:rsidRPr="00E76FF8">
              <w:rPr>
                <w:rFonts w:asciiTheme="majorHAnsi" w:hAnsiTheme="majorHAnsi" w:cstheme="majorHAnsi"/>
                <w:b/>
              </w:rPr>
              <w:t>* GV giao nhiệm vụ học tập</w:t>
            </w:r>
          </w:p>
          <w:p w14:paraId="23444339" w14:textId="77777777" w:rsidR="00C41E58" w:rsidRPr="00E76FF8" w:rsidRDefault="00C41E58" w:rsidP="00293818">
            <w:pPr>
              <w:widowControl w:val="0"/>
              <w:spacing w:before="60" w:after="60"/>
              <w:jc w:val="both"/>
              <w:rPr>
                <w:rFonts w:asciiTheme="majorHAnsi" w:hAnsiTheme="majorHAnsi" w:cstheme="majorHAnsi"/>
              </w:rPr>
            </w:pPr>
            <w:r w:rsidRPr="00E76FF8">
              <w:rPr>
                <w:rFonts w:asciiTheme="majorHAnsi" w:hAnsiTheme="majorHAnsi" w:cstheme="majorHAnsi"/>
              </w:rPr>
              <w:t xml:space="preserve">- </w:t>
            </w:r>
            <w:r w:rsidR="00D30D13" w:rsidRPr="00E76FF8">
              <w:rPr>
                <w:rFonts w:asciiTheme="majorHAnsi" w:hAnsiTheme="majorHAnsi" w:cstheme="majorHAnsi"/>
              </w:rPr>
              <w:t>Y</w:t>
            </w:r>
            <w:r w:rsidR="001D3E8A" w:rsidRPr="00E76FF8">
              <w:rPr>
                <w:rFonts w:asciiTheme="majorHAnsi" w:hAnsiTheme="majorHAnsi" w:cstheme="majorHAnsi"/>
              </w:rPr>
              <w:t>êu cầu HS thực hiện phần LT 2 SGK</w:t>
            </w:r>
          </w:p>
          <w:p w14:paraId="0CD39B7B" w14:textId="77777777" w:rsidR="00C41E58" w:rsidRPr="00E76FF8" w:rsidRDefault="00C41E58" w:rsidP="00293818">
            <w:pPr>
              <w:widowControl w:val="0"/>
              <w:spacing w:before="60" w:after="60"/>
              <w:jc w:val="both"/>
              <w:rPr>
                <w:rFonts w:asciiTheme="majorHAnsi" w:hAnsiTheme="majorHAnsi" w:cstheme="majorHAnsi"/>
              </w:rPr>
            </w:pPr>
            <w:r w:rsidRPr="00E76FF8">
              <w:rPr>
                <w:rFonts w:asciiTheme="majorHAnsi" w:hAnsiTheme="majorHAnsi" w:cstheme="majorHAnsi"/>
                <w:b/>
              </w:rPr>
              <w:t>* HS thực hiện nhiệm vụ</w:t>
            </w:r>
          </w:p>
          <w:p w14:paraId="2D0072E2" w14:textId="77777777" w:rsidR="00C41E58" w:rsidRPr="00E76FF8" w:rsidRDefault="00C41E58" w:rsidP="00293818">
            <w:pPr>
              <w:widowControl w:val="0"/>
              <w:spacing w:before="60" w:after="60"/>
              <w:jc w:val="both"/>
              <w:rPr>
                <w:rFonts w:asciiTheme="majorHAnsi" w:hAnsiTheme="majorHAnsi" w:cstheme="majorHAnsi"/>
              </w:rPr>
            </w:pPr>
            <w:r w:rsidRPr="00E76FF8">
              <w:rPr>
                <w:rFonts w:asciiTheme="majorHAnsi" w:hAnsiTheme="majorHAnsi" w:cstheme="majorHAnsi"/>
              </w:rPr>
              <w:t xml:space="preserve">- </w:t>
            </w:r>
            <w:r w:rsidR="001D3E8A" w:rsidRPr="00E76FF8">
              <w:rPr>
                <w:rFonts w:asciiTheme="majorHAnsi" w:hAnsiTheme="majorHAnsi" w:cstheme="majorHAnsi"/>
              </w:rPr>
              <w:t>HS làm bài theo cá nhân</w:t>
            </w:r>
          </w:p>
          <w:p w14:paraId="05442099" w14:textId="77777777" w:rsidR="00C41E58" w:rsidRPr="00E76FF8" w:rsidRDefault="00C41E58" w:rsidP="00293818">
            <w:pPr>
              <w:widowControl w:val="0"/>
              <w:spacing w:before="60" w:after="60"/>
              <w:jc w:val="both"/>
              <w:rPr>
                <w:rFonts w:asciiTheme="majorHAnsi" w:hAnsiTheme="majorHAnsi" w:cstheme="majorHAnsi"/>
              </w:rPr>
            </w:pPr>
            <w:r w:rsidRPr="00E76FF8">
              <w:rPr>
                <w:rFonts w:asciiTheme="majorHAnsi" w:hAnsiTheme="majorHAnsi" w:cstheme="majorHAnsi"/>
                <w:b/>
              </w:rPr>
              <w:t>* Báo cáo, thảo luận</w:t>
            </w:r>
          </w:p>
          <w:p w14:paraId="21A32E8D" w14:textId="77777777" w:rsidR="00C41E58" w:rsidRPr="00E76FF8" w:rsidRDefault="00C41E58" w:rsidP="00293818">
            <w:pPr>
              <w:widowControl w:val="0"/>
              <w:spacing w:before="60" w:after="60"/>
              <w:jc w:val="both"/>
              <w:rPr>
                <w:rFonts w:asciiTheme="majorHAnsi" w:hAnsiTheme="majorHAnsi" w:cstheme="majorHAnsi"/>
              </w:rPr>
            </w:pPr>
            <w:r w:rsidRPr="00E76FF8">
              <w:rPr>
                <w:rFonts w:asciiTheme="majorHAnsi" w:hAnsiTheme="majorHAnsi" w:cstheme="majorHAnsi"/>
              </w:rPr>
              <w:t xml:space="preserve">- </w:t>
            </w:r>
            <w:r w:rsidR="001D3E8A" w:rsidRPr="00E76FF8">
              <w:rPr>
                <w:rFonts w:asciiTheme="majorHAnsi" w:hAnsiTheme="majorHAnsi" w:cstheme="majorHAnsi"/>
              </w:rPr>
              <w:t>HS trả lời kết quả</w:t>
            </w:r>
          </w:p>
          <w:p w14:paraId="0C3DAE11" w14:textId="77777777" w:rsidR="00C41E58" w:rsidRPr="00E76FF8" w:rsidRDefault="00C41E58" w:rsidP="00293818">
            <w:pPr>
              <w:widowControl w:val="0"/>
              <w:spacing w:before="60" w:after="60"/>
              <w:jc w:val="both"/>
              <w:rPr>
                <w:rFonts w:asciiTheme="majorHAnsi" w:hAnsiTheme="majorHAnsi" w:cstheme="majorHAnsi"/>
              </w:rPr>
            </w:pPr>
            <w:r w:rsidRPr="00E76FF8">
              <w:rPr>
                <w:rFonts w:asciiTheme="majorHAnsi" w:hAnsiTheme="majorHAnsi" w:cstheme="majorHAnsi"/>
                <w:b/>
              </w:rPr>
              <w:t>* Kết luận, nhận định</w:t>
            </w:r>
          </w:p>
          <w:p w14:paraId="354B89A9" w14:textId="77777777" w:rsidR="00C41E58" w:rsidRPr="00E76FF8" w:rsidRDefault="00C41E58" w:rsidP="00293818">
            <w:pPr>
              <w:widowControl w:val="0"/>
              <w:spacing w:before="60" w:after="60"/>
              <w:jc w:val="both"/>
              <w:rPr>
                <w:rFonts w:asciiTheme="majorHAnsi" w:hAnsiTheme="majorHAnsi" w:cstheme="majorHAnsi"/>
                <w:b/>
              </w:rPr>
            </w:pPr>
            <w:r w:rsidRPr="00E76FF8">
              <w:rPr>
                <w:rFonts w:asciiTheme="majorHAnsi" w:hAnsiTheme="majorHAnsi" w:cstheme="majorHAnsi"/>
              </w:rPr>
              <w:t>-</w:t>
            </w:r>
            <w:r w:rsidR="001D3E8A" w:rsidRPr="00E76FF8">
              <w:rPr>
                <w:rFonts w:asciiTheme="majorHAnsi" w:hAnsiTheme="majorHAnsi" w:cstheme="majorHAnsi"/>
              </w:rPr>
              <w:t xml:space="preserve"> GV nhận xét và </w:t>
            </w:r>
            <w:r w:rsidR="00A87B17" w:rsidRPr="00E76FF8">
              <w:rPr>
                <w:rFonts w:asciiTheme="majorHAnsi" w:hAnsiTheme="majorHAnsi" w:cstheme="majorHAnsi"/>
              </w:rPr>
              <w:t>chuyển sang phần tiếp theo</w:t>
            </w:r>
            <w:r w:rsidR="001D3E8A" w:rsidRPr="00E76FF8">
              <w:rPr>
                <w:rFonts w:asciiTheme="majorHAnsi" w:hAnsiTheme="majorHAnsi" w:cstheme="majorHAnsi"/>
              </w:rPr>
              <w:t xml:space="preserve"> thức</w:t>
            </w:r>
          </w:p>
        </w:tc>
        <w:tc>
          <w:tcPr>
            <w:tcW w:w="4678" w:type="dxa"/>
            <w:shd w:val="clear" w:color="auto" w:fill="auto"/>
          </w:tcPr>
          <w:p w14:paraId="2DECD6D0" w14:textId="77777777" w:rsidR="00C41E58" w:rsidRPr="00E76FF8" w:rsidRDefault="00C41E58" w:rsidP="00293818">
            <w:pPr>
              <w:widowControl w:val="0"/>
              <w:spacing w:before="60" w:after="60"/>
              <w:jc w:val="both"/>
              <w:rPr>
                <w:rFonts w:asciiTheme="majorHAnsi" w:hAnsiTheme="majorHAnsi" w:cstheme="majorHAnsi"/>
              </w:rPr>
            </w:pPr>
            <w:r w:rsidRPr="00E76FF8">
              <w:rPr>
                <w:rFonts w:asciiTheme="majorHAnsi" w:hAnsiTheme="majorHAnsi" w:cstheme="majorHAnsi"/>
              </w:rPr>
              <w:t>Luyện tập 2 (sgk/trang</w:t>
            </w:r>
            <w:r w:rsidR="001D3E8A" w:rsidRPr="00E76FF8">
              <w:rPr>
                <w:rFonts w:asciiTheme="majorHAnsi" w:hAnsiTheme="majorHAnsi" w:cstheme="majorHAnsi"/>
              </w:rPr>
              <w:t xml:space="preserve"> 101</w:t>
            </w:r>
            <w:r w:rsidRPr="00E76FF8">
              <w:rPr>
                <w:rFonts w:asciiTheme="majorHAnsi" w:hAnsiTheme="majorHAnsi" w:cstheme="majorHAnsi"/>
              </w:rPr>
              <w:t>)</w:t>
            </w:r>
          </w:p>
          <w:p w14:paraId="71F9A8CD" w14:textId="77777777" w:rsidR="00C41E58" w:rsidRPr="00E76FF8" w:rsidRDefault="00CF7CD3" w:rsidP="00293818">
            <w:pPr>
              <w:widowControl w:val="0"/>
              <w:spacing w:before="60" w:after="60"/>
              <w:jc w:val="both"/>
              <w:rPr>
                <w:rFonts w:asciiTheme="majorHAnsi" w:hAnsiTheme="majorHAnsi" w:cstheme="majorHAnsi"/>
              </w:rPr>
            </w:pPr>
            <w:r w:rsidRPr="00E76FF8">
              <w:rPr>
                <w:rFonts w:asciiTheme="majorHAnsi" w:hAnsiTheme="majorHAnsi" w:cstheme="majorHAnsi"/>
                <w:noProof/>
                <w:lang w:eastAsia="en-US"/>
              </w:rPr>
              <w:drawing>
                <wp:inline distT="0" distB="0" distL="0" distR="0" wp14:anchorId="05F48802" wp14:editId="11126BA7">
                  <wp:extent cx="1728470" cy="177863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1728470" cy="1778635"/>
                          </a:xfrm>
                          <a:prstGeom prst="rect">
                            <a:avLst/>
                          </a:prstGeom>
                          <a:noFill/>
                          <a:ln>
                            <a:noFill/>
                          </a:ln>
                        </pic:spPr>
                      </pic:pic>
                    </a:graphicData>
                  </a:graphic>
                </wp:inline>
              </w:drawing>
            </w:r>
          </w:p>
          <w:p w14:paraId="11CDA601" w14:textId="77777777" w:rsidR="00C41E58" w:rsidRPr="00E76FF8" w:rsidRDefault="001D3E8A" w:rsidP="00293818">
            <w:pPr>
              <w:widowControl w:val="0"/>
              <w:spacing w:before="60" w:after="60"/>
              <w:jc w:val="both"/>
              <w:rPr>
                <w:rFonts w:asciiTheme="majorHAnsi" w:hAnsiTheme="majorHAnsi" w:cstheme="majorHAnsi"/>
              </w:rPr>
            </w:pPr>
            <w:r w:rsidRPr="00E76FF8">
              <w:rPr>
                <w:rFonts w:asciiTheme="majorHAnsi" w:hAnsiTheme="majorHAnsi" w:cstheme="majorHAnsi"/>
              </w:rPr>
              <w:t xml:space="preserve">Ta có: </w:t>
            </w:r>
            <w:r w:rsidR="001C324A" w:rsidRPr="00E76FF8">
              <w:rPr>
                <w:rFonts w:asciiTheme="majorHAnsi" w:hAnsiTheme="majorHAnsi" w:cstheme="majorHAnsi"/>
                <w:position w:val="-10"/>
              </w:rPr>
              <w:object w:dxaOrig="3620" w:dyaOrig="440" w14:anchorId="0AB89E9E">
                <v:shape id="_x0000_i1040" type="#_x0000_t75" style="width:181.65pt;height:20.95pt" o:ole="">
                  <v:imagedata r:id="rId45" o:title=""/>
                </v:shape>
                <o:OLEObject Type="Embed" ProgID="Equation.DSMT4" ShapeID="_x0000_i1040" DrawAspect="Content" ObjectID="_1787205310" r:id="rId46"/>
              </w:object>
            </w:r>
          </w:p>
          <w:p w14:paraId="19662CA3" w14:textId="77777777" w:rsidR="001C324A" w:rsidRPr="00E76FF8" w:rsidRDefault="001C324A" w:rsidP="00293818">
            <w:pPr>
              <w:widowControl w:val="0"/>
              <w:spacing w:before="60" w:after="60"/>
              <w:jc w:val="both"/>
              <w:rPr>
                <w:rFonts w:asciiTheme="majorHAnsi" w:hAnsiTheme="majorHAnsi" w:cstheme="majorHAnsi"/>
              </w:rPr>
            </w:pPr>
            <w:r w:rsidRPr="00E76FF8">
              <w:rPr>
                <w:rFonts w:asciiTheme="majorHAnsi" w:hAnsiTheme="majorHAnsi" w:cstheme="majorHAnsi"/>
              </w:rPr>
              <w:t xml:space="preserve">Nên </w:t>
            </w:r>
            <w:r w:rsidR="0025466D" w:rsidRPr="00E76FF8">
              <w:rPr>
                <w:rFonts w:asciiTheme="majorHAnsi" w:hAnsiTheme="majorHAnsi" w:cstheme="majorHAnsi"/>
                <w:position w:val="-10"/>
              </w:rPr>
              <w:object w:dxaOrig="900" w:dyaOrig="320" w14:anchorId="67A9C8AC">
                <v:shape id="_x0000_i1041" type="#_x0000_t75" style="width:45.2pt;height:15.9pt" o:ole="">
                  <v:imagedata r:id="rId47" o:title=""/>
                </v:shape>
                <o:OLEObject Type="Embed" ProgID="Equation.DSMT4" ShapeID="_x0000_i1041" DrawAspect="Content" ObjectID="_1787205311" r:id="rId48"/>
              </w:object>
            </w:r>
          </w:p>
          <w:p w14:paraId="7FCB2C7F" w14:textId="77777777" w:rsidR="001C324A" w:rsidRPr="00E76FF8" w:rsidRDefault="001C324A" w:rsidP="00293818">
            <w:pPr>
              <w:widowControl w:val="0"/>
              <w:spacing w:before="60" w:after="60"/>
              <w:jc w:val="both"/>
              <w:rPr>
                <w:rFonts w:asciiTheme="majorHAnsi" w:hAnsiTheme="majorHAnsi" w:cstheme="majorHAnsi"/>
              </w:rPr>
            </w:pPr>
            <w:r w:rsidRPr="00E76FF8">
              <w:rPr>
                <w:rFonts w:asciiTheme="majorHAnsi" w:hAnsiTheme="majorHAnsi" w:cstheme="majorHAnsi"/>
              </w:rPr>
              <w:lastRenderedPageBreak/>
              <w:t xml:space="preserve">Vậy </w:t>
            </w:r>
            <w:r w:rsidR="00ED1818" w:rsidRPr="00E76FF8">
              <w:rPr>
                <w:rFonts w:asciiTheme="majorHAnsi" w:hAnsiTheme="majorHAnsi" w:cstheme="majorHAnsi"/>
                <w:position w:val="-14"/>
              </w:rPr>
              <w:object w:dxaOrig="4080" w:dyaOrig="400" w14:anchorId="77844DF1">
                <v:shape id="_x0000_i1042" type="#_x0000_t75" style="width:204.3pt;height:20.1pt" o:ole="">
                  <v:imagedata r:id="rId49" o:title=""/>
                </v:shape>
                <o:OLEObject Type="Embed" ProgID="Equation.DSMT4" ShapeID="_x0000_i1042" DrawAspect="Content" ObjectID="_1787205312" r:id="rId50"/>
              </w:object>
            </w:r>
          </w:p>
        </w:tc>
      </w:tr>
      <w:tr w:rsidR="00E76FF8" w:rsidRPr="00E76FF8" w14:paraId="016AF825" w14:textId="77777777" w:rsidTr="004D1A96">
        <w:tc>
          <w:tcPr>
            <w:tcW w:w="4820" w:type="dxa"/>
            <w:shd w:val="clear" w:color="auto" w:fill="auto"/>
          </w:tcPr>
          <w:p w14:paraId="619507DA" w14:textId="77777777" w:rsidR="0083190E" w:rsidRPr="00E76FF8" w:rsidRDefault="0083190E" w:rsidP="00293818">
            <w:pPr>
              <w:widowControl w:val="0"/>
              <w:spacing w:before="60" w:after="60"/>
              <w:jc w:val="both"/>
              <w:rPr>
                <w:rFonts w:asciiTheme="majorHAnsi" w:hAnsiTheme="majorHAnsi" w:cstheme="majorHAnsi"/>
              </w:rPr>
            </w:pPr>
            <w:r w:rsidRPr="00E76FF8">
              <w:rPr>
                <w:rFonts w:asciiTheme="majorHAnsi" w:hAnsiTheme="majorHAnsi" w:cstheme="majorHAnsi"/>
                <w:b/>
              </w:rPr>
              <w:lastRenderedPageBreak/>
              <w:t>* GV giao nhiệm vụ học tập</w:t>
            </w:r>
          </w:p>
          <w:p w14:paraId="2D5B0DB7" w14:textId="77777777" w:rsidR="0083190E" w:rsidRPr="00E76FF8" w:rsidRDefault="0083190E" w:rsidP="00293818">
            <w:pPr>
              <w:widowControl w:val="0"/>
              <w:spacing w:before="60" w:after="60"/>
              <w:jc w:val="both"/>
              <w:rPr>
                <w:rFonts w:asciiTheme="majorHAnsi" w:hAnsiTheme="majorHAnsi" w:cstheme="majorHAnsi"/>
              </w:rPr>
            </w:pPr>
            <w:r w:rsidRPr="00E76FF8">
              <w:rPr>
                <w:rFonts w:asciiTheme="majorHAnsi" w:hAnsiTheme="majorHAnsi" w:cstheme="majorHAnsi"/>
              </w:rPr>
              <w:t>- GV yêu cầu HS thực hiện HĐ 4 như trong SGK</w:t>
            </w:r>
          </w:p>
          <w:p w14:paraId="1929DEF4" w14:textId="77777777" w:rsidR="0083190E" w:rsidRPr="00E76FF8" w:rsidRDefault="0083190E" w:rsidP="00293818">
            <w:pPr>
              <w:widowControl w:val="0"/>
              <w:spacing w:before="60" w:after="60"/>
              <w:jc w:val="both"/>
              <w:rPr>
                <w:rFonts w:asciiTheme="majorHAnsi" w:hAnsiTheme="majorHAnsi" w:cstheme="majorHAnsi"/>
              </w:rPr>
            </w:pPr>
            <w:r w:rsidRPr="00E76FF8">
              <w:rPr>
                <w:rFonts w:asciiTheme="majorHAnsi" w:hAnsiTheme="majorHAnsi" w:cstheme="majorHAnsi"/>
                <w:b/>
              </w:rPr>
              <w:t>* HS thực hiện nhiệm vụ</w:t>
            </w:r>
          </w:p>
          <w:p w14:paraId="765AF654" w14:textId="77777777" w:rsidR="0083190E" w:rsidRPr="00E76FF8" w:rsidRDefault="0083190E" w:rsidP="00293818">
            <w:pPr>
              <w:widowControl w:val="0"/>
              <w:spacing w:before="60" w:after="60"/>
              <w:jc w:val="both"/>
              <w:rPr>
                <w:rFonts w:asciiTheme="majorHAnsi" w:hAnsiTheme="majorHAnsi" w:cstheme="majorHAnsi"/>
              </w:rPr>
            </w:pPr>
            <w:r w:rsidRPr="00E76FF8">
              <w:rPr>
                <w:rFonts w:asciiTheme="majorHAnsi" w:hAnsiTheme="majorHAnsi" w:cstheme="majorHAnsi"/>
              </w:rPr>
              <w:t>- HS thực hiện HĐ 4 dưới trợ giúp của GV</w:t>
            </w:r>
          </w:p>
          <w:p w14:paraId="1AA8DD7E" w14:textId="77777777" w:rsidR="0083190E" w:rsidRPr="00E76FF8" w:rsidRDefault="0013233B" w:rsidP="00293818">
            <w:pPr>
              <w:widowControl w:val="0"/>
              <w:spacing w:before="60" w:after="60"/>
              <w:jc w:val="both"/>
              <w:rPr>
                <w:rFonts w:asciiTheme="majorHAnsi" w:hAnsiTheme="majorHAnsi" w:cstheme="majorHAnsi"/>
              </w:rPr>
            </w:pPr>
            <w:r w:rsidRPr="00E76FF8">
              <w:rPr>
                <w:rFonts w:asciiTheme="majorHAnsi" w:hAnsiTheme="majorHAnsi" w:cstheme="majorHAnsi"/>
              </w:rPr>
              <w:t>-</w:t>
            </w:r>
            <w:r w:rsidR="0083190E" w:rsidRPr="00E76FF8">
              <w:rPr>
                <w:rFonts w:asciiTheme="majorHAnsi" w:hAnsiTheme="majorHAnsi" w:cstheme="majorHAnsi"/>
              </w:rPr>
              <w:t xml:space="preserve"> HS trả lời câu hỏi của HĐ 4</w:t>
            </w:r>
          </w:p>
          <w:p w14:paraId="5B45F0AE" w14:textId="77777777" w:rsidR="0083190E" w:rsidRPr="00E76FF8" w:rsidRDefault="0083190E" w:rsidP="00293818">
            <w:pPr>
              <w:widowControl w:val="0"/>
              <w:spacing w:before="60" w:after="60"/>
              <w:jc w:val="both"/>
              <w:rPr>
                <w:rFonts w:asciiTheme="majorHAnsi" w:hAnsiTheme="majorHAnsi" w:cstheme="majorHAnsi"/>
              </w:rPr>
            </w:pPr>
            <w:r w:rsidRPr="00E76FF8">
              <w:rPr>
                <w:rFonts w:asciiTheme="majorHAnsi" w:hAnsiTheme="majorHAnsi" w:cstheme="majorHAnsi"/>
                <w:b/>
              </w:rPr>
              <w:t>* Báo cáo, thảo luận</w:t>
            </w:r>
          </w:p>
          <w:p w14:paraId="252F2F1C" w14:textId="77777777" w:rsidR="0083190E" w:rsidRPr="00E76FF8" w:rsidRDefault="0083190E" w:rsidP="00293818">
            <w:pPr>
              <w:widowControl w:val="0"/>
              <w:spacing w:before="60" w:after="60"/>
              <w:jc w:val="both"/>
              <w:rPr>
                <w:rFonts w:asciiTheme="majorHAnsi" w:hAnsiTheme="majorHAnsi" w:cstheme="majorHAnsi"/>
              </w:rPr>
            </w:pPr>
            <w:r w:rsidRPr="00E76FF8">
              <w:rPr>
                <w:rFonts w:asciiTheme="majorHAnsi" w:hAnsiTheme="majorHAnsi" w:cstheme="majorHAnsi"/>
              </w:rPr>
              <w:t>- HS trả lời kết quả</w:t>
            </w:r>
          </w:p>
          <w:p w14:paraId="1E2F0E3B" w14:textId="77777777" w:rsidR="0083190E" w:rsidRPr="00E76FF8" w:rsidRDefault="0083190E" w:rsidP="00293818">
            <w:pPr>
              <w:widowControl w:val="0"/>
              <w:spacing w:before="60" w:after="60"/>
              <w:jc w:val="both"/>
              <w:rPr>
                <w:rFonts w:asciiTheme="majorHAnsi" w:hAnsiTheme="majorHAnsi" w:cstheme="majorHAnsi"/>
              </w:rPr>
            </w:pPr>
            <w:r w:rsidRPr="00E76FF8">
              <w:rPr>
                <w:rFonts w:asciiTheme="majorHAnsi" w:hAnsiTheme="majorHAnsi" w:cstheme="majorHAnsi"/>
                <w:b/>
              </w:rPr>
              <w:t>* Kết luận, nhận định</w:t>
            </w:r>
          </w:p>
          <w:p w14:paraId="0E41A4BC" w14:textId="77777777" w:rsidR="0083190E" w:rsidRPr="00E76FF8" w:rsidRDefault="0083190E" w:rsidP="00293818">
            <w:pPr>
              <w:widowControl w:val="0"/>
              <w:spacing w:before="60" w:after="60"/>
              <w:jc w:val="both"/>
              <w:rPr>
                <w:rFonts w:asciiTheme="majorHAnsi" w:hAnsiTheme="majorHAnsi" w:cstheme="majorHAnsi"/>
              </w:rPr>
            </w:pPr>
            <w:r w:rsidRPr="00E76FF8">
              <w:rPr>
                <w:rFonts w:asciiTheme="majorHAnsi" w:hAnsiTheme="majorHAnsi" w:cstheme="majorHAnsi"/>
              </w:rPr>
              <w:t>- GV chốt lại kiến thức thể tích của hình nón</w:t>
            </w:r>
          </w:p>
          <w:p w14:paraId="075975B9" w14:textId="77777777" w:rsidR="0083190E" w:rsidRPr="00E76FF8" w:rsidRDefault="0083190E" w:rsidP="00293818">
            <w:pPr>
              <w:widowControl w:val="0"/>
              <w:spacing w:before="60" w:after="60"/>
              <w:jc w:val="both"/>
              <w:rPr>
                <w:rFonts w:asciiTheme="majorHAnsi" w:hAnsiTheme="majorHAnsi" w:cstheme="majorHAnsi"/>
              </w:rPr>
            </w:pPr>
            <w:r w:rsidRPr="00E76FF8">
              <w:rPr>
                <w:rFonts w:asciiTheme="majorHAnsi" w:hAnsiTheme="majorHAnsi" w:cstheme="majorHAnsi"/>
              </w:rPr>
              <w:t>- GV giới thiệu thêm công thức tính thể tích</w:t>
            </w:r>
          </w:p>
          <w:p w14:paraId="0E06013E" w14:textId="77777777" w:rsidR="00A87B17" w:rsidRPr="00E76FF8" w:rsidRDefault="00A87B17" w:rsidP="00293818">
            <w:pPr>
              <w:widowControl w:val="0"/>
              <w:spacing w:before="60" w:after="60"/>
              <w:jc w:val="both"/>
              <w:rPr>
                <w:rFonts w:asciiTheme="majorHAnsi" w:hAnsiTheme="majorHAnsi" w:cstheme="majorHAnsi"/>
                <w:b/>
              </w:rPr>
            </w:pPr>
          </w:p>
          <w:p w14:paraId="176A627F" w14:textId="77777777" w:rsidR="00ED1818" w:rsidRPr="00E76FF8" w:rsidRDefault="00ED1818" w:rsidP="00293818">
            <w:pPr>
              <w:widowControl w:val="0"/>
              <w:spacing w:before="60" w:after="60"/>
              <w:jc w:val="both"/>
              <w:rPr>
                <w:rFonts w:asciiTheme="majorHAnsi" w:hAnsiTheme="majorHAnsi" w:cstheme="majorHAnsi"/>
                <w:b/>
              </w:rPr>
            </w:pPr>
          </w:p>
          <w:p w14:paraId="675153BD" w14:textId="77777777" w:rsidR="00ED1818" w:rsidRPr="00E76FF8" w:rsidRDefault="00ED1818" w:rsidP="00293818">
            <w:pPr>
              <w:widowControl w:val="0"/>
              <w:spacing w:before="60" w:after="60"/>
              <w:jc w:val="both"/>
              <w:rPr>
                <w:rFonts w:asciiTheme="majorHAnsi" w:hAnsiTheme="majorHAnsi" w:cstheme="majorHAnsi"/>
                <w:b/>
              </w:rPr>
            </w:pPr>
          </w:p>
          <w:p w14:paraId="36065CF1" w14:textId="77777777" w:rsidR="00ED1818" w:rsidRPr="00E76FF8" w:rsidRDefault="00ED1818" w:rsidP="00293818">
            <w:pPr>
              <w:widowControl w:val="0"/>
              <w:spacing w:before="60" w:after="60"/>
              <w:jc w:val="both"/>
              <w:rPr>
                <w:rFonts w:asciiTheme="majorHAnsi" w:hAnsiTheme="majorHAnsi" w:cstheme="majorHAnsi"/>
                <w:b/>
              </w:rPr>
            </w:pPr>
          </w:p>
          <w:p w14:paraId="2D2856E1" w14:textId="77777777" w:rsidR="00A87B17" w:rsidRPr="00E76FF8" w:rsidRDefault="00A87B17" w:rsidP="00293818">
            <w:pPr>
              <w:widowControl w:val="0"/>
              <w:pBdr>
                <w:top w:val="nil"/>
                <w:left w:val="nil"/>
                <w:bottom w:val="nil"/>
                <w:right w:val="nil"/>
                <w:between w:val="nil"/>
              </w:pBdr>
              <w:jc w:val="both"/>
            </w:pPr>
            <w:r w:rsidRPr="00E76FF8">
              <w:t>Hình thức tổ chức: thuyết trình, hoạt động cá nhân.</w:t>
            </w:r>
          </w:p>
          <w:p w14:paraId="7F99BA98" w14:textId="77777777" w:rsidR="00A87B17" w:rsidRPr="00E76FF8" w:rsidRDefault="00A87B17" w:rsidP="00293818">
            <w:pPr>
              <w:widowControl w:val="0"/>
              <w:pBdr>
                <w:top w:val="nil"/>
                <w:left w:val="nil"/>
                <w:bottom w:val="nil"/>
                <w:right w:val="nil"/>
                <w:between w:val="nil"/>
              </w:pBdr>
              <w:jc w:val="both"/>
            </w:pPr>
            <w:r w:rsidRPr="00E76FF8">
              <w:t>- Phương pháp: Giải quyết vấn đề</w:t>
            </w:r>
          </w:p>
          <w:p w14:paraId="479856A6" w14:textId="77777777" w:rsidR="00A87B17" w:rsidRPr="00E76FF8" w:rsidRDefault="00A87B17" w:rsidP="00293818">
            <w:pPr>
              <w:widowControl w:val="0"/>
              <w:spacing w:before="60" w:after="60"/>
              <w:jc w:val="both"/>
              <w:rPr>
                <w:rFonts w:asciiTheme="majorHAnsi" w:hAnsiTheme="majorHAnsi" w:cstheme="majorHAnsi"/>
                <w:b/>
              </w:rPr>
            </w:pPr>
            <w:r w:rsidRPr="00E76FF8">
              <w:t>- Kỹ thuật đặt câu hỏi, giao nhiệm vụ</w:t>
            </w:r>
          </w:p>
        </w:tc>
        <w:tc>
          <w:tcPr>
            <w:tcW w:w="4678" w:type="dxa"/>
            <w:shd w:val="clear" w:color="auto" w:fill="auto"/>
          </w:tcPr>
          <w:p w14:paraId="3A40FAD8" w14:textId="77777777" w:rsidR="0083190E" w:rsidRPr="00E76FF8" w:rsidRDefault="0083190E" w:rsidP="00293818">
            <w:pPr>
              <w:widowControl w:val="0"/>
              <w:spacing w:before="60" w:after="60"/>
              <w:jc w:val="both"/>
              <w:rPr>
                <w:rFonts w:asciiTheme="majorHAnsi" w:hAnsiTheme="majorHAnsi" w:cstheme="majorHAnsi"/>
                <w:b/>
              </w:rPr>
            </w:pPr>
            <w:r w:rsidRPr="00E76FF8">
              <w:rPr>
                <w:rFonts w:asciiTheme="majorHAnsi" w:hAnsiTheme="majorHAnsi" w:cstheme="majorHAnsi"/>
                <w:b/>
              </w:rPr>
              <w:t>III. THỂ TÍCH  CỦA HÌNH NÓN</w:t>
            </w:r>
          </w:p>
          <w:p w14:paraId="69E3F075" w14:textId="77777777" w:rsidR="0083190E" w:rsidRPr="00E76FF8" w:rsidRDefault="0083190E" w:rsidP="00293818">
            <w:pPr>
              <w:widowControl w:val="0"/>
              <w:spacing w:before="60" w:after="60"/>
              <w:jc w:val="both"/>
              <w:rPr>
                <w:rFonts w:asciiTheme="majorHAnsi" w:hAnsiTheme="majorHAnsi" w:cstheme="majorHAnsi"/>
              </w:rPr>
            </w:pPr>
            <w:r w:rsidRPr="00E76FF8">
              <w:rPr>
                <w:rFonts w:asciiTheme="majorHAnsi" w:hAnsiTheme="majorHAnsi" w:cstheme="majorHAnsi"/>
              </w:rPr>
              <w:t>Hoạt động 4 (sgk/trang 101)</w:t>
            </w:r>
          </w:p>
          <w:p w14:paraId="688C96FD" w14:textId="77777777" w:rsidR="00966F3A" w:rsidRPr="00E76FF8" w:rsidRDefault="00966F3A" w:rsidP="00293818">
            <w:pPr>
              <w:widowControl w:val="0"/>
              <w:spacing w:before="60" w:after="60"/>
              <w:jc w:val="both"/>
              <w:rPr>
                <w:rFonts w:asciiTheme="majorHAnsi" w:hAnsiTheme="majorHAnsi" w:cstheme="majorHAnsi"/>
              </w:rPr>
            </w:pPr>
            <w:r w:rsidRPr="00E76FF8">
              <w:rPr>
                <w:rFonts w:asciiTheme="majorHAnsi" w:hAnsiTheme="majorHAnsi" w:cstheme="majorHAnsi"/>
                <w:noProof/>
                <w:lang w:eastAsia="en-US"/>
              </w:rPr>
              <w:drawing>
                <wp:inline distT="0" distB="0" distL="0" distR="0" wp14:anchorId="29AF0020" wp14:editId="39A4A2EB">
                  <wp:extent cx="2820670" cy="150114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2820670" cy="1501140"/>
                          </a:xfrm>
                          <a:prstGeom prst="rect">
                            <a:avLst/>
                          </a:prstGeom>
                          <a:noFill/>
                          <a:ln>
                            <a:noFill/>
                          </a:ln>
                        </pic:spPr>
                      </pic:pic>
                    </a:graphicData>
                  </a:graphic>
                </wp:inline>
              </w:drawing>
            </w:r>
            <w:r w:rsidRPr="00E76FF8">
              <w:rPr>
                <w:rFonts w:asciiTheme="majorHAnsi" w:hAnsiTheme="majorHAnsi" w:cstheme="majorHAnsi"/>
              </w:rPr>
              <w:t xml:space="preserve"> </w:t>
            </w:r>
          </w:p>
          <w:p w14:paraId="7489439F" w14:textId="77777777" w:rsidR="00966F3A" w:rsidRPr="00E76FF8" w:rsidRDefault="00966F3A" w:rsidP="00293818">
            <w:pPr>
              <w:widowControl w:val="0"/>
              <w:spacing w:before="60" w:after="60"/>
              <w:jc w:val="both"/>
              <w:rPr>
                <w:rFonts w:asciiTheme="majorHAnsi" w:hAnsiTheme="majorHAnsi" w:cstheme="majorHAnsi"/>
              </w:rPr>
            </w:pPr>
            <w:r w:rsidRPr="00E76FF8">
              <w:rPr>
                <w:rFonts w:asciiTheme="majorHAnsi" w:hAnsiTheme="majorHAnsi" w:cstheme="majorHAnsi"/>
                <w:noProof/>
                <w:lang w:eastAsia="en-US"/>
              </w:rPr>
              <w:drawing>
                <wp:inline distT="0" distB="0" distL="0" distR="0" wp14:anchorId="7C0ADC4C" wp14:editId="47B24206">
                  <wp:extent cx="2820670" cy="22256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2820670" cy="2225675"/>
                          </a:xfrm>
                          <a:prstGeom prst="rect">
                            <a:avLst/>
                          </a:prstGeom>
                          <a:noFill/>
                          <a:ln>
                            <a:noFill/>
                          </a:ln>
                        </pic:spPr>
                      </pic:pic>
                    </a:graphicData>
                  </a:graphic>
                </wp:inline>
              </w:drawing>
            </w:r>
          </w:p>
          <w:p w14:paraId="50F41130" w14:textId="77777777" w:rsidR="0083190E" w:rsidRPr="00E76FF8" w:rsidRDefault="005D5501" w:rsidP="00293818">
            <w:pPr>
              <w:widowControl w:val="0"/>
              <w:spacing w:before="60" w:after="60"/>
              <w:jc w:val="both"/>
              <w:rPr>
                <w:rFonts w:asciiTheme="majorHAnsi" w:hAnsiTheme="majorHAnsi" w:cstheme="majorHAnsi"/>
              </w:rPr>
            </w:pPr>
            <w:r w:rsidRPr="00E76FF8">
              <w:rPr>
                <w:rFonts w:asciiTheme="majorHAnsi" w:hAnsiTheme="majorHAnsi" w:cstheme="majorHAnsi"/>
                <w:position w:val="-24"/>
              </w:rPr>
              <w:object w:dxaOrig="1860" w:dyaOrig="620" w14:anchorId="1C9BC81C">
                <v:shape id="_x0000_i1043" type="#_x0000_t75" style="width:92.95pt;height:30.15pt" o:ole="">
                  <v:imagedata r:id="rId53" o:title=""/>
                </v:shape>
                <o:OLEObject Type="Embed" ProgID="Equation.DSMT4" ShapeID="_x0000_i1043" DrawAspect="Content" ObjectID="_1787205313" r:id="rId54"/>
              </w:object>
            </w:r>
            <w:r w:rsidR="0083190E" w:rsidRPr="00E76FF8">
              <w:rPr>
                <w:rFonts w:asciiTheme="majorHAnsi" w:hAnsiTheme="majorHAnsi" w:cstheme="majorHAnsi"/>
              </w:rPr>
              <w:t xml:space="preserve"> Trong đó:</w:t>
            </w:r>
          </w:p>
          <w:p w14:paraId="3E4443F7" w14:textId="77777777" w:rsidR="0083190E" w:rsidRPr="00E76FF8" w:rsidRDefault="0083190E" w:rsidP="00293818">
            <w:pPr>
              <w:widowControl w:val="0"/>
              <w:spacing w:before="60" w:after="60"/>
              <w:jc w:val="both"/>
              <w:rPr>
                <w:rFonts w:asciiTheme="majorHAnsi" w:hAnsiTheme="majorHAnsi" w:cstheme="majorHAnsi"/>
              </w:rPr>
            </w:pPr>
            <w:r w:rsidRPr="00E76FF8">
              <w:rPr>
                <w:rFonts w:asciiTheme="majorHAnsi" w:hAnsiTheme="majorHAnsi" w:cstheme="majorHAnsi"/>
                <w:position w:val="-6"/>
              </w:rPr>
              <w:object w:dxaOrig="240" w:dyaOrig="279" w14:anchorId="1F588B2D">
                <v:shape id="_x0000_i1044" type="#_x0000_t75" style="width:11.7pt;height:14.25pt" o:ole="">
                  <v:imagedata r:id="rId55" o:title=""/>
                </v:shape>
                <o:OLEObject Type="Embed" ProgID="Equation.DSMT4" ShapeID="_x0000_i1044" DrawAspect="Content" ObjectID="_1787205314" r:id="rId56"/>
              </w:object>
            </w:r>
            <w:r w:rsidRPr="00E76FF8">
              <w:rPr>
                <w:rFonts w:asciiTheme="majorHAnsi" w:hAnsiTheme="majorHAnsi" w:cstheme="majorHAnsi"/>
              </w:rPr>
              <w:t>là diện tích xung quanh</w:t>
            </w:r>
          </w:p>
          <w:p w14:paraId="5BF0394A" w14:textId="77777777" w:rsidR="0083190E" w:rsidRPr="00E76FF8" w:rsidRDefault="0083190E" w:rsidP="00293818">
            <w:pPr>
              <w:widowControl w:val="0"/>
              <w:spacing w:before="60" w:after="60"/>
              <w:jc w:val="both"/>
              <w:rPr>
                <w:rFonts w:asciiTheme="majorHAnsi" w:hAnsiTheme="majorHAnsi" w:cstheme="majorHAnsi"/>
              </w:rPr>
            </w:pPr>
            <w:r w:rsidRPr="00E76FF8">
              <w:rPr>
                <w:rFonts w:asciiTheme="majorHAnsi" w:hAnsiTheme="majorHAnsi" w:cstheme="majorHAnsi"/>
                <w:position w:val="-4"/>
              </w:rPr>
              <w:object w:dxaOrig="180" w:dyaOrig="200" w14:anchorId="22E00F3F">
                <v:shape id="_x0000_i1045" type="#_x0000_t75" style="width:9.2pt;height:10.9pt" o:ole="">
                  <v:imagedata r:id="rId32" o:title=""/>
                </v:shape>
                <o:OLEObject Type="Embed" ProgID="Equation.DSMT4" ShapeID="_x0000_i1045" DrawAspect="Content" ObjectID="_1787205315" r:id="rId57"/>
              </w:object>
            </w:r>
            <w:r w:rsidRPr="00E76FF8">
              <w:rPr>
                <w:rFonts w:asciiTheme="majorHAnsi" w:hAnsiTheme="majorHAnsi" w:cstheme="majorHAnsi"/>
              </w:rPr>
              <w:t xml:space="preserve"> là bán kính đáy</w:t>
            </w:r>
          </w:p>
          <w:p w14:paraId="29D2AE91" w14:textId="77777777" w:rsidR="0083190E" w:rsidRPr="00E76FF8" w:rsidRDefault="0083190E" w:rsidP="00293818">
            <w:pPr>
              <w:widowControl w:val="0"/>
              <w:spacing w:before="60" w:after="60"/>
              <w:jc w:val="both"/>
              <w:rPr>
                <w:rFonts w:asciiTheme="majorHAnsi" w:hAnsiTheme="majorHAnsi" w:cstheme="majorHAnsi"/>
              </w:rPr>
            </w:pPr>
            <w:r w:rsidRPr="00E76FF8">
              <w:rPr>
                <w:rFonts w:asciiTheme="majorHAnsi" w:hAnsiTheme="majorHAnsi" w:cstheme="majorHAnsi"/>
                <w:position w:val="-6"/>
              </w:rPr>
              <w:object w:dxaOrig="220" w:dyaOrig="279" w14:anchorId="08B5ABD2">
                <v:shape id="_x0000_i1046" type="#_x0000_t75" style="width:11.7pt;height:14.25pt" o:ole="">
                  <v:imagedata r:id="rId58" o:title=""/>
                </v:shape>
                <o:OLEObject Type="Embed" ProgID="Equation.DSMT4" ShapeID="_x0000_i1046" DrawAspect="Content" ObjectID="_1787205316" r:id="rId59"/>
              </w:object>
            </w:r>
            <w:r w:rsidRPr="00E76FF8">
              <w:rPr>
                <w:rFonts w:asciiTheme="majorHAnsi" w:hAnsiTheme="majorHAnsi" w:cstheme="majorHAnsi"/>
              </w:rPr>
              <w:t xml:space="preserve"> làdiện tích  đáy</w:t>
            </w:r>
          </w:p>
          <w:p w14:paraId="127FAC9F" w14:textId="77777777" w:rsidR="0083190E" w:rsidRPr="00E76FF8" w:rsidRDefault="0083190E" w:rsidP="00293818">
            <w:pPr>
              <w:widowControl w:val="0"/>
              <w:spacing w:before="60" w:after="60"/>
              <w:jc w:val="both"/>
              <w:rPr>
                <w:rFonts w:asciiTheme="majorHAnsi" w:hAnsiTheme="majorHAnsi" w:cstheme="majorHAnsi"/>
              </w:rPr>
            </w:pPr>
            <w:r w:rsidRPr="00E76FF8">
              <w:rPr>
                <w:rFonts w:asciiTheme="majorHAnsi" w:hAnsiTheme="majorHAnsi" w:cstheme="majorHAnsi"/>
                <w:position w:val="-6"/>
              </w:rPr>
              <w:object w:dxaOrig="200" w:dyaOrig="279" w14:anchorId="3C8D5927">
                <v:shape id="_x0000_i1047" type="#_x0000_t75" style="width:10.9pt;height:14.25pt" o:ole="">
                  <v:imagedata r:id="rId60" o:title=""/>
                </v:shape>
                <o:OLEObject Type="Embed" ProgID="Equation.DSMT4" ShapeID="_x0000_i1047" DrawAspect="Content" ObjectID="_1787205317" r:id="rId61"/>
              </w:object>
            </w:r>
            <w:r w:rsidRPr="00E76FF8">
              <w:rPr>
                <w:rFonts w:asciiTheme="majorHAnsi" w:hAnsiTheme="majorHAnsi" w:cstheme="majorHAnsi"/>
              </w:rPr>
              <w:t xml:space="preserve"> là chiều cao của hình nón</w:t>
            </w:r>
          </w:p>
          <w:p w14:paraId="470E0F3A" w14:textId="77777777" w:rsidR="0083190E" w:rsidRPr="00E76FF8" w:rsidRDefault="0083190E" w:rsidP="00293818">
            <w:pPr>
              <w:widowControl w:val="0"/>
              <w:spacing w:before="60" w:after="60"/>
              <w:jc w:val="both"/>
              <w:rPr>
                <w:rFonts w:asciiTheme="majorHAnsi" w:hAnsiTheme="majorHAnsi" w:cstheme="majorHAnsi"/>
              </w:rPr>
            </w:pPr>
            <w:r w:rsidRPr="00E76FF8">
              <w:rPr>
                <w:rFonts w:asciiTheme="majorHAnsi" w:hAnsiTheme="majorHAnsi" w:cstheme="majorHAnsi"/>
              </w:rPr>
              <w:t xml:space="preserve">Ví dụ </w:t>
            </w:r>
            <w:r w:rsidR="0001728E" w:rsidRPr="00E76FF8">
              <w:rPr>
                <w:rFonts w:asciiTheme="majorHAnsi" w:hAnsiTheme="majorHAnsi" w:cstheme="majorHAnsi"/>
              </w:rPr>
              <w:t>3</w:t>
            </w:r>
            <w:r w:rsidRPr="00E76FF8">
              <w:rPr>
                <w:rFonts w:asciiTheme="majorHAnsi" w:hAnsiTheme="majorHAnsi" w:cstheme="majorHAnsi"/>
              </w:rPr>
              <w:t xml:space="preserve"> (SGK/10</w:t>
            </w:r>
            <w:r w:rsidR="0001728E" w:rsidRPr="00E76FF8">
              <w:rPr>
                <w:rFonts w:asciiTheme="majorHAnsi" w:hAnsiTheme="majorHAnsi" w:cstheme="majorHAnsi"/>
              </w:rPr>
              <w:t>2</w:t>
            </w:r>
            <w:r w:rsidR="008502FD" w:rsidRPr="00E76FF8">
              <w:rPr>
                <w:rFonts w:asciiTheme="majorHAnsi" w:hAnsiTheme="majorHAnsi" w:cstheme="majorHAnsi"/>
              </w:rPr>
              <w:t>)</w:t>
            </w:r>
          </w:p>
        </w:tc>
      </w:tr>
      <w:tr w:rsidR="00E76FF8" w:rsidRPr="00E76FF8" w14:paraId="2EDDDB17" w14:textId="77777777" w:rsidTr="004D1A96">
        <w:tc>
          <w:tcPr>
            <w:tcW w:w="4820" w:type="dxa"/>
            <w:shd w:val="clear" w:color="auto" w:fill="auto"/>
          </w:tcPr>
          <w:p w14:paraId="7FBE4F45" w14:textId="77777777" w:rsidR="00B648FB" w:rsidRPr="00E76FF8" w:rsidRDefault="00B648FB" w:rsidP="00B648FB">
            <w:pPr>
              <w:widowControl w:val="0"/>
              <w:spacing w:before="60" w:after="60"/>
              <w:jc w:val="both"/>
              <w:rPr>
                <w:rFonts w:asciiTheme="majorHAnsi" w:hAnsiTheme="majorHAnsi" w:cstheme="majorHAnsi"/>
              </w:rPr>
            </w:pPr>
            <w:r w:rsidRPr="00E76FF8">
              <w:rPr>
                <w:rFonts w:asciiTheme="majorHAnsi" w:hAnsiTheme="majorHAnsi" w:cstheme="majorHAnsi"/>
                <w:b/>
              </w:rPr>
              <w:t>* GV giao nhiệm vụ học tập</w:t>
            </w:r>
          </w:p>
          <w:p w14:paraId="42F4143C" w14:textId="77777777" w:rsidR="00B648FB" w:rsidRPr="00E76FF8" w:rsidRDefault="00B648FB" w:rsidP="00B648FB">
            <w:pPr>
              <w:widowControl w:val="0"/>
              <w:spacing w:before="60" w:after="60"/>
              <w:jc w:val="both"/>
              <w:rPr>
                <w:rFonts w:asciiTheme="majorHAnsi" w:hAnsiTheme="majorHAnsi" w:cstheme="majorHAnsi"/>
              </w:rPr>
            </w:pPr>
            <w:r w:rsidRPr="00E76FF8">
              <w:rPr>
                <w:rFonts w:asciiTheme="majorHAnsi" w:hAnsiTheme="majorHAnsi" w:cstheme="majorHAnsi"/>
              </w:rPr>
              <w:t>- Yêu cầu HS trình bày sơ đồ tư duy đã chuẩn bị sẵn ở nhà</w:t>
            </w:r>
          </w:p>
          <w:p w14:paraId="28B92514" w14:textId="77777777" w:rsidR="00B648FB" w:rsidRPr="00E76FF8" w:rsidRDefault="00B648FB" w:rsidP="00B648FB">
            <w:pPr>
              <w:widowControl w:val="0"/>
              <w:spacing w:before="60" w:after="60"/>
              <w:jc w:val="both"/>
              <w:rPr>
                <w:rFonts w:asciiTheme="majorHAnsi" w:hAnsiTheme="majorHAnsi" w:cstheme="majorHAnsi"/>
              </w:rPr>
            </w:pPr>
            <w:r w:rsidRPr="00E76FF8">
              <w:rPr>
                <w:rFonts w:asciiTheme="majorHAnsi" w:hAnsiTheme="majorHAnsi" w:cstheme="majorHAnsi"/>
                <w:b/>
              </w:rPr>
              <w:t>* HS thực hiện nhiệm vụ</w:t>
            </w:r>
          </w:p>
          <w:p w14:paraId="61D03D97" w14:textId="77777777" w:rsidR="00B648FB" w:rsidRPr="00E76FF8" w:rsidRDefault="00B648FB" w:rsidP="00B648FB">
            <w:pPr>
              <w:widowControl w:val="0"/>
              <w:spacing w:before="60" w:after="60"/>
              <w:jc w:val="both"/>
              <w:rPr>
                <w:rFonts w:asciiTheme="majorHAnsi" w:hAnsiTheme="majorHAnsi" w:cstheme="majorHAnsi"/>
              </w:rPr>
            </w:pPr>
            <w:r w:rsidRPr="00E76FF8">
              <w:rPr>
                <w:rFonts w:asciiTheme="majorHAnsi" w:hAnsiTheme="majorHAnsi" w:cstheme="majorHAnsi"/>
              </w:rPr>
              <w:t>- HS trình bày sản phẩm của mình dã chuẩn bị trước gửi qua link trên Padet</w:t>
            </w:r>
          </w:p>
          <w:p w14:paraId="0CD7B515" w14:textId="77777777" w:rsidR="00B648FB" w:rsidRPr="00E76FF8" w:rsidRDefault="00B648FB" w:rsidP="00B648FB">
            <w:pPr>
              <w:widowControl w:val="0"/>
              <w:spacing w:before="60" w:after="60"/>
              <w:jc w:val="both"/>
              <w:rPr>
                <w:rFonts w:asciiTheme="majorHAnsi" w:hAnsiTheme="majorHAnsi" w:cstheme="majorHAnsi"/>
              </w:rPr>
            </w:pPr>
            <w:r w:rsidRPr="00E76FF8">
              <w:rPr>
                <w:rFonts w:asciiTheme="majorHAnsi" w:hAnsiTheme="majorHAnsi" w:cstheme="majorHAnsi"/>
                <w:b/>
              </w:rPr>
              <w:t>* Báo cáo, thảo luận</w:t>
            </w:r>
          </w:p>
          <w:p w14:paraId="4A4A9755" w14:textId="77777777" w:rsidR="00B648FB" w:rsidRPr="00E76FF8" w:rsidRDefault="00B648FB" w:rsidP="00B648FB">
            <w:pPr>
              <w:widowControl w:val="0"/>
              <w:spacing w:before="60" w:after="60"/>
              <w:jc w:val="both"/>
              <w:rPr>
                <w:rFonts w:asciiTheme="majorHAnsi" w:hAnsiTheme="majorHAnsi" w:cstheme="majorHAnsi"/>
              </w:rPr>
            </w:pPr>
            <w:r w:rsidRPr="00E76FF8">
              <w:rPr>
                <w:rFonts w:asciiTheme="majorHAnsi" w:hAnsiTheme="majorHAnsi" w:cstheme="majorHAnsi"/>
              </w:rPr>
              <w:t>- Các bạn HS theo dõi và nhận xét</w:t>
            </w:r>
          </w:p>
          <w:p w14:paraId="2A9C7444" w14:textId="77777777" w:rsidR="00B648FB" w:rsidRPr="00E76FF8" w:rsidRDefault="00B648FB" w:rsidP="00B648FB">
            <w:pPr>
              <w:widowControl w:val="0"/>
              <w:spacing w:before="60" w:after="60"/>
              <w:jc w:val="both"/>
              <w:rPr>
                <w:rFonts w:asciiTheme="majorHAnsi" w:hAnsiTheme="majorHAnsi" w:cstheme="majorHAnsi"/>
              </w:rPr>
            </w:pPr>
            <w:r w:rsidRPr="00E76FF8">
              <w:rPr>
                <w:rFonts w:asciiTheme="majorHAnsi" w:hAnsiTheme="majorHAnsi" w:cstheme="majorHAnsi"/>
                <w:b/>
              </w:rPr>
              <w:t>* Kết luận, nhận định</w:t>
            </w:r>
          </w:p>
          <w:p w14:paraId="4F252D1E" w14:textId="77777777" w:rsidR="00B648FB" w:rsidRPr="00E76FF8" w:rsidRDefault="00B648FB" w:rsidP="00B648FB">
            <w:pPr>
              <w:widowControl w:val="0"/>
              <w:spacing w:before="60" w:after="60"/>
              <w:jc w:val="both"/>
              <w:rPr>
                <w:rFonts w:asciiTheme="majorHAnsi" w:hAnsiTheme="majorHAnsi" w:cstheme="majorHAnsi"/>
                <w:b/>
              </w:rPr>
            </w:pPr>
            <w:r w:rsidRPr="00E76FF8">
              <w:rPr>
                <w:rFonts w:asciiTheme="majorHAnsi" w:hAnsiTheme="majorHAnsi" w:cstheme="majorHAnsi"/>
              </w:rPr>
              <w:t>- GV yêu cầu HS về nhà hoàn thiện sơ đồ tư duy</w:t>
            </w:r>
          </w:p>
        </w:tc>
        <w:tc>
          <w:tcPr>
            <w:tcW w:w="4678" w:type="dxa"/>
            <w:shd w:val="clear" w:color="auto" w:fill="auto"/>
          </w:tcPr>
          <w:p w14:paraId="6040BEA0" w14:textId="77777777" w:rsidR="00B648FB" w:rsidRPr="00E76FF8" w:rsidRDefault="00B648FB" w:rsidP="00293818">
            <w:pPr>
              <w:widowControl w:val="0"/>
              <w:spacing w:before="60" w:after="60"/>
              <w:jc w:val="both"/>
              <w:rPr>
                <w:rFonts w:asciiTheme="majorHAnsi" w:hAnsiTheme="majorHAnsi" w:cstheme="majorHAnsi"/>
                <w:b/>
              </w:rPr>
            </w:pPr>
          </w:p>
        </w:tc>
      </w:tr>
    </w:tbl>
    <w:p w14:paraId="102AC877" w14:textId="77777777" w:rsidR="00AD6DBC" w:rsidRPr="00E76FF8" w:rsidRDefault="0039525B" w:rsidP="00293818">
      <w:pPr>
        <w:widowControl w:val="0"/>
        <w:spacing w:before="60" w:after="60"/>
        <w:jc w:val="both"/>
        <w:rPr>
          <w:rFonts w:asciiTheme="majorHAnsi" w:hAnsiTheme="majorHAnsi" w:cstheme="majorHAnsi"/>
        </w:rPr>
      </w:pPr>
      <w:r w:rsidRPr="00E76FF8">
        <w:rPr>
          <w:rFonts w:asciiTheme="majorHAnsi" w:hAnsiTheme="majorHAnsi" w:cstheme="majorHAnsi"/>
          <w:b/>
        </w:rPr>
        <w:t xml:space="preserve">3. Hoạt động 3: Luyện tập </w:t>
      </w:r>
      <w:r w:rsidRPr="00E76FF8">
        <w:rPr>
          <w:rFonts w:asciiTheme="majorHAnsi" w:hAnsiTheme="majorHAnsi" w:cstheme="majorHAnsi"/>
        </w:rPr>
        <w:t>(</w:t>
      </w:r>
      <w:r w:rsidR="0007125C" w:rsidRPr="00E76FF8">
        <w:rPr>
          <w:rFonts w:asciiTheme="majorHAnsi" w:hAnsiTheme="majorHAnsi" w:cstheme="majorHAnsi"/>
        </w:rPr>
        <w:t xml:space="preserve">Khoảng: </w:t>
      </w:r>
      <w:r w:rsidR="003E3F37" w:rsidRPr="00E76FF8">
        <w:rPr>
          <w:rFonts w:asciiTheme="majorHAnsi" w:hAnsiTheme="majorHAnsi" w:cstheme="majorHAnsi"/>
        </w:rPr>
        <w:t>35</w:t>
      </w:r>
      <w:r w:rsidR="000E75AB" w:rsidRPr="00E76FF8">
        <w:rPr>
          <w:rFonts w:asciiTheme="majorHAnsi" w:hAnsiTheme="majorHAnsi" w:cstheme="majorHAnsi"/>
        </w:rPr>
        <w:t xml:space="preserve"> </w:t>
      </w:r>
      <w:r w:rsidRPr="00E76FF8">
        <w:rPr>
          <w:rFonts w:asciiTheme="majorHAnsi" w:hAnsiTheme="majorHAnsi" w:cstheme="majorHAnsi"/>
        </w:rPr>
        <w:t>phút)</w:t>
      </w:r>
    </w:p>
    <w:p w14:paraId="54593F2B" w14:textId="77777777" w:rsidR="00B648FB" w:rsidRPr="00E76FF8" w:rsidRDefault="0039525B" w:rsidP="00293818">
      <w:pPr>
        <w:widowControl w:val="0"/>
        <w:spacing w:before="60" w:after="60"/>
        <w:jc w:val="both"/>
        <w:rPr>
          <w:rFonts w:asciiTheme="majorHAnsi" w:hAnsiTheme="majorHAnsi" w:cstheme="majorHAnsi"/>
        </w:rPr>
      </w:pPr>
      <w:r w:rsidRPr="00E76FF8">
        <w:rPr>
          <w:rFonts w:asciiTheme="majorHAnsi" w:hAnsiTheme="majorHAnsi" w:cstheme="majorHAnsi"/>
          <w:b/>
        </w:rPr>
        <w:t>a) Mục tiêu:</w:t>
      </w:r>
      <w:r w:rsidRPr="00E76FF8">
        <w:rPr>
          <w:rFonts w:asciiTheme="majorHAnsi" w:hAnsiTheme="majorHAnsi" w:cstheme="majorHAnsi"/>
        </w:rPr>
        <w:t xml:space="preserve"> </w:t>
      </w:r>
    </w:p>
    <w:p w14:paraId="7ED92876" w14:textId="77777777" w:rsidR="00AD6DBC" w:rsidRPr="00E76FF8" w:rsidRDefault="00B648FB" w:rsidP="00293818">
      <w:pPr>
        <w:widowControl w:val="0"/>
        <w:spacing w:before="60" w:after="60"/>
        <w:jc w:val="both"/>
        <w:rPr>
          <w:rFonts w:asciiTheme="majorHAnsi" w:hAnsiTheme="majorHAnsi" w:cstheme="majorHAnsi"/>
        </w:rPr>
      </w:pPr>
      <w:r w:rsidRPr="00E76FF8">
        <w:rPr>
          <w:rFonts w:asciiTheme="majorHAnsi" w:hAnsiTheme="majorHAnsi" w:cstheme="majorHAnsi"/>
        </w:rPr>
        <w:lastRenderedPageBreak/>
        <w:t xml:space="preserve">- </w:t>
      </w:r>
      <w:r w:rsidR="008502FD" w:rsidRPr="00E76FF8">
        <w:rPr>
          <w:rFonts w:asciiTheme="majorHAnsi" w:hAnsiTheme="majorHAnsi" w:cstheme="majorHAnsi"/>
        </w:rPr>
        <w:t>Cho HS nhận dạng được hình nón, các yếu tố đỉnh, đường sinh, chiều cao, mặt đáy, bán kính đáy của hình nón</w:t>
      </w:r>
      <w:r w:rsidRPr="00E76FF8">
        <w:rPr>
          <w:rFonts w:asciiTheme="majorHAnsi" w:hAnsiTheme="majorHAnsi" w:cstheme="majorHAnsi"/>
        </w:rPr>
        <w:t>.</w:t>
      </w:r>
    </w:p>
    <w:p w14:paraId="6BF240E2" w14:textId="77777777" w:rsidR="00B648FB" w:rsidRPr="00E76FF8" w:rsidRDefault="00B648FB" w:rsidP="00293818">
      <w:pPr>
        <w:widowControl w:val="0"/>
        <w:spacing w:before="60" w:after="60"/>
        <w:jc w:val="both"/>
        <w:rPr>
          <w:rFonts w:asciiTheme="majorHAnsi" w:hAnsiTheme="majorHAnsi" w:cstheme="majorHAnsi"/>
        </w:rPr>
      </w:pPr>
      <w:r w:rsidRPr="00E76FF8">
        <w:rPr>
          <w:rFonts w:asciiTheme="majorHAnsi" w:hAnsiTheme="majorHAnsi" w:cstheme="majorHAnsi"/>
        </w:rPr>
        <w:t>- Tính được diện tích xung quanh của hình nón. Tính được thể tích của hình nón.</w:t>
      </w:r>
    </w:p>
    <w:p w14:paraId="47B00E6B" w14:textId="77777777" w:rsidR="00B648FB" w:rsidRPr="00E76FF8" w:rsidRDefault="0039525B" w:rsidP="00293818">
      <w:pPr>
        <w:widowControl w:val="0"/>
        <w:pBdr>
          <w:top w:val="nil"/>
          <w:left w:val="nil"/>
          <w:bottom w:val="nil"/>
          <w:right w:val="nil"/>
          <w:between w:val="nil"/>
        </w:pBdr>
        <w:spacing w:before="60" w:after="60"/>
        <w:jc w:val="both"/>
        <w:rPr>
          <w:rFonts w:asciiTheme="majorHAnsi" w:hAnsiTheme="majorHAnsi" w:cstheme="majorHAnsi"/>
        </w:rPr>
      </w:pPr>
      <w:r w:rsidRPr="00E76FF8">
        <w:rPr>
          <w:rFonts w:asciiTheme="majorHAnsi" w:hAnsiTheme="majorHAnsi" w:cstheme="majorHAnsi"/>
          <w:b/>
        </w:rPr>
        <w:t>b) Nội dung:</w:t>
      </w:r>
      <w:r w:rsidRPr="00E76FF8">
        <w:rPr>
          <w:rFonts w:asciiTheme="majorHAnsi" w:hAnsiTheme="majorHAnsi" w:cstheme="majorHAnsi"/>
        </w:rPr>
        <w:t xml:space="preserve"> </w:t>
      </w:r>
    </w:p>
    <w:p w14:paraId="48260380" w14:textId="77777777" w:rsidR="00AE6CB3" w:rsidRPr="00E76FF8" w:rsidRDefault="00B648FB" w:rsidP="00293818">
      <w:pPr>
        <w:widowControl w:val="0"/>
        <w:pBdr>
          <w:top w:val="nil"/>
          <w:left w:val="nil"/>
          <w:bottom w:val="nil"/>
          <w:right w:val="nil"/>
          <w:between w:val="nil"/>
        </w:pBdr>
        <w:spacing w:before="60" w:after="60"/>
        <w:jc w:val="both"/>
        <w:rPr>
          <w:rFonts w:asciiTheme="majorHAnsi" w:hAnsiTheme="majorHAnsi" w:cstheme="majorHAnsi"/>
        </w:rPr>
      </w:pPr>
      <w:r w:rsidRPr="00E76FF8">
        <w:rPr>
          <w:rFonts w:asciiTheme="majorHAnsi" w:hAnsiTheme="majorHAnsi" w:cstheme="majorHAnsi"/>
        </w:rPr>
        <w:t xml:space="preserve">- </w:t>
      </w:r>
      <w:r w:rsidR="00AE6CB3" w:rsidRPr="00E76FF8">
        <w:rPr>
          <w:rFonts w:asciiTheme="majorHAnsi" w:hAnsiTheme="majorHAnsi" w:cstheme="majorHAnsi"/>
        </w:rPr>
        <w:t>Bài tập 1/SGK trang 102</w:t>
      </w:r>
      <w:r w:rsidRPr="00E76FF8">
        <w:rPr>
          <w:rFonts w:asciiTheme="majorHAnsi" w:hAnsiTheme="majorHAnsi" w:cstheme="majorHAnsi"/>
        </w:rPr>
        <w:t>.</w:t>
      </w:r>
    </w:p>
    <w:p w14:paraId="75611D2A" w14:textId="77777777" w:rsidR="00682154" w:rsidRPr="00E76FF8" w:rsidRDefault="00682154" w:rsidP="00682154">
      <w:pPr>
        <w:widowControl w:val="0"/>
        <w:spacing w:before="60" w:after="60"/>
        <w:jc w:val="both"/>
        <w:rPr>
          <w:rFonts w:asciiTheme="majorHAnsi" w:hAnsiTheme="majorHAnsi" w:cstheme="majorHAnsi"/>
        </w:rPr>
      </w:pPr>
      <w:r w:rsidRPr="00E76FF8">
        <w:rPr>
          <w:rFonts w:asciiTheme="majorHAnsi" w:hAnsiTheme="majorHAnsi" w:cstheme="majorHAnsi"/>
        </w:rPr>
        <w:t>- Bài tập 2, 3, 4/SGK trang 103</w:t>
      </w:r>
    </w:p>
    <w:p w14:paraId="29A8C208" w14:textId="77777777" w:rsidR="00682154" w:rsidRPr="00E76FF8" w:rsidRDefault="0039525B" w:rsidP="00293818">
      <w:pPr>
        <w:widowControl w:val="0"/>
        <w:pBdr>
          <w:top w:val="nil"/>
          <w:left w:val="nil"/>
          <w:bottom w:val="nil"/>
          <w:right w:val="nil"/>
          <w:between w:val="nil"/>
        </w:pBdr>
        <w:spacing w:before="60" w:after="60"/>
        <w:jc w:val="both"/>
        <w:rPr>
          <w:rFonts w:asciiTheme="majorHAnsi" w:hAnsiTheme="majorHAnsi" w:cstheme="majorHAnsi"/>
        </w:rPr>
      </w:pPr>
      <w:r w:rsidRPr="00E76FF8">
        <w:rPr>
          <w:rFonts w:asciiTheme="majorHAnsi" w:hAnsiTheme="majorHAnsi" w:cstheme="majorHAnsi"/>
          <w:b/>
        </w:rPr>
        <w:t>c) Sản phẩm:</w:t>
      </w:r>
      <w:r w:rsidRPr="00E76FF8">
        <w:rPr>
          <w:rFonts w:asciiTheme="majorHAnsi" w:hAnsiTheme="majorHAnsi" w:cstheme="majorHAnsi"/>
        </w:rPr>
        <w:t xml:space="preserve"> </w:t>
      </w:r>
    </w:p>
    <w:p w14:paraId="4A28646E" w14:textId="77777777" w:rsidR="00AE6CB3" w:rsidRPr="00E76FF8" w:rsidRDefault="00682154" w:rsidP="00293818">
      <w:pPr>
        <w:widowControl w:val="0"/>
        <w:pBdr>
          <w:top w:val="nil"/>
          <w:left w:val="nil"/>
          <w:bottom w:val="nil"/>
          <w:right w:val="nil"/>
          <w:between w:val="nil"/>
        </w:pBdr>
        <w:spacing w:before="60" w:after="60"/>
        <w:jc w:val="both"/>
        <w:rPr>
          <w:rFonts w:asciiTheme="majorHAnsi" w:hAnsiTheme="majorHAnsi" w:cstheme="majorHAnsi"/>
        </w:rPr>
      </w:pPr>
      <w:r w:rsidRPr="00E76FF8">
        <w:rPr>
          <w:rFonts w:asciiTheme="majorHAnsi" w:hAnsiTheme="majorHAnsi" w:cstheme="majorHAnsi"/>
        </w:rPr>
        <w:t xml:space="preserve">- </w:t>
      </w:r>
      <w:r w:rsidR="00966F3A" w:rsidRPr="00E76FF8">
        <w:rPr>
          <w:rFonts w:asciiTheme="majorHAnsi" w:hAnsiTheme="majorHAnsi" w:cstheme="majorHAnsi"/>
        </w:rPr>
        <w:t xml:space="preserve">Hình a </w:t>
      </w:r>
      <w:r w:rsidR="00FD02F8" w:rsidRPr="00E76FF8">
        <w:rPr>
          <w:rFonts w:asciiTheme="majorHAnsi" w:hAnsiTheme="majorHAnsi" w:cstheme="majorHAnsi"/>
        </w:rPr>
        <w:t>c</w:t>
      </w:r>
      <w:r w:rsidR="00966F3A" w:rsidRPr="00E76FF8">
        <w:rPr>
          <w:rFonts w:asciiTheme="majorHAnsi" w:hAnsiTheme="majorHAnsi" w:cstheme="majorHAnsi"/>
        </w:rPr>
        <w:t>ó dạng hình nón</w:t>
      </w:r>
    </w:p>
    <w:p w14:paraId="0AA19A4B" w14:textId="77777777" w:rsidR="00682154" w:rsidRPr="00E76FF8" w:rsidRDefault="00682154" w:rsidP="00682154">
      <w:pPr>
        <w:widowControl w:val="0"/>
        <w:tabs>
          <w:tab w:val="left" w:pos="4170"/>
        </w:tabs>
        <w:spacing w:before="60" w:after="60"/>
        <w:jc w:val="both"/>
        <w:rPr>
          <w:rFonts w:asciiTheme="majorHAnsi" w:hAnsiTheme="majorHAnsi" w:cstheme="majorHAnsi"/>
        </w:rPr>
      </w:pPr>
      <w:r w:rsidRPr="00E76FF8">
        <w:rPr>
          <w:rFonts w:asciiTheme="majorHAnsi" w:hAnsiTheme="majorHAnsi" w:cstheme="majorHAnsi"/>
        </w:rPr>
        <w:t>- Bài tập 2/SGK trang 103</w:t>
      </w:r>
      <w:r w:rsidRPr="00E76FF8">
        <w:rPr>
          <w:rFonts w:asciiTheme="majorHAnsi" w:hAnsiTheme="majorHAnsi" w:cstheme="majorHAnsi"/>
        </w:rPr>
        <w:tab/>
      </w:r>
    </w:p>
    <w:p w14:paraId="74A8E9E9" w14:textId="77777777" w:rsidR="00682154" w:rsidRPr="00E76FF8" w:rsidRDefault="00682154" w:rsidP="00682154">
      <w:pPr>
        <w:widowControl w:val="0"/>
        <w:spacing w:before="60" w:after="60"/>
        <w:jc w:val="both"/>
        <w:rPr>
          <w:rFonts w:asciiTheme="majorHAnsi" w:hAnsiTheme="majorHAnsi" w:cstheme="majorHAnsi"/>
        </w:rPr>
      </w:pPr>
      <w:r w:rsidRPr="00E76FF8">
        <w:rPr>
          <w:rFonts w:asciiTheme="majorHAnsi" w:hAnsiTheme="majorHAnsi" w:cstheme="majorHAnsi"/>
        </w:rPr>
        <w:t>Bài tập 3/SGK trang 103</w:t>
      </w:r>
    </w:p>
    <w:p w14:paraId="0F229878" w14:textId="77777777" w:rsidR="00682154" w:rsidRPr="00E76FF8" w:rsidRDefault="00682154" w:rsidP="00682154">
      <w:pPr>
        <w:widowControl w:val="0"/>
        <w:spacing w:before="60" w:after="60"/>
        <w:jc w:val="both"/>
        <w:rPr>
          <w:rFonts w:asciiTheme="majorHAnsi" w:hAnsiTheme="majorHAnsi" w:cstheme="majorHAnsi"/>
        </w:rPr>
      </w:pPr>
      <w:r w:rsidRPr="00E76FF8">
        <w:rPr>
          <w:rFonts w:asciiTheme="majorHAnsi" w:hAnsiTheme="majorHAnsi" w:cstheme="majorHAnsi"/>
        </w:rPr>
        <w:t>Bài tập 4/SGK trang 103</w:t>
      </w:r>
    </w:p>
    <w:p w14:paraId="3D3FDAC8" w14:textId="77777777" w:rsidR="00AD6DBC" w:rsidRPr="00E76FF8" w:rsidRDefault="0039525B" w:rsidP="00293818">
      <w:pPr>
        <w:widowControl w:val="0"/>
        <w:spacing w:before="60" w:after="60"/>
        <w:jc w:val="both"/>
        <w:rPr>
          <w:rFonts w:asciiTheme="majorHAnsi" w:hAnsiTheme="majorHAnsi" w:cstheme="majorHAnsi"/>
          <w:b/>
        </w:rPr>
      </w:pPr>
      <w:r w:rsidRPr="00E76FF8">
        <w:rPr>
          <w:rFonts w:asciiTheme="majorHAnsi" w:hAnsiTheme="majorHAnsi" w:cstheme="majorHAnsi"/>
          <w:b/>
        </w:rPr>
        <w:t>d) Tổ chức thực hiện: </w:t>
      </w:r>
    </w:p>
    <w:tbl>
      <w:tblPr>
        <w:tblStyle w:val="a5"/>
        <w:tblW w:w="9356"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529"/>
        <w:gridCol w:w="3827"/>
      </w:tblGrid>
      <w:tr w:rsidR="00E76FF8" w:rsidRPr="00E76FF8" w14:paraId="23E56DB3" w14:textId="77777777" w:rsidTr="004D1A96">
        <w:trPr>
          <w:tblHeader/>
        </w:trPr>
        <w:tc>
          <w:tcPr>
            <w:tcW w:w="5529" w:type="dxa"/>
            <w:shd w:val="clear" w:color="auto" w:fill="FFF2CC"/>
          </w:tcPr>
          <w:p w14:paraId="55B9046B" w14:textId="77777777" w:rsidR="00AD6DBC" w:rsidRPr="00E76FF8" w:rsidRDefault="0039525B" w:rsidP="00293818">
            <w:pPr>
              <w:widowControl w:val="0"/>
              <w:spacing w:before="60" w:after="60"/>
              <w:jc w:val="both"/>
              <w:rPr>
                <w:rFonts w:asciiTheme="majorHAnsi" w:hAnsiTheme="majorHAnsi" w:cstheme="majorHAnsi"/>
              </w:rPr>
            </w:pPr>
            <w:r w:rsidRPr="00E76FF8">
              <w:rPr>
                <w:rFonts w:asciiTheme="majorHAnsi" w:hAnsiTheme="majorHAnsi" w:cstheme="majorHAnsi"/>
                <w:b/>
              </w:rPr>
              <w:t xml:space="preserve">Hoạt động của GV </w:t>
            </w:r>
            <w:r w:rsidR="00682154" w:rsidRPr="00E76FF8">
              <w:rPr>
                <w:rFonts w:asciiTheme="majorHAnsi" w:hAnsiTheme="majorHAnsi" w:cstheme="majorHAnsi"/>
                <w:b/>
              </w:rPr>
              <w:t>–</w:t>
            </w:r>
            <w:r w:rsidRPr="00E76FF8">
              <w:rPr>
                <w:rFonts w:asciiTheme="majorHAnsi" w:hAnsiTheme="majorHAnsi" w:cstheme="majorHAnsi"/>
                <w:b/>
              </w:rPr>
              <w:t xml:space="preserve"> HS</w:t>
            </w:r>
          </w:p>
        </w:tc>
        <w:tc>
          <w:tcPr>
            <w:tcW w:w="3827" w:type="dxa"/>
            <w:shd w:val="clear" w:color="auto" w:fill="FFF2CC"/>
          </w:tcPr>
          <w:p w14:paraId="35EB6DF0" w14:textId="77777777" w:rsidR="00AD6DBC" w:rsidRPr="00E76FF8" w:rsidRDefault="0039525B" w:rsidP="00293818">
            <w:pPr>
              <w:widowControl w:val="0"/>
              <w:spacing w:before="60" w:after="60"/>
              <w:jc w:val="both"/>
              <w:rPr>
                <w:rFonts w:asciiTheme="majorHAnsi" w:hAnsiTheme="majorHAnsi" w:cstheme="majorHAnsi"/>
              </w:rPr>
            </w:pPr>
            <w:r w:rsidRPr="00E76FF8">
              <w:rPr>
                <w:rFonts w:asciiTheme="majorHAnsi" w:hAnsiTheme="majorHAnsi" w:cstheme="majorHAnsi"/>
                <w:b/>
              </w:rPr>
              <w:t>Tiến trình nội dung</w:t>
            </w:r>
          </w:p>
        </w:tc>
      </w:tr>
      <w:tr w:rsidR="00E76FF8" w:rsidRPr="00E76FF8" w14:paraId="7B7553B2" w14:textId="77777777" w:rsidTr="004D1A96">
        <w:tc>
          <w:tcPr>
            <w:tcW w:w="5529" w:type="dxa"/>
            <w:shd w:val="clear" w:color="auto" w:fill="auto"/>
          </w:tcPr>
          <w:p w14:paraId="33AE39E1" w14:textId="77777777" w:rsidR="00AD6DBC" w:rsidRPr="00E76FF8" w:rsidRDefault="0039525B" w:rsidP="00293818">
            <w:pPr>
              <w:widowControl w:val="0"/>
              <w:spacing w:before="60" w:after="60"/>
              <w:jc w:val="both"/>
              <w:rPr>
                <w:rFonts w:asciiTheme="majorHAnsi" w:hAnsiTheme="majorHAnsi" w:cstheme="majorHAnsi"/>
              </w:rPr>
            </w:pPr>
            <w:r w:rsidRPr="00E76FF8">
              <w:rPr>
                <w:rFonts w:asciiTheme="majorHAnsi" w:hAnsiTheme="majorHAnsi" w:cstheme="majorHAnsi"/>
                <w:b/>
              </w:rPr>
              <w:t>* GV giao nhiệm vụ học tập</w:t>
            </w:r>
          </w:p>
          <w:p w14:paraId="3DEF3C03" w14:textId="77777777" w:rsidR="00263DAE" w:rsidRPr="00E76FF8" w:rsidRDefault="0039525B" w:rsidP="00293818">
            <w:pPr>
              <w:widowControl w:val="0"/>
              <w:pBdr>
                <w:top w:val="nil"/>
                <w:left w:val="nil"/>
                <w:bottom w:val="nil"/>
                <w:right w:val="nil"/>
                <w:between w:val="nil"/>
              </w:pBdr>
              <w:spacing w:before="60" w:after="60"/>
              <w:jc w:val="both"/>
              <w:rPr>
                <w:rFonts w:asciiTheme="majorHAnsi" w:hAnsiTheme="majorHAnsi" w:cstheme="majorHAnsi"/>
              </w:rPr>
            </w:pPr>
            <w:r w:rsidRPr="00E76FF8">
              <w:rPr>
                <w:rFonts w:asciiTheme="majorHAnsi" w:hAnsiTheme="majorHAnsi" w:cstheme="majorHAnsi"/>
              </w:rPr>
              <w:t xml:space="preserve">- </w:t>
            </w:r>
            <w:r w:rsidR="00D30D13" w:rsidRPr="00E76FF8">
              <w:rPr>
                <w:rFonts w:asciiTheme="majorHAnsi" w:hAnsiTheme="majorHAnsi" w:cstheme="majorHAnsi"/>
              </w:rPr>
              <w:t>Y</w:t>
            </w:r>
            <w:r w:rsidR="00263DAE" w:rsidRPr="00E76FF8">
              <w:rPr>
                <w:rFonts w:asciiTheme="majorHAnsi" w:hAnsiTheme="majorHAnsi" w:cstheme="majorHAnsi"/>
              </w:rPr>
              <w:t>êu cầu HS làm Bài tập 1/SGK trang 102</w:t>
            </w:r>
          </w:p>
          <w:p w14:paraId="1DDE1FAD" w14:textId="77777777" w:rsidR="00AD6DBC" w:rsidRPr="00E76FF8" w:rsidRDefault="0039525B" w:rsidP="00293818">
            <w:pPr>
              <w:widowControl w:val="0"/>
              <w:spacing w:before="60" w:after="60"/>
              <w:jc w:val="both"/>
              <w:rPr>
                <w:rFonts w:asciiTheme="majorHAnsi" w:hAnsiTheme="majorHAnsi" w:cstheme="majorHAnsi"/>
              </w:rPr>
            </w:pPr>
            <w:r w:rsidRPr="00E76FF8">
              <w:rPr>
                <w:rFonts w:asciiTheme="majorHAnsi" w:hAnsiTheme="majorHAnsi" w:cstheme="majorHAnsi"/>
                <w:b/>
              </w:rPr>
              <w:t>* HS thực hiện nhiệm vụ</w:t>
            </w:r>
          </w:p>
          <w:p w14:paraId="6D71E87E" w14:textId="77777777" w:rsidR="00AD6DBC" w:rsidRPr="00E76FF8" w:rsidRDefault="0039525B" w:rsidP="00293818">
            <w:pPr>
              <w:widowControl w:val="0"/>
              <w:spacing w:before="60" w:after="60"/>
              <w:jc w:val="both"/>
              <w:rPr>
                <w:rFonts w:asciiTheme="majorHAnsi" w:hAnsiTheme="majorHAnsi" w:cstheme="majorHAnsi"/>
              </w:rPr>
            </w:pPr>
            <w:r w:rsidRPr="00E76FF8">
              <w:rPr>
                <w:rFonts w:asciiTheme="majorHAnsi" w:hAnsiTheme="majorHAnsi" w:cstheme="majorHAnsi"/>
              </w:rPr>
              <w:t xml:space="preserve">- </w:t>
            </w:r>
            <w:r w:rsidR="00D30D13" w:rsidRPr="00E76FF8">
              <w:rPr>
                <w:rFonts w:asciiTheme="majorHAnsi" w:hAnsiTheme="majorHAnsi" w:cstheme="majorHAnsi"/>
              </w:rPr>
              <w:t>L</w:t>
            </w:r>
            <w:r w:rsidR="00263DAE" w:rsidRPr="00E76FF8">
              <w:rPr>
                <w:rFonts w:asciiTheme="majorHAnsi" w:hAnsiTheme="majorHAnsi" w:cstheme="majorHAnsi"/>
              </w:rPr>
              <w:t>àm bài tập theo cá nhân</w:t>
            </w:r>
          </w:p>
          <w:p w14:paraId="45F10FE7" w14:textId="77777777" w:rsidR="00AD6DBC" w:rsidRPr="00E76FF8" w:rsidRDefault="0039525B" w:rsidP="00293818">
            <w:pPr>
              <w:widowControl w:val="0"/>
              <w:spacing w:before="60" w:after="60"/>
              <w:jc w:val="both"/>
              <w:rPr>
                <w:rFonts w:asciiTheme="majorHAnsi" w:hAnsiTheme="majorHAnsi" w:cstheme="majorHAnsi"/>
              </w:rPr>
            </w:pPr>
            <w:r w:rsidRPr="00E76FF8">
              <w:rPr>
                <w:rFonts w:asciiTheme="majorHAnsi" w:hAnsiTheme="majorHAnsi" w:cstheme="majorHAnsi"/>
                <w:b/>
              </w:rPr>
              <w:t>* Báo cáo, thảo luận</w:t>
            </w:r>
          </w:p>
          <w:p w14:paraId="4BFBDA92" w14:textId="77777777" w:rsidR="00AD6DBC" w:rsidRPr="00E76FF8" w:rsidRDefault="0039525B" w:rsidP="00293818">
            <w:pPr>
              <w:widowControl w:val="0"/>
              <w:spacing w:before="60" w:after="60"/>
              <w:jc w:val="both"/>
              <w:rPr>
                <w:rFonts w:asciiTheme="majorHAnsi" w:hAnsiTheme="majorHAnsi" w:cstheme="majorHAnsi"/>
              </w:rPr>
            </w:pPr>
            <w:r w:rsidRPr="00E76FF8">
              <w:rPr>
                <w:rFonts w:asciiTheme="majorHAnsi" w:hAnsiTheme="majorHAnsi" w:cstheme="majorHAnsi"/>
              </w:rPr>
              <w:t xml:space="preserve">- </w:t>
            </w:r>
            <w:r w:rsidR="00263DAE" w:rsidRPr="00E76FF8">
              <w:rPr>
                <w:rFonts w:asciiTheme="majorHAnsi" w:hAnsiTheme="majorHAnsi" w:cstheme="majorHAnsi"/>
              </w:rPr>
              <w:t>HS trả lời</w:t>
            </w:r>
          </w:p>
          <w:p w14:paraId="17FD0216" w14:textId="77777777" w:rsidR="00AD6DBC" w:rsidRPr="00E76FF8" w:rsidRDefault="0039525B" w:rsidP="00293818">
            <w:pPr>
              <w:widowControl w:val="0"/>
              <w:spacing w:before="60" w:after="60"/>
              <w:jc w:val="both"/>
              <w:rPr>
                <w:rFonts w:asciiTheme="majorHAnsi" w:hAnsiTheme="majorHAnsi" w:cstheme="majorHAnsi"/>
              </w:rPr>
            </w:pPr>
            <w:r w:rsidRPr="00E76FF8">
              <w:rPr>
                <w:rFonts w:asciiTheme="majorHAnsi" w:hAnsiTheme="majorHAnsi" w:cstheme="majorHAnsi"/>
                <w:b/>
              </w:rPr>
              <w:t>* Kết luận, nhận định</w:t>
            </w:r>
          </w:p>
          <w:p w14:paraId="6045C0CF" w14:textId="77777777" w:rsidR="00FF636F" w:rsidRPr="00E76FF8" w:rsidRDefault="00263DAE" w:rsidP="00293818">
            <w:pPr>
              <w:widowControl w:val="0"/>
              <w:spacing w:before="60" w:after="60"/>
              <w:jc w:val="both"/>
              <w:rPr>
                <w:rFonts w:asciiTheme="majorHAnsi" w:hAnsiTheme="majorHAnsi" w:cstheme="majorHAnsi"/>
              </w:rPr>
            </w:pPr>
            <w:r w:rsidRPr="00E76FF8">
              <w:rPr>
                <w:rFonts w:asciiTheme="majorHAnsi" w:hAnsiTheme="majorHAnsi" w:cstheme="majorHAnsi"/>
              </w:rPr>
              <w:t>-GV yêu cầu HS nhận</w:t>
            </w:r>
            <w:r w:rsidR="00FF636F" w:rsidRPr="00E76FF8">
              <w:rPr>
                <w:rFonts w:asciiTheme="majorHAnsi" w:hAnsiTheme="majorHAnsi" w:cstheme="majorHAnsi"/>
              </w:rPr>
              <w:t xml:space="preserve"> xét</w:t>
            </w:r>
          </w:p>
          <w:p w14:paraId="6F02B597" w14:textId="77777777" w:rsidR="00A87B17" w:rsidRPr="00E76FF8" w:rsidRDefault="00A87B17" w:rsidP="00293818">
            <w:pPr>
              <w:widowControl w:val="0"/>
              <w:spacing w:before="60" w:after="60"/>
              <w:jc w:val="both"/>
              <w:rPr>
                <w:rFonts w:asciiTheme="majorHAnsi" w:hAnsiTheme="majorHAnsi" w:cstheme="majorHAnsi"/>
              </w:rPr>
            </w:pPr>
            <w:r w:rsidRPr="00E76FF8">
              <w:rPr>
                <w:rFonts w:asciiTheme="majorHAnsi" w:hAnsiTheme="majorHAnsi" w:cstheme="majorHAnsi"/>
              </w:rPr>
              <w:t xml:space="preserve">- GV: Hình a là hình có dạng hình nón, với </w:t>
            </w:r>
            <w:r w:rsidRPr="00E76FF8">
              <w:rPr>
                <w:rFonts w:asciiTheme="majorHAnsi" w:hAnsiTheme="majorHAnsi" w:cstheme="majorHAnsi"/>
                <w:position w:val="-6"/>
              </w:rPr>
              <w:object w:dxaOrig="240" w:dyaOrig="279" w14:anchorId="15A1FA0C">
                <v:shape id="_x0000_i1048" type="#_x0000_t75" style="width:11.7pt;height:14.25pt" o:ole="">
                  <v:imagedata r:id="rId62" o:title=""/>
                </v:shape>
                <o:OLEObject Type="Embed" ProgID="Equation.DSMT4" ShapeID="_x0000_i1048" DrawAspect="Content" ObjectID="_1787205318" r:id="rId63"/>
              </w:object>
            </w:r>
            <w:r w:rsidRPr="00E76FF8">
              <w:rPr>
                <w:rFonts w:asciiTheme="majorHAnsi" w:hAnsiTheme="majorHAnsi" w:cstheme="majorHAnsi"/>
              </w:rPr>
              <w:t xml:space="preserve"> là tâ</w:t>
            </w:r>
            <w:r w:rsidR="00FF636F" w:rsidRPr="00E76FF8">
              <w:rPr>
                <w:rFonts w:asciiTheme="majorHAnsi" w:hAnsiTheme="majorHAnsi" w:cstheme="majorHAnsi"/>
              </w:rPr>
              <w:t>m</w:t>
            </w:r>
            <w:r w:rsidRPr="00E76FF8">
              <w:rPr>
                <w:rFonts w:asciiTheme="majorHAnsi" w:hAnsiTheme="majorHAnsi" w:cstheme="majorHAnsi"/>
              </w:rPr>
              <w:t xml:space="preserve"> của mặt đáy, </w:t>
            </w:r>
            <w:r w:rsidRPr="00E76FF8">
              <w:rPr>
                <w:rFonts w:asciiTheme="majorHAnsi" w:hAnsiTheme="majorHAnsi" w:cstheme="majorHAnsi"/>
                <w:position w:val="-4"/>
              </w:rPr>
              <w:object w:dxaOrig="180" w:dyaOrig="200" w14:anchorId="02025FC7">
                <v:shape id="_x0000_i1049" type="#_x0000_t75" style="width:9.2pt;height:10.9pt" o:ole="">
                  <v:imagedata r:id="rId64" o:title=""/>
                </v:shape>
                <o:OLEObject Type="Embed" ProgID="Equation.DSMT4" ShapeID="_x0000_i1049" DrawAspect="Content" ObjectID="_1787205319" r:id="rId65"/>
              </w:object>
            </w:r>
            <w:r w:rsidRPr="00E76FF8">
              <w:rPr>
                <w:rFonts w:asciiTheme="majorHAnsi" w:hAnsiTheme="majorHAnsi" w:cstheme="majorHAnsi"/>
              </w:rPr>
              <w:t xml:space="preserve"> là bán kính đáy, </w:t>
            </w:r>
            <w:r w:rsidRPr="00E76FF8">
              <w:rPr>
                <w:rFonts w:asciiTheme="majorHAnsi" w:hAnsiTheme="majorHAnsi" w:cstheme="majorHAnsi"/>
                <w:position w:val="-6"/>
              </w:rPr>
              <w:object w:dxaOrig="200" w:dyaOrig="279" w14:anchorId="3020F85C">
                <v:shape id="_x0000_i1050" type="#_x0000_t75" style="width:10.9pt;height:14.25pt" o:ole="">
                  <v:imagedata r:id="rId66" o:title=""/>
                </v:shape>
                <o:OLEObject Type="Embed" ProgID="Equation.DSMT4" ShapeID="_x0000_i1050" DrawAspect="Content" ObjectID="_1787205320" r:id="rId67"/>
              </w:object>
            </w:r>
            <w:r w:rsidRPr="00E76FF8">
              <w:rPr>
                <w:rFonts w:asciiTheme="majorHAnsi" w:hAnsiTheme="majorHAnsi" w:cstheme="majorHAnsi"/>
              </w:rPr>
              <w:t xml:space="preserve"> là chiều cao</w:t>
            </w:r>
          </w:p>
        </w:tc>
        <w:tc>
          <w:tcPr>
            <w:tcW w:w="3827" w:type="dxa"/>
            <w:shd w:val="clear" w:color="auto" w:fill="auto"/>
          </w:tcPr>
          <w:p w14:paraId="55FD4D60" w14:textId="77777777" w:rsidR="00AD6DBC" w:rsidRPr="00E76FF8" w:rsidRDefault="00F36070" w:rsidP="00293818">
            <w:pPr>
              <w:widowControl w:val="0"/>
              <w:spacing w:before="60" w:after="60"/>
              <w:jc w:val="both"/>
              <w:rPr>
                <w:rFonts w:asciiTheme="majorHAnsi" w:hAnsiTheme="majorHAnsi" w:cstheme="majorHAnsi"/>
              </w:rPr>
            </w:pPr>
            <w:r w:rsidRPr="00E76FF8">
              <w:rPr>
                <w:rFonts w:asciiTheme="majorHAnsi" w:hAnsiTheme="majorHAnsi" w:cstheme="majorHAnsi"/>
              </w:rPr>
              <w:t>Bài tập 1/SGK trang 102</w:t>
            </w:r>
          </w:p>
          <w:p w14:paraId="718E4EE3" w14:textId="77777777" w:rsidR="00F82649" w:rsidRPr="00E76FF8" w:rsidRDefault="00A87B17" w:rsidP="00293818">
            <w:pPr>
              <w:widowControl w:val="0"/>
              <w:spacing w:before="60" w:after="60"/>
              <w:jc w:val="both"/>
              <w:rPr>
                <w:rFonts w:asciiTheme="majorHAnsi" w:hAnsiTheme="majorHAnsi" w:cstheme="majorHAnsi"/>
              </w:rPr>
            </w:pPr>
            <w:r w:rsidRPr="00E76FF8">
              <w:rPr>
                <w:rFonts w:asciiTheme="majorHAnsi" w:hAnsiTheme="majorHAnsi" w:cstheme="majorHAnsi"/>
              </w:rPr>
              <w:t>Vật thể ở hình a có dạng hình nón</w:t>
            </w:r>
            <w:r w:rsidR="00CE4221" w:rsidRPr="00E76FF8">
              <w:rPr>
                <w:rFonts w:asciiTheme="majorHAnsi" w:hAnsiTheme="majorHAnsi" w:cstheme="majorHAnsi"/>
                <w:noProof/>
                <w:lang w:eastAsia="en-US"/>
              </w:rPr>
              <w:drawing>
                <wp:inline distT="0" distB="0" distL="0" distR="0" wp14:anchorId="7BE4BB8F" wp14:editId="10FC6180">
                  <wp:extent cx="1235710" cy="179895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1235710" cy="1798955"/>
                          </a:xfrm>
                          <a:prstGeom prst="rect">
                            <a:avLst/>
                          </a:prstGeom>
                          <a:noFill/>
                          <a:ln>
                            <a:noFill/>
                          </a:ln>
                        </pic:spPr>
                      </pic:pic>
                    </a:graphicData>
                  </a:graphic>
                </wp:inline>
              </w:drawing>
            </w:r>
          </w:p>
        </w:tc>
      </w:tr>
      <w:tr w:rsidR="00E76FF8" w:rsidRPr="00E76FF8" w14:paraId="15043CBB" w14:textId="77777777" w:rsidTr="004D1A96">
        <w:tc>
          <w:tcPr>
            <w:tcW w:w="5529" w:type="dxa"/>
            <w:shd w:val="clear" w:color="auto" w:fill="auto"/>
          </w:tcPr>
          <w:p w14:paraId="5F18CFF8" w14:textId="77777777" w:rsidR="00682154" w:rsidRPr="00E76FF8" w:rsidRDefault="00682154" w:rsidP="00682154">
            <w:pPr>
              <w:widowControl w:val="0"/>
              <w:spacing w:before="60" w:after="60"/>
              <w:jc w:val="both"/>
              <w:rPr>
                <w:rFonts w:asciiTheme="majorHAnsi" w:hAnsiTheme="majorHAnsi" w:cstheme="majorHAnsi"/>
              </w:rPr>
            </w:pPr>
            <w:r w:rsidRPr="00E76FF8">
              <w:rPr>
                <w:rFonts w:asciiTheme="majorHAnsi" w:hAnsiTheme="majorHAnsi" w:cstheme="majorHAnsi"/>
                <w:b/>
              </w:rPr>
              <w:t>* GV giao nhiệm vụ học tập</w:t>
            </w:r>
          </w:p>
          <w:p w14:paraId="55EF441E" w14:textId="77777777" w:rsidR="00682154" w:rsidRPr="00E76FF8" w:rsidRDefault="00682154" w:rsidP="00682154">
            <w:pPr>
              <w:widowControl w:val="0"/>
              <w:spacing w:before="60" w:after="60"/>
              <w:jc w:val="both"/>
              <w:rPr>
                <w:rFonts w:asciiTheme="majorHAnsi" w:hAnsiTheme="majorHAnsi" w:cstheme="majorHAnsi"/>
              </w:rPr>
            </w:pPr>
            <w:r w:rsidRPr="00E76FF8">
              <w:rPr>
                <w:rFonts w:asciiTheme="majorHAnsi" w:hAnsiTheme="majorHAnsi" w:cstheme="majorHAnsi"/>
              </w:rPr>
              <w:t>- yêu cầu HS quan sát hình vẽ 25 trong SGK để trả lời các câu hỏi bài tập 2</w:t>
            </w:r>
          </w:p>
          <w:p w14:paraId="571529BC" w14:textId="77777777" w:rsidR="00682154" w:rsidRPr="00E76FF8" w:rsidRDefault="00682154" w:rsidP="00682154">
            <w:pPr>
              <w:widowControl w:val="0"/>
              <w:spacing w:before="60" w:after="60"/>
              <w:jc w:val="both"/>
              <w:rPr>
                <w:rFonts w:asciiTheme="majorHAnsi" w:hAnsiTheme="majorHAnsi" w:cstheme="majorHAnsi"/>
              </w:rPr>
            </w:pPr>
            <w:r w:rsidRPr="00E76FF8">
              <w:rPr>
                <w:rFonts w:asciiTheme="majorHAnsi" w:hAnsiTheme="majorHAnsi" w:cstheme="majorHAnsi"/>
                <w:b/>
              </w:rPr>
              <w:t>* HS thực hiện nhiệm vụ</w:t>
            </w:r>
          </w:p>
          <w:p w14:paraId="61EEEE48" w14:textId="77777777" w:rsidR="00682154" w:rsidRPr="00E76FF8" w:rsidRDefault="00682154" w:rsidP="00682154">
            <w:pPr>
              <w:widowControl w:val="0"/>
              <w:spacing w:before="60" w:after="60"/>
              <w:jc w:val="both"/>
              <w:rPr>
                <w:rFonts w:asciiTheme="majorHAnsi" w:hAnsiTheme="majorHAnsi" w:cstheme="majorHAnsi"/>
              </w:rPr>
            </w:pPr>
            <w:r w:rsidRPr="00E76FF8">
              <w:rPr>
                <w:rFonts w:asciiTheme="majorHAnsi" w:hAnsiTheme="majorHAnsi" w:cstheme="majorHAnsi"/>
              </w:rPr>
              <w:t>- HS quan sát và trả lời</w:t>
            </w:r>
          </w:p>
          <w:p w14:paraId="263829F5" w14:textId="77777777" w:rsidR="00682154" w:rsidRPr="00E76FF8" w:rsidRDefault="00682154" w:rsidP="00682154">
            <w:pPr>
              <w:widowControl w:val="0"/>
              <w:spacing w:before="60" w:after="60"/>
              <w:jc w:val="both"/>
              <w:rPr>
                <w:rFonts w:asciiTheme="majorHAnsi" w:hAnsiTheme="majorHAnsi" w:cstheme="majorHAnsi"/>
              </w:rPr>
            </w:pPr>
            <w:r w:rsidRPr="00E76FF8">
              <w:rPr>
                <w:rFonts w:asciiTheme="majorHAnsi" w:hAnsiTheme="majorHAnsi" w:cstheme="majorHAnsi"/>
                <w:b/>
              </w:rPr>
              <w:t>* Báo cáo, thảo luận</w:t>
            </w:r>
          </w:p>
          <w:p w14:paraId="53AE61C3" w14:textId="77777777" w:rsidR="00682154" w:rsidRPr="00E76FF8" w:rsidRDefault="00682154" w:rsidP="00682154">
            <w:pPr>
              <w:widowControl w:val="0"/>
              <w:spacing w:before="60" w:after="60"/>
              <w:jc w:val="both"/>
              <w:rPr>
                <w:rFonts w:asciiTheme="majorHAnsi" w:hAnsiTheme="majorHAnsi" w:cstheme="majorHAnsi"/>
              </w:rPr>
            </w:pPr>
            <w:r w:rsidRPr="00E76FF8">
              <w:rPr>
                <w:rFonts w:asciiTheme="majorHAnsi" w:hAnsiTheme="majorHAnsi" w:cstheme="majorHAnsi"/>
              </w:rPr>
              <w:t>- HS nhận xét</w:t>
            </w:r>
          </w:p>
          <w:p w14:paraId="63E953CC" w14:textId="77777777" w:rsidR="00682154" w:rsidRPr="00E76FF8" w:rsidRDefault="00682154" w:rsidP="00682154">
            <w:pPr>
              <w:widowControl w:val="0"/>
              <w:spacing w:before="60" w:after="60"/>
              <w:jc w:val="both"/>
              <w:rPr>
                <w:rFonts w:asciiTheme="majorHAnsi" w:hAnsiTheme="majorHAnsi" w:cstheme="majorHAnsi"/>
              </w:rPr>
            </w:pPr>
            <w:r w:rsidRPr="00E76FF8">
              <w:rPr>
                <w:rFonts w:asciiTheme="majorHAnsi" w:hAnsiTheme="majorHAnsi" w:cstheme="majorHAnsi"/>
                <w:b/>
              </w:rPr>
              <w:t>* Kết luận, nhận định</w:t>
            </w:r>
          </w:p>
          <w:p w14:paraId="0940B0C6" w14:textId="77777777" w:rsidR="00682154" w:rsidRPr="00E76FF8" w:rsidRDefault="00682154" w:rsidP="00682154">
            <w:pPr>
              <w:widowControl w:val="0"/>
              <w:spacing w:before="60" w:after="60"/>
              <w:jc w:val="both"/>
              <w:rPr>
                <w:rFonts w:asciiTheme="majorHAnsi" w:hAnsiTheme="majorHAnsi" w:cstheme="majorHAnsi"/>
              </w:rPr>
            </w:pPr>
            <w:r w:rsidRPr="00E76FF8">
              <w:rPr>
                <w:rFonts w:asciiTheme="majorHAnsi" w:hAnsiTheme="majorHAnsi" w:cstheme="majorHAnsi"/>
              </w:rPr>
              <w:t>- GV chốt lại kiến thức</w:t>
            </w:r>
          </w:p>
          <w:p w14:paraId="11CA527B" w14:textId="77777777" w:rsidR="00682154" w:rsidRPr="00E76FF8" w:rsidRDefault="00682154" w:rsidP="00682154">
            <w:pPr>
              <w:widowControl w:val="0"/>
              <w:spacing w:before="60" w:after="60"/>
              <w:jc w:val="both"/>
              <w:rPr>
                <w:rFonts w:asciiTheme="majorHAnsi" w:hAnsiTheme="majorHAnsi" w:cstheme="majorHAnsi"/>
              </w:rPr>
            </w:pPr>
          </w:p>
          <w:p w14:paraId="19CAF527" w14:textId="77777777" w:rsidR="00682154" w:rsidRPr="00E76FF8" w:rsidRDefault="00682154" w:rsidP="00682154">
            <w:pPr>
              <w:widowControl w:val="0"/>
              <w:pBdr>
                <w:top w:val="nil"/>
                <w:left w:val="nil"/>
                <w:bottom w:val="nil"/>
                <w:right w:val="nil"/>
                <w:between w:val="nil"/>
              </w:pBdr>
              <w:jc w:val="both"/>
            </w:pPr>
            <w:r w:rsidRPr="00E76FF8">
              <w:t>- Hình thức: Hoạt động cá nhân</w:t>
            </w:r>
          </w:p>
          <w:p w14:paraId="1A2BA30D" w14:textId="77777777" w:rsidR="00682154" w:rsidRPr="00E76FF8" w:rsidRDefault="00682154" w:rsidP="00682154">
            <w:pPr>
              <w:widowControl w:val="0"/>
              <w:pBdr>
                <w:top w:val="nil"/>
                <w:left w:val="nil"/>
                <w:bottom w:val="nil"/>
                <w:right w:val="nil"/>
                <w:between w:val="nil"/>
              </w:pBdr>
              <w:jc w:val="both"/>
            </w:pPr>
            <w:r w:rsidRPr="00E76FF8">
              <w:t>- Phương pháp: giải quyết vấn đề</w:t>
            </w:r>
          </w:p>
          <w:p w14:paraId="171AE0F3" w14:textId="77777777" w:rsidR="00682154" w:rsidRPr="00E76FF8" w:rsidRDefault="00682154" w:rsidP="00682154">
            <w:pPr>
              <w:widowControl w:val="0"/>
              <w:spacing w:before="60" w:after="60"/>
              <w:jc w:val="both"/>
              <w:rPr>
                <w:rFonts w:asciiTheme="majorHAnsi" w:hAnsiTheme="majorHAnsi" w:cstheme="majorHAnsi"/>
              </w:rPr>
            </w:pPr>
            <w:r w:rsidRPr="00E76FF8">
              <w:t>- Kỹ thuật: giao nhiệm vụ</w:t>
            </w:r>
          </w:p>
        </w:tc>
        <w:tc>
          <w:tcPr>
            <w:tcW w:w="3827" w:type="dxa"/>
            <w:shd w:val="clear" w:color="auto" w:fill="auto"/>
          </w:tcPr>
          <w:p w14:paraId="7D3478BB" w14:textId="77777777" w:rsidR="00682154" w:rsidRPr="00E76FF8" w:rsidRDefault="00682154" w:rsidP="00682154">
            <w:pPr>
              <w:widowControl w:val="0"/>
              <w:spacing w:before="60" w:after="60"/>
              <w:jc w:val="both"/>
              <w:rPr>
                <w:rFonts w:asciiTheme="majorHAnsi" w:hAnsiTheme="majorHAnsi" w:cstheme="majorHAnsi"/>
                <w:b/>
              </w:rPr>
            </w:pPr>
            <w:r w:rsidRPr="00E76FF8">
              <w:rPr>
                <w:rFonts w:asciiTheme="majorHAnsi" w:hAnsiTheme="majorHAnsi" w:cstheme="majorHAnsi"/>
                <w:b/>
              </w:rPr>
              <w:t>Dạng: Đặc điểm của hình nón</w:t>
            </w:r>
          </w:p>
          <w:p w14:paraId="61088F73" w14:textId="77777777" w:rsidR="00682154" w:rsidRPr="00E76FF8" w:rsidRDefault="00682154" w:rsidP="00682154">
            <w:pPr>
              <w:widowControl w:val="0"/>
              <w:spacing w:before="60" w:after="60"/>
              <w:jc w:val="both"/>
              <w:rPr>
                <w:rFonts w:asciiTheme="majorHAnsi" w:hAnsiTheme="majorHAnsi" w:cstheme="majorHAnsi"/>
                <w:b/>
              </w:rPr>
            </w:pPr>
            <w:r w:rsidRPr="00E76FF8">
              <w:rPr>
                <w:rFonts w:asciiTheme="majorHAnsi" w:hAnsiTheme="majorHAnsi" w:cstheme="majorHAnsi"/>
                <w:b/>
              </w:rPr>
              <w:t>Phương pháp giải:</w:t>
            </w:r>
          </w:p>
          <w:p w14:paraId="20740FD0" w14:textId="77777777" w:rsidR="00682154" w:rsidRPr="00E76FF8" w:rsidRDefault="00682154" w:rsidP="00682154">
            <w:pPr>
              <w:widowControl w:val="0"/>
              <w:spacing w:before="60" w:after="60"/>
              <w:jc w:val="both"/>
              <w:rPr>
                <w:rFonts w:asciiTheme="majorHAnsi" w:hAnsiTheme="majorHAnsi" w:cstheme="majorHAnsi"/>
              </w:rPr>
            </w:pPr>
            <w:r w:rsidRPr="00E76FF8">
              <w:rPr>
                <w:rFonts w:asciiTheme="majorHAnsi" w:hAnsiTheme="majorHAnsi" w:cstheme="majorHAnsi"/>
              </w:rPr>
              <w:t>Vận dụng đặc điểm hình nón để nhận dạng các yếu tố của một hình nón bất kỳ</w:t>
            </w:r>
          </w:p>
          <w:p w14:paraId="1F8F5AA8" w14:textId="77777777" w:rsidR="00682154" w:rsidRPr="00E76FF8" w:rsidRDefault="00682154" w:rsidP="00682154">
            <w:pPr>
              <w:widowControl w:val="0"/>
              <w:spacing w:before="60" w:after="60"/>
              <w:jc w:val="both"/>
              <w:rPr>
                <w:rFonts w:asciiTheme="majorHAnsi" w:hAnsiTheme="majorHAnsi" w:cstheme="majorHAnsi"/>
              </w:rPr>
            </w:pPr>
            <w:r w:rsidRPr="00E76FF8">
              <w:rPr>
                <w:rFonts w:asciiTheme="majorHAnsi" w:hAnsiTheme="majorHAnsi" w:cstheme="majorHAnsi"/>
              </w:rPr>
              <w:t>Bài tập 2/SGK trang 103</w:t>
            </w:r>
          </w:p>
          <w:p w14:paraId="5995AC6E" w14:textId="77777777" w:rsidR="00682154" w:rsidRPr="00E76FF8" w:rsidRDefault="00682154" w:rsidP="00682154">
            <w:pPr>
              <w:widowControl w:val="0"/>
              <w:spacing w:before="60" w:after="60"/>
              <w:jc w:val="both"/>
              <w:rPr>
                <w:rFonts w:asciiTheme="majorHAnsi" w:hAnsiTheme="majorHAnsi" w:cstheme="majorHAnsi"/>
              </w:rPr>
            </w:pPr>
            <w:r w:rsidRPr="00E76FF8">
              <w:rPr>
                <w:rFonts w:asciiTheme="majorHAnsi" w:hAnsiTheme="majorHAnsi" w:cstheme="majorHAnsi"/>
                <w:noProof/>
                <w:lang w:eastAsia="en-US"/>
              </w:rPr>
              <w:drawing>
                <wp:inline distT="0" distB="0" distL="0" distR="0" wp14:anchorId="3D352B6A" wp14:editId="3BCF5906">
                  <wp:extent cx="1333042" cy="205991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1333145" cy="2060071"/>
                          </a:xfrm>
                          <a:prstGeom prst="rect">
                            <a:avLst/>
                          </a:prstGeom>
                          <a:noFill/>
                          <a:ln>
                            <a:noFill/>
                          </a:ln>
                        </pic:spPr>
                      </pic:pic>
                    </a:graphicData>
                  </a:graphic>
                </wp:inline>
              </w:drawing>
            </w:r>
          </w:p>
          <w:p w14:paraId="5E04EA26" w14:textId="77777777" w:rsidR="00682154" w:rsidRPr="00E76FF8" w:rsidRDefault="00682154" w:rsidP="00682154">
            <w:pPr>
              <w:widowControl w:val="0"/>
              <w:spacing w:before="60" w:after="60"/>
              <w:jc w:val="both"/>
              <w:rPr>
                <w:rFonts w:asciiTheme="majorHAnsi" w:hAnsiTheme="majorHAnsi" w:cstheme="majorHAnsi"/>
              </w:rPr>
            </w:pPr>
            <w:r w:rsidRPr="00E76FF8">
              <w:rPr>
                <w:rFonts w:asciiTheme="majorHAnsi" w:hAnsiTheme="majorHAnsi" w:cstheme="majorHAnsi"/>
              </w:rPr>
              <w:t xml:space="preserve">a) Đỉnh của hình nón là </w:t>
            </w:r>
            <w:r w:rsidRPr="00E76FF8">
              <w:rPr>
                <w:rFonts w:asciiTheme="majorHAnsi" w:hAnsiTheme="majorHAnsi" w:cstheme="majorHAnsi"/>
                <w:position w:val="-4"/>
              </w:rPr>
              <w:object w:dxaOrig="240" w:dyaOrig="260" w14:anchorId="1C971B04">
                <v:shape id="_x0000_i1051" type="#_x0000_t75" style="width:11.7pt;height:12.55pt" o:ole="">
                  <v:imagedata r:id="rId70" o:title=""/>
                </v:shape>
                <o:OLEObject Type="Embed" ProgID="Equation.DSMT4" ShapeID="_x0000_i1051" DrawAspect="Content" ObjectID="_1787205321" r:id="rId71"/>
              </w:object>
            </w:r>
          </w:p>
          <w:p w14:paraId="7D97AD1C" w14:textId="77777777" w:rsidR="00682154" w:rsidRPr="00E76FF8" w:rsidRDefault="00682154" w:rsidP="00682154">
            <w:pPr>
              <w:widowControl w:val="0"/>
              <w:spacing w:before="60" w:after="60"/>
              <w:jc w:val="both"/>
              <w:rPr>
                <w:rFonts w:asciiTheme="majorHAnsi" w:hAnsiTheme="majorHAnsi" w:cstheme="majorHAnsi"/>
              </w:rPr>
            </w:pPr>
            <w:r w:rsidRPr="00E76FF8">
              <w:rPr>
                <w:rFonts w:asciiTheme="majorHAnsi" w:hAnsiTheme="majorHAnsi" w:cstheme="majorHAnsi"/>
              </w:rPr>
              <w:t xml:space="preserve">b) Hai bán kính của hình nón là </w:t>
            </w:r>
            <w:r w:rsidRPr="00E76FF8">
              <w:rPr>
                <w:rFonts w:asciiTheme="majorHAnsi" w:hAnsiTheme="majorHAnsi" w:cstheme="majorHAnsi"/>
                <w:position w:val="-6"/>
              </w:rPr>
              <w:object w:dxaOrig="420" w:dyaOrig="279" w14:anchorId="6BF42824">
                <v:shape id="_x0000_i1052" type="#_x0000_t75" style="width:20.1pt;height:14.25pt" o:ole="">
                  <v:imagedata r:id="rId72" o:title=""/>
                </v:shape>
                <o:OLEObject Type="Embed" ProgID="Equation.DSMT4" ShapeID="_x0000_i1052" DrawAspect="Content" ObjectID="_1787205322" r:id="rId73"/>
              </w:object>
            </w:r>
            <w:r w:rsidRPr="00E76FF8">
              <w:rPr>
                <w:rFonts w:asciiTheme="majorHAnsi" w:hAnsiTheme="majorHAnsi" w:cstheme="majorHAnsi"/>
              </w:rPr>
              <w:t xml:space="preserve">và </w:t>
            </w:r>
            <w:r w:rsidRPr="00E76FF8">
              <w:rPr>
                <w:rFonts w:asciiTheme="majorHAnsi" w:hAnsiTheme="majorHAnsi" w:cstheme="majorHAnsi"/>
                <w:position w:val="-6"/>
              </w:rPr>
              <w:object w:dxaOrig="420" w:dyaOrig="279" w14:anchorId="10B4D60E">
                <v:shape id="_x0000_i1053" type="#_x0000_t75" style="width:20.1pt;height:14.25pt" o:ole="">
                  <v:imagedata r:id="rId74" o:title=""/>
                </v:shape>
                <o:OLEObject Type="Embed" ProgID="Equation.DSMT4" ShapeID="_x0000_i1053" DrawAspect="Content" ObjectID="_1787205323" r:id="rId75"/>
              </w:object>
            </w:r>
          </w:p>
          <w:p w14:paraId="3ED90E4C" w14:textId="77777777" w:rsidR="00682154" w:rsidRPr="00E76FF8" w:rsidRDefault="00682154" w:rsidP="00682154">
            <w:pPr>
              <w:widowControl w:val="0"/>
              <w:spacing w:before="60" w:after="60"/>
              <w:jc w:val="both"/>
              <w:rPr>
                <w:rFonts w:asciiTheme="majorHAnsi" w:hAnsiTheme="majorHAnsi" w:cstheme="majorHAnsi"/>
              </w:rPr>
            </w:pPr>
            <w:r w:rsidRPr="00E76FF8">
              <w:rPr>
                <w:rFonts w:asciiTheme="majorHAnsi" w:hAnsiTheme="majorHAnsi" w:cstheme="majorHAnsi"/>
              </w:rPr>
              <w:t xml:space="preserve">c) Chiều cao của hình nón là </w:t>
            </w:r>
            <w:r w:rsidRPr="00E76FF8">
              <w:rPr>
                <w:rFonts w:asciiTheme="majorHAnsi" w:hAnsiTheme="majorHAnsi" w:cstheme="majorHAnsi"/>
                <w:position w:val="-6"/>
              </w:rPr>
              <w:object w:dxaOrig="420" w:dyaOrig="279" w14:anchorId="04849CFF">
                <v:shape id="_x0000_i1054" type="#_x0000_t75" style="width:20.1pt;height:14.25pt" o:ole="">
                  <v:imagedata r:id="rId76" o:title=""/>
                </v:shape>
                <o:OLEObject Type="Embed" ProgID="Equation.DSMT4" ShapeID="_x0000_i1054" DrawAspect="Content" ObjectID="_1787205324" r:id="rId77"/>
              </w:object>
            </w:r>
          </w:p>
          <w:p w14:paraId="28064EA8" w14:textId="77777777" w:rsidR="00682154" w:rsidRPr="00E76FF8" w:rsidRDefault="00682154" w:rsidP="00682154">
            <w:pPr>
              <w:widowControl w:val="0"/>
              <w:spacing w:before="60" w:after="60"/>
              <w:jc w:val="both"/>
              <w:rPr>
                <w:rFonts w:asciiTheme="majorHAnsi" w:hAnsiTheme="majorHAnsi" w:cstheme="majorHAnsi"/>
              </w:rPr>
            </w:pPr>
            <w:r w:rsidRPr="00E76FF8">
              <w:rPr>
                <w:rFonts w:asciiTheme="majorHAnsi" w:hAnsiTheme="majorHAnsi" w:cstheme="majorHAnsi"/>
              </w:rPr>
              <w:lastRenderedPageBreak/>
              <w:t xml:space="preserve">d) Hai đường sinh của hình nón là </w:t>
            </w:r>
            <w:r w:rsidRPr="00E76FF8">
              <w:rPr>
                <w:rFonts w:asciiTheme="majorHAnsi" w:hAnsiTheme="majorHAnsi" w:cstheme="majorHAnsi"/>
                <w:position w:val="-6"/>
              </w:rPr>
              <w:object w:dxaOrig="420" w:dyaOrig="279" w14:anchorId="6E87A82B">
                <v:shape id="_x0000_i1055" type="#_x0000_t75" style="width:20.1pt;height:14.25pt" o:ole="">
                  <v:imagedata r:id="rId78" o:title=""/>
                </v:shape>
                <o:OLEObject Type="Embed" ProgID="Equation.DSMT4" ShapeID="_x0000_i1055" DrawAspect="Content" ObjectID="_1787205325" r:id="rId79"/>
              </w:object>
            </w:r>
            <w:r w:rsidRPr="00E76FF8">
              <w:rPr>
                <w:rFonts w:asciiTheme="majorHAnsi" w:hAnsiTheme="majorHAnsi" w:cstheme="majorHAnsi"/>
              </w:rPr>
              <w:t xml:space="preserve"> và </w:t>
            </w:r>
            <w:r w:rsidRPr="00E76FF8">
              <w:rPr>
                <w:rFonts w:asciiTheme="majorHAnsi" w:hAnsiTheme="majorHAnsi" w:cstheme="majorHAnsi"/>
                <w:position w:val="-4"/>
              </w:rPr>
              <w:object w:dxaOrig="420" w:dyaOrig="260" w14:anchorId="654B690A">
                <v:shape id="_x0000_i1056" type="#_x0000_t75" style="width:20.1pt;height:12.55pt" o:ole="">
                  <v:imagedata r:id="rId80" o:title=""/>
                </v:shape>
                <o:OLEObject Type="Embed" ProgID="Equation.DSMT4" ShapeID="_x0000_i1056" DrawAspect="Content" ObjectID="_1787205326" r:id="rId81"/>
              </w:object>
            </w:r>
          </w:p>
        </w:tc>
      </w:tr>
      <w:tr w:rsidR="00E76FF8" w:rsidRPr="00E76FF8" w14:paraId="127A2932" w14:textId="77777777" w:rsidTr="004D1A96">
        <w:tc>
          <w:tcPr>
            <w:tcW w:w="5529" w:type="dxa"/>
            <w:shd w:val="clear" w:color="auto" w:fill="auto"/>
          </w:tcPr>
          <w:p w14:paraId="5E9A802A" w14:textId="77777777" w:rsidR="00682154" w:rsidRPr="00E76FF8" w:rsidRDefault="00682154" w:rsidP="00682154">
            <w:pPr>
              <w:widowControl w:val="0"/>
              <w:spacing w:before="60" w:after="60"/>
              <w:jc w:val="both"/>
              <w:rPr>
                <w:rFonts w:asciiTheme="majorHAnsi" w:hAnsiTheme="majorHAnsi" w:cstheme="majorHAnsi"/>
              </w:rPr>
            </w:pPr>
            <w:r w:rsidRPr="00E76FF8">
              <w:rPr>
                <w:rFonts w:asciiTheme="majorHAnsi" w:hAnsiTheme="majorHAnsi" w:cstheme="majorHAnsi"/>
                <w:b/>
              </w:rPr>
              <w:lastRenderedPageBreak/>
              <w:t>* GV giao nhiệm vụ học tập</w:t>
            </w:r>
          </w:p>
          <w:p w14:paraId="6833A7DE" w14:textId="77777777" w:rsidR="00682154" w:rsidRPr="00E76FF8" w:rsidRDefault="00682154" w:rsidP="00682154">
            <w:pPr>
              <w:widowControl w:val="0"/>
              <w:spacing w:before="60" w:after="60"/>
              <w:jc w:val="both"/>
              <w:rPr>
                <w:rFonts w:asciiTheme="majorHAnsi" w:hAnsiTheme="majorHAnsi" w:cstheme="majorHAnsi"/>
              </w:rPr>
            </w:pPr>
            <w:r w:rsidRPr="00E76FF8">
              <w:rPr>
                <w:rFonts w:asciiTheme="majorHAnsi" w:hAnsiTheme="majorHAnsi" w:cstheme="majorHAnsi"/>
              </w:rPr>
              <w:t>- Yêu cầu HS đọc đề và xem hình vẽ minh họa để tính chi phí để làm toàn bộ phần mái nhà</w:t>
            </w:r>
          </w:p>
          <w:p w14:paraId="20BBDCF9" w14:textId="77777777" w:rsidR="00682154" w:rsidRPr="00E76FF8" w:rsidRDefault="00682154" w:rsidP="00682154">
            <w:pPr>
              <w:widowControl w:val="0"/>
              <w:spacing w:before="60" w:after="60"/>
              <w:jc w:val="both"/>
              <w:rPr>
                <w:rFonts w:asciiTheme="majorHAnsi" w:hAnsiTheme="majorHAnsi" w:cstheme="majorHAnsi"/>
              </w:rPr>
            </w:pPr>
            <w:r w:rsidRPr="00E76FF8">
              <w:rPr>
                <w:rFonts w:asciiTheme="majorHAnsi" w:hAnsiTheme="majorHAnsi" w:cstheme="majorHAnsi"/>
                <w:b/>
              </w:rPr>
              <w:t>* HS thực hiện nhiệm vụ</w:t>
            </w:r>
          </w:p>
          <w:p w14:paraId="6218F075" w14:textId="77777777" w:rsidR="00682154" w:rsidRPr="00E76FF8" w:rsidRDefault="00682154" w:rsidP="00682154">
            <w:pPr>
              <w:widowControl w:val="0"/>
              <w:spacing w:before="60" w:after="60"/>
              <w:jc w:val="both"/>
              <w:rPr>
                <w:rFonts w:asciiTheme="majorHAnsi" w:hAnsiTheme="majorHAnsi" w:cstheme="majorHAnsi"/>
              </w:rPr>
            </w:pPr>
            <w:r w:rsidRPr="00E76FF8">
              <w:rPr>
                <w:rFonts w:asciiTheme="majorHAnsi" w:hAnsiTheme="majorHAnsi" w:cstheme="majorHAnsi"/>
              </w:rPr>
              <w:t>- HS thực hiện: tính diện tích xung quanh rồi nhân với số tiền</w:t>
            </w:r>
          </w:p>
          <w:p w14:paraId="71CD9497" w14:textId="77777777" w:rsidR="00682154" w:rsidRPr="00E76FF8" w:rsidRDefault="00682154" w:rsidP="00682154">
            <w:pPr>
              <w:widowControl w:val="0"/>
              <w:spacing w:before="60" w:after="60"/>
              <w:jc w:val="both"/>
              <w:rPr>
                <w:rFonts w:asciiTheme="majorHAnsi" w:hAnsiTheme="majorHAnsi" w:cstheme="majorHAnsi"/>
              </w:rPr>
            </w:pPr>
            <w:r w:rsidRPr="00E76FF8">
              <w:rPr>
                <w:rFonts w:asciiTheme="majorHAnsi" w:hAnsiTheme="majorHAnsi" w:cstheme="majorHAnsi"/>
                <w:b/>
              </w:rPr>
              <w:t>* Báo cáo, thảo luận</w:t>
            </w:r>
          </w:p>
          <w:p w14:paraId="76CA47C2" w14:textId="77777777" w:rsidR="00682154" w:rsidRPr="00E76FF8" w:rsidRDefault="00682154" w:rsidP="00682154">
            <w:pPr>
              <w:widowControl w:val="0"/>
              <w:spacing w:before="60" w:after="60"/>
              <w:jc w:val="both"/>
              <w:rPr>
                <w:rFonts w:asciiTheme="majorHAnsi" w:hAnsiTheme="majorHAnsi" w:cstheme="majorHAnsi"/>
              </w:rPr>
            </w:pPr>
            <w:r w:rsidRPr="00E76FF8">
              <w:rPr>
                <w:rFonts w:asciiTheme="majorHAnsi" w:hAnsiTheme="majorHAnsi" w:cstheme="majorHAnsi"/>
              </w:rPr>
              <w:t>- Các HS khác nhận xét</w:t>
            </w:r>
          </w:p>
          <w:p w14:paraId="492FD4B0" w14:textId="77777777" w:rsidR="00682154" w:rsidRPr="00E76FF8" w:rsidRDefault="00682154" w:rsidP="00682154">
            <w:pPr>
              <w:widowControl w:val="0"/>
              <w:spacing w:before="60" w:after="60"/>
              <w:jc w:val="both"/>
              <w:rPr>
                <w:rFonts w:asciiTheme="majorHAnsi" w:hAnsiTheme="majorHAnsi" w:cstheme="majorHAnsi"/>
              </w:rPr>
            </w:pPr>
            <w:r w:rsidRPr="00E76FF8">
              <w:rPr>
                <w:rFonts w:asciiTheme="majorHAnsi" w:hAnsiTheme="majorHAnsi" w:cstheme="majorHAnsi"/>
                <w:b/>
              </w:rPr>
              <w:t>* Kết luận, nhận định</w:t>
            </w:r>
          </w:p>
          <w:p w14:paraId="4AFF3D7A" w14:textId="77777777" w:rsidR="00682154" w:rsidRPr="00E76FF8" w:rsidRDefault="00682154" w:rsidP="00682154">
            <w:pPr>
              <w:widowControl w:val="0"/>
              <w:spacing w:before="60" w:after="60"/>
              <w:jc w:val="both"/>
              <w:rPr>
                <w:rFonts w:asciiTheme="majorHAnsi" w:hAnsiTheme="majorHAnsi" w:cstheme="majorHAnsi"/>
              </w:rPr>
            </w:pPr>
            <w:r w:rsidRPr="00E76FF8">
              <w:rPr>
                <w:rFonts w:asciiTheme="majorHAnsi" w:hAnsiTheme="majorHAnsi" w:cstheme="majorHAnsi"/>
              </w:rPr>
              <w:t>- GV nhận xét kết quả</w:t>
            </w:r>
          </w:p>
          <w:p w14:paraId="3CE64D7C" w14:textId="77777777" w:rsidR="00682154" w:rsidRPr="00E76FF8" w:rsidRDefault="00682154" w:rsidP="00682154">
            <w:pPr>
              <w:widowControl w:val="0"/>
              <w:spacing w:before="60" w:after="60"/>
              <w:jc w:val="both"/>
              <w:rPr>
                <w:rFonts w:asciiTheme="majorHAnsi" w:hAnsiTheme="majorHAnsi" w:cstheme="majorHAnsi"/>
              </w:rPr>
            </w:pPr>
          </w:p>
          <w:p w14:paraId="6A37518E" w14:textId="77777777" w:rsidR="00682154" w:rsidRPr="00E76FF8" w:rsidRDefault="00682154" w:rsidP="00682154">
            <w:pPr>
              <w:widowControl w:val="0"/>
              <w:spacing w:before="60" w:after="60"/>
              <w:jc w:val="both"/>
              <w:rPr>
                <w:rFonts w:asciiTheme="majorHAnsi" w:hAnsiTheme="majorHAnsi" w:cstheme="majorHAnsi"/>
              </w:rPr>
            </w:pPr>
          </w:p>
          <w:p w14:paraId="6740A7AC" w14:textId="77777777" w:rsidR="00682154" w:rsidRPr="00E76FF8" w:rsidRDefault="00682154" w:rsidP="00682154">
            <w:pPr>
              <w:widowControl w:val="0"/>
              <w:spacing w:before="60" w:after="60"/>
              <w:jc w:val="both"/>
              <w:rPr>
                <w:rFonts w:asciiTheme="majorHAnsi" w:hAnsiTheme="majorHAnsi" w:cstheme="majorHAnsi"/>
              </w:rPr>
            </w:pPr>
          </w:p>
          <w:p w14:paraId="366D71B0" w14:textId="77777777" w:rsidR="00682154" w:rsidRPr="00E76FF8" w:rsidRDefault="00682154" w:rsidP="00682154">
            <w:pPr>
              <w:widowControl w:val="0"/>
              <w:spacing w:before="60" w:after="60"/>
              <w:jc w:val="both"/>
              <w:rPr>
                <w:rFonts w:asciiTheme="majorHAnsi" w:hAnsiTheme="majorHAnsi" w:cstheme="majorHAnsi"/>
              </w:rPr>
            </w:pPr>
          </w:p>
          <w:p w14:paraId="1FAF3E9D" w14:textId="77777777" w:rsidR="00682154" w:rsidRPr="00E76FF8" w:rsidRDefault="00682154" w:rsidP="00682154">
            <w:pPr>
              <w:widowControl w:val="0"/>
              <w:spacing w:before="60" w:after="60"/>
              <w:jc w:val="both"/>
              <w:rPr>
                <w:rFonts w:asciiTheme="majorHAnsi" w:hAnsiTheme="majorHAnsi" w:cstheme="majorHAnsi"/>
              </w:rPr>
            </w:pPr>
          </w:p>
          <w:p w14:paraId="2101C010" w14:textId="77777777" w:rsidR="00682154" w:rsidRPr="00E76FF8" w:rsidRDefault="00682154" w:rsidP="00682154">
            <w:pPr>
              <w:widowControl w:val="0"/>
              <w:pBdr>
                <w:top w:val="nil"/>
                <w:left w:val="nil"/>
                <w:bottom w:val="nil"/>
                <w:right w:val="nil"/>
                <w:between w:val="nil"/>
              </w:pBdr>
              <w:jc w:val="both"/>
            </w:pPr>
            <w:r w:rsidRPr="00E76FF8">
              <w:t>- Hình thức: Hoạt động cá nhân</w:t>
            </w:r>
          </w:p>
          <w:p w14:paraId="5B31F409" w14:textId="77777777" w:rsidR="00682154" w:rsidRPr="00E76FF8" w:rsidRDefault="00682154" w:rsidP="00682154">
            <w:pPr>
              <w:widowControl w:val="0"/>
              <w:pBdr>
                <w:top w:val="nil"/>
                <w:left w:val="nil"/>
                <w:bottom w:val="nil"/>
                <w:right w:val="nil"/>
                <w:between w:val="nil"/>
              </w:pBdr>
              <w:jc w:val="both"/>
            </w:pPr>
            <w:r w:rsidRPr="00E76FF8">
              <w:t>- Phương pháp: giải quyết vấn đề</w:t>
            </w:r>
          </w:p>
          <w:p w14:paraId="266BEF63" w14:textId="77777777" w:rsidR="00682154" w:rsidRPr="00E76FF8" w:rsidRDefault="00682154" w:rsidP="00682154">
            <w:pPr>
              <w:widowControl w:val="0"/>
              <w:spacing w:before="60" w:after="60"/>
              <w:jc w:val="both"/>
              <w:rPr>
                <w:rFonts w:asciiTheme="majorHAnsi" w:hAnsiTheme="majorHAnsi" w:cstheme="majorHAnsi"/>
              </w:rPr>
            </w:pPr>
            <w:r w:rsidRPr="00E76FF8">
              <w:t>- Kỹ thuật: giao nhiệm vụ</w:t>
            </w:r>
          </w:p>
        </w:tc>
        <w:tc>
          <w:tcPr>
            <w:tcW w:w="3827" w:type="dxa"/>
            <w:shd w:val="clear" w:color="auto" w:fill="auto"/>
          </w:tcPr>
          <w:p w14:paraId="15CB74F2" w14:textId="77777777" w:rsidR="00682154" w:rsidRPr="00E76FF8" w:rsidRDefault="00682154" w:rsidP="00682154">
            <w:pPr>
              <w:widowControl w:val="0"/>
              <w:spacing w:before="60" w:after="60"/>
              <w:jc w:val="both"/>
              <w:rPr>
                <w:rFonts w:asciiTheme="majorHAnsi" w:hAnsiTheme="majorHAnsi" w:cstheme="majorHAnsi"/>
                <w:b/>
              </w:rPr>
            </w:pPr>
            <w:r w:rsidRPr="00E76FF8">
              <w:rPr>
                <w:rFonts w:asciiTheme="majorHAnsi" w:hAnsiTheme="majorHAnsi" w:cstheme="majorHAnsi"/>
                <w:b/>
              </w:rPr>
              <w:t>Dạng :Tính diện tích xung quanh</w:t>
            </w:r>
          </w:p>
          <w:p w14:paraId="3952226F" w14:textId="77777777" w:rsidR="00682154" w:rsidRPr="00E76FF8" w:rsidRDefault="00682154" w:rsidP="00682154">
            <w:pPr>
              <w:widowControl w:val="0"/>
              <w:spacing w:before="60" w:after="60"/>
              <w:jc w:val="both"/>
              <w:rPr>
                <w:rFonts w:asciiTheme="majorHAnsi" w:hAnsiTheme="majorHAnsi" w:cstheme="majorHAnsi"/>
                <w:b/>
              </w:rPr>
            </w:pPr>
            <w:r w:rsidRPr="00E76FF8">
              <w:rPr>
                <w:rFonts w:asciiTheme="majorHAnsi" w:hAnsiTheme="majorHAnsi" w:cstheme="majorHAnsi"/>
                <w:b/>
              </w:rPr>
              <w:t>Phương pháp giải :</w:t>
            </w:r>
          </w:p>
          <w:p w14:paraId="1EFFD0D8" w14:textId="77777777" w:rsidR="00682154" w:rsidRPr="00E76FF8" w:rsidRDefault="00682154" w:rsidP="00682154">
            <w:pPr>
              <w:widowControl w:val="0"/>
              <w:spacing w:before="60" w:after="60"/>
              <w:jc w:val="both"/>
              <w:rPr>
                <w:rFonts w:asciiTheme="majorHAnsi" w:hAnsiTheme="majorHAnsi" w:cstheme="majorHAnsi"/>
              </w:rPr>
            </w:pPr>
            <w:r w:rsidRPr="00E76FF8">
              <w:rPr>
                <w:rFonts w:asciiTheme="majorHAnsi" w:hAnsiTheme="majorHAnsi" w:cstheme="majorHAnsi"/>
              </w:rPr>
              <w:t>Áp dụng công thức tính diện tích xung quanh của hình nón</w:t>
            </w:r>
          </w:p>
          <w:p w14:paraId="56FBC41C" w14:textId="77777777" w:rsidR="00682154" w:rsidRPr="00E76FF8" w:rsidRDefault="00682154" w:rsidP="00682154">
            <w:pPr>
              <w:widowControl w:val="0"/>
              <w:spacing w:before="60" w:after="60"/>
              <w:jc w:val="both"/>
              <w:rPr>
                <w:rFonts w:asciiTheme="majorHAnsi" w:hAnsiTheme="majorHAnsi" w:cstheme="majorHAnsi"/>
              </w:rPr>
            </w:pPr>
            <w:r w:rsidRPr="00E76FF8">
              <w:rPr>
                <w:rFonts w:asciiTheme="majorHAnsi" w:hAnsiTheme="majorHAnsi" w:cstheme="majorHAnsi"/>
              </w:rPr>
              <w:t>Bài tập 3/SGK trang 103</w:t>
            </w:r>
          </w:p>
          <w:p w14:paraId="139F579E" w14:textId="77777777" w:rsidR="00682154" w:rsidRPr="00E76FF8" w:rsidRDefault="00682154" w:rsidP="00682154">
            <w:pPr>
              <w:widowControl w:val="0"/>
              <w:spacing w:before="60" w:after="60"/>
              <w:jc w:val="both"/>
              <w:rPr>
                <w:rFonts w:asciiTheme="majorHAnsi" w:hAnsiTheme="majorHAnsi" w:cstheme="majorHAnsi"/>
                <w:b/>
              </w:rPr>
            </w:pPr>
            <w:r w:rsidRPr="00E76FF8">
              <w:rPr>
                <w:rFonts w:asciiTheme="majorHAnsi" w:hAnsiTheme="majorHAnsi" w:cstheme="majorHAnsi"/>
                <w:b/>
                <w:noProof/>
                <w:lang w:eastAsia="en-US"/>
              </w:rPr>
              <w:drawing>
                <wp:inline distT="0" distB="0" distL="0" distR="0" wp14:anchorId="1909825F" wp14:editId="1CDB32E8">
                  <wp:extent cx="1440815" cy="177673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8"/>
                          <pic:cNvPicPr>
                            <a:picLocks noChangeAspect="1" noChangeArrowheads="1"/>
                          </pic:cNvPicPr>
                        </pic:nvPicPr>
                        <pic:blipFill>
                          <a:blip r:embed="rId82" cstate="print">
                            <a:extLst>
                              <a:ext uri="{28A0092B-C50C-407E-A947-70E740481C1C}">
                                <a14:useLocalDpi xmlns:a14="http://schemas.microsoft.com/office/drawing/2010/main" val="0"/>
                              </a:ext>
                            </a:extLst>
                          </a:blip>
                          <a:srcRect/>
                          <a:stretch>
                            <a:fillRect/>
                          </a:stretch>
                        </pic:blipFill>
                        <pic:spPr bwMode="auto">
                          <a:xfrm>
                            <a:off x="0" y="0"/>
                            <a:ext cx="1440815" cy="1776730"/>
                          </a:xfrm>
                          <a:prstGeom prst="rect">
                            <a:avLst/>
                          </a:prstGeom>
                          <a:noFill/>
                          <a:ln>
                            <a:noFill/>
                          </a:ln>
                        </pic:spPr>
                      </pic:pic>
                    </a:graphicData>
                  </a:graphic>
                </wp:inline>
              </w:drawing>
            </w:r>
          </w:p>
          <w:p w14:paraId="62F0FC06" w14:textId="77777777" w:rsidR="00682154" w:rsidRPr="00E76FF8" w:rsidRDefault="00682154" w:rsidP="00682154">
            <w:pPr>
              <w:widowControl w:val="0"/>
              <w:spacing w:before="60" w:after="60"/>
              <w:jc w:val="both"/>
              <w:rPr>
                <w:rFonts w:asciiTheme="majorHAnsi" w:hAnsiTheme="majorHAnsi" w:cstheme="majorHAnsi"/>
                <w:b/>
              </w:rPr>
            </w:pPr>
            <w:r w:rsidRPr="00E76FF8">
              <w:rPr>
                <w:rFonts w:asciiTheme="majorHAnsi" w:hAnsiTheme="majorHAnsi" w:cstheme="majorHAnsi"/>
                <w:b/>
              </w:rPr>
              <w:t xml:space="preserve">Ta có: bán kính đáy là </w:t>
            </w:r>
            <w:r w:rsidRPr="00E76FF8">
              <w:rPr>
                <w:rFonts w:asciiTheme="majorHAnsi" w:hAnsiTheme="majorHAnsi" w:cstheme="majorHAnsi"/>
                <w:b/>
                <w:position w:val="-24"/>
              </w:rPr>
              <w:object w:dxaOrig="1160" w:dyaOrig="620" w14:anchorId="203CB132">
                <v:shape id="_x0000_i1057" type="#_x0000_t75" style="width:57.75pt;height:30.15pt" o:ole="">
                  <v:imagedata r:id="rId83" o:title=""/>
                </v:shape>
                <o:OLEObject Type="Embed" ProgID="Equation.DSMT4" ShapeID="_x0000_i1057" DrawAspect="Content" ObjectID="_1787205327" r:id="rId84"/>
              </w:object>
            </w:r>
          </w:p>
          <w:p w14:paraId="520151CA" w14:textId="77777777" w:rsidR="00682154" w:rsidRPr="00E76FF8" w:rsidRDefault="00682154" w:rsidP="00682154">
            <w:pPr>
              <w:widowControl w:val="0"/>
              <w:spacing w:before="60" w:after="60"/>
              <w:jc w:val="both"/>
              <w:rPr>
                <w:rFonts w:asciiTheme="majorHAnsi" w:hAnsiTheme="majorHAnsi" w:cstheme="majorHAnsi"/>
                <w:b/>
              </w:rPr>
            </w:pPr>
            <w:r w:rsidRPr="00E76FF8">
              <w:rPr>
                <w:rFonts w:asciiTheme="majorHAnsi" w:hAnsiTheme="majorHAnsi" w:cstheme="majorHAnsi"/>
                <w:b/>
              </w:rPr>
              <w:t>Diện tích xung quanh của hình nón đó là:</w:t>
            </w:r>
          </w:p>
          <w:p w14:paraId="17AB8388" w14:textId="77777777" w:rsidR="00682154" w:rsidRPr="00E76FF8" w:rsidRDefault="00682154" w:rsidP="00682154">
            <w:pPr>
              <w:widowControl w:val="0"/>
              <w:spacing w:before="60" w:after="60"/>
              <w:jc w:val="both"/>
              <w:rPr>
                <w:rFonts w:asciiTheme="majorHAnsi" w:hAnsiTheme="majorHAnsi" w:cstheme="majorHAnsi"/>
                <w:b/>
              </w:rPr>
            </w:pPr>
            <w:r w:rsidRPr="00E76FF8">
              <w:rPr>
                <w:rFonts w:asciiTheme="majorHAnsi" w:hAnsiTheme="majorHAnsi" w:cstheme="majorHAnsi"/>
                <w:b/>
                <w:position w:val="-14"/>
              </w:rPr>
              <w:object w:dxaOrig="2620" w:dyaOrig="400" w14:anchorId="53668682">
                <v:shape id="_x0000_i1058" type="#_x0000_t75" style="width:129.75pt;height:20.1pt" o:ole="">
                  <v:imagedata r:id="rId85" o:title=""/>
                </v:shape>
                <o:OLEObject Type="Embed" ProgID="Equation.DSMT4" ShapeID="_x0000_i1058" DrawAspect="Content" ObjectID="_1787205328" r:id="rId86"/>
              </w:object>
            </w:r>
          </w:p>
          <w:p w14:paraId="29E1C762" w14:textId="77777777" w:rsidR="00682154" w:rsidRPr="00E76FF8" w:rsidRDefault="00682154" w:rsidP="00682154">
            <w:pPr>
              <w:widowControl w:val="0"/>
              <w:spacing w:before="60" w:after="60"/>
              <w:jc w:val="both"/>
              <w:rPr>
                <w:rFonts w:asciiTheme="majorHAnsi" w:hAnsiTheme="majorHAnsi" w:cstheme="majorHAnsi"/>
                <w:b/>
              </w:rPr>
            </w:pPr>
            <w:r w:rsidRPr="00E76FF8">
              <w:rPr>
                <w:rFonts w:asciiTheme="majorHAnsi" w:hAnsiTheme="majorHAnsi" w:cstheme="majorHAnsi"/>
                <w:shd w:val="clear" w:color="auto" w:fill="FFFFFF"/>
              </w:rPr>
              <w:t>Chi phí để làm toàn bộ phần mái nhà là</w:t>
            </w:r>
            <w:r w:rsidRPr="00E76FF8">
              <w:rPr>
                <w:rFonts w:asciiTheme="majorHAnsi" w:hAnsiTheme="majorHAnsi" w:cstheme="majorHAnsi"/>
                <w:b/>
              </w:rPr>
              <w:t xml:space="preserve">: </w:t>
            </w:r>
          </w:p>
          <w:p w14:paraId="55AABF4F" w14:textId="77777777" w:rsidR="00682154" w:rsidRPr="00E76FF8" w:rsidRDefault="00682154" w:rsidP="00682154">
            <w:pPr>
              <w:widowControl w:val="0"/>
              <w:spacing w:before="60" w:after="60"/>
              <w:jc w:val="both"/>
              <w:rPr>
                <w:rFonts w:asciiTheme="majorHAnsi" w:hAnsiTheme="majorHAnsi" w:cstheme="majorHAnsi"/>
                <w:b/>
              </w:rPr>
            </w:pPr>
            <w:r w:rsidRPr="00E76FF8">
              <w:rPr>
                <w:rFonts w:asciiTheme="majorHAnsi" w:hAnsiTheme="majorHAnsi" w:cstheme="majorHAnsi"/>
                <w:b/>
                <w:position w:val="-10"/>
              </w:rPr>
              <w:object w:dxaOrig="2760" w:dyaOrig="320" w14:anchorId="1F42FDAC">
                <v:shape id="_x0000_i1059" type="#_x0000_t75" style="width:137.3pt;height:15.9pt" o:ole="">
                  <v:imagedata r:id="rId87" o:title=""/>
                </v:shape>
                <o:OLEObject Type="Embed" ProgID="Equation.DSMT4" ShapeID="_x0000_i1059" DrawAspect="Content" ObjectID="_1787205329" r:id="rId88"/>
              </w:object>
            </w:r>
            <w:r w:rsidRPr="00E76FF8">
              <w:rPr>
                <w:rFonts w:asciiTheme="majorHAnsi" w:hAnsiTheme="majorHAnsi" w:cstheme="majorHAnsi"/>
                <w:b/>
              </w:rPr>
              <w:t xml:space="preserve"> (đồng)</w:t>
            </w:r>
          </w:p>
        </w:tc>
      </w:tr>
      <w:tr w:rsidR="00E76FF8" w:rsidRPr="00E76FF8" w14:paraId="0A521C4F" w14:textId="77777777" w:rsidTr="004D1A96">
        <w:tc>
          <w:tcPr>
            <w:tcW w:w="5529" w:type="dxa"/>
            <w:shd w:val="clear" w:color="auto" w:fill="auto"/>
          </w:tcPr>
          <w:p w14:paraId="738B216D" w14:textId="77777777" w:rsidR="00682154" w:rsidRPr="00E76FF8" w:rsidRDefault="00682154" w:rsidP="00682154">
            <w:pPr>
              <w:widowControl w:val="0"/>
              <w:spacing w:before="60" w:after="60"/>
              <w:jc w:val="both"/>
              <w:rPr>
                <w:rFonts w:asciiTheme="majorHAnsi" w:hAnsiTheme="majorHAnsi" w:cstheme="majorHAnsi"/>
              </w:rPr>
            </w:pPr>
            <w:r w:rsidRPr="00E76FF8">
              <w:rPr>
                <w:rFonts w:asciiTheme="majorHAnsi" w:hAnsiTheme="majorHAnsi" w:cstheme="majorHAnsi"/>
                <w:b/>
              </w:rPr>
              <w:t>* GV giao nhiệm vụ học tập</w:t>
            </w:r>
          </w:p>
          <w:p w14:paraId="3B8E50A1" w14:textId="77777777" w:rsidR="00682154" w:rsidRPr="00E76FF8" w:rsidRDefault="00682154" w:rsidP="00682154">
            <w:pPr>
              <w:widowControl w:val="0"/>
              <w:spacing w:before="60" w:after="60"/>
              <w:jc w:val="both"/>
              <w:rPr>
                <w:rFonts w:asciiTheme="majorHAnsi" w:hAnsiTheme="majorHAnsi" w:cstheme="majorHAnsi"/>
              </w:rPr>
            </w:pPr>
            <w:r w:rsidRPr="00E76FF8">
              <w:rPr>
                <w:rFonts w:asciiTheme="majorHAnsi" w:hAnsiTheme="majorHAnsi" w:cstheme="majorHAnsi"/>
              </w:rPr>
              <w:t>- yêu cầu HS đọc để và quan sát hình minh họa</w:t>
            </w:r>
          </w:p>
          <w:p w14:paraId="5DB7F80B" w14:textId="77777777" w:rsidR="00682154" w:rsidRPr="00E76FF8" w:rsidRDefault="00682154" w:rsidP="00682154">
            <w:pPr>
              <w:widowControl w:val="0"/>
              <w:spacing w:before="60" w:after="60"/>
              <w:jc w:val="both"/>
              <w:rPr>
                <w:rFonts w:asciiTheme="majorHAnsi" w:hAnsiTheme="majorHAnsi" w:cstheme="majorHAnsi"/>
              </w:rPr>
            </w:pPr>
            <w:r w:rsidRPr="00E76FF8">
              <w:rPr>
                <w:rFonts w:asciiTheme="majorHAnsi" w:hAnsiTheme="majorHAnsi" w:cstheme="majorHAnsi"/>
                <w:b/>
              </w:rPr>
              <w:t>* HS thực hiện nhiệm vụ</w:t>
            </w:r>
          </w:p>
          <w:p w14:paraId="75B3A9BD" w14:textId="77777777" w:rsidR="00682154" w:rsidRPr="00E76FF8" w:rsidRDefault="00682154" w:rsidP="00682154">
            <w:pPr>
              <w:widowControl w:val="0"/>
              <w:spacing w:before="60" w:after="60"/>
              <w:jc w:val="both"/>
              <w:rPr>
                <w:rFonts w:asciiTheme="majorHAnsi" w:hAnsiTheme="majorHAnsi" w:cstheme="majorHAnsi"/>
              </w:rPr>
            </w:pPr>
            <w:r w:rsidRPr="00E76FF8">
              <w:rPr>
                <w:rFonts w:asciiTheme="majorHAnsi" w:hAnsiTheme="majorHAnsi" w:cstheme="majorHAnsi"/>
              </w:rPr>
              <w:t>- HS thực hiện theo nhóm</w:t>
            </w:r>
          </w:p>
          <w:p w14:paraId="0883BF82" w14:textId="77777777" w:rsidR="00682154" w:rsidRPr="00E76FF8" w:rsidRDefault="00682154" w:rsidP="00682154">
            <w:pPr>
              <w:widowControl w:val="0"/>
              <w:spacing w:before="60" w:after="60"/>
              <w:jc w:val="both"/>
              <w:rPr>
                <w:rFonts w:asciiTheme="majorHAnsi" w:hAnsiTheme="majorHAnsi" w:cstheme="majorHAnsi"/>
              </w:rPr>
            </w:pPr>
            <w:r w:rsidRPr="00E76FF8">
              <w:rPr>
                <w:rFonts w:asciiTheme="majorHAnsi" w:hAnsiTheme="majorHAnsi" w:cstheme="majorHAnsi"/>
              </w:rPr>
              <w:t>Nhóm 1 (nửa lớp): câu a</w:t>
            </w:r>
          </w:p>
          <w:p w14:paraId="41569DD7" w14:textId="77777777" w:rsidR="00682154" w:rsidRPr="00E76FF8" w:rsidRDefault="00682154" w:rsidP="00682154">
            <w:pPr>
              <w:widowControl w:val="0"/>
              <w:spacing w:before="60" w:after="60"/>
              <w:jc w:val="both"/>
              <w:rPr>
                <w:rFonts w:asciiTheme="majorHAnsi" w:hAnsiTheme="majorHAnsi" w:cstheme="majorHAnsi"/>
              </w:rPr>
            </w:pPr>
            <w:r w:rsidRPr="00E76FF8">
              <w:rPr>
                <w:rFonts w:asciiTheme="majorHAnsi" w:hAnsiTheme="majorHAnsi" w:cstheme="majorHAnsi"/>
              </w:rPr>
              <w:t>Nhóm (nửa lớp): câu b</w:t>
            </w:r>
          </w:p>
          <w:p w14:paraId="32F2231D" w14:textId="77777777" w:rsidR="00682154" w:rsidRPr="00E76FF8" w:rsidRDefault="00682154" w:rsidP="00682154">
            <w:pPr>
              <w:widowControl w:val="0"/>
              <w:spacing w:before="60" w:after="60"/>
              <w:jc w:val="both"/>
              <w:rPr>
                <w:rFonts w:asciiTheme="majorHAnsi" w:hAnsiTheme="majorHAnsi" w:cstheme="majorHAnsi"/>
              </w:rPr>
            </w:pPr>
          </w:p>
          <w:p w14:paraId="0E39D97E" w14:textId="77777777" w:rsidR="00682154" w:rsidRPr="00E76FF8" w:rsidRDefault="00682154" w:rsidP="00682154">
            <w:pPr>
              <w:widowControl w:val="0"/>
              <w:spacing w:before="60" w:after="60"/>
              <w:jc w:val="both"/>
              <w:rPr>
                <w:rFonts w:asciiTheme="majorHAnsi" w:hAnsiTheme="majorHAnsi" w:cstheme="majorHAnsi"/>
              </w:rPr>
            </w:pPr>
            <w:r w:rsidRPr="00E76FF8">
              <w:rPr>
                <w:rFonts w:asciiTheme="majorHAnsi" w:hAnsiTheme="majorHAnsi" w:cstheme="majorHAnsi"/>
                <w:b/>
              </w:rPr>
              <w:t>* Báo cáo, thảo luận</w:t>
            </w:r>
          </w:p>
          <w:p w14:paraId="5C5974F6" w14:textId="77777777" w:rsidR="00682154" w:rsidRPr="00E76FF8" w:rsidRDefault="00682154" w:rsidP="00682154">
            <w:pPr>
              <w:widowControl w:val="0"/>
              <w:spacing w:before="60" w:after="60"/>
              <w:jc w:val="both"/>
              <w:rPr>
                <w:rFonts w:asciiTheme="majorHAnsi" w:hAnsiTheme="majorHAnsi" w:cstheme="majorHAnsi"/>
              </w:rPr>
            </w:pPr>
            <w:r w:rsidRPr="00E76FF8">
              <w:rPr>
                <w:rFonts w:asciiTheme="majorHAnsi" w:hAnsiTheme="majorHAnsi" w:cstheme="majorHAnsi"/>
              </w:rPr>
              <w:t>- HS trình bày và nhận xét</w:t>
            </w:r>
          </w:p>
          <w:p w14:paraId="6EE8F86D" w14:textId="77777777" w:rsidR="00682154" w:rsidRPr="00E76FF8" w:rsidRDefault="00682154" w:rsidP="00682154">
            <w:pPr>
              <w:widowControl w:val="0"/>
              <w:spacing w:before="60" w:after="60"/>
              <w:jc w:val="both"/>
              <w:rPr>
                <w:rFonts w:asciiTheme="majorHAnsi" w:hAnsiTheme="majorHAnsi" w:cstheme="majorHAnsi"/>
              </w:rPr>
            </w:pPr>
            <w:r w:rsidRPr="00E76FF8">
              <w:rPr>
                <w:rFonts w:asciiTheme="majorHAnsi" w:hAnsiTheme="majorHAnsi" w:cstheme="majorHAnsi"/>
                <w:b/>
              </w:rPr>
              <w:t>* Kết luận, nhận định</w:t>
            </w:r>
          </w:p>
          <w:p w14:paraId="7A8F5F7C" w14:textId="77777777" w:rsidR="00682154" w:rsidRPr="00E76FF8" w:rsidRDefault="00682154" w:rsidP="00682154">
            <w:pPr>
              <w:widowControl w:val="0"/>
              <w:spacing w:before="60" w:after="60"/>
              <w:jc w:val="both"/>
              <w:rPr>
                <w:rFonts w:asciiTheme="majorHAnsi" w:hAnsiTheme="majorHAnsi" w:cstheme="majorHAnsi"/>
              </w:rPr>
            </w:pPr>
            <w:r w:rsidRPr="00E76FF8">
              <w:rPr>
                <w:rFonts w:asciiTheme="majorHAnsi" w:hAnsiTheme="majorHAnsi" w:cstheme="majorHAnsi"/>
              </w:rPr>
              <w:t>-GV nhận xét kết quả</w:t>
            </w:r>
          </w:p>
          <w:p w14:paraId="694F1BD8" w14:textId="77777777" w:rsidR="00682154" w:rsidRPr="00E76FF8" w:rsidRDefault="00682154" w:rsidP="00682154">
            <w:pPr>
              <w:widowControl w:val="0"/>
              <w:spacing w:before="60" w:after="60"/>
              <w:jc w:val="both"/>
              <w:rPr>
                <w:rFonts w:asciiTheme="majorHAnsi" w:hAnsiTheme="majorHAnsi" w:cstheme="majorHAnsi"/>
              </w:rPr>
            </w:pPr>
          </w:p>
          <w:p w14:paraId="72BFCE31" w14:textId="77777777" w:rsidR="002315EA" w:rsidRPr="002315EA" w:rsidRDefault="002315EA" w:rsidP="002315EA">
            <w:pPr>
              <w:widowControl w:val="0"/>
              <w:spacing w:before="60" w:after="60"/>
              <w:jc w:val="both"/>
              <w:rPr>
                <w:rFonts w:asciiTheme="majorHAnsi" w:hAnsiTheme="majorHAnsi" w:cstheme="majorHAnsi"/>
              </w:rPr>
            </w:pPr>
            <w:r w:rsidRPr="002315EA">
              <w:rPr>
                <w:rFonts w:asciiTheme="majorHAnsi" w:hAnsiTheme="majorHAnsi" w:cstheme="majorHAnsi"/>
              </w:rPr>
              <w:t>Tài liệu được chia sẻ bởi Website VnTeach.Com</w:t>
            </w:r>
          </w:p>
          <w:p w14:paraId="1AEC1ACB" w14:textId="4356350C" w:rsidR="00682154" w:rsidRPr="00E76FF8" w:rsidRDefault="002315EA" w:rsidP="002315EA">
            <w:pPr>
              <w:widowControl w:val="0"/>
              <w:spacing w:before="60" w:after="60"/>
              <w:jc w:val="both"/>
              <w:rPr>
                <w:rFonts w:asciiTheme="majorHAnsi" w:hAnsiTheme="majorHAnsi" w:cstheme="majorHAnsi"/>
              </w:rPr>
            </w:pPr>
            <w:r w:rsidRPr="002315EA">
              <w:rPr>
                <w:rFonts w:asciiTheme="majorHAnsi" w:hAnsiTheme="majorHAnsi" w:cstheme="majorHAnsi"/>
              </w:rPr>
              <w:t>https://www.vnteach.com</w:t>
            </w:r>
          </w:p>
          <w:p w14:paraId="6ECC91BE" w14:textId="77777777" w:rsidR="00682154" w:rsidRPr="00E76FF8" w:rsidRDefault="00682154" w:rsidP="00682154">
            <w:pPr>
              <w:widowControl w:val="0"/>
              <w:spacing w:before="60" w:after="60"/>
              <w:jc w:val="both"/>
              <w:rPr>
                <w:rFonts w:asciiTheme="majorHAnsi" w:hAnsiTheme="majorHAnsi" w:cstheme="majorHAnsi"/>
              </w:rPr>
            </w:pPr>
          </w:p>
          <w:p w14:paraId="39002879" w14:textId="77777777" w:rsidR="00682154" w:rsidRPr="00E76FF8" w:rsidRDefault="00682154" w:rsidP="00682154">
            <w:pPr>
              <w:widowControl w:val="0"/>
              <w:spacing w:before="60" w:after="60"/>
              <w:jc w:val="both"/>
              <w:rPr>
                <w:rFonts w:asciiTheme="majorHAnsi" w:hAnsiTheme="majorHAnsi" w:cstheme="majorHAnsi"/>
              </w:rPr>
            </w:pPr>
          </w:p>
          <w:p w14:paraId="561D8CF0" w14:textId="77777777" w:rsidR="00682154" w:rsidRPr="00E76FF8" w:rsidRDefault="00682154" w:rsidP="00682154">
            <w:pPr>
              <w:widowControl w:val="0"/>
              <w:spacing w:before="60" w:after="60"/>
              <w:jc w:val="both"/>
              <w:rPr>
                <w:rFonts w:asciiTheme="majorHAnsi" w:hAnsiTheme="majorHAnsi" w:cstheme="majorHAnsi"/>
              </w:rPr>
            </w:pPr>
          </w:p>
          <w:p w14:paraId="46B4AB01" w14:textId="77777777" w:rsidR="00682154" w:rsidRPr="00E76FF8" w:rsidRDefault="00682154" w:rsidP="00682154">
            <w:pPr>
              <w:widowControl w:val="0"/>
              <w:spacing w:before="60" w:after="60"/>
              <w:jc w:val="both"/>
              <w:rPr>
                <w:rFonts w:asciiTheme="majorHAnsi" w:hAnsiTheme="majorHAnsi" w:cstheme="majorHAnsi"/>
              </w:rPr>
            </w:pPr>
          </w:p>
          <w:p w14:paraId="1C111AB6" w14:textId="77777777" w:rsidR="00682154" w:rsidRPr="00E76FF8" w:rsidRDefault="00682154" w:rsidP="00682154">
            <w:pPr>
              <w:widowControl w:val="0"/>
              <w:spacing w:before="60" w:after="60"/>
              <w:jc w:val="both"/>
              <w:rPr>
                <w:rFonts w:asciiTheme="majorHAnsi" w:hAnsiTheme="majorHAnsi" w:cstheme="majorHAnsi"/>
              </w:rPr>
            </w:pPr>
          </w:p>
          <w:p w14:paraId="573A6752" w14:textId="77777777" w:rsidR="00682154" w:rsidRPr="00E76FF8" w:rsidRDefault="00682154" w:rsidP="00682154">
            <w:pPr>
              <w:widowControl w:val="0"/>
              <w:spacing w:before="60" w:after="60"/>
              <w:jc w:val="both"/>
              <w:rPr>
                <w:rFonts w:asciiTheme="majorHAnsi" w:hAnsiTheme="majorHAnsi" w:cstheme="majorHAnsi"/>
              </w:rPr>
            </w:pPr>
          </w:p>
          <w:p w14:paraId="769A9F42" w14:textId="77777777" w:rsidR="00682154" w:rsidRPr="00E76FF8" w:rsidRDefault="00682154" w:rsidP="00682154">
            <w:pPr>
              <w:widowControl w:val="0"/>
              <w:spacing w:before="60" w:after="60"/>
              <w:jc w:val="both"/>
              <w:rPr>
                <w:rFonts w:asciiTheme="majorHAnsi" w:hAnsiTheme="majorHAnsi" w:cstheme="majorHAnsi"/>
              </w:rPr>
            </w:pPr>
          </w:p>
          <w:p w14:paraId="24DCAB74" w14:textId="77777777" w:rsidR="00682154" w:rsidRPr="00E76FF8" w:rsidRDefault="00682154" w:rsidP="00682154">
            <w:pPr>
              <w:widowControl w:val="0"/>
              <w:pBdr>
                <w:top w:val="nil"/>
                <w:left w:val="nil"/>
                <w:bottom w:val="nil"/>
                <w:right w:val="nil"/>
                <w:between w:val="nil"/>
              </w:pBdr>
              <w:jc w:val="both"/>
            </w:pPr>
            <w:r w:rsidRPr="00E76FF8">
              <w:t>- Hình thức: Hoạt động nhóm</w:t>
            </w:r>
          </w:p>
          <w:p w14:paraId="40AA3A03" w14:textId="77777777" w:rsidR="00682154" w:rsidRPr="00E76FF8" w:rsidRDefault="00682154" w:rsidP="00682154">
            <w:pPr>
              <w:widowControl w:val="0"/>
              <w:pBdr>
                <w:top w:val="nil"/>
                <w:left w:val="nil"/>
                <w:bottom w:val="nil"/>
                <w:right w:val="nil"/>
                <w:between w:val="nil"/>
              </w:pBdr>
              <w:jc w:val="both"/>
            </w:pPr>
            <w:r w:rsidRPr="00E76FF8">
              <w:t>- Phương pháp: giải quyết vấn đề</w:t>
            </w:r>
          </w:p>
          <w:p w14:paraId="5D8059C2" w14:textId="77777777" w:rsidR="00682154" w:rsidRPr="00E76FF8" w:rsidRDefault="00682154" w:rsidP="00682154">
            <w:pPr>
              <w:widowControl w:val="0"/>
              <w:spacing w:before="60" w:after="60"/>
              <w:jc w:val="both"/>
              <w:rPr>
                <w:rFonts w:asciiTheme="majorHAnsi" w:hAnsiTheme="majorHAnsi" w:cstheme="majorHAnsi"/>
              </w:rPr>
            </w:pPr>
            <w:r w:rsidRPr="00E76FF8">
              <w:t>- Kỹ thuật: giao nhiệm vụ</w:t>
            </w:r>
          </w:p>
        </w:tc>
        <w:tc>
          <w:tcPr>
            <w:tcW w:w="3827" w:type="dxa"/>
            <w:shd w:val="clear" w:color="auto" w:fill="auto"/>
          </w:tcPr>
          <w:p w14:paraId="20004B0F" w14:textId="77777777" w:rsidR="00682154" w:rsidRPr="00E76FF8" w:rsidRDefault="00682154" w:rsidP="00682154">
            <w:pPr>
              <w:widowControl w:val="0"/>
              <w:spacing w:before="60" w:after="60"/>
              <w:jc w:val="both"/>
              <w:rPr>
                <w:rFonts w:asciiTheme="majorHAnsi" w:hAnsiTheme="majorHAnsi" w:cstheme="majorHAnsi"/>
                <w:b/>
              </w:rPr>
            </w:pPr>
            <w:r w:rsidRPr="00E76FF8">
              <w:rPr>
                <w:rFonts w:asciiTheme="majorHAnsi" w:hAnsiTheme="majorHAnsi" w:cstheme="majorHAnsi"/>
              </w:rPr>
              <w:lastRenderedPageBreak/>
              <w:t>D</w:t>
            </w:r>
            <w:r w:rsidRPr="00E76FF8">
              <w:rPr>
                <w:rFonts w:asciiTheme="majorHAnsi" w:hAnsiTheme="majorHAnsi" w:cstheme="majorHAnsi"/>
                <w:b/>
              </w:rPr>
              <w:t>ạng: Tính thể tích của hình nón</w:t>
            </w:r>
          </w:p>
          <w:p w14:paraId="464C4149" w14:textId="77777777" w:rsidR="00682154" w:rsidRPr="00E76FF8" w:rsidRDefault="00682154" w:rsidP="00682154">
            <w:pPr>
              <w:widowControl w:val="0"/>
              <w:spacing w:before="60" w:after="60"/>
              <w:jc w:val="both"/>
              <w:rPr>
                <w:rFonts w:asciiTheme="majorHAnsi" w:hAnsiTheme="majorHAnsi" w:cstheme="majorHAnsi"/>
                <w:b/>
              </w:rPr>
            </w:pPr>
            <w:r w:rsidRPr="00E76FF8">
              <w:rPr>
                <w:rFonts w:asciiTheme="majorHAnsi" w:hAnsiTheme="majorHAnsi" w:cstheme="majorHAnsi"/>
                <w:b/>
              </w:rPr>
              <w:t>Phương pháp giải:</w:t>
            </w:r>
          </w:p>
          <w:p w14:paraId="76716841" w14:textId="77777777" w:rsidR="00682154" w:rsidRPr="00E76FF8" w:rsidRDefault="00682154" w:rsidP="00682154">
            <w:pPr>
              <w:widowControl w:val="0"/>
              <w:spacing w:before="60" w:after="60"/>
              <w:jc w:val="both"/>
              <w:rPr>
                <w:rFonts w:asciiTheme="majorHAnsi" w:hAnsiTheme="majorHAnsi" w:cstheme="majorHAnsi"/>
              </w:rPr>
            </w:pPr>
            <w:r w:rsidRPr="00E76FF8">
              <w:rPr>
                <w:rFonts w:asciiTheme="majorHAnsi" w:hAnsiTheme="majorHAnsi" w:cstheme="majorHAnsi"/>
              </w:rPr>
              <w:t>Áp dụng công thức tính thể tích xung quanh của hình nón</w:t>
            </w:r>
          </w:p>
          <w:p w14:paraId="77B9848A" w14:textId="77777777" w:rsidR="00682154" w:rsidRPr="00E76FF8" w:rsidRDefault="00682154" w:rsidP="00682154">
            <w:pPr>
              <w:widowControl w:val="0"/>
              <w:spacing w:before="60" w:after="60"/>
              <w:jc w:val="both"/>
              <w:rPr>
                <w:rFonts w:asciiTheme="majorHAnsi" w:hAnsiTheme="majorHAnsi" w:cstheme="majorHAnsi"/>
              </w:rPr>
            </w:pPr>
            <w:r w:rsidRPr="00E76FF8">
              <w:rPr>
                <w:rFonts w:asciiTheme="majorHAnsi" w:hAnsiTheme="majorHAnsi" w:cstheme="majorHAnsi"/>
              </w:rPr>
              <w:t>Bài tập 4/SGK trang 103</w:t>
            </w:r>
          </w:p>
          <w:p w14:paraId="231E96F3" w14:textId="77777777" w:rsidR="00682154" w:rsidRPr="00E76FF8" w:rsidRDefault="00682154" w:rsidP="00682154">
            <w:pPr>
              <w:widowControl w:val="0"/>
              <w:spacing w:before="60" w:after="60"/>
              <w:jc w:val="both"/>
              <w:rPr>
                <w:rFonts w:asciiTheme="majorHAnsi" w:hAnsiTheme="majorHAnsi" w:cstheme="majorHAnsi"/>
              </w:rPr>
            </w:pPr>
          </w:p>
          <w:p w14:paraId="6791A2A5" w14:textId="77777777" w:rsidR="00682154" w:rsidRPr="00E76FF8" w:rsidRDefault="00682154" w:rsidP="00682154">
            <w:pPr>
              <w:widowControl w:val="0"/>
              <w:spacing w:before="60" w:after="60"/>
              <w:jc w:val="both"/>
              <w:rPr>
                <w:rFonts w:asciiTheme="majorHAnsi" w:hAnsiTheme="majorHAnsi" w:cstheme="majorHAnsi"/>
                <w:b/>
              </w:rPr>
            </w:pPr>
            <w:r w:rsidRPr="00E76FF8">
              <w:rPr>
                <w:rFonts w:asciiTheme="majorHAnsi" w:hAnsiTheme="majorHAnsi" w:cstheme="majorHAnsi"/>
                <w:b/>
                <w:noProof/>
                <w:lang w:eastAsia="en-US"/>
              </w:rPr>
              <w:lastRenderedPageBreak/>
              <w:drawing>
                <wp:inline distT="0" distB="0" distL="0" distR="0" wp14:anchorId="680A7E28" wp14:editId="7596BA17">
                  <wp:extent cx="2152409" cy="2924071"/>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0"/>
                          <pic:cNvPicPr>
                            <a:picLocks noChangeAspect="1" noChangeArrowheads="1"/>
                          </pic:cNvPicPr>
                        </pic:nvPicPr>
                        <pic:blipFill>
                          <a:blip r:embed="rId89" cstate="print">
                            <a:extLst>
                              <a:ext uri="{28A0092B-C50C-407E-A947-70E740481C1C}">
                                <a14:useLocalDpi xmlns:a14="http://schemas.microsoft.com/office/drawing/2010/main" val="0"/>
                              </a:ext>
                            </a:extLst>
                          </a:blip>
                          <a:srcRect/>
                          <a:stretch>
                            <a:fillRect/>
                          </a:stretch>
                        </pic:blipFill>
                        <pic:spPr bwMode="auto">
                          <a:xfrm>
                            <a:off x="0" y="0"/>
                            <a:ext cx="2154894" cy="2927447"/>
                          </a:xfrm>
                          <a:prstGeom prst="rect">
                            <a:avLst/>
                          </a:prstGeom>
                          <a:noFill/>
                          <a:ln>
                            <a:noFill/>
                          </a:ln>
                        </pic:spPr>
                      </pic:pic>
                    </a:graphicData>
                  </a:graphic>
                </wp:inline>
              </w:drawing>
            </w:r>
          </w:p>
          <w:p w14:paraId="591980E3" w14:textId="77777777" w:rsidR="00682154" w:rsidRPr="00E76FF8" w:rsidRDefault="00682154" w:rsidP="00682154">
            <w:pPr>
              <w:widowControl w:val="0"/>
              <w:spacing w:before="60" w:after="60"/>
              <w:jc w:val="both"/>
              <w:rPr>
                <w:rFonts w:asciiTheme="majorHAnsi" w:hAnsiTheme="majorHAnsi" w:cstheme="majorHAnsi"/>
                <w:b/>
              </w:rPr>
            </w:pPr>
            <w:r w:rsidRPr="00E76FF8">
              <w:rPr>
                <w:rFonts w:asciiTheme="majorHAnsi" w:hAnsiTheme="majorHAnsi" w:cstheme="majorHAnsi"/>
                <w:b/>
              </w:rPr>
              <w:t xml:space="preserve">Bán kính đáy của khối hình nón là: </w:t>
            </w:r>
            <w:r w:rsidRPr="00E76FF8">
              <w:rPr>
                <w:rFonts w:asciiTheme="majorHAnsi" w:hAnsiTheme="majorHAnsi" w:cstheme="majorHAnsi"/>
                <w:b/>
                <w:position w:val="-24"/>
              </w:rPr>
              <w:object w:dxaOrig="2040" w:dyaOrig="620" w14:anchorId="326E0456">
                <v:shape id="_x0000_i1060" type="#_x0000_t75" style="width:102.15pt;height:30.15pt" o:ole="">
                  <v:imagedata r:id="rId90" o:title=""/>
                </v:shape>
                <o:OLEObject Type="Embed" ProgID="Equation.DSMT4" ShapeID="_x0000_i1060" DrawAspect="Content" ObjectID="_1787205330" r:id="rId91"/>
              </w:object>
            </w:r>
          </w:p>
          <w:p w14:paraId="4272625A" w14:textId="77777777" w:rsidR="00682154" w:rsidRPr="00E76FF8" w:rsidRDefault="00682154" w:rsidP="00682154">
            <w:pPr>
              <w:widowControl w:val="0"/>
              <w:spacing w:before="60" w:after="60"/>
              <w:jc w:val="both"/>
              <w:rPr>
                <w:rFonts w:asciiTheme="majorHAnsi" w:hAnsiTheme="majorHAnsi" w:cstheme="majorHAnsi"/>
                <w:b/>
              </w:rPr>
            </w:pPr>
            <w:r w:rsidRPr="00E76FF8">
              <w:rPr>
                <w:rFonts w:asciiTheme="majorHAnsi" w:hAnsiTheme="majorHAnsi" w:cstheme="majorHAnsi"/>
                <w:b/>
              </w:rPr>
              <w:t xml:space="preserve">Chiều cao của khối hình nón là: </w:t>
            </w:r>
            <w:r w:rsidRPr="00E76FF8">
              <w:rPr>
                <w:rFonts w:asciiTheme="majorHAnsi" w:hAnsiTheme="majorHAnsi" w:cstheme="majorHAnsi"/>
                <w:b/>
                <w:position w:val="-12"/>
              </w:rPr>
              <w:object w:dxaOrig="2640" w:dyaOrig="440" w14:anchorId="41A91402">
                <v:shape id="_x0000_i1061" type="#_x0000_t75" style="width:132.3pt;height:20.95pt" o:ole="">
                  <v:imagedata r:id="rId92" o:title=""/>
                </v:shape>
                <o:OLEObject Type="Embed" ProgID="Equation.DSMT4" ShapeID="_x0000_i1061" DrawAspect="Content" ObjectID="_1787205331" r:id="rId93"/>
              </w:object>
            </w:r>
          </w:p>
          <w:p w14:paraId="3933E106" w14:textId="77777777" w:rsidR="00682154" w:rsidRPr="00E76FF8" w:rsidRDefault="00682154" w:rsidP="00682154">
            <w:pPr>
              <w:widowControl w:val="0"/>
              <w:spacing w:before="60" w:after="60"/>
              <w:jc w:val="both"/>
              <w:rPr>
                <w:rFonts w:asciiTheme="majorHAnsi" w:hAnsiTheme="majorHAnsi" w:cstheme="majorHAnsi"/>
                <w:b/>
              </w:rPr>
            </w:pPr>
            <w:r w:rsidRPr="00E76FF8">
              <w:rPr>
                <w:rFonts w:asciiTheme="majorHAnsi" w:hAnsiTheme="majorHAnsi" w:cstheme="majorHAnsi"/>
                <w:b/>
              </w:rPr>
              <w:t xml:space="preserve">a) Diện tích xung quanh là: </w:t>
            </w:r>
            <w:r w:rsidRPr="00E76FF8">
              <w:rPr>
                <w:rFonts w:asciiTheme="majorHAnsi" w:hAnsiTheme="majorHAnsi" w:cstheme="majorHAnsi"/>
                <w:b/>
                <w:position w:val="-14"/>
              </w:rPr>
              <w:object w:dxaOrig="2799" w:dyaOrig="400" w14:anchorId="0E71767C">
                <v:shape id="_x0000_i1062" type="#_x0000_t75" style="width:140.65pt;height:20.1pt" o:ole="">
                  <v:imagedata r:id="rId94" o:title=""/>
                </v:shape>
                <o:OLEObject Type="Embed" ProgID="Equation.DSMT4" ShapeID="_x0000_i1062" DrawAspect="Content" ObjectID="_1787205332" r:id="rId95"/>
              </w:object>
            </w:r>
          </w:p>
          <w:p w14:paraId="164C8437" w14:textId="77777777" w:rsidR="00682154" w:rsidRPr="00E76FF8" w:rsidRDefault="00682154" w:rsidP="00682154">
            <w:pPr>
              <w:widowControl w:val="0"/>
              <w:spacing w:before="60" w:after="60"/>
              <w:jc w:val="both"/>
              <w:rPr>
                <w:rFonts w:asciiTheme="majorHAnsi" w:hAnsiTheme="majorHAnsi" w:cstheme="majorHAnsi"/>
                <w:b/>
              </w:rPr>
            </w:pPr>
            <w:r w:rsidRPr="00E76FF8">
              <w:rPr>
                <w:rFonts w:asciiTheme="majorHAnsi" w:hAnsiTheme="majorHAnsi" w:cstheme="majorHAnsi"/>
                <w:shd w:val="clear" w:color="auto" w:fill="FFFFFF"/>
              </w:rPr>
              <w:t xml:space="preserve">Vậy để phủ kín mặt ngoài của chiếc mũ chú hề như hình cần </w:t>
            </w:r>
            <w:r w:rsidRPr="00E76FF8">
              <w:rPr>
                <w:position w:val="-10"/>
              </w:rPr>
              <w:object w:dxaOrig="1340" w:dyaOrig="360" w14:anchorId="31DB19C9">
                <v:shape id="_x0000_i1063" type="#_x0000_t75" style="width:67pt;height:18.4pt" o:ole="">
                  <v:imagedata r:id="rId96" o:title=""/>
                </v:shape>
                <o:OLEObject Type="Embed" ProgID="Equation.DSMT4" ShapeID="_x0000_i1063" DrawAspect="Content" ObjectID="_1787205333" r:id="rId97"/>
              </w:object>
            </w:r>
            <w:r w:rsidRPr="00E76FF8">
              <w:rPr>
                <w:rFonts w:asciiTheme="majorHAnsi" w:hAnsiTheme="majorHAnsi" w:cstheme="majorHAnsi"/>
                <w:shd w:val="clear" w:color="auto" w:fill="FFFFFF"/>
              </w:rPr>
              <w:t>giấy màu.</w:t>
            </w:r>
          </w:p>
          <w:p w14:paraId="1078EE14" w14:textId="77777777" w:rsidR="00682154" w:rsidRPr="00E76FF8" w:rsidRDefault="00682154" w:rsidP="00682154">
            <w:pPr>
              <w:widowControl w:val="0"/>
              <w:spacing w:before="60" w:after="60"/>
              <w:jc w:val="both"/>
              <w:rPr>
                <w:rFonts w:asciiTheme="majorHAnsi" w:hAnsiTheme="majorHAnsi" w:cstheme="majorHAnsi"/>
              </w:rPr>
            </w:pPr>
            <w:r w:rsidRPr="00E76FF8">
              <w:rPr>
                <w:rFonts w:asciiTheme="majorHAnsi" w:hAnsiTheme="majorHAnsi" w:cstheme="majorHAnsi"/>
                <w:b/>
              </w:rPr>
              <w:t xml:space="preserve">b) </w:t>
            </w:r>
            <w:r w:rsidRPr="00E76FF8">
              <w:rPr>
                <w:rFonts w:asciiTheme="majorHAnsi" w:hAnsiTheme="majorHAnsi" w:cstheme="majorHAnsi"/>
              </w:rPr>
              <w:t xml:space="preserve">Thể tích của hình nón đó là: </w:t>
            </w:r>
            <w:r w:rsidRPr="00E76FF8">
              <w:rPr>
                <w:rFonts w:asciiTheme="majorHAnsi" w:hAnsiTheme="majorHAnsi" w:cstheme="majorHAnsi"/>
                <w:position w:val="-24"/>
              </w:rPr>
              <w:object w:dxaOrig="4200" w:dyaOrig="620" w14:anchorId="3D790A56">
                <v:shape id="_x0000_i1064" type="#_x0000_t75" style="width:209.3pt;height:30.15pt" o:ole="">
                  <v:imagedata r:id="rId98" o:title=""/>
                </v:shape>
                <o:OLEObject Type="Embed" ProgID="Equation.DSMT4" ShapeID="_x0000_i1064" DrawAspect="Content" ObjectID="_1787205334" r:id="rId99"/>
              </w:object>
            </w:r>
            <w:r w:rsidRPr="00E76FF8">
              <w:rPr>
                <w:rFonts w:asciiTheme="majorHAnsi" w:hAnsiTheme="majorHAnsi" w:cstheme="majorHAnsi"/>
              </w:rPr>
              <w:br/>
              <w:t xml:space="preserve">Vậy thể tích phần có dạng hình nón của chiếc mũ chú hề ở hình b là </w:t>
            </w:r>
            <w:r w:rsidRPr="00E76FF8">
              <w:rPr>
                <w:position w:val="-10"/>
              </w:rPr>
              <w:object w:dxaOrig="1440" w:dyaOrig="360" w14:anchorId="678E68AC">
                <v:shape id="_x0000_i1065" type="#_x0000_t75" style="width:1in;height:18.4pt" o:ole="">
                  <v:imagedata r:id="rId100" o:title=""/>
                </v:shape>
                <o:OLEObject Type="Embed" ProgID="Equation.DSMT4" ShapeID="_x0000_i1065" DrawAspect="Content" ObjectID="_1787205335" r:id="rId101"/>
              </w:object>
            </w:r>
          </w:p>
        </w:tc>
      </w:tr>
    </w:tbl>
    <w:p w14:paraId="0B14A82B" w14:textId="77777777" w:rsidR="00A76902" w:rsidRPr="00E76FF8" w:rsidRDefault="0039525B" w:rsidP="00293818">
      <w:pPr>
        <w:widowControl w:val="0"/>
        <w:spacing w:before="60" w:after="60"/>
        <w:jc w:val="both"/>
        <w:rPr>
          <w:rFonts w:asciiTheme="majorHAnsi" w:hAnsiTheme="majorHAnsi" w:cstheme="majorHAnsi"/>
        </w:rPr>
      </w:pPr>
      <w:r w:rsidRPr="00E76FF8">
        <w:rPr>
          <w:rFonts w:asciiTheme="majorHAnsi" w:hAnsiTheme="majorHAnsi" w:cstheme="majorHAnsi"/>
          <w:b/>
        </w:rPr>
        <w:lastRenderedPageBreak/>
        <w:t xml:space="preserve">4. Hoạt động 4: Vận dụng </w:t>
      </w:r>
      <w:r w:rsidRPr="00E76FF8">
        <w:rPr>
          <w:rFonts w:asciiTheme="majorHAnsi" w:hAnsiTheme="majorHAnsi" w:cstheme="majorHAnsi"/>
        </w:rPr>
        <w:t>(</w:t>
      </w:r>
      <w:r w:rsidR="0007125C" w:rsidRPr="00E76FF8">
        <w:rPr>
          <w:rFonts w:asciiTheme="majorHAnsi" w:hAnsiTheme="majorHAnsi" w:cstheme="majorHAnsi"/>
        </w:rPr>
        <w:t xml:space="preserve">Khoảng: </w:t>
      </w:r>
      <w:r w:rsidR="003E3F37" w:rsidRPr="00E76FF8">
        <w:rPr>
          <w:rFonts w:asciiTheme="majorHAnsi" w:hAnsiTheme="majorHAnsi" w:cstheme="majorHAnsi"/>
        </w:rPr>
        <w:t>10</w:t>
      </w:r>
      <w:r w:rsidRPr="00E76FF8">
        <w:rPr>
          <w:rFonts w:asciiTheme="majorHAnsi" w:hAnsiTheme="majorHAnsi" w:cstheme="majorHAnsi"/>
        </w:rPr>
        <w:t xml:space="preserve"> phút)</w:t>
      </w:r>
      <w:r w:rsidR="0079633E" w:rsidRPr="00E76FF8">
        <w:rPr>
          <w:rFonts w:asciiTheme="majorHAnsi" w:hAnsiTheme="majorHAnsi" w:cstheme="majorHAnsi"/>
        </w:rPr>
        <w:t xml:space="preserve"> </w:t>
      </w:r>
    </w:p>
    <w:p w14:paraId="32842634" w14:textId="77777777" w:rsidR="00682154" w:rsidRPr="00E76FF8" w:rsidRDefault="0039525B" w:rsidP="00293818">
      <w:pPr>
        <w:widowControl w:val="0"/>
        <w:spacing w:before="60" w:after="60"/>
        <w:jc w:val="both"/>
        <w:rPr>
          <w:rFonts w:asciiTheme="majorHAnsi" w:hAnsiTheme="majorHAnsi" w:cstheme="majorHAnsi"/>
        </w:rPr>
      </w:pPr>
      <w:r w:rsidRPr="00E76FF8">
        <w:rPr>
          <w:rFonts w:asciiTheme="majorHAnsi" w:hAnsiTheme="majorHAnsi" w:cstheme="majorHAnsi"/>
          <w:b/>
        </w:rPr>
        <w:t>a) Mục tiêu:</w:t>
      </w:r>
      <w:r w:rsidRPr="00E76FF8">
        <w:rPr>
          <w:rFonts w:asciiTheme="majorHAnsi" w:hAnsiTheme="majorHAnsi" w:cstheme="majorHAnsi"/>
        </w:rPr>
        <w:t xml:space="preserve"> </w:t>
      </w:r>
    </w:p>
    <w:p w14:paraId="12BA75A8" w14:textId="77777777" w:rsidR="00AD6DBC" w:rsidRPr="00E76FF8" w:rsidRDefault="00682154" w:rsidP="00293818">
      <w:pPr>
        <w:widowControl w:val="0"/>
        <w:spacing w:before="60" w:after="60"/>
        <w:jc w:val="both"/>
        <w:rPr>
          <w:rFonts w:asciiTheme="majorHAnsi" w:hAnsiTheme="majorHAnsi" w:cstheme="majorHAnsi"/>
        </w:rPr>
      </w:pPr>
      <w:r w:rsidRPr="00E76FF8">
        <w:rPr>
          <w:rFonts w:asciiTheme="majorHAnsi" w:hAnsiTheme="majorHAnsi" w:cstheme="majorHAnsi"/>
        </w:rPr>
        <w:t xml:space="preserve">- </w:t>
      </w:r>
      <w:r w:rsidR="00F36070" w:rsidRPr="00E76FF8">
        <w:rPr>
          <w:rFonts w:asciiTheme="majorHAnsi" w:hAnsiTheme="majorHAnsi" w:cstheme="majorHAnsi"/>
        </w:rPr>
        <w:t>Tính thể tích hoặc diện tích xung quanh của một số đồ vật quen thuộc có dạng hình nón, ...).</w:t>
      </w:r>
    </w:p>
    <w:p w14:paraId="16405C91" w14:textId="77777777" w:rsidR="00682154" w:rsidRPr="00E76FF8" w:rsidRDefault="00682154" w:rsidP="00682154">
      <w:pPr>
        <w:widowControl w:val="0"/>
        <w:spacing w:before="60" w:after="60"/>
        <w:jc w:val="both"/>
        <w:rPr>
          <w:rFonts w:asciiTheme="majorHAnsi" w:hAnsiTheme="majorHAnsi" w:cstheme="majorHAnsi"/>
        </w:rPr>
      </w:pPr>
      <w:r w:rsidRPr="00E76FF8">
        <w:rPr>
          <w:rFonts w:asciiTheme="majorHAnsi" w:hAnsiTheme="majorHAnsi" w:cstheme="majorHAnsi"/>
        </w:rPr>
        <w:t>- Giải quyết được một số vấn đề thực tiễn gắn với việc tính diện tích xung quanh, thể tích của hình nón.</w:t>
      </w:r>
    </w:p>
    <w:p w14:paraId="3E2BD26F" w14:textId="77777777" w:rsidR="00682154" w:rsidRPr="00E76FF8" w:rsidRDefault="0039525B" w:rsidP="00293818">
      <w:pPr>
        <w:widowControl w:val="0"/>
        <w:spacing w:before="60" w:after="60"/>
        <w:jc w:val="both"/>
        <w:rPr>
          <w:rFonts w:asciiTheme="majorHAnsi" w:hAnsiTheme="majorHAnsi" w:cstheme="majorHAnsi"/>
          <w:b/>
        </w:rPr>
      </w:pPr>
      <w:r w:rsidRPr="00E76FF8">
        <w:rPr>
          <w:rFonts w:asciiTheme="majorHAnsi" w:hAnsiTheme="majorHAnsi" w:cstheme="majorHAnsi"/>
          <w:b/>
        </w:rPr>
        <w:t xml:space="preserve">b) Nội dung: </w:t>
      </w:r>
    </w:p>
    <w:p w14:paraId="3234C929" w14:textId="77777777" w:rsidR="00AD6DBC" w:rsidRPr="00E76FF8" w:rsidRDefault="00682154" w:rsidP="00293818">
      <w:pPr>
        <w:widowControl w:val="0"/>
        <w:spacing w:before="60" w:after="60"/>
        <w:jc w:val="both"/>
        <w:rPr>
          <w:rFonts w:asciiTheme="majorHAnsi" w:hAnsiTheme="majorHAnsi" w:cstheme="majorHAnsi"/>
        </w:rPr>
      </w:pPr>
      <w:r w:rsidRPr="00E76FF8">
        <w:rPr>
          <w:rFonts w:asciiTheme="majorHAnsi" w:hAnsiTheme="majorHAnsi" w:cstheme="majorHAnsi"/>
        </w:rPr>
        <w:t xml:space="preserve">- </w:t>
      </w:r>
      <w:r w:rsidR="00F36070" w:rsidRPr="00E76FF8">
        <w:rPr>
          <w:rFonts w:asciiTheme="majorHAnsi" w:hAnsiTheme="majorHAnsi" w:cstheme="majorHAnsi"/>
        </w:rPr>
        <w:t>Sơ đồ tư duy về hình nón</w:t>
      </w:r>
    </w:p>
    <w:p w14:paraId="2E1605C2" w14:textId="77777777" w:rsidR="00682154" w:rsidRPr="00E76FF8" w:rsidRDefault="00682154" w:rsidP="00682154">
      <w:pPr>
        <w:widowControl w:val="0"/>
        <w:spacing w:before="60" w:after="60"/>
        <w:jc w:val="both"/>
        <w:rPr>
          <w:rFonts w:asciiTheme="majorHAnsi" w:hAnsiTheme="majorHAnsi" w:cstheme="majorHAnsi"/>
        </w:rPr>
      </w:pPr>
      <w:r w:rsidRPr="00E76FF8">
        <w:rPr>
          <w:rFonts w:asciiTheme="majorHAnsi" w:hAnsiTheme="majorHAnsi" w:cstheme="majorHAnsi"/>
        </w:rPr>
        <w:t xml:space="preserve">- Bài tập về thực tế: Người ta đổ muối thu hoach được trên cánh đồng muối thành từng đống có dạng hình nón với chiều cao khoảng </w:t>
      </w:r>
      <w:r w:rsidRPr="00E76FF8">
        <w:rPr>
          <w:rFonts w:asciiTheme="majorHAnsi" w:hAnsiTheme="majorHAnsi" w:cstheme="majorHAnsi"/>
          <w:position w:val="-10"/>
        </w:rPr>
        <w:object w:dxaOrig="620" w:dyaOrig="320" w14:anchorId="5D5269BF">
          <v:shape id="_x0000_i1066" type="#_x0000_t75" style="width:31pt;height:15.9pt" o:ole="">
            <v:imagedata r:id="rId102" o:title=""/>
          </v:shape>
          <o:OLEObject Type="Embed" ProgID="Equation.DSMT4" ShapeID="_x0000_i1066" DrawAspect="Content" ObjectID="_1787205336" r:id="rId103"/>
        </w:object>
      </w:r>
      <w:r w:rsidRPr="00E76FF8">
        <w:rPr>
          <w:rFonts w:asciiTheme="majorHAnsi" w:hAnsiTheme="majorHAnsi" w:cstheme="majorHAnsi"/>
        </w:rPr>
        <w:t xml:space="preserve"> và đường kính khoảng </w:t>
      </w:r>
      <w:r w:rsidRPr="00E76FF8">
        <w:rPr>
          <w:rFonts w:asciiTheme="majorHAnsi" w:hAnsiTheme="majorHAnsi" w:cstheme="majorHAnsi"/>
          <w:position w:val="-10"/>
        </w:rPr>
        <w:object w:dxaOrig="580" w:dyaOrig="320" w14:anchorId="3DAFA75E">
          <v:shape id="_x0000_i1067" type="#_x0000_t75" style="width:29.3pt;height:15.9pt" o:ole="">
            <v:imagedata r:id="rId104" o:title=""/>
          </v:shape>
          <o:OLEObject Type="Embed" ProgID="Equation.DSMT4" ShapeID="_x0000_i1067" DrawAspect="Content" ObjectID="_1787205337" r:id="rId105"/>
        </w:object>
      </w:r>
      <w:r w:rsidRPr="00E76FF8">
        <w:rPr>
          <w:rFonts w:asciiTheme="majorHAnsi" w:hAnsiTheme="majorHAnsi" w:cstheme="majorHAnsi"/>
        </w:rPr>
        <w:t>. Hỏi mỗi đống muối có bao nhiêu đềximét khối muối? (Làm tròn kết quả đến hàng đơn vị)</w:t>
      </w:r>
    </w:p>
    <w:p w14:paraId="1DE7B17B" w14:textId="77777777" w:rsidR="00682154" w:rsidRPr="00E76FF8" w:rsidRDefault="00682154" w:rsidP="00682154">
      <w:pPr>
        <w:widowControl w:val="0"/>
        <w:spacing w:before="60" w:after="60"/>
        <w:jc w:val="center"/>
        <w:rPr>
          <w:rFonts w:asciiTheme="majorHAnsi" w:hAnsiTheme="majorHAnsi" w:cstheme="majorHAnsi"/>
        </w:rPr>
      </w:pPr>
      <w:r w:rsidRPr="00E76FF8">
        <w:rPr>
          <w:rFonts w:asciiTheme="majorHAnsi" w:hAnsiTheme="majorHAnsi" w:cstheme="majorHAnsi"/>
          <w:noProof/>
          <w:lang w:eastAsia="en-US"/>
        </w:rPr>
        <w:lastRenderedPageBreak/>
        <w:drawing>
          <wp:inline distT="0" distB="0" distL="0" distR="0" wp14:anchorId="16B498F8" wp14:editId="295D1113">
            <wp:extent cx="2363470" cy="1388745"/>
            <wp:effectExtent l="0" t="0" r="0" b="190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1"/>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2363470" cy="1388745"/>
                    </a:xfrm>
                    <a:prstGeom prst="rect">
                      <a:avLst/>
                    </a:prstGeom>
                    <a:noFill/>
                    <a:ln>
                      <a:noFill/>
                    </a:ln>
                  </pic:spPr>
                </pic:pic>
              </a:graphicData>
            </a:graphic>
          </wp:inline>
        </w:drawing>
      </w:r>
    </w:p>
    <w:p w14:paraId="5C907288" w14:textId="77777777" w:rsidR="00682154" w:rsidRPr="00E76FF8" w:rsidRDefault="00682154" w:rsidP="00293818">
      <w:pPr>
        <w:widowControl w:val="0"/>
        <w:spacing w:before="60" w:after="60"/>
        <w:jc w:val="both"/>
        <w:rPr>
          <w:rFonts w:asciiTheme="majorHAnsi" w:hAnsiTheme="majorHAnsi" w:cstheme="majorHAnsi"/>
        </w:rPr>
      </w:pPr>
    </w:p>
    <w:p w14:paraId="2C86A3C0" w14:textId="77777777" w:rsidR="00682154" w:rsidRPr="00E76FF8" w:rsidRDefault="0039525B" w:rsidP="00293818">
      <w:pPr>
        <w:widowControl w:val="0"/>
        <w:spacing w:before="60" w:after="60"/>
        <w:jc w:val="both"/>
        <w:rPr>
          <w:rFonts w:asciiTheme="majorHAnsi" w:hAnsiTheme="majorHAnsi" w:cstheme="majorHAnsi"/>
        </w:rPr>
      </w:pPr>
      <w:r w:rsidRPr="00E76FF8">
        <w:rPr>
          <w:rFonts w:asciiTheme="majorHAnsi" w:hAnsiTheme="majorHAnsi" w:cstheme="majorHAnsi"/>
          <w:b/>
        </w:rPr>
        <w:t>c) Sản phẩm:</w:t>
      </w:r>
      <w:r w:rsidRPr="00E76FF8">
        <w:rPr>
          <w:rFonts w:asciiTheme="majorHAnsi" w:hAnsiTheme="majorHAnsi" w:cstheme="majorHAnsi"/>
        </w:rPr>
        <w:t xml:space="preserve"> </w:t>
      </w:r>
    </w:p>
    <w:p w14:paraId="4444B625" w14:textId="77777777" w:rsidR="00AD6DBC" w:rsidRPr="00E76FF8" w:rsidRDefault="00682154" w:rsidP="00293818">
      <w:pPr>
        <w:widowControl w:val="0"/>
        <w:spacing w:before="60" w:after="60"/>
        <w:jc w:val="both"/>
        <w:rPr>
          <w:rFonts w:asciiTheme="majorHAnsi" w:hAnsiTheme="majorHAnsi" w:cstheme="majorHAnsi"/>
        </w:rPr>
      </w:pPr>
      <w:r w:rsidRPr="00E76FF8">
        <w:rPr>
          <w:rFonts w:asciiTheme="majorHAnsi" w:hAnsiTheme="majorHAnsi" w:cstheme="majorHAnsi"/>
        </w:rPr>
        <w:t xml:space="preserve">- </w:t>
      </w:r>
      <w:r w:rsidR="00F36070" w:rsidRPr="00E76FF8">
        <w:rPr>
          <w:rFonts w:asciiTheme="majorHAnsi" w:hAnsiTheme="majorHAnsi" w:cstheme="majorHAnsi"/>
        </w:rPr>
        <w:t>Sơ đồ tư duy về hình nón</w:t>
      </w:r>
    </w:p>
    <w:p w14:paraId="1B0C8887" w14:textId="77777777" w:rsidR="0081413B" w:rsidRPr="00E76FF8" w:rsidRDefault="00ED1818" w:rsidP="00293818">
      <w:pPr>
        <w:widowControl w:val="0"/>
        <w:spacing w:before="60" w:after="60"/>
        <w:jc w:val="both"/>
        <w:rPr>
          <w:rFonts w:asciiTheme="majorHAnsi" w:hAnsiTheme="majorHAnsi" w:cstheme="majorHAnsi"/>
        </w:rPr>
      </w:pPr>
      <w:r w:rsidRPr="00E76FF8">
        <w:rPr>
          <w:rFonts w:asciiTheme="majorHAnsi" w:hAnsiTheme="majorHAnsi" w:cstheme="majorHAnsi"/>
        </w:rPr>
        <w:object w:dxaOrig="4320" w:dyaOrig="4320" w14:anchorId="7264DB78">
          <v:shape id="_x0000_i1068" type="#_x0000_t75" style="width:416.95pt;height:252pt" o:ole="">
            <v:imagedata r:id="rId13" o:title=""/>
          </v:shape>
          <o:OLEObject Type="Embed" ProgID="FoxitReader.Document" ShapeID="_x0000_i1068" DrawAspect="Content" ObjectID="_1787205338" r:id="rId107"/>
        </w:object>
      </w:r>
    </w:p>
    <w:p w14:paraId="4ADE69C6" w14:textId="77777777" w:rsidR="00682154" w:rsidRPr="00E76FF8" w:rsidRDefault="00682154" w:rsidP="00682154">
      <w:pPr>
        <w:widowControl w:val="0"/>
        <w:spacing w:before="60" w:after="60"/>
        <w:jc w:val="both"/>
        <w:rPr>
          <w:rFonts w:asciiTheme="majorHAnsi" w:hAnsiTheme="majorHAnsi" w:cstheme="majorHAnsi"/>
        </w:rPr>
      </w:pPr>
      <w:r w:rsidRPr="00E76FF8">
        <w:rPr>
          <w:rFonts w:asciiTheme="majorHAnsi" w:hAnsiTheme="majorHAnsi" w:cstheme="majorHAnsi"/>
        </w:rPr>
        <w:t>- Lời giải bài tập thực tế</w:t>
      </w:r>
    </w:p>
    <w:p w14:paraId="518CBCC0" w14:textId="77777777" w:rsidR="00AD6DBC" w:rsidRPr="00E76FF8" w:rsidRDefault="0039525B" w:rsidP="00293818">
      <w:pPr>
        <w:widowControl w:val="0"/>
        <w:spacing w:before="60" w:after="60"/>
        <w:jc w:val="both"/>
        <w:rPr>
          <w:rFonts w:asciiTheme="majorHAnsi" w:hAnsiTheme="majorHAnsi" w:cstheme="majorHAnsi"/>
          <w:b/>
        </w:rPr>
      </w:pPr>
      <w:r w:rsidRPr="00E76FF8">
        <w:rPr>
          <w:rFonts w:asciiTheme="majorHAnsi" w:hAnsiTheme="majorHAnsi" w:cstheme="majorHAnsi"/>
          <w:b/>
        </w:rPr>
        <w:t>d) Tổ chức thực hiện:</w:t>
      </w:r>
    </w:p>
    <w:tbl>
      <w:tblPr>
        <w:tblStyle w:val="a6"/>
        <w:tblW w:w="9454"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082"/>
        <w:gridCol w:w="4372"/>
      </w:tblGrid>
      <w:tr w:rsidR="00E76FF8" w:rsidRPr="00E76FF8" w14:paraId="6740AA1C" w14:textId="77777777" w:rsidTr="00ED1818">
        <w:trPr>
          <w:tblHeader/>
        </w:trPr>
        <w:tc>
          <w:tcPr>
            <w:tcW w:w="5082" w:type="dxa"/>
            <w:shd w:val="clear" w:color="auto" w:fill="FFF2CC"/>
          </w:tcPr>
          <w:p w14:paraId="1F31FA34" w14:textId="77777777" w:rsidR="00AD6DBC" w:rsidRPr="00E76FF8" w:rsidRDefault="0039525B" w:rsidP="00293818">
            <w:pPr>
              <w:widowControl w:val="0"/>
              <w:spacing w:before="60" w:after="60"/>
              <w:jc w:val="both"/>
              <w:rPr>
                <w:rFonts w:asciiTheme="majorHAnsi" w:hAnsiTheme="majorHAnsi" w:cstheme="majorHAnsi"/>
              </w:rPr>
            </w:pPr>
            <w:r w:rsidRPr="00E76FF8">
              <w:rPr>
                <w:rFonts w:asciiTheme="majorHAnsi" w:hAnsiTheme="majorHAnsi" w:cstheme="majorHAnsi"/>
                <w:b/>
              </w:rPr>
              <w:t xml:space="preserve">Hoạt động của GV </w:t>
            </w:r>
            <w:r w:rsidR="00176261" w:rsidRPr="00E76FF8">
              <w:rPr>
                <w:rFonts w:asciiTheme="majorHAnsi" w:hAnsiTheme="majorHAnsi" w:cstheme="majorHAnsi"/>
                <w:b/>
              </w:rPr>
              <w:t>–</w:t>
            </w:r>
            <w:r w:rsidRPr="00E76FF8">
              <w:rPr>
                <w:rFonts w:asciiTheme="majorHAnsi" w:hAnsiTheme="majorHAnsi" w:cstheme="majorHAnsi"/>
                <w:b/>
              </w:rPr>
              <w:t xml:space="preserve"> HS</w:t>
            </w:r>
          </w:p>
        </w:tc>
        <w:tc>
          <w:tcPr>
            <w:tcW w:w="4372" w:type="dxa"/>
            <w:shd w:val="clear" w:color="auto" w:fill="FFF2CC"/>
          </w:tcPr>
          <w:p w14:paraId="5B58584F" w14:textId="77777777" w:rsidR="00AD6DBC" w:rsidRPr="00E76FF8" w:rsidRDefault="0039525B" w:rsidP="00293818">
            <w:pPr>
              <w:widowControl w:val="0"/>
              <w:spacing w:before="60" w:after="60"/>
              <w:jc w:val="both"/>
              <w:rPr>
                <w:rFonts w:asciiTheme="majorHAnsi" w:hAnsiTheme="majorHAnsi" w:cstheme="majorHAnsi"/>
              </w:rPr>
            </w:pPr>
            <w:r w:rsidRPr="00E76FF8">
              <w:rPr>
                <w:rFonts w:asciiTheme="majorHAnsi" w:hAnsiTheme="majorHAnsi" w:cstheme="majorHAnsi"/>
                <w:b/>
              </w:rPr>
              <w:t>Tiến trình nội dung</w:t>
            </w:r>
          </w:p>
        </w:tc>
      </w:tr>
      <w:tr w:rsidR="00E76FF8" w:rsidRPr="00E76FF8" w14:paraId="65D72376" w14:textId="77777777" w:rsidTr="00ED1818">
        <w:tc>
          <w:tcPr>
            <w:tcW w:w="5082" w:type="dxa"/>
            <w:shd w:val="clear" w:color="auto" w:fill="auto"/>
          </w:tcPr>
          <w:p w14:paraId="36CAE517" w14:textId="77777777" w:rsidR="00AD6DBC" w:rsidRPr="00E76FF8" w:rsidRDefault="0039525B" w:rsidP="00293818">
            <w:pPr>
              <w:widowControl w:val="0"/>
              <w:spacing w:before="60" w:after="60"/>
              <w:jc w:val="both"/>
              <w:rPr>
                <w:rFonts w:asciiTheme="majorHAnsi" w:hAnsiTheme="majorHAnsi" w:cstheme="majorHAnsi"/>
              </w:rPr>
            </w:pPr>
            <w:r w:rsidRPr="00E76FF8">
              <w:rPr>
                <w:rFonts w:asciiTheme="majorHAnsi" w:hAnsiTheme="majorHAnsi" w:cstheme="majorHAnsi"/>
                <w:b/>
              </w:rPr>
              <w:t>* GV giao nhiệm vụ học tập 1</w:t>
            </w:r>
          </w:p>
          <w:p w14:paraId="20C372EE" w14:textId="77777777" w:rsidR="00AD6DBC" w:rsidRPr="00E76FF8" w:rsidRDefault="0039525B" w:rsidP="00293818">
            <w:pPr>
              <w:widowControl w:val="0"/>
              <w:spacing w:before="60" w:after="60"/>
              <w:jc w:val="both"/>
              <w:rPr>
                <w:rFonts w:asciiTheme="majorHAnsi" w:hAnsiTheme="majorHAnsi" w:cstheme="majorHAnsi"/>
              </w:rPr>
            </w:pPr>
            <w:r w:rsidRPr="00E76FF8">
              <w:rPr>
                <w:rFonts w:asciiTheme="majorHAnsi" w:hAnsiTheme="majorHAnsi" w:cstheme="majorHAnsi"/>
              </w:rPr>
              <w:t xml:space="preserve">- </w:t>
            </w:r>
            <w:r w:rsidR="00D30D13" w:rsidRPr="00E76FF8">
              <w:rPr>
                <w:rFonts w:asciiTheme="majorHAnsi" w:hAnsiTheme="majorHAnsi" w:cstheme="majorHAnsi"/>
              </w:rPr>
              <w:t>Y</w:t>
            </w:r>
            <w:r w:rsidR="00F36070" w:rsidRPr="00E76FF8">
              <w:rPr>
                <w:rFonts w:asciiTheme="majorHAnsi" w:hAnsiTheme="majorHAnsi" w:cstheme="majorHAnsi"/>
              </w:rPr>
              <w:t>êu cầu HS vẽ sơ đồ tư duy về hình nón</w:t>
            </w:r>
          </w:p>
          <w:p w14:paraId="051CEA8F" w14:textId="77777777" w:rsidR="00AD6DBC" w:rsidRPr="00E76FF8" w:rsidRDefault="0039525B" w:rsidP="00293818">
            <w:pPr>
              <w:widowControl w:val="0"/>
              <w:spacing w:before="60" w:after="60"/>
              <w:jc w:val="both"/>
              <w:rPr>
                <w:rFonts w:asciiTheme="majorHAnsi" w:hAnsiTheme="majorHAnsi" w:cstheme="majorHAnsi"/>
              </w:rPr>
            </w:pPr>
            <w:r w:rsidRPr="00E76FF8">
              <w:rPr>
                <w:rFonts w:asciiTheme="majorHAnsi" w:hAnsiTheme="majorHAnsi" w:cstheme="majorHAnsi"/>
                <w:b/>
              </w:rPr>
              <w:t>* HS thực hiện nhiệm vụ</w:t>
            </w:r>
          </w:p>
          <w:p w14:paraId="415F181C" w14:textId="77777777" w:rsidR="00AD6DBC" w:rsidRPr="00E76FF8" w:rsidRDefault="0039525B" w:rsidP="00293818">
            <w:pPr>
              <w:widowControl w:val="0"/>
              <w:spacing w:before="60" w:after="60"/>
              <w:jc w:val="both"/>
              <w:rPr>
                <w:rFonts w:asciiTheme="majorHAnsi" w:hAnsiTheme="majorHAnsi" w:cstheme="majorHAnsi"/>
              </w:rPr>
            </w:pPr>
            <w:r w:rsidRPr="00E76FF8">
              <w:rPr>
                <w:rFonts w:asciiTheme="majorHAnsi" w:hAnsiTheme="majorHAnsi" w:cstheme="majorHAnsi"/>
              </w:rPr>
              <w:t xml:space="preserve">- </w:t>
            </w:r>
            <w:r w:rsidR="00D30D13" w:rsidRPr="00E76FF8">
              <w:rPr>
                <w:rFonts w:asciiTheme="majorHAnsi" w:hAnsiTheme="majorHAnsi" w:cstheme="majorHAnsi"/>
              </w:rPr>
              <w:t>V</w:t>
            </w:r>
            <w:r w:rsidR="00F36070" w:rsidRPr="00E76FF8">
              <w:rPr>
                <w:rFonts w:asciiTheme="majorHAnsi" w:hAnsiTheme="majorHAnsi" w:cstheme="majorHAnsi"/>
              </w:rPr>
              <w:t>ẽ sơ đồ tư duy về hình nón</w:t>
            </w:r>
          </w:p>
          <w:p w14:paraId="782CD1CB" w14:textId="77777777" w:rsidR="00AD6DBC" w:rsidRPr="00E76FF8" w:rsidRDefault="0039525B" w:rsidP="00293818">
            <w:pPr>
              <w:widowControl w:val="0"/>
              <w:spacing w:before="60" w:after="60"/>
              <w:jc w:val="both"/>
              <w:rPr>
                <w:rFonts w:asciiTheme="majorHAnsi" w:hAnsiTheme="majorHAnsi" w:cstheme="majorHAnsi"/>
              </w:rPr>
            </w:pPr>
            <w:r w:rsidRPr="00E76FF8">
              <w:rPr>
                <w:rFonts w:asciiTheme="majorHAnsi" w:hAnsiTheme="majorHAnsi" w:cstheme="majorHAnsi"/>
                <w:b/>
              </w:rPr>
              <w:t>* Báo cáo, thảo luận</w:t>
            </w:r>
          </w:p>
          <w:p w14:paraId="6A7960F7" w14:textId="77777777" w:rsidR="00AD6DBC" w:rsidRPr="00E76FF8" w:rsidRDefault="0039525B" w:rsidP="00293818">
            <w:pPr>
              <w:widowControl w:val="0"/>
              <w:spacing w:before="60" w:after="60"/>
              <w:jc w:val="both"/>
              <w:rPr>
                <w:rFonts w:asciiTheme="majorHAnsi" w:hAnsiTheme="majorHAnsi" w:cstheme="majorHAnsi"/>
              </w:rPr>
            </w:pPr>
            <w:r w:rsidRPr="00E76FF8">
              <w:rPr>
                <w:rFonts w:asciiTheme="majorHAnsi" w:hAnsiTheme="majorHAnsi" w:cstheme="majorHAnsi"/>
              </w:rPr>
              <w:t xml:space="preserve">- </w:t>
            </w:r>
            <w:r w:rsidR="00F36070" w:rsidRPr="00E76FF8">
              <w:rPr>
                <w:rFonts w:asciiTheme="majorHAnsi" w:hAnsiTheme="majorHAnsi" w:cstheme="majorHAnsi"/>
              </w:rPr>
              <w:t>HS thảo luận để vẽ sơ đồ tư duy về hình nón</w:t>
            </w:r>
          </w:p>
          <w:p w14:paraId="4D89C643" w14:textId="77777777" w:rsidR="00AD6DBC" w:rsidRPr="00E76FF8" w:rsidRDefault="0039525B" w:rsidP="00293818">
            <w:pPr>
              <w:widowControl w:val="0"/>
              <w:spacing w:before="60" w:after="60"/>
              <w:jc w:val="both"/>
              <w:rPr>
                <w:rFonts w:asciiTheme="majorHAnsi" w:hAnsiTheme="majorHAnsi" w:cstheme="majorHAnsi"/>
                <w:b/>
              </w:rPr>
            </w:pPr>
            <w:r w:rsidRPr="00E76FF8">
              <w:rPr>
                <w:rFonts w:asciiTheme="majorHAnsi" w:hAnsiTheme="majorHAnsi" w:cstheme="majorHAnsi"/>
                <w:b/>
              </w:rPr>
              <w:t>* Kết luận, nhận định</w:t>
            </w:r>
            <w:r w:rsidR="00F36070" w:rsidRPr="00E76FF8">
              <w:rPr>
                <w:rFonts w:asciiTheme="majorHAnsi" w:hAnsiTheme="majorHAnsi" w:cstheme="majorHAnsi"/>
                <w:b/>
              </w:rPr>
              <w:t>:</w:t>
            </w:r>
          </w:p>
          <w:p w14:paraId="3987CCB6" w14:textId="77777777" w:rsidR="00F36070" w:rsidRPr="00E76FF8" w:rsidRDefault="00F36070" w:rsidP="00293818">
            <w:pPr>
              <w:widowControl w:val="0"/>
              <w:spacing w:before="60" w:after="60"/>
              <w:jc w:val="both"/>
              <w:rPr>
                <w:rFonts w:asciiTheme="majorHAnsi" w:hAnsiTheme="majorHAnsi" w:cstheme="majorHAnsi"/>
              </w:rPr>
            </w:pPr>
            <w:r w:rsidRPr="00E76FF8">
              <w:rPr>
                <w:rFonts w:asciiTheme="majorHAnsi" w:hAnsiTheme="majorHAnsi" w:cstheme="majorHAnsi"/>
              </w:rPr>
              <w:t>GV nhận xét</w:t>
            </w:r>
            <w:r w:rsidR="00450038" w:rsidRPr="00E76FF8">
              <w:rPr>
                <w:rFonts w:asciiTheme="majorHAnsi" w:hAnsiTheme="majorHAnsi" w:cstheme="majorHAnsi"/>
              </w:rPr>
              <w:t xml:space="preserve"> và chốt kiến thức theo sơ đồ tư duy</w:t>
            </w:r>
          </w:p>
        </w:tc>
        <w:tc>
          <w:tcPr>
            <w:tcW w:w="4372" w:type="dxa"/>
            <w:shd w:val="clear" w:color="auto" w:fill="auto"/>
          </w:tcPr>
          <w:p w14:paraId="29C529D3" w14:textId="77777777" w:rsidR="00012F13" w:rsidRPr="00E76FF8" w:rsidRDefault="00012F13" w:rsidP="00293818">
            <w:pPr>
              <w:widowControl w:val="0"/>
              <w:spacing w:before="60" w:after="60"/>
              <w:jc w:val="both"/>
              <w:rPr>
                <w:rFonts w:asciiTheme="majorHAnsi" w:hAnsiTheme="majorHAnsi" w:cstheme="majorHAnsi"/>
              </w:rPr>
            </w:pPr>
          </w:p>
          <w:p w14:paraId="0BE256FA" w14:textId="77777777" w:rsidR="00012F13" w:rsidRPr="00E76FF8" w:rsidRDefault="00012F13" w:rsidP="00293818">
            <w:pPr>
              <w:widowControl w:val="0"/>
              <w:spacing w:before="60" w:after="60"/>
              <w:jc w:val="both"/>
              <w:rPr>
                <w:rFonts w:asciiTheme="majorHAnsi" w:hAnsiTheme="majorHAnsi" w:cstheme="majorHAnsi"/>
              </w:rPr>
            </w:pPr>
          </w:p>
          <w:p w14:paraId="052F67B3" w14:textId="77777777" w:rsidR="00012F13" w:rsidRPr="00E76FF8" w:rsidRDefault="00012F13" w:rsidP="00293818">
            <w:pPr>
              <w:widowControl w:val="0"/>
              <w:spacing w:before="60" w:after="60"/>
              <w:jc w:val="both"/>
              <w:rPr>
                <w:rFonts w:asciiTheme="majorHAnsi" w:hAnsiTheme="majorHAnsi" w:cstheme="majorHAnsi"/>
              </w:rPr>
            </w:pPr>
          </w:p>
          <w:p w14:paraId="06A9FE52" w14:textId="77777777" w:rsidR="00012F13" w:rsidRPr="00E76FF8" w:rsidRDefault="00012F13" w:rsidP="00293818">
            <w:pPr>
              <w:widowControl w:val="0"/>
              <w:spacing w:before="60" w:after="60"/>
              <w:jc w:val="both"/>
              <w:rPr>
                <w:rFonts w:asciiTheme="majorHAnsi" w:hAnsiTheme="majorHAnsi" w:cstheme="majorHAnsi"/>
              </w:rPr>
            </w:pPr>
          </w:p>
          <w:p w14:paraId="428E3D6C" w14:textId="77777777" w:rsidR="00450038" w:rsidRPr="00E76FF8" w:rsidRDefault="00450038" w:rsidP="00293818">
            <w:pPr>
              <w:widowControl w:val="0"/>
              <w:spacing w:before="60" w:after="60"/>
              <w:jc w:val="both"/>
              <w:rPr>
                <w:rFonts w:asciiTheme="majorHAnsi" w:hAnsiTheme="majorHAnsi" w:cstheme="majorHAnsi"/>
              </w:rPr>
            </w:pPr>
          </w:p>
        </w:tc>
      </w:tr>
      <w:tr w:rsidR="00E76FF8" w:rsidRPr="00E76FF8" w14:paraId="63BB2E98" w14:textId="77777777" w:rsidTr="00ED1818">
        <w:tc>
          <w:tcPr>
            <w:tcW w:w="5082" w:type="dxa"/>
            <w:shd w:val="clear" w:color="auto" w:fill="auto"/>
          </w:tcPr>
          <w:p w14:paraId="09784DCC" w14:textId="77777777" w:rsidR="00682154" w:rsidRPr="00E76FF8" w:rsidRDefault="00682154" w:rsidP="00682154">
            <w:pPr>
              <w:widowControl w:val="0"/>
              <w:spacing w:before="60" w:after="60"/>
              <w:jc w:val="both"/>
              <w:rPr>
                <w:rFonts w:asciiTheme="majorHAnsi" w:hAnsiTheme="majorHAnsi" w:cstheme="majorHAnsi"/>
              </w:rPr>
            </w:pPr>
            <w:r w:rsidRPr="00E76FF8">
              <w:rPr>
                <w:rFonts w:asciiTheme="majorHAnsi" w:hAnsiTheme="majorHAnsi" w:cstheme="majorHAnsi"/>
                <w:b/>
              </w:rPr>
              <w:lastRenderedPageBreak/>
              <w:t>* GV giao nhiệm vụ học tập 1</w:t>
            </w:r>
          </w:p>
          <w:p w14:paraId="674D3C1C" w14:textId="77777777" w:rsidR="00682154" w:rsidRPr="00E76FF8" w:rsidRDefault="00682154" w:rsidP="00682154">
            <w:pPr>
              <w:widowControl w:val="0"/>
              <w:spacing w:before="60" w:after="60"/>
              <w:jc w:val="both"/>
              <w:rPr>
                <w:rFonts w:asciiTheme="majorHAnsi" w:hAnsiTheme="majorHAnsi" w:cstheme="majorHAnsi"/>
              </w:rPr>
            </w:pPr>
            <w:r w:rsidRPr="00E76FF8">
              <w:rPr>
                <w:rFonts w:asciiTheme="majorHAnsi" w:hAnsiTheme="majorHAnsi" w:cstheme="majorHAnsi"/>
              </w:rPr>
              <w:t>- GV cho học sinh đọc đề bài toán và quan sát hình vẽ minh họa</w:t>
            </w:r>
          </w:p>
          <w:p w14:paraId="1907F66F" w14:textId="77777777" w:rsidR="00682154" w:rsidRPr="00E76FF8" w:rsidRDefault="00682154" w:rsidP="00682154">
            <w:pPr>
              <w:widowControl w:val="0"/>
              <w:spacing w:before="60" w:after="60"/>
              <w:jc w:val="both"/>
              <w:rPr>
                <w:rFonts w:asciiTheme="majorHAnsi" w:hAnsiTheme="majorHAnsi" w:cstheme="majorHAnsi"/>
              </w:rPr>
            </w:pPr>
            <w:r w:rsidRPr="00E76FF8">
              <w:rPr>
                <w:rFonts w:asciiTheme="majorHAnsi" w:hAnsiTheme="majorHAnsi" w:cstheme="majorHAnsi"/>
                <w:b/>
              </w:rPr>
              <w:t>* HS thực hiện nhiệm vụ</w:t>
            </w:r>
          </w:p>
          <w:p w14:paraId="6185C841" w14:textId="77777777" w:rsidR="00682154" w:rsidRPr="00E76FF8" w:rsidRDefault="00682154" w:rsidP="00682154">
            <w:pPr>
              <w:widowControl w:val="0"/>
              <w:spacing w:before="60" w:after="60"/>
              <w:jc w:val="both"/>
              <w:rPr>
                <w:rFonts w:asciiTheme="majorHAnsi" w:hAnsiTheme="majorHAnsi" w:cstheme="majorHAnsi"/>
              </w:rPr>
            </w:pPr>
            <w:r w:rsidRPr="00E76FF8">
              <w:rPr>
                <w:rFonts w:asciiTheme="majorHAnsi" w:hAnsiTheme="majorHAnsi" w:cstheme="majorHAnsi"/>
              </w:rPr>
              <w:t>- HS đọc đề và quan sát hình vẽ</w:t>
            </w:r>
          </w:p>
          <w:p w14:paraId="64604DD6" w14:textId="77777777" w:rsidR="00682154" w:rsidRPr="00E76FF8" w:rsidRDefault="00682154" w:rsidP="00682154">
            <w:pPr>
              <w:widowControl w:val="0"/>
              <w:spacing w:before="60" w:after="60"/>
              <w:jc w:val="both"/>
              <w:rPr>
                <w:rFonts w:asciiTheme="majorHAnsi" w:hAnsiTheme="majorHAnsi" w:cstheme="majorHAnsi"/>
              </w:rPr>
            </w:pPr>
            <w:r w:rsidRPr="00E76FF8">
              <w:rPr>
                <w:rFonts w:asciiTheme="majorHAnsi" w:hAnsiTheme="majorHAnsi" w:cstheme="majorHAnsi"/>
                <w:b/>
              </w:rPr>
              <w:t>* Báo cáo, thảo luận</w:t>
            </w:r>
          </w:p>
          <w:p w14:paraId="5D96FDFB" w14:textId="77777777" w:rsidR="00682154" w:rsidRPr="00E76FF8" w:rsidRDefault="00682154" w:rsidP="00682154">
            <w:pPr>
              <w:widowControl w:val="0"/>
              <w:spacing w:before="60" w:after="60"/>
              <w:jc w:val="both"/>
              <w:rPr>
                <w:rFonts w:asciiTheme="majorHAnsi" w:hAnsiTheme="majorHAnsi" w:cstheme="majorHAnsi"/>
              </w:rPr>
            </w:pPr>
            <w:r w:rsidRPr="00E76FF8">
              <w:rPr>
                <w:rFonts w:asciiTheme="majorHAnsi" w:hAnsiTheme="majorHAnsi" w:cstheme="majorHAnsi"/>
              </w:rPr>
              <w:t>- GV hướng dẫn HS tìm bán kính trước, sau đó tìm thể tích, rồi quy đổi ra đơn vị cần tìm</w:t>
            </w:r>
          </w:p>
          <w:p w14:paraId="049A6DF7" w14:textId="77777777" w:rsidR="00682154" w:rsidRPr="00E76FF8" w:rsidRDefault="00682154" w:rsidP="00682154">
            <w:pPr>
              <w:widowControl w:val="0"/>
              <w:spacing w:before="60" w:after="60"/>
              <w:jc w:val="both"/>
              <w:rPr>
                <w:rFonts w:asciiTheme="majorHAnsi" w:hAnsiTheme="majorHAnsi" w:cstheme="majorHAnsi"/>
              </w:rPr>
            </w:pPr>
            <w:r w:rsidRPr="00E76FF8">
              <w:rPr>
                <w:rFonts w:asciiTheme="majorHAnsi" w:hAnsiTheme="majorHAnsi" w:cstheme="majorHAnsi"/>
                <w:b/>
              </w:rPr>
              <w:t>* Kết luận, nhận định</w:t>
            </w:r>
          </w:p>
          <w:p w14:paraId="33793FCC" w14:textId="77777777" w:rsidR="00682154" w:rsidRPr="00E76FF8" w:rsidRDefault="00682154" w:rsidP="00682154">
            <w:pPr>
              <w:widowControl w:val="0"/>
              <w:spacing w:before="60" w:after="60"/>
              <w:jc w:val="both"/>
              <w:rPr>
                <w:rFonts w:asciiTheme="majorHAnsi" w:hAnsiTheme="majorHAnsi" w:cstheme="majorHAnsi"/>
              </w:rPr>
            </w:pPr>
            <w:r w:rsidRPr="00E76FF8">
              <w:rPr>
                <w:rFonts w:asciiTheme="majorHAnsi" w:hAnsiTheme="majorHAnsi" w:cstheme="majorHAnsi"/>
              </w:rPr>
              <w:t xml:space="preserve">- GV nhận xét bài làm của HS </w:t>
            </w:r>
          </w:p>
          <w:p w14:paraId="4D914F3F" w14:textId="77777777" w:rsidR="00682154" w:rsidRPr="00E76FF8" w:rsidRDefault="00682154" w:rsidP="00682154">
            <w:pPr>
              <w:widowControl w:val="0"/>
              <w:spacing w:before="60" w:after="60"/>
              <w:jc w:val="both"/>
              <w:rPr>
                <w:rFonts w:asciiTheme="majorHAnsi" w:hAnsiTheme="majorHAnsi" w:cstheme="majorHAnsi"/>
              </w:rPr>
            </w:pPr>
            <w:r w:rsidRPr="00E76FF8">
              <w:rPr>
                <w:rFonts w:asciiTheme="majorHAnsi" w:hAnsiTheme="majorHAnsi" w:cstheme="majorHAnsi"/>
              </w:rPr>
              <w:t>Có thể yêu cầu về nhà làm nếu không đủ thời gian</w:t>
            </w:r>
          </w:p>
          <w:p w14:paraId="5A9A116E" w14:textId="77777777" w:rsidR="00682154" w:rsidRPr="00E76FF8" w:rsidRDefault="00682154" w:rsidP="00682154">
            <w:pPr>
              <w:widowControl w:val="0"/>
              <w:spacing w:before="60" w:after="60"/>
              <w:jc w:val="both"/>
              <w:rPr>
                <w:rFonts w:asciiTheme="majorHAnsi" w:hAnsiTheme="majorHAnsi" w:cstheme="majorHAnsi"/>
              </w:rPr>
            </w:pPr>
          </w:p>
        </w:tc>
        <w:tc>
          <w:tcPr>
            <w:tcW w:w="4372" w:type="dxa"/>
            <w:shd w:val="clear" w:color="auto" w:fill="auto"/>
          </w:tcPr>
          <w:p w14:paraId="639B983A" w14:textId="77777777" w:rsidR="00682154" w:rsidRPr="00E76FF8" w:rsidRDefault="00682154" w:rsidP="00682154">
            <w:pPr>
              <w:widowControl w:val="0"/>
              <w:spacing w:before="60" w:after="60"/>
              <w:jc w:val="both"/>
              <w:rPr>
                <w:rFonts w:asciiTheme="majorHAnsi" w:hAnsiTheme="majorHAnsi" w:cstheme="majorHAnsi"/>
              </w:rPr>
            </w:pPr>
            <w:r w:rsidRPr="00E76FF8">
              <w:rPr>
                <w:rFonts w:asciiTheme="majorHAnsi" w:hAnsiTheme="majorHAnsi" w:cstheme="majorHAnsi"/>
                <w:noProof/>
                <w:lang w:eastAsia="en-US"/>
              </w:rPr>
              <w:drawing>
                <wp:inline distT="0" distB="0" distL="0" distR="0" wp14:anchorId="22447512" wp14:editId="374BEB5D">
                  <wp:extent cx="1708150" cy="177863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
                          <pic:cNvPicPr>
                            <a:picLocks noChangeAspect="1" noChangeArrowheads="1"/>
                          </pic:cNvPicPr>
                        </pic:nvPicPr>
                        <pic:blipFill>
                          <a:blip r:embed="rId108" cstate="print">
                            <a:extLst>
                              <a:ext uri="{28A0092B-C50C-407E-A947-70E740481C1C}">
                                <a14:useLocalDpi xmlns:a14="http://schemas.microsoft.com/office/drawing/2010/main" val="0"/>
                              </a:ext>
                            </a:extLst>
                          </a:blip>
                          <a:srcRect/>
                          <a:stretch>
                            <a:fillRect/>
                          </a:stretch>
                        </pic:blipFill>
                        <pic:spPr bwMode="auto">
                          <a:xfrm>
                            <a:off x="0" y="0"/>
                            <a:ext cx="1708150" cy="1778635"/>
                          </a:xfrm>
                          <a:prstGeom prst="rect">
                            <a:avLst/>
                          </a:prstGeom>
                          <a:noFill/>
                          <a:ln>
                            <a:noFill/>
                          </a:ln>
                        </pic:spPr>
                      </pic:pic>
                    </a:graphicData>
                  </a:graphic>
                </wp:inline>
              </w:drawing>
            </w:r>
          </w:p>
          <w:p w14:paraId="632BDF28" w14:textId="77777777" w:rsidR="00682154" w:rsidRPr="00E76FF8" w:rsidRDefault="00682154" w:rsidP="00682154">
            <w:pPr>
              <w:widowControl w:val="0"/>
              <w:spacing w:before="60" w:after="60"/>
              <w:jc w:val="both"/>
              <w:rPr>
                <w:rFonts w:asciiTheme="majorHAnsi" w:hAnsiTheme="majorHAnsi" w:cstheme="majorHAnsi"/>
              </w:rPr>
            </w:pPr>
            <w:r w:rsidRPr="00E76FF8">
              <w:rPr>
                <w:rFonts w:asciiTheme="majorHAnsi" w:hAnsiTheme="majorHAnsi" w:cstheme="majorHAnsi"/>
              </w:rPr>
              <w:t xml:space="preserve">Ta có: </w:t>
            </w:r>
            <w:r w:rsidRPr="00E76FF8">
              <w:rPr>
                <w:rFonts w:asciiTheme="majorHAnsi" w:hAnsiTheme="majorHAnsi" w:cstheme="majorHAnsi"/>
                <w:b/>
                <w:position w:val="-24"/>
              </w:rPr>
              <w:object w:dxaOrig="3180" w:dyaOrig="620" w14:anchorId="76910E9F">
                <v:shape id="_x0000_i1069" type="#_x0000_t75" style="width:159.05pt;height:30.15pt" o:ole="">
                  <v:imagedata r:id="rId109" o:title=""/>
                </v:shape>
                <o:OLEObject Type="Embed" ProgID="Equation.DSMT4" ShapeID="_x0000_i1069" DrawAspect="Content" ObjectID="_1787205339" r:id="rId110"/>
              </w:object>
            </w:r>
          </w:p>
          <w:p w14:paraId="251CE590" w14:textId="77777777" w:rsidR="00682154" w:rsidRPr="00E76FF8" w:rsidRDefault="00682154" w:rsidP="00682154">
            <w:pPr>
              <w:widowControl w:val="0"/>
              <w:spacing w:before="60" w:after="60"/>
              <w:jc w:val="both"/>
              <w:rPr>
                <w:rFonts w:asciiTheme="majorHAnsi" w:hAnsiTheme="majorHAnsi" w:cstheme="majorHAnsi"/>
              </w:rPr>
            </w:pPr>
            <w:r w:rsidRPr="00E76FF8">
              <w:rPr>
                <w:position w:val="-10"/>
              </w:rPr>
              <w:object w:dxaOrig="3040" w:dyaOrig="360" w14:anchorId="35EAE0AD">
                <v:shape id="_x0000_i1070" type="#_x0000_t75" style="width:152.35pt;height:18.4pt" o:ole="">
                  <v:imagedata r:id="rId111" o:title=""/>
                </v:shape>
                <o:OLEObject Type="Embed" ProgID="Equation.DSMT4" ShapeID="_x0000_i1070" DrawAspect="Content" ObjectID="_1787205340" r:id="rId112"/>
              </w:object>
            </w:r>
            <w:r w:rsidRPr="00E76FF8">
              <w:rPr>
                <w:rFonts w:asciiTheme="majorHAnsi" w:hAnsiTheme="majorHAnsi" w:cstheme="majorHAnsi"/>
              </w:rPr>
              <w:t>.</w:t>
            </w:r>
          </w:p>
          <w:p w14:paraId="609F8B98" w14:textId="77777777" w:rsidR="00682154" w:rsidRPr="00E76FF8" w:rsidRDefault="00682154" w:rsidP="00682154">
            <w:pPr>
              <w:widowControl w:val="0"/>
              <w:spacing w:before="60" w:after="60"/>
              <w:jc w:val="both"/>
              <w:rPr>
                <w:rFonts w:asciiTheme="majorHAnsi" w:hAnsiTheme="majorHAnsi" w:cstheme="majorHAnsi"/>
              </w:rPr>
            </w:pPr>
            <w:r w:rsidRPr="00E76FF8">
              <w:rPr>
                <w:rFonts w:asciiTheme="majorHAnsi" w:hAnsiTheme="majorHAnsi" w:cstheme="majorHAnsi"/>
              </w:rPr>
              <w:t xml:space="preserve">Vậy mỗi đống muối có khoảng </w:t>
            </w:r>
            <w:r w:rsidRPr="00E76FF8">
              <w:rPr>
                <w:position w:val="-10"/>
              </w:rPr>
              <w:object w:dxaOrig="1160" w:dyaOrig="360" w14:anchorId="0EBA0A84">
                <v:shape id="_x0000_i1071" type="#_x0000_t75" style="width:57.75pt;height:18.4pt" o:ole="">
                  <v:imagedata r:id="rId113" o:title=""/>
                </v:shape>
                <o:OLEObject Type="Embed" ProgID="Equation.DSMT4" ShapeID="_x0000_i1071" DrawAspect="Content" ObjectID="_1787205341" r:id="rId114"/>
              </w:object>
            </w:r>
            <w:r w:rsidRPr="00E76FF8">
              <w:rPr>
                <w:rFonts w:asciiTheme="majorHAnsi" w:hAnsiTheme="majorHAnsi" w:cstheme="majorHAnsi"/>
              </w:rPr>
              <w:t xml:space="preserve"> muối</w:t>
            </w:r>
          </w:p>
        </w:tc>
      </w:tr>
    </w:tbl>
    <w:p w14:paraId="1EF75809" w14:textId="77777777" w:rsidR="00AD6DBC" w:rsidRPr="00E76FF8" w:rsidRDefault="0039525B" w:rsidP="00293818">
      <w:pPr>
        <w:widowControl w:val="0"/>
        <w:spacing w:before="60" w:after="60"/>
        <w:jc w:val="both"/>
        <w:rPr>
          <w:rFonts w:asciiTheme="majorHAnsi" w:hAnsiTheme="majorHAnsi" w:cstheme="majorHAnsi"/>
        </w:rPr>
      </w:pPr>
      <w:r w:rsidRPr="00E76FF8">
        <w:rPr>
          <w:rFonts w:asciiTheme="majorHAnsi" w:hAnsiTheme="majorHAnsi" w:cstheme="majorHAnsi"/>
          <w:b/>
        </w:rPr>
        <w:t xml:space="preserve"> Hướng dẫn tự học ở nhà </w:t>
      </w:r>
      <w:r w:rsidRPr="00E76FF8">
        <w:rPr>
          <w:rFonts w:asciiTheme="majorHAnsi" w:hAnsiTheme="majorHAnsi" w:cstheme="majorHAnsi"/>
        </w:rPr>
        <w:t>(</w:t>
      </w:r>
      <w:r w:rsidR="003E3F37" w:rsidRPr="00E76FF8">
        <w:rPr>
          <w:rFonts w:asciiTheme="majorHAnsi" w:hAnsiTheme="majorHAnsi" w:cstheme="majorHAnsi"/>
        </w:rPr>
        <w:t>4</w:t>
      </w:r>
      <w:r w:rsidRPr="00E76FF8">
        <w:rPr>
          <w:rFonts w:asciiTheme="majorHAnsi" w:hAnsiTheme="majorHAnsi" w:cstheme="majorHAnsi"/>
        </w:rPr>
        <w:t xml:space="preserve"> phút)</w:t>
      </w:r>
    </w:p>
    <w:p w14:paraId="11F90A71" w14:textId="77777777" w:rsidR="00AD6DBC" w:rsidRPr="00E76FF8" w:rsidRDefault="0039525B" w:rsidP="00293818">
      <w:pPr>
        <w:widowControl w:val="0"/>
        <w:spacing w:before="60" w:after="60"/>
        <w:jc w:val="both"/>
        <w:rPr>
          <w:rFonts w:asciiTheme="majorHAnsi" w:hAnsiTheme="majorHAnsi" w:cstheme="majorHAnsi"/>
          <w:b/>
        </w:rPr>
      </w:pPr>
      <w:r w:rsidRPr="00E76FF8">
        <w:rPr>
          <w:rFonts w:asciiTheme="majorHAnsi" w:hAnsiTheme="majorHAnsi" w:cstheme="majorHAnsi"/>
        </w:rPr>
        <w:t xml:space="preserve">- </w:t>
      </w:r>
      <w:r w:rsidR="00F36070" w:rsidRPr="00E76FF8">
        <w:rPr>
          <w:rFonts w:asciiTheme="majorHAnsi" w:hAnsiTheme="majorHAnsi" w:cstheme="majorHAnsi"/>
        </w:rPr>
        <w:t>Hoàn thiện sơ đồ tư duy về hình nón</w:t>
      </w:r>
    </w:p>
    <w:p w14:paraId="1A125B3C" w14:textId="77777777" w:rsidR="00682154" w:rsidRPr="00E76FF8" w:rsidRDefault="00682154" w:rsidP="00682154">
      <w:pPr>
        <w:widowControl w:val="0"/>
        <w:spacing w:before="60" w:after="60"/>
        <w:jc w:val="both"/>
        <w:rPr>
          <w:rFonts w:asciiTheme="majorHAnsi" w:hAnsiTheme="majorHAnsi" w:cstheme="majorHAnsi"/>
        </w:rPr>
      </w:pPr>
      <w:r w:rsidRPr="00E76FF8">
        <w:rPr>
          <w:rFonts w:asciiTheme="majorHAnsi" w:hAnsiTheme="majorHAnsi" w:cstheme="majorHAnsi"/>
        </w:rPr>
        <w:t>- Xem lại các bài tập đã làm trên lớp</w:t>
      </w:r>
    </w:p>
    <w:p w14:paraId="4D42B987" w14:textId="77777777" w:rsidR="00682154" w:rsidRPr="00E76FF8" w:rsidRDefault="00682154" w:rsidP="00682154">
      <w:pPr>
        <w:widowControl w:val="0"/>
        <w:spacing w:before="60" w:after="60"/>
        <w:jc w:val="both"/>
        <w:rPr>
          <w:rFonts w:asciiTheme="majorHAnsi" w:hAnsiTheme="majorHAnsi" w:cstheme="majorHAnsi"/>
        </w:rPr>
      </w:pPr>
      <w:r w:rsidRPr="00E76FF8">
        <w:rPr>
          <w:rFonts w:asciiTheme="majorHAnsi" w:hAnsiTheme="majorHAnsi" w:cstheme="majorHAnsi"/>
        </w:rPr>
        <w:t>- Xem trước và chuẩn bị đồ dùng cho bài tiếp theo</w:t>
      </w:r>
    </w:p>
    <w:sectPr w:rsidR="00682154" w:rsidRPr="00E76FF8" w:rsidSect="00B503BC">
      <w:headerReference w:type="default" r:id="rId115"/>
      <w:footerReference w:type="default" r:id="rId116"/>
      <w:pgSz w:w="11907" w:h="16840" w:code="9"/>
      <w:pgMar w:top="1138" w:right="850" w:bottom="1138" w:left="1699" w:header="734" w:footer="73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8354D0" w14:textId="77777777" w:rsidR="00A65E12" w:rsidRDefault="00A65E12">
      <w:r>
        <w:separator/>
      </w:r>
    </w:p>
  </w:endnote>
  <w:endnote w:type="continuationSeparator" w:id="0">
    <w:p w14:paraId="5912E4ED" w14:textId="77777777" w:rsidR="00A65E12" w:rsidRDefault="00A65E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NI-Times">
    <w:panose1 w:val="00000000000000000000"/>
    <w:charset w:val="00"/>
    <w:family w:val="auto"/>
    <w:pitch w:val="variable"/>
    <w:sig w:usb0="00000007" w:usb1="00000000" w:usb2="00000000" w:usb3="00000000" w:csb0="00000013" w:csb1="00000000"/>
  </w:font>
  <w:font w:name="Arial Unicode MS">
    <w:altName w:val="Arial"/>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EC62E1" w14:textId="3760DEBF" w:rsidR="00B648FB" w:rsidRDefault="00B648FB">
    <w:pPr>
      <w:tabs>
        <w:tab w:val="center" w:pos="5103"/>
        <w:tab w:val="right" w:pos="9923"/>
      </w:tabs>
      <w:jc w:val="both"/>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A89A51" w14:textId="77777777" w:rsidR="00A65E12" w:rsidRDefault="00A65E12">
      <w:r>
        <w:separator/>
      </w:r>
    </w:p>
  </w:footnote>
  <w:footnote w:type="continuationSeparator" w:id="0">
    <w:p w14:paraId="3914602F" w14:textId="77777777" w:rsidR="00A65E12" w:rsidRDefault="00A65E1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2E31B8" w14:textId="77777777" w:rsidR="00B648FB" w:rsidRDefault="00B648FB">
    <w:pPr>
      <w:pBdr>
        <w:top w:val="nil"/>
        <w:left w:val="nil"/>
        <w:bottom w:val="nil"/>
        <w:right w:val="nil"/>
        <w:between w:val="nil"/>
      </w:pBdr>
      <w:tabs>
        <w:tab w:val="center" w:pos="4320"/>
        <w:tab w:val="right" w:pos="8640"/>
        <w:tab w:val="right" w:pos="9923"/>
      </w:tabs>
      <w:rPr>
        <w:b/>
        <w:color w:val="E36C0A"/>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style="width:32.65pt;height:35.15pt;visibility:visible;mso-wrap-style:square" o:bullet="t">
        <v:imagedata r:id="rId1" o:title=""/>
      </v:shape>
    </w:pict>
  </w:numPicBullet>
  <w:abstractNum w:abstractNumId="0" w15:restartNumberingAfterBreak="0">
    <w:nsid w:val="08C52DE6"/>
    <w:multiLevelType w:val="hybridMultilevel"/>
    <w:tmpl w:val="FACAE03E"/>
    <w:lvl w:ilvl="0" w:tplc="672A13D6">
      <w:start w:val="1"/>
      <w:numFmt w:val="bullet"/>
      <w:lvlText w:val=""/>
      <w:lvlPicBulletId w:val="0"/>
      <w:lvlJc w:val="left"/>
      <w:pPr>
        <w:tabs>
          <w:tab w:val="num" w:pos="720"/>
        </w:tabs>
        <w:ind w:left="720" w:hanging="360"/>
      </w:pPr>
      <w:rPr>
        <w:rFonts w:ascii="Symbol" w:hAnsi="Symbol" w:hint="default"/>
      </w:rPr>
    </w:lvl>
    <w:lvl w:ilvl="1" w:tplc="5D9EEE30" w:tentative="1">
      <w:start w:val="1"/>
      <w:numFmt w:val="bullet"/>
      <w:lvlText w:val=""/>
      <w:lvlJc w:val="left"/>
      <w:pPr>
        <w:tabs>
          <w:tab w:val="num" w:pos="1440"/>
        </w:tabs>
        <w:ind w:left="1440" w:hanging="360"/>
      </w:pPr>
      <w:rPr>
        <w:rFonts w:ascii="Symbol" w:hAnsi="Symbol" w:hint="default"/>
      </w:rPr>
    </w:lvl>
    <w:lvl w:ilvl="2" w:tplc="286E4DF8" w:tentative="1">
      <w:start w:val="1"/>
      <w:numFmt w:val="bullet"/>
      <w:lvlText w:val=""/>
      <w:lvlJc w:val="left"/>
      <w:pPr>
        <w:tabs>
          <w:tab w:val="num" w:pos="2160"/>
        </w:tabs>
        <w:ind w:left="2160" w:hanging="360"/>
      </w:pPr>
      <w:rPr>
        <w:rFonts w:ascii="Symbol" w:hAnsi="Symbol" w:hint="default"/>
      </w:rPr>
    </w:lvl>
    <w:lvl w:ilvl="3" w:tplc="9E327834" w:tentative="1">
      <w:start w:val="1"/>
      <w:numFmt w:val="bullet"/>
      <w:lvlText w:val=""/>
      <w:lvlJc w:val="left"/>
      <w:pPr>
        <w:tabs>
          <w:tab w:val="num" w:pos="2880"/>
        </w:tabs>
        <w:ind w:left="2880" w:hanging="360"/>
      </w:pPr>
      <w:rPr>
        <w:rFonts w:ascii="Symbol" w:hAnsi="Symbol" w:hint="default"/>
      </w:rPr>
    </w:lvl>
    <w:lvl w:ilvl="4" w:tplc="EFFC1C4C" w:tentative="1">
      <w:start w:val="1"/>
      <w:numFmt w:val="bullet"/>
      <w:lvlText w:val=""/>
      <w:lvlJc w:val="left"/>
      <w:pPr>
        <w:tabs>
          <w:tab w:val="num" w:pos="3600"/>
        </w:tabs>
        <w:ind w:left="3600" w:hanging="360"/>
      </w:pPr>
      <w:rPr>
        <w:rFonts w:ascii="Symbol" w:hAnsi="Symbol" w:hint="default"/>
      </w:rPr>
    </w:lvl>
    <w:lvl w:ilvl="5" w:tplc="D7FC6F28" w:tentative="1">
      <w:start w:val="1"/>
      <w:numFmt w:val="bullet"/>
      <w:lvlText w:val=""/>
      <w:lvlJc w:val="left"/>
      <w:pPr>
        <w:tabs>
          <w:tab w:val="num" w:pos="4320"/>
        </w:tabs>
        <w:ind w:left="4320" w:hanging="360"/>
      </w:pPr>
      <w:rPr>
        <w:rFonts w:ascii="Symbol" w:hAnsi="Symbol" w:hint="default"/>
      </w:rPr>
    </w:lvl>
    <w:lvl w:ilvl="6" w:tplc="ABFA069E" w:tentative="1">
      <w:start w:val="1"/>
      <w:numFmt w:val="bullet"/>
      <w:lvlText w:val=""/>
      <w:lvlJc w:val="left"/>
      <w:pPr>
        <w:tabs>
          <w:tab w:val="num" w:pos="5040"/>
        </w:tabs>
        <w:ind w:left="5040" w:hanging="360"/>
      </w:pPr>
      <w:rPr>
        <w:rFonts w:ascii="Symbol" w:hAnsi="Symbol" w:hint="default"/>
      </w:rPr>
    </w:lvl>
    <w:lvl w:ilvl="7" w:tplc="34F620B0" w:tentative="1">
      <w:start w:val="1"/>
      <w:numFmt w:val="bullet"/>
      <w:lvlText w:val=""/>
      <w:lvlJc w:val="left"/>
      <w:pPr>
        <w:tabs>
          <w:tab w:val="num" w:pos="5760"/>
        </w:tabs>
        <w:ind w:left="5760" w:hanging="360"/>
      </w:pPr>
      <w:rPr>
        <w:rFonts w:ascii="Symbol" w:hAnsi="Symbol" w:hint="default"/>
      </w:rPr>
    </w:lvl>
    <w:lvl w:ilvl="8" w:tplc="675A737E" w:tentative="1">
      <w:start w:val="1"/>
      <w:numFmt w:val="bullet"/>
      <w:lvlText w:val=""/>
      <w:lvlJc w:val="left"/>
      <w:pPr>
        <w:tabs>
          <w:tab w:val="num" w:pos="6480"/>
        </w:tabs>
        <w:ind w:left="6480" w:hanging="360"/>
      </w:pPr>
      <w:rPr>
        <w:rFonts w:ascii="Symbol" w:hAnsi="Symbol" w:hint="default"/>
      </w:rPr>
    </w:lvl>
  </w:abstractNum>
  <w:abstractNum w:abstractNumId="1" w15:restartNumberingAfterBreak="0">
    <w:nsid w:val="2CC77B11"/>
    <w:multiLevelType w:val="hybridMultilevel"/>
    <w:tmpl w:val="26BA093C"/>
    <w:lvl w:ilvl="0" w:tplc="78DAE2C4">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BC74ADC"/>
    <w:multiLevelType w:val="hybridMultilevel"/>
    <w:tmpl w:val="DEA4EC1C"/>
    <w:lvl w:ilvl="0" w:tplc="086C67A0">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6F44D8C"/>
    <w:multiLevelType w:val="hybridMultilevel"/>
    <w:tmpl w:val="7F267B7C"/>
    <w:lvl w:ilvl="0" w:tplc="6CB84F8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D81078D"/>
    <w:multiLevelType w:val="hybridMultilevel"/>
    <w:tmpl w:val="86B42A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75385217">
    <w:abstractNumId w:val="0"/>
  </w:num>
  <w:num w:numId="2" w16cid:durableId="1346446121">
    <w:abstractNumId w:val="3"/>
  </w:num>
  <w:num w:numId="3" w16cid:durableId="500118740">
    <w:abstractNumId w:val="4"/>
  </w:num>
  <w:num w:numId="4" w16cid:durableId="822813011">
    <w:abstractNumId w:val="1"/>
  </w:num>
  <w:num w:numId="5" w16cid:durableId="183305879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mirrorMargins/>
  <w:hideSpellingError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D6DBC"/>
    <w:rsid w:val="000012ED"/>
    <w:rsid w:val="00004373"/>
    <w:rsid w:val="000050D8"/>
    <w:rsid w:val="00012F13"/>
    <w:rsid w:val="00014FC9"/>
    <w:rsid w:val="00016BA7"/>
    <w:rsid w:val="0001728E"/>
    <w:rsid w:val="00020DE4"/>
    <w:rsid w:val="00022CF2"/>
    <w:rsid w:val="00032E10"/>
    <w:rsid w:val="000351C8"/>
    <w:rsid w:val="0007125C"/>
    <w:rsid w:val="00081D60"/>
    <w:rsid w:val="00096651"/>
    <w:rsid w:val="00097602"/>
    <w:rsid w:val="000B3BA7"/>
    <w:rsid w:val="000B6850"/>
    <w:rsid w:val="000D1D5A"/>
    <w:rsid w:val="000E75AB"/>
    <w:rsid w:val="000F7150"/>
    <w:rsid w:val="00101E7D"/>
    <w:rsid w:val="00116AB3"/>
    <w:rsid w:val="00122FF0"/>
    <w:rsid w:val="00123789"/>
    <w:rsid w:val="00130436"/>
    <w:rsid w:val="0013233B"/>
    <w:rsid w:val="00135C8A"/>
    <w:rsid w:val="001434C6"/>
    <w:rsid w:val="00151405"/>
    <w:rsid w:val="001628D5"/>
    <w:rsid w:val="001671BE"/>
    <w:rsid w:val="00174833"/>
    <w:rsid w:val="00176261"/>
    <w:rsid w:val="001C324A"/>
    <w:rsid w:val="001C4B4B"/>
    <w:rsid w:val="001D3E8A"/>
    <w:rsid w:val="001F4FD2"/>
    <w:rsid w:val="001F52A1"/>
    <w:rsid w:val="001F756B"/>
    <w:rsid w:val="00214077"/>
    <w:rsid w:val="002315EA"/>
    <w:rsid w:val="00237230"/>
    <w:rsid w:val="00244D53"/>
    <w:rsid w:val="0025202D"/>
    <w:rsid w:val="00252235"/>
    <w:rsid w:val="0025466D"/>
    <w:rsid w:val="00257D86"/>
    <w:rsid w:val="00257DF4"/>
    <w:rsid w:val="00263DAE"/>
    <w:rsid w:val="00274C2F"/>
    <w:rsid w:val="00293818"/>
    <w:rsid w:val="002B734E"/>
    <w:rsid w:val="002C273D"/>
    <w:rsid w:val="00302A88"/>
    <w:rsid w:val="003048A6"/>
    <w:rsid w:val="00331CD4"/>
    <w:rsid w:val="00337687"/>
    <w:rsid w:val="00354C34"/>
    <w:rsid w:val="00362B62"/>
    <w:rsid w:val="0039525B"/>
    <w:rsid w:val="003A301F"/>
    <w:rsid w:val="003A3609"/>
    <w:rsid w:val="003A7C24"/>
    <w:rsid w:val="003C2C52"/>
    <w:rsid w:val="003D5A0C"/>
    <w:rsid w:val="003D5C9C"/>
    <w:rsid w:val="003E3F37"/>
    <w:rsid w:val="0041757F"/>
    <w:rsid w:val="00420458"/>
    <w:rsid w:val="00425D9A"/>
    <w:rsid w:val="00435A00"/>
    <w:rsid w:val="00447BBF"/>
    <w:rsid w:val="00450038"/>
    <w:rsid w:val="00461E67"/>
    <w:rsid w:val="00463568"/>
    <w:rsid w:val="00471646"/>
    <w:rsid w:val="00471D5F"/>
    <w:rsid w:val="004803BF"/>
    <w:rsid w:val="00496F2A"/>
    <w:rsid w:val="004C3666"/>
    <w:rsid w:val="004D1A96"/>
    <w:rsid w:val="004E6531"/>
    <w:rsid w:val="00532E69"/>
    <w:rsid w:val="005430E0"/>
    <w:rsid w:val="00566728"/>
    <w:rsid w:val="005B03FA"/>
    <w:rsid w:val="005B1DAC"/>
    <w:rsid w:val="005C3A10"/>
    <w:rsid w:val="005C532E"/>
    <w:rsid w:val="005C5F5F"/>
    <w:rsid w:val="005D5501"/>
    <w:rsid w:val="005F5F11"/>
    <w:rsid w:val="00614FEB"/>
    <w:rsid w:val="00617425"/>
    <w:rsid w:val="0065415A"/>
    <w:rsid w:val="00682154"/>
    <w:rsid w:val="00694C04"/>
    <w:rsid w:val="006B21AA"/>
    <w:rsid w:val="006C30B4"/>
    <w:rsid w:val="006C3A63"/>
    <w:rsid w:val="00705411"/>
    <w:rsid w:val="00715D1B"/>
    <w:rsid w:val="0071799F"/>
    <w:rsid w:val="00720562"/>
    <w:rsid w:val="00734755"/>
    <w:rsid w:val="00736710"/>
    <w:rsid w:val="00742F4B"/>
    <w:rsid w:val="00787243"/>
    <w:rsid w:val="0079633E"/>
    <w:rsid w:val="007A282B"/>
    <w:rsid w:val="007A7A5D"/>
    <w:rsid w:val="007D760B"/>
    <w:rsid w:val="0081413B"/>
    <w:rsid w:val="0083190E"/>
    <w:rsid w:val="008345CE"/>
    <w:rsid w:val="00841F2C"/>
    <w:rsid w:val="008502FD"/>
    <w:rsid w:val="00860316"/>
    <w:rsid w:val="0088232D"/>
    <w:rsid w:val="008A5D23"/>
    <w:rsid w:val="008F4197"/>
    <w:rsid w:val="009101C1"/>
    <w:rsid w:val="00914613"/>
    <w:rsid w:val="00930646"/>
    <w:rsid w:val="0093703E"/>
    <w:rsid w:val="00943C29"/>
    <w:rsid w:val="00944599"/>
    <w:rsid w:val="009474A7"/>
    <w:rsid w:val="00953BFE"/>
    <w:rsid w:val="009561D7"/>
    <w:rsid w:val="00966F3A"/>
    <w:rsid w:val="009B4B0A"/>
    <w:rsid w:val="009E00C8"/>
    <w:rsid w:val="009E4E79"/>
    <w:rsid w:val="009F6E92"/>
    <w:rsid w:val="00A00F0B"/>
    <w:rsid w:val="00A13D9C"/>
    <w:rsid w:val="00A26BA0"/>
    <w:rsid w:val="00A32E16"/>
    <w:rsid w:val="00A41FF2"/>
    <w:rsid w:val="00A65E12"/>
    <w:rsid w:val="00A76902"/>
    <w:rsid w:val="00A87B17"/>
    <w:rsid w:val="00A91C7B"/>
    <w:rsid w:val="00AA1AAA"/>
    <w:rsid w:val="00AA44D8"/>
    <w:rsid w:val="00AD092B"/>
    <w:rsid w:val="00AD6DBC"/>
    <w:rsid w:val="00AD6E65"/>
    <w:rsid w:val="00AD7650"/>
    <w:rsid w:val="00AE030A"/>
    <w:rsid w:val="00AE3112"/>
    <w:rsid w:val="00AE3B19"/>
    <w:rsid w:val="00AE6CB3"/>
    <w:rsid w:val="00AF2197"/>
    <w:rsid w:val="00B00F2D"/>
    <w:rsid w:val="00B03978"/>
    <w:rsid w:val="00B25EEF"/>
    <w:rsid w:val="00B30779"/>
    <w:rsid w:val="00B30DE6"/>
    <w:rsid w:val="00B31E0E"/>
    <w:rsid w:val="00B4285B"/>
    <w:rsid w:val="00B432FC"/>
    <w:rsid w:val="00B45F5B"/>
    <w:rsid w:val="00B503BC"/>
    <w:rsid w:val="00B5510C"/>
    <w:rsid w:val="00B648FB"/>
    <w:rsid w:val="00B80505"/>
    <w:rsid w:val="00BE32CD"/>
    <w:rsid w:val="00BE53C0"/>
    <w:rsid w:val="00BE72DE"/>
    <w:rsid w:val="00C106C8"/>
    <w:rsid w:val="00C12718"/>
    <w:rsid w:val="00C37C21"/>
    <w:rsid w:val="00C41E58"/>
    <w:rsid w:val="00CA34A4"/>
    <w:rsid w:val="00CB7A29"/>
    <w:rsid w:val="00CC009F"/>
    <w:rsid w:val="00CD72FA"/>
    <w:rsid w:val="00CE32B3"/>
    <w:rsid w:val="00CE4221"/>
    <w:rsid w:val="00CF7CD3"/>
    <w:rsid w:val="00D30D13"/>
    <w:rsid w:val="00D31FC9"/>
    <w:rsid w:val="00D468C6"/>
    <w:rsid w:val="00D62219"/>
    <w:rsid w:val="00D67594"/>
    <w:rsid w:val="00D847D9"/>
    <w:rsid w:val="00DB11B2"/>
    <w:rsid w:val="00DB1F88"/>
    <w:rsid w:val="00DB1FC8"/>
    <w:rsid w:val="00DC1E0D"/>
    <w:rsid w:val="00DF1155"/>
    <w:rsid w:val="00E0469A"/>
    <w:rsid w:val="00E1471E"/>
    <w:rsid w:val="00E36B3C"/>
    <w:rsid w:val="00E44AAD"/>
    <w:rsid w:val="00E51370"/>
    <w:rsid w:val="00E54A50"/>
    <w:rsid w:val="00E57987"/>
    <w:rsid w:val="00E62D3B"/>
    <w:rsid w:val="00E76FF8"/>
    <w:rsid w:val="00E83F7B"/>
    <w:rsid w:val="00E928F0"/>
    <w:rsid w:val="00EB1992"/>
    <w:rsid w:val="00EB292C"/>
    <w:rsid w:val="00ED0AE7"/>
    <w:rsid w:val="00ED1818"/>
    <w:rsid w:val="00ED40B8"/>
    <w:rsid w:val="00EE21DF"/>
    <w:rsid w:val="00EE4B18"/>
    <w:rsid w:val="00F23706"/>
    <w:rsid w:val="00F36070"/>
    <w:rsid w:val="00F416EB"/>
    <w:rsid w:val="00F50671"/>
    <w:rsid w:val="00F62C0D"/>
    <w:rsid w:val="00F82649"/>
    <w:rsid w:val="00FA04AE"/>
    <w:rsid w:val="00FA13BE"/>
    <w:rsid w:val="00FD02F8"/>
    <w:rsid w:val="00FD0A75"/>
    <w:rsid w:val="00FD60F8"/>
    <w:rsid w:val="00FF58F6"/>
    <w:rsid w:val="00FF636F"/>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1573C7"/>
  <w15:docId w15:val="{8EE8C602-7312-45AD-A0CA-8671DCF03C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vi-V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1D5F"/>
  </w:style>
  <w:style w:type="paragraph" w:styleId="Heading1">
    <w:name w:val="heading 1"/>
    <w:basedOn w:val="Normal"/>
    <w:next w:val="Normal"/>
    <w:link w:val="Heading1Char"/>
    <w:uiPriority w:val="9"/>
    <w:qFormat/>
    <w:rsid w:val="00A143F5"/>
    <w:pPr>
      <w:keepNext/>
      <w:jc w:val="center"/>
      <w:outlineLvl w:val="0"/>
    </w:pPr>
    <w:rPr>
      <w:rFonts w:ascii="VNI-Times" w:hAnsi="VNI-Times"/>
      <w:b/>
      <w:bCs/>
      <w:i/>
      <w:iCs/>
      <w:sz w:val="26"/>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590D09"/>
    <w:pPr>
      <w:jc w:val="center"/>
    </w:pPr>
    <w:rPr>
      <w:rFonts w:cs="Arial Unicode MS"/>
      <w:b/>
      <w:bCs/>
      <w:sz w:val="28"/>
      <w:lang w:bidi="km-KH"/>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link w:val="Header"/>
    <w:uiPriority w:val="99"/>
    <w:rPr>
      <w:sz w:val="24"/>
      <w:szCs w:val="24"/>
    </w:rPr>
  </w:style>
  <w:style w:type="paragraph" w:styleId="Footer">
    <w:name w:val="footer"/>
    <w:basedOn w:val="Normal"/>
    <w:link w:val="FooterChar"/>
    <w:pPr>
      <w:tabs>
        <w:tab w:val="center" w:pos="4320"/>
        <w:tab w:val="right" w:pos="8640"/>
      </w:tabs>
    </w:pPr>
  </w:style>
  <w:style w:type="character" w:customStyle="1" w:styleId="FooterChar">
    <w:name w:val="Footer Char"/>
    <w:link w:val="Footer"/>
    <w:rPr>
      <w:sz w:val="24"/>
      <w:szCs w:val="24"/>
    </w:rPr>
  </w:style>
  <w:style w:type="character" w:styleId="PageNumber">
    <w:name w:val="page number"/>
    <w:basedOn w:val="DefaultParagraphFont"/>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rPr>
      <w:rFonts w:ascii="Tahoma" w:hAnsi="Tahoma"/>
      <w:sz w:val="16"/>
      <w:szCs w:val="16"/>
      <w:lang w:val="x-none" w:eastAsia="x-none"/>
    </w:rPr>
  </w:style>
  <w:style w:type="character" w:customStyle="1" w:styleId="BalloonTextChar">
    <w:name w:val="Balloon Text Char"/>
    <w:link w:val="BalloonText"/>
    <w:uiPriority w:val="99"/>
    <w:rPr>
      <w:rFonts w:ascii="Tahoma" w:hAnsi="Tahoma" w:cs="Tahoma"/>
      <w:sz w:val="16"/>
      <w:szCs w:val="16"/>
    </w:rPr>
  </w:style>
  <w:style w:type="paragraph" w:styleId="ListParagraph">
    <w:name w:val="List Paragraph"/>
    <w:basedOn w:val="Normal"/>
    <w:link w:val="ListParagraphChar"/>
    <w:uiPriority w:val="34"/>
    <w:qFormat/>
    <w:pPr>
      <w:spacing w:after="160" w:line="256" w:lineRule="auto"/>
      <w:ind w:left="720"/>
      <w:contextualSpacing/>
    </w:pPr>
    <w:rPr>
      <w:rFonts w:ascii="Arial" w:eastAsia="Arial" w:hAnsi="Arial"/>
      <w:sz w:val="22"/>
      <w:szCs w:val="22"/>
      <w:lang w:val="vi-VN"/>
    </w:rPr>
  </w:style>
  <w:style w:type="character" w:styleId="Emphasis">
    <w:name w:val="Emphasis"/>
    <w:qFormat/>
    <w:rPr>
      <w:i/>
      <w:iCs/>
    </w:rPr>
  </w:style>
  <w:style w:type="paragraph" w:styleId="NormalWeb">
    <w:name w:val="Normal (Web)"/>
    <w:basedOn w:val="Normal"/>
    <w:uiPriority w:val="99"/>
    <w:unhideWhenUsed/>
    <w:rsid w:val="00617D4A"/>
    <w:pPr>
      <w:spacing w:before="100" w:beforeAutospacing="1" w:after="100" w:afterAutospacing="1"/>
    </w:pPr>
  </w:style>
  <w:style w:type="paragraph" w:customStyle="1" w:styleId="MTDisplayEquation">
    <w:name w:val="MTDisplayEquation"/>
    <w:basedOn w:val="Normal"/>
    <w:next w:val="Normal"/>
    <w:link w:val="MTDisplayEquationChar"/>
    <w:rsid w:val="00617D4A"/>
    <w:pPr>
      <w:tabs>
        <w:tab w:val="center" w:pos="4680"/>
        <w:tab w:val="right" w:pos="9360"/>
      </w:tabs>
      <w:spacing w:line="300" w:lineRule="auto"/>
      <w:jc w:val="both"/>
    </w:pPr>
    <w:rPr>
      <w:b/>
      <w:i/>
      <w:sz w:val="28"/>
      <w:szCs w:val="28"/>
      <w:lang w:val="sv-SE"/>
    </w:rPr>
  </w:style>
  <w:style w:type="character" w:customStyle="1" w:styleId="MTDisplayEquationChar">
    <w:name w:val="MTDisplayEquation Char"/>
    <w:basedOn w:val="DefaultParagraphFont"/>
    <w:link w:val="MTDisplayEquation"/>
    <w:rsid w:val="00617D4A"/>
    <w:rPr>
      <w:b/>
      <w:i/>
      <w:sz w:val="28"/>
      <w:szCs w:val="28"/>
      <w:lang w:val="sv-SE"/>
    </w:rPr>
  </w:style>
  <w:style w:type="character" w:customStyle="1" w:styleId="TitleChar">
    <w:name w:val="Title Char"/>
    <w:link w:val="Title"/>
    <w:locked/>
    <w:rsid w:val="00590D09"/>
    <w:rPr>
      <w:rFonts w:cs="Arial Unicode MS"/>
      <w:b/>
      <w:bCs/>
      <w:sz w:val="28"/>
      <w:szCs w:val="24"/>
      <w:lang w:bidi="km-KH"/>
    </w:rPr>
  </w:style>
  <w:style w:type="character" w:customStyle="1" w:styleId="TiuChar1">
    <w:name w:val="Tiêu đề Char1"/>
    <w:basedOn w:val="DefaultParagraphFont"/>
    <w:rsid w:val="00590D09"/>
    <w:rPr>
      <w:rFonts w:asciiTheme="majorHAnsi" w:eastAsiaTheme="majorEastAsia" w:hAnsiTheme="majorHAnsi" w:cstheme="majorBidi"/>
      <w:spacing w:val="-10"/>
      <w:kern w:val="28"/>
      <w:sz w:val="56"/>
      <w:szCs w:val="56"/>
    </w:rPr>
  </w:style>
  <w:style w:type="character" w:customStyle="1" w:styleId="MTEquationSection">
    <w:name w:val="MTEquationSection"/>
    <w:basedOn w:val="DefaultParagraphFont"/>
    <w:rsid w:val="00380263"/>
    <w:rPr>
      <w:rFonts w:ascii="Times New Roman" w:eastAsia="Times New Roman" w:hAnsi="Times New Roman" w:cs="Times New Roman"/>
      <w:b/>
      <w:i/>
      <w:vanish/>
      <w:color w:val="FF0000"/>
      <w:sz w:val="28"/>
      <w:szCs w:val="28"/>
      <w:lang w:val="nl-NL"/>
    </w:rPr>
  </w:style>
  <w:style w:type="paragraph" w:customStyle="1" w:styleId="slnor">
    <w:name w:val="slnor"/>
    <w:basedOn w:val="Normal"/>
    <w:rsid w:val="00FF0A8B"/>
    <w:pPr>
      <w:spacing w:before="100" w:beforeAutospacing="1" w:after="100" w:afterAutospacing="1"/>
    </w:pPr>
  </w:style>
  <w:style w:type="character" w:customStyle="1" w:styleId="Heading1Char">
    <w:name w:val="Heading 1 Char"/>
    <w:basedOn w:val="DefaultParagraphFont"/>
    <w:link w:val="Heading1"/>
    <w:rsid w:val="00A143F5"/>
    <w:rPr>
      <w:rFonts w:ascii="VNI-Times" w:hAnsi="VNI-Times"/>
      <w:b/>
      <w:bCs/>
      <w:i/>
      <w:iCs/>
      <w:sz w:val="26"/>
      <w:szCs w:val="24"/>
    </w:rPr>
  </w:style>
  <w:style w:type="character" w:customStyle="1" w:styleId="ListParagraphChar">
    <w:name w:val="List Paragraph Char"/>
    <w:link w:val="ListParagraph"/>
    <w:uiPriority w:val="34"/>
    <w:qFormat/>
    <w:locked/>
    <w:rsid w:val="00A143F5"/>
    <w:rPr>
      <w:rFonts w:ascii="Arial" w:eastAsia="Arial" w:hAnsi="Arial"/>
      <w:sz w:val="22"/>
      <w:szCs w:val="22"/>
      <w:lang w:val="vi-VN"/>
    </w:rPr>
  </w:style>
  <w:style w:type="character" w:customStyle="1" w:styleId="Bodytext3">
    <w:name w:val="Body text (3)_"/>
    <w:basedOn w:val="DefaultParagraphFont"/>
    <w:link w:val="Bodytext30"/>
    <w:rsid w:val="00BA5250"/>
    <w:rPr>
      <w:rFonts w:ascii="Arial" w:eastAsia="Arial" w:hAnsi="Arial" w:cs="Arial"/>
      <w:b/>
      <w:bCs/>
      <w:color w:val="D66147"/>
    </w:rPr>
  </w:style>
  <w:style w:type="paragraph" w:customStyle="1" w:styleId="Bodytext30">
    <w:name w:val="Body text (3)"/>
    <w:basedOn w:val="Normal"/>
    <w:link w:val="Bodytext3"/>
    <w:rsid w:val="00BA5250"/>
    <w:pPr>
      <w:widowControl w:val="0"/>
      <w:spacing w:after="660" w:line="180" w:lineRule="auto"/>
      <w:ind w:left="1480"/>
    </w:pPr>
    <w:rPr>
      <w:rFonts w:ascii="Arial" w:eastAsia="Arial" w:hAnsi="Arial" w:cs="Arial"/>
      <w:b/>
      <w:bCs/>
      <w:color w:val="D66147"/>
      <w:sz w:val="20"/>
      <w:szCs w:val="20"/>
    </w:rPr>
  </w:style>
  <w:style w:type="character" w:styleId="Strong">
    <w:name w:val="Strong"/>
    <w:basedOn w:val="DefaultParagraphFont"/>
    <w:qFormat/>
    <w:rsid w:val="00DD16F7"/>
    <w:rPr>
      <w:b/>
      <w:bCs/>
    </w:rPr>
  </w:style>
  <w:style w:type="character" w:styleId="Hyperlink">
    <w:name w:val="Hyperlink"/>
    <w:basedOn w:val="DefaultParagraphFont"/>
    <w:rsid w:val="00DD16F7"/>
    <w:rPr>
      <w:color w:val="0563C1" w:themeColor="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115" w:type="dxa"/>
        <w:right w:w="115" w:type="dxa"/>
      </w:tblCellMar>
    </w:tblPr>
  </w:style>
  <w:style w:type="table" w:customStyle="1" w:styleId="ac">
    <w:basedOn w:val="TableNormal"/>
    <w:tblPr>
      <w:tblStyleRowBandSize w:val="1"/>
      <w:tblStyleColBandSize w:val="1"/>
      <w:tblCellMar>
        <w:left w:w="115" w:type="dxa"/>
        <w:right w:w="115" w:type="dxa"/>
      </w:tblCellMar>
    </w:tblPr>
  </w:style>
  <w:style w:type="character" w:customStyle="1" w:styleId="UnresolvedMention1">
    <w:name w:val="Unresolved Mention1"/>
    <w:basedOn w:val="DefaultParagraphFont"/>
    <w:uiPriority w:val="99"/>
    <w:semiHidden/>
    <w:unhideWhenUsed/>
    <w:rsid w:val="001C4B4B"/>
    <w:rPr>
      <w:color w:val="605E5C"/>
      <w:shd w:val="clear" w:color="auto" w:fill="E1DFDD"/>
    </w:rPr>
  </w:style>
  <w:style w:type="character" w:styleId="FollowedHyperlink">
    <w:name w:val="FollowedHyperlink"/>
    <w:basedOn w:val="DefaultParagraphFont"/>
    <w:uiPriority w:val="99"/>
    <w:semiHidden/>
    <w:unhideWhenUsed/>
    <w:rsid w:val="00E54A50"/>
    <w:rPr>
      <w:color w:val="954F72" w:themeColor="followedHyperlink"/>
      <w:u w:val="single"/>
    </w:rPr>
  </w:style>
  <w:style w:type="character" w:styleId="PlaceholderText">
    <w:name w:val="Placeholder Text"/>
    <w:basedOn w:val="DefaultParagraphFont"/>
    <w:uiPriority w:val="99"/>
    <w:semiHidden/>
    <w:rsid w:val="001D3E8A"/>
    <w:rPr>
      <w:color w:val="666666"/>
    </w:rPr>
  </w:style>
  <w:style w:type="character" w:styleId="CommentReference">
    <w:name w:val="annotation reference"/>
    <w:basedOn w:val="DefaultParagraphFont"/>
    <w:uiPriority w:val="99"/>
    <w:semiHidden/>
    <w:unhideWhenUsed/>
    <w:rsid w:val="00D30D13"/>
    <w:rPr>
      <w:sz w:val="16"/>
      <w:szCs w:val="16"/>
    </w:rPr>
  </w:style>
  <w:style w:type="paragraph" w:styleId="CommentText">
    <w:name w:val="annotation text"/>
    <w:basedOn w:val="Normal"/>
    <w:link w:val="CommentTextChar"/>
    <w:uiPriority w:val="99"/>
    <w:semiHidden/>
    <w:unhideWhenUsed/>
    <w:rsid w:val="00D30D13"/>
    <w:rPr>
      <w:sz w:val="20"/>
      <w:szCs w:val="20"/>
    </w:rPr>
  </w:style>
  <w:style w:type="character" w:customStyle="1" w:styleId="CommentTextChar">
    <w:name w:val="Comment Text Char"/>
    <w:basedOn w:val="DefaultParagraphFont"/>
    <w:link w:val="CommentText"/>
    <w:uiPriority w:val="99"/>
    <w:semiHidden/>
    <w:rsid w:val="00D30D13"/>
    <w:rPr>
      <w:sz w:val="20"/>
      <w:szCs w:val="20"/>
    </w:rPr>
  </w:style>
  <w:style w:type="paragraph" w:styleId="CommentSubject">
    <w:name w:val="annotation subject"/>
    <w:basedOn w:val="CommentText"/>
    <w:next w:val="CommentText"/>
    <w:link w:val="CommentSubjectChar"/>
    <w:uiPriority w:val="99"/>
    <w:semiHidden/>
    <w:unhideWhenUsed/>
    <w:rsid w:val="00D30D13"/>
    <w:rPr>
      <w:b/>
      <w:bCs/>
    </w:rPr>
  </w:style>
  <w:style w:type="character" w:customStyle="1" w:styleId="CommentSubjectChar">
    <w:name w:val="Comment Subject Char"/>
    <w:basedOn w:val="CommentTextChar"/>
    <w:link w:val="CommentSubject"/>
    <w:uiPriority w:val="99"/>
    <w:semiHidden/>
    <w:rsid w:val="00D30D1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1002810">
      <w:bodyDiv w:val="1"/>
      <w:marLeft w:val="0"/>
      <w:marRight w:val="0"/>
      <w:marTop w:val="0"/>
      <w:marBottom w:val="0"/>
      <w:divBdr>
        <w:top w:val="none" w:sz="0" w:space="0" w:color="auto"/>
        <w:left w:val="none" w:sz="0" w:space="0" w:color="auto"/>
        <w:bottom w:val="none" w:sz="0" w:space="0" w:color="auto"/>
        <w:right w:val="none" w:sz="0" w:space="0" w:color="auto"/>
      </w:divBdr>
    </w:div>
    <w:div w:id="1369529987">
      <w:bodyDiv w:val="1"/>
      <w:marLeft w:val="0"/>
      <w:marRight w:val="0"/>
      <w:marTop w:val="0"/>
      <w:marBottom w:val="0"/>
      <w:divBdr>
        <w:top w:val="none" w:sz="0" w:space="0" w:color="auto"/>
        <w:left w:val="none" w:sz="0" w:space="0" w:color="auto"/>
        <w:bottom w:val="none" w:sz="0" w:space="0" w:color="auto"/>
        <w:right w:val="none" w:sz="0" w:space="0" w:color="auto"/>
      </w:divBdr>
      <w:divsChild>
        <w:div w:id="495651874">
          <w:marLeft w:val="0"/>
          <w:marRight w:val="0"/>
          <w:marTop w:val="0"/>
          <w:marBottom w:val="0"/>
          <w:divBdr>
            <w:top w:val="none" w:sz="0" w:space="0" w:color="auto"/>
            <w:left w:val="none" w:sz="0" w:space="0" w:color="auto"/>
            <w:bottom w:val="none" w:sz="0" w:space="0" w:color="auto"/>
            <w:right w:val="none" w:sz="0" w:space="0" w:color="auto"/>
          </w:divBdr>
        </w:div>
      </w:divsChild>
    </w:div>
    <w:div w:id="206428457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4.emf"/><Relationship Id="rId117" Type="http://schemas.openxmlformats.org/officeDocument/2006/relationships/fontTable" Target="fontTable.xml"/><Relationship Id="rId21" Type="http://schemas.openxmlformats.org/officeDocument/2006/relationships/image" Target="media/image11.wmf"/><Relationship Id="rId42" Type="http://schemas.openxmlformats.org/officeDocument/2006/relationships/oleObject" Target="embeddings/oleObject13.bin"/><Relationship Id="rId47" Type="http://schemas.openxmlformats.org/officeDocument/2006/relationships/image" Target="media/image25.wmf"/><Relationship Id="rId63" Type="http://schemas.openxmlformats.org/officeDocument/2006/relationships/oleObject" Target="embeddings/oleObject23.bin"/><Relationship Id="rId68" Type="http://schemas.openxmlformats.org/officeDocument/2006/relationships/image" Target="media/image36.emf"/><Relationship Id="rId84" Type="http://schemas.openxmlformats.org/officeDocument/2006/relationships/oleObject" Target="embeddings/oleObject32.bin"/><Relationship Id="rId89" Type="http://schemas.openxmlformats.org/officeDocument/2006/relationships/image" Target="media/image48.emf"/><Relationship Id="rId112" Type="http://schemas.openxmlformats.org/officeDocument/2006/relationships/oleObject" Target="embeddings/oleObject45.bin"/><Relationship Id="rId16" Type="http://schemas.openxmlformats.org/officeDocument/2006/relationships/image" Target="media/image8.emf"/><Relationship Id="rId107" Type="http://schemas.openxmlformats.org/officeDocument/2006/relationships/oleObject" Target="embeddings/oleObject43.bin"/><Relationship Id="rId11" Type="http://schemas.openxmlformats.org/officeDocument/2006/relationships/image" Target="media/image4.jpeg"/><Relationship Id="rId32" Type="http://schemas.openxmlformats.org/officeDocument/2006/relationships/image" Target="media/image18.wmf"/><Relationship Id="rId37" Type="http://schemas.openxmlformats.org/officeDocument/2006/relationships/oleObject" Target="embeddings/oleObject10.bin"/><Relationship Id="rId53" Type="http://schemas.openxmlformats.org/officeDocument/2006/relationships/image" Target="media/image29.wmf"/><Relationship Id="rId58" Type="http://schemas.openxmlformats.org/officeDocument/2006/relationships/image" Target="media/image31.wmf"/><Relationship Id="rId74" Type="http://schemas.openxmlformats.org/officeDocument/2006/relationships/image" Target="media/image40.wmf"/><Relationship Id="rId79" Type="http://schemas.openxmlformats.org/officeDocument/2006/relationships/oleObject" Target="embeddings/oleObject30.bin"/><Relationship Id="rId102" Type="http://schemas.openxmlformats.org/officeDocument/2006/relationships/image" Target="media/image55.wmf"/><Relationship Id="rId5" Type="http://schemas.openxmlformats.org/officeDocument/2006/relationships/settings" Target="settings.xml"/><Relationship Id="rId90" Type="http://schemas.openxmlformats.org/officeDocument/2006/relationships/image" Target="media/image49.wmf"/><Relationship Id="rId95" Type="http://schemas.openxmlformats.org/officeDocument/2006/relationships/oleObject" Target="embeddings/oleObject37.bin"/><Relationship Id="rId22" Type="http://schemas.openxmlformats.org/officeDocument/2006/relationships/oleObject" Target="embeddings/oleObject4.bin"/><Relationship Id="rId27" Type="http://schemas.openxmlformats.org/officeDocument/2006/relationships/image" Target="media/image15.emf"/><Relationship Id="rId43" Type="http://schemas.openxmlformats.org/officeDocument/2006/relationships/oleObject" Target="embeddings/oleObject14.bin"/><Relationship Id="rId48" Type="http://schemas.openxmlformats.org/officeDocument/2006/relationships/oleObject" Target="embeddings/oleObject16.bin"/><Relationship Id="rId64" Type="http://schemas.openxmlformats.org/officeDocument/2006/relationships/image" Target="media/image34.wmf"/><Relationship Id="rId69" Type="http://schemas.openxmlformats.org/officeDocument/2006/relationships/image" Target="media/image37.emf"/><Relationship Id="rId113" Type="http://schemas.openxmlformats.org/officeDocument/2006/relationships/image" Target="media/image61.wmf"/><Relationship Id="rId118" Type="http://schemas.openxmlformats.org/officeDocument/2006/relationships/theme" Target="theme/theme1.xml"/><Relationship Id="rId80" Type="http://schemas.openxmlformats.org/officeDocument/2006/relationships/image" Target="media/image43.wmf"/><Relationship Id="rId85" Type="http://schemas.openxmlformats.org/officeDocument/2006/relationships/image" Target="media/image46.wmf"/><Relationship Id="rId12" Type="http://schemas.openxmlformats.org/officeDocument/2006/relationships/image" Target="media/image5.jpeg"/><Relationship Id="rId17" Type="http://schemas.openxmlformats.org/officeDocument/2006/relationships/image" Target="media/image9.wmf"/><Relationship Id="rId33" Type="http://schemas.openxmlformats.org/officeDocument/2006/relationships/oleObject" Target="embeddings/oleObject8.bin"/><Relationship Id="rId38" Type="http://schemas.openxmlformats.org/officeDocument/2006/relationships/image" Target="media/image21.wmf"/><Relationship Id="rId59" Type="http://schemas.openxmlformats.org/officeDocument/2006/relationships/oleObject" Target="embeddings/oleObject21.bin"/><Relationship Id="rId103" Type="http://schemas.openxmlformats.org/officeDocument/2006/relationships/oleObject" Target="embeddings/oleObject41.bin"/><Relationship Id="rId108" Type="http://schemas.openxmlformats.org/officeDocument/2006/relationships/image" Target="media/image58.emf"/><Relationship Id="rId54" Type="http://schemas.openxmlformats.org/officeDocument/2006/relationships/oleObject" Target="embeddings/oleObject18.bin"/><Relationship Id="rId70" Type="http://schemas.openxmlformats.org/officeDocument/2006/relationships/image" Target="media/image38.wmf"/><Relationship Id="rId75" Type="http://schemas.openxmlformats.org/officeDocument/2006/relationships/oleObject" Target="embeddings/oleObject28.bin"/><Relationship Id="rId91" Type="http://schemas.openxmlformats.org/officeDocument/2006/relationships/oleObject" Target="embeddings/oleObject35.bin"/><Relationship Id="rId96" Type="http://schemas.openxmlformats.org/officeDocument/2006/relationships/image" Target="media/image52.wmf"/><Relationship Id="rId1" Type="http://schemas.openxmlformats.org/officeDocument/2006/relationships/customXml" Target="../customXml/item1.xml"/><Relationship Id="rId6" Type="http://schemas.openxmlformats.org/officeDocument/2006/relationships/webSettings" Target="webSettings.xml"/><Relationship Id="rId23" Type="http://schemas.openxmlformats.org/officeDocument/2006/relationships/image" Target="media/image12.wmf"/><Relationship Id="rId28" Type="http://schemas.openxmlformats.org/officeDocument/2006/relationships/image" Target="media/image16.wmf"/><Relationship Id="rId49" Type="http://schemas.openxmlformats.org/officeDocument/2006/relationships/image" Target="media/image26.wmf"/><Relationship Id="rId114" Type="http://schemas.openxmlformats.org/officeDocument/2006/relationships/oleObject" Target="embeddings/oleObject46.bin"/><Relationship Id="rId10" Type="http://schemas.openxmlformats.org/officeDocument/2006/relationships/image" Target="media/image3.png"/><Relationship Id="rId31" Type="http://schemas.openxmlformats.org/officeDocument/2006/relationships/oleObject" Target="embeddings/oleObject7.bin"/><Relationship Id="rId44" Type="http://schemas.openxmlformats.org/officeDocument/2006/relationships/image" Target="media/image23.emf"/><Relationship Id="rId52" Type="http://schemas.openxmlformats.org/officeDocument/2006/relationships/image" Target="media/image28.emf"/><Relationship Id="rId60" Type="http://schemas.openxmlformats.org/officeDocument/2006/relationships/image" Target="media/image32.wmf"/><Relationship Id="rId65" Type="http://schemas.openxmlformats.org/officeDocument/2006/relationships/oleObject" Target="embeddings/oleObject24.bin"/><Relationship Id="rId73" Type="http://schemas.openxmlformats.org/officeDocument/2006/relationships/oleObject" Target="embeddings/oleObject27.bin"/><Relationship Id="rId78" Type="http://schemas.openxmlformats.org/officeDocument/2006/relationships/image" Target="media/image42.wmf"/><Relationship Id="rId81" Type="http://schemas.openxmlformats.org/officeDocument/2006/relationships/oleObject" Target="embeddings/oleObject31.bin"/><Relationship Id="rId86" Type="http://schemas.openxmlformats.org/officeDocument/2006/relationships/oleObject" Target="embeddings/oleObject33.bin"/><Relationship Id="rId94" Type="http://schemas.openxmlformats.org/officeDocument/2006/relationships/image" Target="media/image51.wmf"/><Relationship Id="rId99" Type="http://schemas.openxmlformats.org/officeDocument/2006/relationships/oleObject" Target="embeddings/oleObject39.bin"/><Relationship Id="rId101" Type="http://schemas.openxmlformats.org/officeDocument/2006/relationships/oleObject" Target="embeddings/oleObject40.bin"/><Relationship Id="rId4" Type="http://schemas.openxmlformats.org/officeDocument/2006/relationships/styles" Target="styles.xml"/><Relationship Id="rId9"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oleObject" Target="embeddings/oleObject2.bin"/><Relationship Id="rId39" Type="http://schemas.openxmlformats.org/officeDocument/2006/relationships/oleObject" Target="embeddings/oleObject11.bin"/><Relationship Id="rId109" Type="http://schemas.openxmlformats.org/officeDocument/2006/relationships/image" Target="media/image59.wmf"/><Relationship Id="rId34" Type="http://schemas.openxmlformats.org/officeDocument/2006/relationships/image" Target="media/image19.wmf"/><Relationship Id="rId50" Type="http://schemas.openxmlformats.org/officeDocument/2006/relationships/oleObject" Target="embeddings/oleObject17.bin"/><Relationship Id="rId55" Type="http://schemas.openxmlformats.org/officeDocument/2006/relationships/image" Target="media/image30.wmf"/><Relationship Id="rId76" Type="http://schemas.openxmlformats.org/officeDocument/2006/relationships/image" Target="media/image41.wmf"/><Relationship Id="rId97" Type="http://schemas.openxmlformats.org/officeDocument/2006/relationships/oleObject" Target="embeddings/oleObject38.bin"/><Relationship Id="rId104" Type="http://schemas.openxmlformats.org/officeDocument/2006/relationships/image" Target="media/image56.wmf"/><Relationship Id="rId7" Type="http://schemas.openxmlformats.org/officeDocument/2006/relationships/footnotes" Target="footnotes.xml"/><Relationship Id="rId71" Type="http://schemas.openxmlformats.org/officeDocument/2006/relationships/oleObject" Target="embeddings/oleObject26.bin"/><Relationship Id="rId92" Type="http://schemas.openxmlformats.org/officeDocument/2006/relationships/image" Target="media/image50.wmf"/><Relationship Id="rId2" Type="http://schemas.openxmlformats.org/officeDocument/2006/relationships/customXml" Target="../customXml/item2.xml"/><Relationship Id="rId29" Type="http://schemas.openxmlformats.org/officeDocument/2006/relationships/oleObject" Target="embeddings/oleObject6.bin"/><Relationship Id="rId24" Type="http://schemas.openxmlformats.org/officeDocument/2006/relationships/oleObject" Target="embeddings/oleObject5.bin"/><Relationship Id="rId40" Type="http://schemas.openxmlformats.org/officeDocument/2006/relationships/image" Target="media/image22.wmf"/><Relationship Id="rId45" Type="http://schemas.openxmlformats.org/officeDocument/2006/relationships/image" Target="media/image24.wmf"/><Relationship Id="rId66" Type="http://schemas.openxmlformats.org/officeDocument/2006/relationships/image" Target="media/image35.wmf"/><Relationship Id="rId87" Type="http://schemas.openxmlformats.org/officeDocument/2006/relationships/image" Target="media/image47.wmf"/><Relationship Id="rId110" Type="http://schemas.openxmlformats.org/officeDocument/2006/relationships/oleObject" Target="embeddings/oleObject44.bin"/><Relationship Id="rId115" Type="http://schemas.openxmlformats.org/officeDocument/2006/relationships/header" Target="header1.xml"/><Relationship Id="rId61" Type="http://schemas.openxmlformats.org/officeDocument/2006/relationships/oleObject" Target="embeddings/oleObject22.bin"/><Relationship Id="rId82" Type="http://schemas.openxmlformats.org/officeDocument/2006/relationships/image" Target="media/image44.emf"/><Relationship Id="rId19" Type="http://schemas.openxmlformats.org/officeDocument/2006/relationships/image" Target="media/image10.wmf"/><Relationship Id="rId14" Type="http://schemas.openxmlformats.org/officeDocument/2006/relationships/oleObject" Target="embeddings/oleObject1.bin"/><Relationship Id="rId30" Type="http://schemas.openxmlformats.org/officeDocument/2006/relationships/image" Target="media/image17.wmf"/><Relationship Id="rId35" Type="http://schemas.openxmlformats.org/officeDocument/2006/relationships/oleObject" Target="embeddings/oleObject9.bin"/><Relationship Id="rId56" Type="http://schemas.openxmlformats.org/officeDocument/2006/relationships/oleObject" Target="embeddings/oleObject19.bin"/><Relationship Id="rId77" Type="http://schemas.openxmlformats.org/officeDocument/2006/relationships/oleObject" Target="embeddings/oleObject29.bin"/><Relationship Id="rId100" Type="http://schemas.openxmlformats.org/officeDocument/2006/relationships/image" Target="media/image54.wmf"/><Relationship Id="rId105" Type="http://schemas.openxmlformats.org/officeDocument/2006/relationships/oleObject" Target="embeddings/oleObject42.bin"/><Relationship Id="rId8" Type="http://schemas.openxmlformats.org/officeDocument/2006/relationships/endnotes" Target="endnotes.xml"/><Relationship Id="rId51" Type="http://schemas.openxmlformats.org/officeDocument/2006/relationships/image" Target="media/image27.emf"/><Relationship Id="rId72" Type="http://schemas.openxmlformats.org/officeDocument/2006/relationships/image" Target="media/image39.wmf"/><Relationship Id="rId93" Type="http://schemas.openxmlformats.org/officeDocument/2006/relationships/oleObject" Target="embeddings/oleObject36.bin"/><Relationship Id="rId98" Type="http://schemas.openxmlformats.org/officeDocument/2006/relationships/image" Target="media/image53.wmf"/><Relationship Id="rId3" Type="http://schemas.openxmlformats.org/officeDocument/2006/relationships/numbering" Target="numbering.xml"/><Relationship Id="rId25" Type="http://schemas.openxmlformats.org/officeDocument/2006/relationships/image" Target="media/image13.emf"/><Relationship Id="rId46" Type="http://schemas.openxmlformats.org/officeDocument/2006/relationships/oleObject" Target="embeddings/oleObject15.bin"/><Relationship Id="rId67" Type="http://schemas.openxmlformats.org/officeDocument/2006/relationships/oleObject" Target="embeddings/oleObject25.bin"/><Relationship Id="rId116" Type="http://schemas.openxmlformats.org/officeDocument/2006/relationships/footer" Target="footer1.xml"/><Relationship Id="rId20" Type="http://schemas.openxmlformats.org/officeDocument/2006/relationships/oleObject" Target="embeddings/oleObject3.bin"/><Relationship Id="rId41" Type="http://schemas.openxmlformats.org/officeDocument/2006/relationships/oleObject" Target="embeddings/oleObject12.bin"/><Relationship Id="rId62" Type="http://schemas.openxmlformats.org/officeDocument/2006/relationships/image" Target="media/image33.wmf"/><Relationship Id="rId83" Type="http://schemas.openxmlformats.org/officeDocument/2006/relationships/image" Target="media/image45.wmf"/><Relationship Id="rId88" Type="http://schemas.openxmlformats.org/officeDocument/2006/relationships/oleObject" Target="embeddings/oleObject34.bin"/><Relationship Id="rId111" Type="http://schemas.openxmlformats.org/officeDocument/2006/relationships/image" Target="media/image60.wmf"/><Relationship Id="rId15" Type="http://schemas.openxmlformats.org/officeDocument/2006/relationships/image" Target="media/image7.emf"/><Relationship Id="rId36" Type="http://schemas.openxmlformats.org/officeDocument/2006/relationships/image" Target="media/image20.wmf"/><Relationship Id="rId57" Type="http://schemas.openxmlformats.org/officeDocument/2006/relationships/oleObject" Target="embeddings/oleObject20.bin"/><Relationship Id="rId106" Type="http://schemas.openxmlformats.org/officeDocument/2006/relationships/image" Target="media/image57.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78Z0vuQjPm0u4B4Cp3/b9uI/GEw==">AMUW2mXBt4B+CcnUfkZPkVk7O/iU6lb79wqore1vrRe2C67O9g74y+tlewRnp3Nq2wSaNNg3uXPW27i2l54ZrXDaUbJGGcoCsZ17+MjBwfqm8/oZ3plncaQGj5x0BfXb9TYmL2AWr/xD</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96E8ECC7-A3A3-4BC3-9C87-B05C46637A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232</TotalTime>
  <Pages>1</Pages>
  <Words>1992</Words>
  <Characters>11355</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VnTeach.Com</dc:creator>
  <cp:keywords>VnTeach.Com</cp:keywords>
  <cp:lastModifiedBy>Admin</cp:lastModifiedBy>
  <cp:revision>3</cp:revision>
  <dcterms:created xsi:type="dcterms:W3CDTF">2024-03-22T08:10:00Z</dcterms:created>
  <dcterms:modified xsi:type="dcterms:W3CDTF">2024-09-07T02:07:00Z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y fmtid="{D5CDD505-2E9C-101B-9397-08002B2CF9AE}" pid="3" name="MTEqnNumsOnRight">
    <vt:bool>false</vt:bool>
  </property>
  <property fmtid="{D5CDD505-2E9C-101B-9397-08002B2CF9AE}" pid="4" name="MTWinEqns">
    <vt:bool>true</vt:bool>
  </property>
</Properties>
</file>