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định An toàn Bay</w:t>
      </w:r>
    </w:p>
    <w:p>
      <w:r>
        <w:t>Quy định an toàn số 1: Luôn luôn kiểm tra bộ lọc không khí 2 lần trước khi rời khỏi trạm Ares Prime.</w:t>
      </w:r>
    </w:p>
    <w:p>
      <w:r>
        <w:t>Quy định an toàn số 2: Tàu vũ trụ Olympus-V có sức chứa tối đa là 8 người, tuy nhiên trong sứ mệnh này chỉ chở 4 người.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