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8491" w14:textId="10A681FF" w:rsidR="00A52F06" w:rsidRDefault="002E36A4" w:rsidP="002E36A4">
      <w:pPr>
        <w:jc w:val="center"/>
      </w:pPr>
      <w:r>
        <w:t>Sightline Capstone Project Meeting</w:t>
      </w:r>
    </w:p>
    <w:p w14:paraId="5ED5CB3B" w14:textId="38B2F829" w:rsidR="002E36A4" w:rsidRDefault="000345D7" w:rsidP="002E36A4">
      <w:pPr>
        <w:jc w:val="center"/>
      </w:pPr>
      <w:r>
        <w:t>16</w:t>
      </w:r>
      <w:r w:rsidR="002E36A4">
        <w:t xml:space="preserve"> January 2019</w:t>
      </w:r>
    </w:p>
    <w:p w14:paraId="3BE310D8" w14:textId="4F771B15" w:rsidR="00A35CC0" w:rsidRDefault="00AE7F5E" w:rsidP="00AE7F5E">
      <w:pPr>
        <w:pStyle w:val="ListParagraph"/>
        <w:numPr>
          <w:ilvl w:val="0"/>
          <w:numId w:val="21"/>
        </w:numPr>
      </w:pPr>
      <w:r>
        <w:t xml:space="preserve">We need to schedule time </w:t>
      </w:r>
      <w:r w:rsidR="002D4778">
        <w:t>to work with 1500 OEM + SLA 1500 +</w:t>
      </w:r>
      <w:r w:rsidR="0054282C">
        <w:t xml:space="preserve"> AR0134</w:t>
      </w:r>
      <w:r w:rsidR="00F901F9">
        <w:t>. Sightline</w:t>
      </w:r>
      <w:r w:rsidR="007543BC">
        <w:t xml:space="preserve"> has the hardware ready for us to use.</w:t>
      </w:r>
    </w:p>
    <w:p w14:paraId="558B909A" w14:textId="6A61285A" w:rsidR="0054282C" w:rsidRDefault="0054282C" w:rsidP="00AE7F5E">
      <w:pPr>
        <w:pStyle w:val="ListParagraph"/>
        <w:numPr>
          <w:ilvl w:val="0"/>
          <w:numId w:val="21"/>
        </w:numPr>
      </w:pPr>
      <w:r>
        <w:t xml:space="preserve">The timeline for the </w:t>
      </w:r>
      <w:r w:rsidR="00B469EC">
        <w:t>schematic and board layout needs to be adjusted to include</w:t>
      </w:r>
      <w:r w:rsidR="00BC5609">
        <w:t xml:space="preserve"> the following milestones</w:t>
      </w:r>
      <w:r w:rsidR="00B469EC">
        <w:t>:</w:t>
      </w:r>
    </w:p>
    <w:p w14:paraId="768BC658" w14:textId="09E6E88B" w:rsidR="00B469EC" w:rsidRDefault="00666940" w:rsidP="00666940">
      <w:pPr>
        <w:pStyle w:val="ListParagraph"/>
        <w:numPr>
          <w:ilvl w:val="1"/>
          <w:numId w:val="21"/>
        </w:numPr>
      </w:pPr>
      <w:r>
        <w:t xml:space="preserve">Schematic </w:t>
      </w:r>
      <w:r w:rsidR="004F465C">
        <w:t>due date</w:t>
      </w:r>
    </w:p>
    <w:p w14:paraId="7A73C21B" w14:textId="60CB2ADE" w:rsidR="004F465C" w:rsidRDefault="004F465C" w:rsidP="00666940">
      <w:pPr>
        <w:pStyle w:val="ListParagraph"/>
        <w:numPr>
          <w:ilvl w:val="1"/>
          <w:numId w:val="21"/>
        </w:numPr>
      </w:pPr>
      <w:r>
        <w:t>Schematic review</w:t>
      </w:r>
    </w:p>
    <w:p w14:paraId="6D388161" w14:textId="1D649642" w:rsidR="004F465C" w:rsidRDefault="004F465C" w:rsidP="00666940">
      <w:pPr>
        <w:pStyle w:val="ListParagraph"/>
        <w:numPr>
          <w:ilvl w:val="1"/>
          <w:numId w:val="21"/>
        </w:numPr>
      </w:pPr>
      <w:r>
        <w:t>Layout due date</w:t>
      </w:r>
    </w:p>
    <w:p w14:paraId="36E5148E" w14:textId="5EC5FBEF" w:rsidR="004F465C" w:rsidRDefault="004F465C" w:rsidP="00666940">
      <w:pPr>
        <w:pStyle w:val="ListParagraph"/>
        <w:numPr>
          <w:ilvl w:val="1"/>
          <w:numId w:val="21"/>
        </w:numPr>
      </w:pPr>
      <w:r>
        <w:t>Layout review</w:t>
      </w:r>
    </w:p>
    <w:p w14:paraId="6C5EF04A" w14:textId="0BFF2CDA" w:rsidR="00BC5609" w:rsidRDefault="00BC5609" w:rsidP="00666940">
      <w:pPr>
        <w:pStyle w:val="ListParagraph"/>
        <w:numPr>
          <w:ilvl w:val="1"/>
          <w:numId w:val="21"/>
        </w:numPr>
      </w:pPr>
      <w:r>
        <w:t>Ordering components</w:t>
      </w:r>
    </w:p>
    <w:p w14:paraId="4CE270B6" w14:textId="2C55E19C" w:rsidR="00BC5609" w:rsidRDefault="00BC5609" w:rsidP="00666940">
      <w:pPr>
        <w:pStyle w:val="ListParagraph"/>
        <w:numPr>
          <w:ilvl w:val="1"/>
          <w:numId w:val="21"/>
        </w:numPr>
      </w:pPr>
      <w:r>
        <w:t>Receiving components</w:t>
      </w:r>
    </w:p>
    <w:p w14:paraId="10D074F5" w14:textId="292C074C" w:rsidR="00CC14A2" w:rsidRDefault="00CC14A2" w:rsidP="00CC14A2">
      <w:pPr>
        <w:pStyle w:val="ListParagraph"/>
        <w:numPr>
          <w:ilvl w:val="0"/>
          <w:numId w:val="22"/>
        </w:numPr>
      </w:pPr>
      <w:r>
        <w:t>Discussed Lens hardware</w:t>
      </w:r>
      <w:r w:rsidR="00C057F5">
        <w:t xml:space="preserve"> – can be bought off the shelf</w:t>
      </w:r>
    </w:p>
    <w:p w14:paraId="1920BB44" w14:textId="02A01721" w:rsidR="00C057F5" w:rsidRDefault="00D95C5F" w:rsidP="00CC14A2">
      <w:pPr>
        <w:pStyle w:val="ListParagraph"/>
        <w:numPr>
          <w:ilvl w:val="0"/>
          <w:numId w:val="22"/>
        </w:numPr>
      </w:pPr>
      <w:r>
        <w:t>When the schematic is closer to completion</w:t>
      </w:r>
      <w:r w:rsidR="00D11F85">
        <w:t xml:space="preserve"> the hardware manager at sightline will be available to answer questions about layout</w:t>
      </w:r>
      <w:r w:rsidR="00274EB8">
        <w:t>/ purchasing components</w:t>
      </w:r>
    </w:p>
    <w:p w14:paraId="22B8FCF1" w14:textId="7D46B065" w:rsidR="00FA459A" w:rsidRDefault="001018C6" w:rsidP="001018C6">
      <w:pPr>
        <w:pStyle w:val="ListParagraph"/>
        <w:numPr>
          <w:ilvl w:val="0"/>
          <w:numId w:val="22"/>
        </w:numPr>
      </w:pPr>
      <w:r>
        <w:t xml:space="preserve">Discussed </w:t>
      </w:r>
      <w:r w:rsidR="00BC2ED8">
        <w:t>whether to use BGA or ILCC package for AR0134 optical sensor. The ILCC package was decided to be best for the project</w:t>
      </w:r>
      <w:r w:rsidR="00127E05">
        <w:t xml:space="preserve"> even though it will require more space</w:t>
      </w:r>
      <w:r w:rsidR="00397416">
        <w:t>,</w:t>
      </w:r>
      <w:r w:rsidR="00127E05">
        <w:t xml:space="preserve"> we will be able to troubleshoot/debug the circuit without an </w:t>
      </w:r>
      <w:r w:rsidR="00397416">
        <w:t>X-ray.</w:t>
      </w:r>
    </w:p>
    <w:p w14:paraId="1BEA190A" w14:textId="2F84DEB8" w:rsidR="00397416" w:rsidRDefault="007543BC" w:rsidP="001018C6">
      <w:pPr>
        <w:pStyle w:val="ListParagraph"/>
        <w:numPr>
          <w:ilvl w:val="0"/>
          <w:numId w:val="22"/>
        </w:numPr>
      </w:pPr>
      <w:r>
        <w:t xml:space="preserve">Discussed target </w:t>
      </w:r>
      <w:r w:rsidR="008A0B1A">
        <w:t xml:space="preserve">approach altitudes for testing. Previous tests performed by Sightline outdoors used a target approach of </w:t>
      </w:r>
      <w:r w:rsidR="00180701">
        <w:t>~100m</w:t>
      </w:r>
      <w:r w:rsidR="00EA23E4">
        <w:t>,</w:t>
      </w:r>
      <w:r w:rsidR="00180701">
        <w:t xml:space="preserve"> for indoor testing this approach would be ~11 ft.</w:t>
      </w:r>
    </w:p>
    <w:p w14:paraId="2471702C" w14:textId="2DE51AC4" w:rsidR="00180701" w:rsidRDefault="00180701" w:rsidP="001018C6">
      <w:pPr>
        <w:pStyle w:val="ListParagraph"/>
        <w:numPr>
          <w:ilvl w:val="0"/>
          <w:numId w:val="22"/>
        </w:numPr>
      </w:pPr>
      <w:r>
        <w:t>W</w:t>
      </w:r>
      <w:r w:rsidR="00196F3B">
        <w:t xml:space="preserve">e discussed scheduling an appointment with Andrew Greenberg to see if we can use </w:t>
      </w:r>
      <w:r w:rsidR="00FB2B5C">
        <w:t>the PSAS space to work on/store the quadcopter and equipment as well as to discuss</w:t>
      </w:r>
      <w:r w:rsidR="005367C1">
        <w:t xml:space="preserve"> safe indoor testing</w:t>
      </w:r>
      <w:r w:rsidR="001A6854">
        <w:t>, and the possibility and benefits of starting a drone club</w:t>
      </w:r>
      <w:r w:rsidR="005367C1">
        <w:t>.</w:t>
      </w:r>
      <w:r w:rsidR="00EA23E4">
        <w:t xml:space="preserve"> Tai will email</w:t>
      </w:r>
      <w:r w:rsidR="00785D21">
        <w:t xml:space="preserve"> Andrew and schedule meeting for Wednesday</w:t>
      </w:r>
      <w:r w:rsidR="006A4A1A">
        <w:t xml:space="preserve"> January 23.</w:t>
      </w:r>
    </w:p>
    <w:p w14:paraId="252376EA" w14:textId="38304EC1" w:rsidR="00B16BBE" w:rsidRDefault="00B16BBE" w:rsidP="001018C6">
      <w:pPr>
        <w:pStyle w:val="ListParagraph"/>
        <w:numPr>
          <w:ilvl w:val="0"/>
          <w:numId w:val="22"/>
        </w:numPr>
      </w:pPr>
      <w:r>
        <w:t>Discussed using the Geofence failsafe flight mode for safe indoor flying</w:t>
      </w:r>
      <w:r w:rsidR="00863476">
        <w:t>. This flight mode depends on GPS which is not dependable indoors.</w:t>
      </w:r>
      <w:r w:rsidR="00A84991">
        <w:t xml:space="preserve"> Particularly GPS tends to fail in altitude. May be possible with a GPS repeater</w:t>
      </w:r>
      <w:r w:rsidR="00562297">
        <w:t>.</w:t>
      </w:r>
      <w:bookmarkStart w:id="0" w:name="_GoBack"/>
      <w:bookmarkEnd w:id="0"/>
    </w:p>
    <w:p w14:paraId="7225405D" w14:textId="4ED68087" w:rsidR="005367C1" w:rsidRDefault="00CD38AF" w:rsidP="001018C6">
      <w:pPr>
        <w:pStyle w:val="ListParagraph"/>
        <w:numPr>
          <w:ilvl w:val="0"/>
          <w:numId w:val="22"/>
        </w:numPr>
      </w:pPr>
      <w:r>
        <w:t>Briefly discussed range finder precision landing</w:t>
      </w:r>
      <w:r w:rsidR="00374DE8">
        <w:t xml:space="preserve"> as a comparison to the Sightline visual landing aid</w:t>
      </w:r>
      <w:r w:rsidR="00293CCB">
        <w:t>. This would be a comparative analysis</w:t>
      </w:r>
      <w:r w:rsidR="003B1C85">
        <w:t xml:space="preserve"> on paper (no hardware required)</w:t>
      </w:r>
      <w:r w:rsidR="00293CCB">
        <w:t>. What is the range finder’s resolution? Why did they use I2C communication? Etc.</w:t>
      </w:r>
    </w:p>
    <w:p w14:paraId="160DABE3" w14:textId="41722AC8" w:rsidR="002959B9" w:rsidRDefault="002959B9" w:rsidP="001018C6">
      <w:pPr>
        <w:pStyle w:val="ListParagraph"/>
        <w:numPr>
          <w:ilvl w:val="0"/>
          <w:numId w:val="22"/>
        </w:numPr>
      </w:pPr>
      <w:r>
        <w:t xml:space="preserve">Discussed learning more about the available ports on </w:t>
      </w:r>
      <w:proofErr w:type="spellStart"/>
      <w:r>
        <w:t>P</w:t>
      </w:r>
      <w:r w:rsidR="000A5239">
        <w:t>ixhawk</w:t>
      </w:r>
      <w:proofErr w:type="spellEnd"/>
      <w:r w:rsidR="000A5239">
        <w:t xml:space="preserve"> </w:t>
      </w:r>
      <w:proofErr w:type="spellStart"/>
      <w:r w:rsidR="000A5239">
        <w:t>Eg.</w:t>
      </w:r>
      <w:proofErr w:type="spellEnd"/>
      <w:r w:rsidR="000A5239">
        <w:t xml:space="preserve"> SBUS port</w:t>
      </w:r>
    </w:p>
    <w:p w14:paraId="53E016BE" w14:textId="262ABC98" w:rsidR="000A5239" w:rsidRDefault="000A5239" w:rsidP="001018C6">
      <w:pPr>
        <w:pStyle w:val="ListParagraph"/>
        <w:numPr>
          <w:ilvl w:val="0"/>
          <w:numId w:val="22"/>
        </w:numPr>
      </w:pPr>
      <w:r>
        <w:t>Discussed data logging with Q</w:t>
      </w:r>
      <w:r w:rsidR="00F61519">
        <w:t>-</w:t>
      </w:r>
      <w:proofErr w:type="spellStart"/>
      <w:r w:rsidR="00F61519">
        <w:t>GroundControl</w:t>
      </w:r>
      <w:proofErr w:type="spellEnd"/>
      <w:r w:rsidR="00F61519">
        <w:t xml:space="preserve"> and </w:t>
      </w:r>
      <w:proofErr w:type="spellStart"/>
      <w:r w:rsidR="00F61519">
        <w:t>Pixhawk</w:t>
      </w:r>
      <w:proofErr w:type="spellEnd"/>
      <w:r w:rsidR="00F61519">
        <w:t>. How do you define</w:t>
      </w:r>
      <w:r w:rsidR="00AA464A">
        <w:t>/log</w:t>
      </w:r>
      <w:r w:rsidR="00F61519">
        <w:t xml:space="preserve"> </w:t>
      </w:r>
      <w:r w:rsidR="00AA464A">
        <w:t>software errors?</w:t>
      </w:r>
    </w:p>
    <w:p w14:paraId="5091C87E" w14:textId="331D1173" w:rsidR="00AA464A" w:rsidRDefault="001E0C9D" w:rsidP="001018C6">
      <w:pPr>
        <w:pStyle w:val="ListParagraph"/>
        <w:numPr>
          <w:ilvl w:val="0"/>
          <w:numId w:val="22"/>
        </w:numPr>
      </w:pPr>
      <w:r>
        <w:t>We need to define team responsibilities for the entire project</w:t>
      </w:r>
      <w:r w:rsidR="006A1332">
        <w:t xml:space="preserve"> not just week to week. </w:t>
      </w:r>
    </w:p>
    <w:p w14:paraId="7D3330B5" w14:textId="4C998CA5" w:rsidR="006A1332" w:rsidRDefault="006A1332" w:rsidP="001018C6">
      <w:pPr>
        <w:pStyle w:val="ListParagraph"/>
        <w:numPr>
          <w:ilvl w:val="0"/>
          <w:numId w:val="22"/>
        </w:numPr>
      </w:pPr>
      <w:r>
        <w:t>We need to add milestones to the SOW for April/May/June</w:t>
      </w:r>
    </w:p>
    <w:p w14:paraId="39B562E5" w14:textId="4145D839" w:rsidR="004B2BBE" w:rsidRDefault="004B2BBE" w:rsidP="001018C6">
      <w:pPr>
        <w:pStyle w:val="ListParagraph"/>
        <w:numPr>
          <w:ilvl w:val="0"/>
          <w:numId w:val="22"/>
        </w:numPr>
      </w:pPr>
      <w:r>
        <w:t xml:space="preserve">Sightline will define the required documentation that will be provided at the </w:t>
      </w:r>
      <w:r w:rsidR="00EA23E4">
        <w:t>end of the project.</w:t>
      </w:r>
    </w:p>
    <w:p w14:paraId="44112D77" w14:textId="3EA7A1BA" w:rsidR="00A35CC0" w:rsidRDefault="00A35CC0" w:rsidP="00A35CC0">
      <w:pPr>
        <w:pStyle w:val="ListParagraph"/>
        <w:ind w:left="1440"/>
      </w:pPr>
    </w:p>
    <w:sectPr w:rsidR="00A3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29E"/>
    <w:multiLevelType w:val="hybridMultilevel"/>
    <w:tmpl w:val="C13CA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04C5D"/>
    <w:multiLevelType w:val="hybridMultilevel"/>
    <w:tmpl w:val="23EC980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710352"/>
    <w:multiLevelType w:val="hybridMultilevel"/>
    <w:tmpl w:val="34D2A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644A6"/>
    <w:multiLevelType w:val="hybridMultilevel"/>
    <w:tmpl w:val="ABB4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32B55"/>
    <w:multiLevelType w:val="hybridMultilevel"/>
    <w:tmpl w:val="39002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CD1128"/>
    <w:multiLevelType w:val="hybridMultilevel"/>
    <w:tmpl w:val="BA4CA11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10322FA"/>
    <w:multiLevelType w:val="hybridMultilevel"/>
    <w:tmpl w:val="E0A6D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CC157D"/>
    <w:multiLevelType w:val="hybridMultilevel"/>
    <w:tmpl w:val="172A12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C75DB6"/>
    <w:multiLevelType w:val="hybridMultilevel"/>
    <w:tmpl w:val="082E34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C0628"/>
    <w:multiLevelType w:val="hybridMultilevel"/>
    <w:tmpl w:val="AC7CBA6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FB37E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29E3BB6"/>
    <w:multiLevelType w:val="hybridMultilevel"/>
    <w:tmpl w:val="F7BC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47A6"/>
    <w:multiLevelType w:val="hybridMultilevel"/>
    <w:tmpl w:val="C3CE5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6F1211"/>
    <w:multiLevelType w:val="hybridMultilevel"/>
    <w:tmpl w:val="6D967D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DD1746C"/>
    <w:multiLevelType w:val="hybridMultilevel"/>
    <w:tmpl w:val="C33A3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84283"/>
    <w:multiLevelType w:val="hybridMultilevel"/>
    <w:tmpl w:val="D16E1E5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3E87F3E"/>
    <w:multiLevelType w:val="hybridMultilevel"/>
    <w:tmpl w:val="33688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BA6FB2"/>
    <w:multiLevelType w:val="hybridMultilevel"/>
    <w:tmpl w:val="99D0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805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1E41697"/>
    <w:multiLevelType w:val="hybridMultilevel"/>
    <w:tmpl w:val="BB56533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74FC2F1D"/>
    <w:multiLevelType w:val="hybridMultilevel"/>
    <w:tmpl w:val="2E8AD7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5447498"/>
    <w:multiLevelType w:val="hybridMultilevel"/>
    <w:tmpl w:val="6734D72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7C6A2FF6"/>
    <w:multiLevelType w:val="multilevel"/>
    <w:tmpl w:val="42BEBF1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6"/>
  </w:num>
  <w:num w:numId="5">
    <w:abstractNumId w:val="18"/>
  </w:num>
  <w:num w:numId="6">
    <w:abstractNumId w:val="10"/>
  </w:num>
  <w:num w:numId="7">
    <w:abstractNumId w:val="1"/>
  </w:num>
  <w:num w:numId="8">
    <w:abstractNumId w:val="0"/>
  </w:num>
  <w:num w:numId="9">
    <w:abstractNumId w:val="13"/>
  </w:num>
  <w:num w:numId="10">
    <w:abstractNumId w:val="16"/>
  </w:num>
  <w:num w:numId="11">
    <w:abstractNumId w:val="15"/>
  </w:num>
  <w:num w:numId="12">
    <w:abstractNumId w:val="20"/>
  </w:num>
  <w:num w:numId="13">
    <w:abstractNumId w:val="3"/>
  </w:num>
  <w:num w:numId="14">
    <w:abstractNumId w:val="4"/>
  </w:num>
  <w:num w:numId="15">
    <w:abstractNumId w:val="12"/>
  </w:num>
  <w:num w:numId="16">
    <w:abstractNumId w:val="21"/>
  </w:num>
  <w:num w:numId="17">
    <w:abstractNumId w:val="2"/>
  </w:num>
  <w:num w:numId="18">
    <w:abstractNumId w:val="9"/>
  </w:num>
  <w:num w:numId="19">
    <w:abstractNumId w:val="5"/>
  </w:num>
  <w:num w:numId="20">
    <w:abstractNumId w:val="19"/>
  </w:num>
  <w:num w:numId="21">
    <w:abstractNumId w:val="8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A4"/>
    <w:rsid w:val="000345D7"/>
    <w:rsid w:val="000A5239"/>
    <w:rsid w:val="001018C6"/>
    <w:rsid w:val="00127E05"/>
    <w:rsid w:val="00180701"/>
    <w:rsid w:val="00196F3B"/>
    <w:rsid w:val="001A6854"/>
    <w:rsid w:val="001E0C9D"/>
    <w:rsid w:val="00274EB8"/>
    <w:rsid w:val="00293CCB"/>
    <w:rsid w:val="002959B9"/>
    <w:rsid w:val="002D4778"/>
    <w:rsid w:val="002E36A4"/>
    <w:rsid w:val="0036319C"/>
    <w:rsid w:val="00374DE8"/>
    <w:rsid w:val="00397416"/>
    <w:rsid w:val="003B1C85"/>
    <w:rsid w:val="004B2BBE"/>
    <w:rsid w:val="004F465C"/>
    <w:rsid w:val="005367C1"/>
    <w:rsid w:val="0054282C"/>
    <w:rsid w:val="00562297"/>
    <w:rsid w:val="00583D5C"/>
    <w:rsid w:val="00666940"/>
    <w:rsid w:val="006A1332"/>
    <w:rsid w:val="006A4A1A"/>
    <w:rsid w:val="007543BC"/>
    <w:rsid w:val="00785D21"/>
    <w:rsid w:val="008053A6"/>
    <w:rsid w:val="00863476"/>
    <w:rsid w:val="008A0B1A"/>
    <w:rsid w:val="008C0E25"/>
    <w:rsid w:val="008E2134"/>
    <w:rsid w:val="00A35CC0"/>
    <w:rsid w:val="00A52F06"/>
    <w:rsid w:val="00A84991"/>
    <w:rsid w:val="00AA464A"/>
    <w:rsid w:val="00AE7F5E"/>
    <w:rsid w:val="00B16BBE"/>
    <w:rsid w:val="00B469EC"/>
    <w:rsid w:val="00BC2ED8"/>
    <w:rsid w:val="00BC5609"/>
    <w:rsid w:val="00BF7DD1"/>
    <w:rsid w:val="00C057F5"/>
    <w:rsid w:val="00CC14A2"/>
    <w:rsid w:val="00CD38AF"/>
    <w:rsid w:val="00CE4E22"/>
    <w:rsid w:val="00D11F85"/>
    <w:rsid w:val="00D95C5F"/>
    <w:rsid w:val="00EA23E4"/>
    <w:rsid w:val="00F61519"/>
    <w:rsid w:val="00F901F9"/>
    <w:rsid w:val="00FA459A"/>
    <w:rsid w:val="00FB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DE73"/>
  <w15:chartTrackingRefBased/>
  <w15:docId w15:val="{02A656B9-2E60-4049-98E2-E6171D85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47</cp:revision>
  <dcterms:created xsi:type="dcterms:W3CDTF">2019-01-17T16:31:00Z</dcterms:created>
  <dcterms:modified xsi:type="dcterms:W3CDTF">2019-01-17T16:59:00Z</dcterms:modified>
</cp:coreProperties>
</file>