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857" w:rsidRDefault="00733857" w:rsidP="00733857">
      <w:r w:rsidRPr="00733857">
        <w:rPr>
          <w:noProof/>
        </w:rPr>
        <w:drawing>
          <wp:anchor distT="0" distB="0" distL="114300" distR="114300" simplePos="0" relativeHeight="251658240" behindDoc="0" locked="0" layoutInCell="1" allowOverlap="1" wp14:anchorId="48E00819" wp14:editId="55A392FA">
            <wp:simplePos x="0" y="0"/>
            <wp:positionH relativeFrom="margin">
              <wp:align>left</wp:align>
            </wp:positionH>
            <wp:positionV relativeFrom="paragraph">
              <wp:posOffset>7620</wp:posOffset>
            </wp:positionV>
            <wp:extent cx="2385060" cy="2720340"/>
            <wp:effectExtent l="0" t="0" r="0" b="3810"/>
            <wp:wrapSquare wrapText="bothSides"/>
            <wp:docPr id="1" name="Picture 1" descr="D:\Harvel Electric Project\Img\Oven\MuellerAustria-MT-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rvel Electric Project\Img\Oven\MuellerAustria-MT-17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5060" cy="27203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Name: </w:t>
      </w:r>
      <w:r w:rsidRPr="00733857">
        <w:rPr>
          <w:b/>
        </w:rPr>
        <w:t>MuellerAustria-MT-175</w:t>
      </w:r>
    </w:p>
    <w:p w:rsidR="00733857" w:rsidRDefault="00733857" w:rsidP="00733857">
      <w:r>
        <w:t>Price: 50$</w:t>
      </w:r>
    </w:p>
    <w:p w:rsidR="00733857" w:rsidRDefault="00733857" w:rsidP="00733857">
      <w:r>
        <w:t xml:space="preserve">Brand: </w:t>
      </w:r>
      <w:r w:rsidRPr="00733857">
        <w:t>Mueller Austria</w:t>
      </w:r>
    </w:p>
    <w:p w:rsidR="00733857" w:rsidRDefault="00733857" w:rsidP="00733857">
      <w:r>
        <w:t>Origin: America</w:t>
      </w:r>
    </w:p>
    <w:p w:rsidR="00733857" w:rsidRDefault="00733857" w:rsidP="00733857">
      <w:r>
        <w:t xml:space="preserve">Power: </w:t>
      </w:r>
    </w:p>
    <w:p w:rsidR="00733857" w:rsidRDefault="00733857" w:rsidP="00733857">
      <w:r>
        <w:t>Voltage: 220V</w:t>
      </w:r>
    </w:p>
    <w:p w:rsidR="00733857" w:rsidRDefault="00733857" w:rsidP="00733857">
      <w:r>
        <w:t>Size: 17 x 14 x 11 Inches</w:t>
      </w:r>
    </w:p>
    <w:p w:rsidR="00733857" w:rsidRDefault="00A7700A" w:rsidP="00733857">
      <w:r>
        <w:t>Weight: 20</w:t>
      </w:r>
      <w:bookmarkStart w:id="0" w:name="_GoBack"/>
      <w:bookmarkEnd w:id="0"/>
      <w:r w:rsidR="00733857">
        <w:t xml:space="preserve"> Pounds</w:t>
      </w:r>
    </w:p>
    <w:p w:rsidR="00733857" w:rsidRDefault="00733857" w:rsidP="00733857">
      <w:r>
        <w:t>Warranty: 1 Years</w:t>
      </w:r>
    </w:p>
    <w:p w:rsidR="00733857" w:rsidRDefault="00733857" w:rsidP="00733857">
      <w:r>
        <w:t>Category: Oven</w:t>
      </w:r>
    </w:p>
    <w:p w:rsidR="00733857" w:rsidRPr="00733857" w:rsidRDefault="00733857" w:rsidP="00733857">
      <w:pPr>
        <w:pStyle w:val="a-spacing-base"/>
        <w:shd w:val="clear" w:color="auto" w:fill="FFFFFF"/>
        <w:spacing w:before="0" w:beforeAutospacing="0"/>
        <w:rPr>
          <w:rFonts w:ascii="Arial" w:hAnsi="Arial" w:cs="Arial"/>
          <w:color w:val="111111"/>
          <w:sz w:val="20"/>
          <w:szCs w:val="20"/>
        </w:rPr>
      </w:pPr>
      <w:r w:rsidRPr="00943584">
        <w:rPr>
          <w:sz w:val="22"/>
          <w:szCs w:val="22"/>
        </w:rPr>
        <w:t xml:space="preserve">Description: </w:t>
      </w:r>
      <w:r w:rsidRPr="00733857">
        <w:rPr>
          <w:rFonts w:ascii="Arial" w:hAnsi="Arial" w:cs="Arial"/>
          <w:color w:val="111111"/>
          <w:sz w:val="20"/>
          <w:szCs w:val="20"/>
        </w:rPr>
        <w:t>Making something to eat doesn’t have to be difficult. In fact, with the right appliance it’s quite simple. Enjoy lightly browned and bubbly bruschetta or prepare chicken nuggets for the children in minutes. This compact toaster oven lets you toast golden brown bread slices or cook pizzas with a tender, crispy crust in less time. You can make a variety of foods by easily switching cooking modes with the slide of a lever. No need to heat up the conventional oven, this trusty machine has four functions that will have you cooking in a hurry—bake, broil, toast, and keep warm settings take care of all your cooking tasks. The large window and timer with stay-on functionality allow you to cook exactly to your specifications. The large glass door lets you keep an eye on your food during cooking.</w:t>
      </w:r>
    </w:p>
    <w:p w:rsidR="00733857" w:rsidRPr="00943584" w:rsidRDefault="00733857" w:rsidP="00733857">
      <w:pPr>
        <w:rPr>
          <w:rFonts w:ascii="Arial" w:hAnsi="Arial" w:cs="Arial"/>
          <w:color w:val="111111"/>
          <w:sz w:val="20"/>
          <w:szCs w:val="20"/>
        </w:rPr>
      </w:pPr>
      <w:r>
        <w:rPr>
          <w:rFonts w:ascii="Arial" w:hAnsi="Arial" w:cs="Arial"/>
          <w:color w:val="111111"/>
          <w:sz w:val="20"/>
          <w:szCs w:val="20"/>
        </w:rPr>
        <w:br w:type="textWrapping" w:clear="all"/>
      </w:r>
    </w:p>
    <w:p w:rsidR="003D606F" w:rsidRPr="00943584" w:rsidRDefault="003D606F" w:rsidP="003D606F">
      <w:pPr>
        <w:pStyle w:val="Heading3"/>
        <w:shd w:val="clear" w:color="auto" w:fill="FFFFFF"/>
        <w:spacing w:before="0" w:beforeAutospacing="0"/>
        <w:rPr>
          <w:rFonts w:ascii="Arial" w:hAnsi="Arial" w:cs="Arial"/>
          <w:color w:val="111111"/>
          <w:sz w:val="20"/>
          <w:szCs w:val="20"/>
        </w:rPr>
      </w:pPr>
    </w:p>
    <w:p w:rsidR="00CB4E5C" w:rsidRDefault="00CB4E5C" w:rsidP="00CB4E5C">
      <w:r>
        <w:br w:type="textWrapping" w:clear="all"/>
      </w:r>
    </w:p>
    <w:p w:rsidR="00CB4E5C" w:rsidRPr="00967181" w:rsidRDefault="00CB4E5C" w:rsidP="00CB4E5C"/>
    <w:p w:rsidR="00967181" w:rsidRDefault="00CB4E5C" w:rsidP="00CB4E5C">
      <w:r>
        <w:br w:type="textWrapping" w:clear="all"/>
      </w:r>
    </w:p>
    <w:p w:rsidR="0000582A" w:rsidRPr="00967181" w:rsidRDefault="0000582A" w:rsidP="00967181"/>
    <w:sectPr w:rsidR="0000582A" w:rsidRPr="00967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213" w:rsidRDefault="00637213" w:rsidP="00CB4E5C">
      <w:pPr>
        <w:spacing w:after="0" w:line="240" w:lineRule="auto"/>
      </w:pPr>
      <w:r>
        <w:separator/>
      </w:r>
    </w:p>
  </w:endnote>
  <w:endnote w:type="continuationSeparator" w:id="0">
    <w:p w:rsidR="00637213" w:rsidRDefault="00637213" w:rsidP="00CB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213" w:rsidRDefault="00637213" w:rsidP="00CB4E5C">
      <w:pPr>
        <w:spacing w:after="0" w:line="240" w:lineRule="auto"/>
      </w:pPr>
      <w:r>
        <w:separator/>
      </w:r>
    </w:p>
  </w:footnote>
  <w:footnote w:type="continuationSeparator" w:id="0">
    <w:p w:rsidR="00637213" w:rsidRDefault="00637213" w:rsidP="00CB4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81"/>
    <w:rsid w:val="0000582A"/>
    <w:rsid w:val="00104259"/>
    <w:rsid w:val="00352EAE"/>
    <w:rsid w:val="00360535"/>
    <w:rsid w:val="003D606F"/>
    <w:rsid w:val="00637213"/>
    <w:rsid w:val="006A08F2"/>
    <w:rsid w:val="00733857"/>
    <w:rsid w:val="007E1CB5"/>
    <w:rsid w:val="00896D93"/>
    <w:rsid w:val="00943584"/>
    <w:rsid w:val="00967181"/>
    <w:rsid w:val="00A7700A"/>
    <w:rsid w:val="00AC6CE5"/>
    <w:rsid w:val="00BD2034"/>
    <w:rsid w:val="00CB4E5C"/>
    <w:rsid w:val="00DB3059"/>
    <w:rsid w:val="00E62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4E21F"/>
  <w15:chartTrackingRefBased/>
  <w15:docId w15:val="{A6B3A241-153B-4CEB-A27A-DE574787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3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3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5C"/>
  </w:style>
  <w:style w:type="paragraph" w:styleId="Footer">
    <w:name w:val="footer"/>
    <w:basedOn w:val="Normal"/>
    <w:link w:val="FooterChar"/>
    <w:uiPriority w:val="99"/>
    <w:unhideWhenUsed/>
    <w:rsid w:val="00CB4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5C"/>
  </w:style>
  <w:style w:type="character" w:customStyle="1" w:styleId="Heading3Char">
    <w:name w:val="Heading 3 Char"/>
    <w:basedOn w:val="DefaultParagraphFont"/>
    <w:link w:val="Heading3"/>
    <w:uiPriority w:val="9"/>
    <w:rsid w:val="009435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3584"/>
    <w:rPr>
      <w:rFonts w:ascii="Times New Roman" w:eastAsia="Times New Roman" w:hAnsi="Times New Roman" w:cs="Times New Roman"/>
      <w:b/>
      <w:bCs/>
      <w:sz w:val="24"/>
      <w:szCs w:val="24"/>
    </w:rPr>
  </w:style>
  <w:style w:type="paragraph" w:customStyle="1" w:styleId="a-spacing-base">
    <w:name w:val="a-spacing-base"/>
    <w:basedOn w:val="Normal"/>
    <w:rsid w:val="009435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536520">
      <w:bodyDiv w:val="1"/>
      <w:marLeft w:val="0"/>
      <w:marRight w:val="0"/>
      <w:marTop w:val="0"/>
      <w:marBottom w:val="0"/>
      <w:divBdr>
        <w:top w:val="none" w:sz="0" w:space="0" w:color="auto"/>
        <w:left w:val="none" w:sz="0" w:space="0" w:color="auto"/>
        <w:bottom w:val="none" w:sz="0" w:space="0" w:color="auto"/>
        <w:right w:val="none" w:sz="0" w:space="0" w:color="auto"/>
      </w:divBdr>
    </w:div>
    <w:div w:id="1874413788">
      <w:bodyDiv w:val="1"/>
      <w:marLeft w:val="0"/>
      <w:marRight w:val="0"/>
      <w:marTop w:val="0"/>
      <w:marBottom w:val="0"/>
      <w:divBdr>
        <w:top w:val="none" w:sz="0" w:space="0" w:color="auto"/>
        <w:left w:val="none" w:sz="0" w:space="0" w:color="auto"/>
        <w:bottom w:val="none" w:sz="0" w:space="0" w:color="auto"/>
        <w:right w:val="none" w:sz="0" w:space="0" w:color="auto"/>
      </w:divBdr>
      <w:divsChild>
        <w:div w:id="335963335">
          <w:marLeft w:val="0"/>
          <w:marRight w:val="0"/>
          <w:marTop w:val="0"/>
          <w:marBottom w:val="0"/>
          <w:divBdr>
            <w:top w:val="none" w:sz="0" w:space="0" w:color="auto"/>
            <w:left w:val="none" w:sz="0" w:space="0" w:color="auto"/>
            <w:bottom w:val="none" w:sz="0" w:space="0" w:color="auto"/>
            <w:right w:val="none" w:sz="0" w:space="0" w:color="auto"/>
          </w:divBdr>
          <w:divsChild>
            <w:div w:id="3141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Thái</dc:creator>
  <cp:keywords/>
  <dc:description/>
  <cp:lastModifiedBy>Phạm Thái</cp:lastModifiedBy>
  <cp:revision>9</cp:revision>
  <dcterms:created xsi:type="dcterms:W3CDTF">2019-09-22T13:11:00Z</dcterms:created>
  <dcterms:modified xsi:type="dcterms:W3CDTF">2019-09-22T18:31:00Z</dcterms:modified>
</cp:coreProperties>
</file>