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C0CA" w14:textId="6BA3EF93" w:rsidR="00640E11" w:rsidRDefault="00414C3E">
      <w:pPr>
        <w:rPr>
          <w:b/>
          <w:bCs/>
          <w:lang w:val="en-US"/>
        </w:rPr>
      </w:pPr>
      <w:r>
        <w:rPr>
          <w:b/>
          <w:bCs/>
          <w:lang w:val="en-US"/>
        </w:rPr>
        <w:t>Bài 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414C3E" w14:paraId="11B48B6C" w14:textId="77777777" w:rsidTr="00414C3E">
        <w:tc>
          <w:tcPr>
            <w:tcW w:w="3131" w:type="dxa"/>
          </w:tcPr>
          <w:p w14:paraId="5C166D50" w14:textId="4F9797CC" w:rsidR="00414C3E" w:rsidRDefault="00414C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Thành phần</w:t>
            </w:r>
          </w:p>
        </w:tc>
        <w:tc>
          <w:tcPr>
            <w:tcW w:w="3131" w:type="dxa"/>
          </w:tcPr>
          <w:p w14:paraId="636C8E9F" w14:textId="43C9718F" w:rsidR="00414C3E" w:rsidRDefault="00414C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Loại</w:t>
            </w:r>
          </w:p>
        </w:tc>
        <w:tc>
          <w:tcPr>
            <w:tcW w:w="3132" w:type="dxa"/>
          </w:tcPr>
          <w:p w14:paraId="56A84D91" w14:textId="2C0EAFF4" w:rsidR="00414C3E" w:rsidRDefault="00414C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Vai trò</w:t>
            </w:r>
          </w:p>
        </w:tc>
      </w:tr>
      <w:tr w:rsidR="00414C3E" w:rsidRPr="00414C3E" w14:paraId="52946521" w14:textId="77777777" w:rsidTr="00414C3E">
        <w:tc>
          <w:tcPr>
            <w:tcW w:w="3131" w:type="dxa"/>
          </w:tcPr>
          <w:p w14:paraId="5655563F" w14:textId="14AB3A90" w:rsidR="00414C3E" w:rsidRPr="00414C3E" w:rsidRDefault="00414C3E">
            <w:pPr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3131" w:type="dxa"/>
          </w:tcPr>
          <w:p w14:paraId="22DA8894" w14:textId="598DAF6C" w:rsidR="00414C3E" w:rsidRPr="00414C3E" w:rsidRDefault="00414C3E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132" w:type="dxa"/>
          </w:tcPr>
          <w:p w14:paraId="34B65980" w14:textId="390568BF" w:rsidR="00414C3E" w:rsidRPr="00414C3E" w:rsidRDefault="00414C3E">
            <w:pPr>
              <w:rPr>
                <w:lang w:val="en-US"/>
              </w:rPr>
            </w:pPr>
            <w:r>
              <w:rPr>
                <w:lang w:val="en-US"/>
              </w:rPr>
              <w:t>Tương tác với hệ thống ví dụ như đăng nhập, đặt hàng, thanh toán</w:t>
            </w:r>
          </w:p>
        </w:tc>
      </w:tr>
      <w:tr w:rsidR="00414C3E" w:rsidRPr="00414C3E" w14:paraId="6CBA0219" w14:textId="77777777" w:rsidTr="00414C3E">
        <w:tc>
          <w:tcPr>
            <w:tcW w:w="3131" w:type="dxa"/>
          </w:tcPr>
          <w:p w14:paraId="21F896D4" w14:textId="79409C42" w:rsidR="00414C3E" w:rsidRPr="00414C3E" w:rsidRDefault="00414C3E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3131" w:type="dxa"/>
          </w:tcPr>
          <w:p w14:paraId="58BF15CF" w14:textId="3452A840" w:rsidR="00414C3E" w:rsidRPr="00414C3E" w:rsidRDefault="00414C3E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3132" w:type="dxa"/>
          </w:tcPr>
          <w:p w14:paraId="35B49B63" w14:textId="3B04A88D" w:rsidR="00414C3E" w:rsidRPr="00414C3E" w:rsidRDefault="00414C3E">
            <w:pPr>
              <w:rPr>
                <w:lang w:val="en-US"/>
              </w:rPr>
            </w:pPr>
            <w:r w:rsidRPr="00414C3E">
              <w:rPr>
                <w:lang w:val="en-US"/>
              </w:rPr>
              <w:t>Đại diện cho giao diện h</w:t>
            </w:r>
            <w:r>
              <w:rPr>
                <w:lang w:val="en-US"/>
              </w:rPr>
              <w:t xml:space="preserve">ệ thống để khách hàng tương tác. </w:t>
            </w:r>
            <w:r w:rsidRPr="00414C3E">
              <w:rPr>
                <w:lang w:val="en-US"/>
              </w:rPr>
              <w:t>Webstie nhận yêu cầu t</w:t>
            </w:r>
            <w:r>
              <w:rPr>
                <w:lang w:val="en-US"/>
              </w:rPr>
              <w:t>ừ khách hàng, hiển thị thông tin, chuyển tiếp thông tin từ khách hàng</w:t>
            </w:r>
          </w:p>
        </w:tc>
      </w:tr>
      <w:tr w:rsidR="00414C3E" w:rsidRPr="00414C3E" w14:paraId="4AA40EE5" w14:textId="77777777" w:rsidTr="00414C3E">
        <w:tc>
          <w:tcPr>
            <w:tcW w:w="3131" w:type="dxa"/>
          </w:tcPr>
          <w:p w14:paraId="36EF70D1" w14:textId="78B5F3D6" w:rsidR="00414C3E" w:rsidRPr="00414C3E" w:rsidRDefault="00414C3E">
            <w:pPr>
              <w:rPr>
                <w:lang w:val="en-US"/>
              </w:rPr>
            </w:pPr>
            <w:r>
              <w:rPr>
                <w:lang w:val="en-US"/>
              </w:rPr>
              <w:t>Hệ thống thanh toán</w:t>
            </w:r>
          </w:p>
        </w:tc>
        <w:tc>
          <w:tcPr>
            <w:tcW w:w="3131" w:type="dxa"/>
          </w:tcPr>
          <w:p w14:paraId="1AC7E5F5" w14:textId="5FD3E1B3" w:rsidR="00414C3E" w:rsidRPr="00414C3E" w:rsidRDefault="00414C3E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3132" w:type="dxa"/>
          </w:tcPr>
          <w:p w14:paraId="01CDAE4A" w14:textId="4575D0B0" w:rsidR="00414C3E" w:rsidRPr="00414C3E" w:rsidRDefault="00414C3E">
            <w:pPr>
              <w:rPr>
                <w:lang w:val="en-US"/>
              </w:rPr>
            </w:pPr>
            <w:r w:rsidRPr="00414C3E">
              <w:rPr>
                <w:lang w:val="en-US"/>
              </w:rPr>
              <w:t>Đại diện là hệ thống riê</w:t>
            </w:r>
            <w:r>
              <w:rPr>
                <w:lang w:val="en-US"/>
              </w:rPr>
              <w:t>ng biệt để kiểm tra qua trình thanh toán của khách hàng</w:t>
            </w:r>
          </w:p>
        </w:tc>
      </w:tr>
    </w:tbl>
    <w:p w14:paraId="04C0ED44" w14:textId="77777777" w:rsidR="00414C3E" w:rsidRDefault="00414C3E">
      <w:pPr>
        <w:rPr>
          <w:lang w:val="en-US"/>
        </w:rPr>
      </w:pPr>
    </w:p>
    <w:p w14:paraId="4FE40A92" w14:textId="4A361CC2" w:rsidR="00414C3E" w:rsidRDefault="00414C3E">
      <w:pPr>
        <w:rPr>
          <w:lang w:val="en-US"/>
        </w:rPr>
      </w:pPr>
      <w:r>
        <w:rPr>
          <w:b/>
          <w:bCs/>
          <w:lang w:val="en-US"/>
        </w:rPr>
        <w:t>Bài 2</w:t>
      </w:r>
    </w:p>
    <w:p w14:paraId="4D5B6EE8" w14:textId="438F619D" w:rsidR="00414C3E" w:rsidRDefault="009E3774">
      <w:pPr>
        <w:rPr>
          <w:lang w:val="en-US"/>
        </w:rPr>
      </w:pPr>
      <w:r w:rsidRPr="009E3774">
        <w:rPr>
          <w:noProof/>
          <w:lang w:val="en-US"/>
        </w:rPr>
        <w:drawing>
          <wp:inline distT="0" distB="0" distL="0" distR="0" wp14:anchorId="62FA2E11" wp14:editId="299E938D">
            <wp:extent cx="5971540" cy="3347720"/>
            <wp:effectExtent l="0" t="0" r="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5ED6" w14:textId="5DE3E744" w:rsidR="003542F3" w:rsidRDefault="003542F3">
      <w:pPr>
        <w:rPr>
          <w:lang w:val="en-US"/>
        </w:rPr>
      </w:pPr>
      <w:r>
        <w:rPr>
          <w:b/>
          <w:bCs/>
          <w:lang w:val="en-US"/>
        </w:rPr>
        <w:t>Bài 3</w:t>
      </w:r>
    </w:p>
    <w:p w14:paraId="311B7FCC" w14:textId="6C51C33B" w:rsidR="003542F3" w:rsidRDefault="00CF6D6E">
      <w:pPr>
        <w:rPr>
          <w:lang w:val="en-US"/>
        </w:rPr>
      </w:pPr>
      <w:r w:rsidRPr="00CF6D6E">
        <w:rPr>
          <w:noProof/>
          <w:lang w:val="en-US"/>
        </w:rPr>
        <w:lastRenderedPageBreak/>
        <w:drawing>
          <wp:inline distT="0" distB="0" distL="0" distR="0" wp14:anchorId="17BB989C" wp14:editId="5846707D">
            <wp:extent cx="5971540" cy="3293745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1BAA" w14:textId="14D7218A" w:rsidR="00CF6D6E" w:rsidRDefault="00CF6D6E">
      <w:pPr>
        <w:rPr>
          <w:b/>
          <w:bCs/>
          <w:lang w:val="en-US"/>
        </w:rPr>
      </w:pPr>
      <w:r>
        <w:rPr>
          <w:b/>
          <w:bCs/>
          <w:lang w:val="en-US"/>
        </w:rPr>
        <w:t>Bài 4</w:t>
      </w:r>
    </w:p>
    <w:p w14:paraId="3D6E5020" w14:textId="593FBA55" w:rsidR="00CF6D6E" w:rsidRDefault="00F13033">
      <w:pPr>
        <w:rPr>
          <w:b/>
          <w:bCs/>
          <w:lang w:val="en-US"/>
        </w:rPr>
      </w:pPr>
      <w:r w:rsidRPr="00F13033">
        <w:rPr>
          <w:b/>
          <w:bCs/>
          <w:noProof/>
          <w:lang w:val="en-US"/>
        </w:rPr>
        <w:drawing>
          <wp:inline distT="0" distB="0" distL="0" distR="0" wp14:anchorId="7CDC2A23" wp14:editId="43A9FAD1">
            <wp:extent cx="5971540" cy="312483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9C85" w14:textId="23D63153" w:rsidR="00F13033" w:rsidRDefault="00F13033">
      <w:pPr>
        <w:rPr>
          <w:b/>
          <w:bCs/>
          <w:lang w:val="en-US"/>
        </w:rPr>
      </w:pPr>
      <w:r>
        <w:rPr>
          <w:b/>
          <w:bCs/>
          <w:lang w:val="en-US"/>
        </w:rPr>
        <w:t>Bài 5</w:t>
      </w:r>
    </w:p>
    <w:p w14:paraId="041F932A" w14:textId="76B264E0" w:rsidR="00F13033" w:rsidRDefault="00887F9D">
      <w:pPr>
        <w:rPr>
          <w:b/>
          <w:bCs/>
          <w:lang w:val="en-US"/>
        </w:rPr>
      </w:pPr>
      <w:r w:rsidRPr="00887F9D">
        <w:rPr>
          <w:b/>
          <w:bCs/>
          <w:noProof/>
          <w:lang w:val="en-US"/>
        </w:rPr>
        <w:lastRenderedPageBreak/>
        <w:drawing>
          <wp:inline distT="0" distB="0" distL="0" distR="0" wp14:anchorId="34D4CAE7" wp14:editId="12A3195F">
            <wp:extent cx="5971540" cy="3862070"/>
            <wp:effectExtent l="0" t="0" r="0" b="508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BF9F" w14:textId="4AC2345A" w:rsidR="00887F9D" w:rsidRDefault="00887F9D">
      <w:pPr>
        <w:rPr>
          <w:b/>
          <w:bCs/>
          <w:lang w:val="en-US"/>
        </w:rPr>
      </w:pPr>
      <w:r>
        <w:rPr>
          <w:b/>
          <w:bCs/>
          <w:lang w:val="en-US"/>
        </w:rPr>
        <w:t>Bài 6</w:t>
      </w:r>
    </w:p>
    <w:p w14:paraId="3B9338B3" w14:textId="72B1069F" w:rsidR="00887F9D" w:rsidRDefault="00E36B91">
      <w:pPr>
        <w:rPr>
          <w:b/>
          <w:bCs/>
          <w:lang w:val="en-US"/>
        </w:rPr>
      </w:pPr>
      <w:r w:rsidRPr="00E36B91">
        <w:rPr>
          <w:b/>
          <w:bCs/>
          <w:noProof/>
          <w:lang w:val="en-US"/>
        </w:rPr>
        <w:lastRenderedPageBreak/>
        <w:drawing>
          <wp:inline distT="0" distB="0" distL="0" distR="0" wp14:anchorId="0C57FAC6" wp14:editId="0653D735">
            <wp:extent cx="5971540" cy="4244340"/>
            <wp:effectExtent l="0" t="0" r="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8756" w14:textId="6F968F6A" w:rsidR="00E36B91" w:rsidRDefault="00F03723">
      <w:pPr>
        <w:rPr>
          <w:b/>
          <w:bCs/>
          <w:lang w:val="en-US"/>
        </w:rPr>
      </w:pPr>
      <w:r>
        <w:rPr>
          <w:b/>
          <w:bCs/>
          <w:lang w:val="en-US"/>
        </w:rPr>
        <w:t>Bài 7</w:t>
      </w:r>
    </w:p>
    <w:p w14:paraId="301605AB" w14:textId="47AC420F" w:rsidR="00F03723" w:rsidRDefault="00A427E5">
      <w:pPr>
        <w:rPr>
          <w:b/>
          <w:bCs/>
          <w:lang w:val="en-US"/>
        </w:rPr>
      </w:pPr>
      <w:r w:rsidRPr="00A427E5">
        <w:rPr>
          <w:b/>
          <w:bCs/>
          <w:noProof/>
          <w:lang w:val="en-US"/>
        </w:rPr>
        <w:drawing>
          <wp:inline distT="0" distB="0" distL="0" distR="0" wp14:anchorId="366F0713" wp14:editId="079CB2F8">
            <wp:extent cx="5971540" cy="215646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B14B" w14:textId="77777777" w:rsidR="00A427E5" w:rsidRDefault="00A427E5">
      <w:pPr>
        <w:rPr>
          <w:b/>
          <w:bCs/>
          <w:lang w:val="en-US"/>
        </w:rPr>
      </w:pPr>
    </w:p>
    <w:p w14:paraId="09C004EC" w14:textId="4B5085FC" w:rsidR="00A427E5" w:rsidRDefault="00A427E5">
      <w:pPr>
        <w:rPr>
          <w:b/>
          <w:bCs/>
          <w:lang w:val="en-US"/>
        </w:rPr>
      </w:pPr>
      <w:r>
        <w:rPr>
          <w:b/>
          <w:bCs/>
          <w:lang w:val="en-US"/>
        </w:rPr>
        <w:t>Bài 8</w:t>
      </w:r>
    </w:p>
    <w:p w14:paraId="38CDD720" w14:textId="26B8ACE1" w:rsidR="00481C98" w:rsidRDefault="00481C98">
      <w:pPr>
        <w:rPr>
          <w:b/>
          <w:bCs/>
          <w:lang w:val="en-US"/>
        </w:rPr>
      </w:pPr>
      <w:r w:rsidRPr="00481C98">
        <w:rPr>
          <w:b/>
          <w:bCs/>
          <w:noProof/>
          <w:lang w:val="en-US"/>
        </w:rPr>
        <w:lastRenderedPageBreak/>
        <w:drawing>
          <wp:inline distT="0" distB="0" distL="0" distR="0" wp14:anchorId="48083394" wp14:editId="07E1E1B8">
            <wp:extent cx="5971540" cy="238823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2E02" w14:textId="5BA02BF6" w:rsidR="006C6898" w:rsidRDefault="006C6898">
      <w:pPr>
        <w:rPr>
          <w:b/>
          <w:bCs/>
          <w:lang w:val="en-US"/>
        </w:rPr>
      </w:pPr>
      <w:r>
        <w:rPr>
          <w:b/>
          <w:bCs/>
          <w:lang w:val="en-US"/>
        </w:rPr>
        <w:t>Bài 9</w:t>
      </w:r>
    </w:p>
    <w:p w14:paraId="23CBF58C" w14:textId="6DD19C15" w:rsidR="006C6898" w:rsidRDefault="006C6898">
      <w:pPr>
        <w:rPr>
          <w:b/>
          <w:bCs/>
          <w:lang w:val="en-US"/>
        </w:rPr>
      </w:pPr>
      <w:r w:rsidRPr="006C6898">
        <w:rPr>
          <w:b/>
          <w:bCs/>
          <w:lang w:val="en-US"/>
        </w:rPr>
        <w:lastRenderedPageBreak/>
        <w:drawing>
          <wp:inline distT="0" distB="0" distL="0" distR="0" wp14:anchorId="1D5DC7B8" wp14:editId="77A7BDC6">
            <wp:extent cx="5971540" cy="6742430"/>
            <wp:effectExtent l="0" t="0" r="0" b="127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882" w14:textId="43B05E15" w:rsidR="00481C98" w:rsidRDefault="00481C98">
      <w:pPr>
        <w:rPr>
          <w:b/>
          <w:bCs/>
          <w:lang w:val="en-US"/>
        </w:rPr>
      </w:pPr>
      <w:r>
        <w:rPr>
          <w:b/>
          <w:bCs/>
          <w:lang w:val="en-US"/>
        </w:rPr>
        <w:t>Bài tập tổng hợp</w:t>
      </w:r>
    </w:p>
    <w:p w14:paraId="56E9FDD0" w14:textId="1EBBDDD8" w:rsidR="00481C98" w:rsidRPr="00F13033" w:rsidRDefault="00481C98">
      <w:pPr>
        <w:rPr>
          <w:b/>
          <w:bCs/>
          <w:lang w:val="en-US"/>
        </w:rPr>
      </w:pPr>
      <w:r w:rsidRPr="00481C98">
        <w:rPr>
          <w:b/>
          <w:bCs/>
          <w:noProof/>
          <w:lang w:val="en-US"/>
        </w:rPr>
        <w:lastRenderedPageBreak/>
        <w:drawing>
          <wp:inline distT="0" distB="0" distL="0" distR="0" wp14:anchorId="283A58EC" wp14:editId="46D93561">
            <wp:extent cx="5971540" cy="3577590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C98" w:rsidRPr="00F13033" w:rsidSect="00CD1525">
      <w:pgSz w:w="12240" w:h="15840"/>
      <w:pgMar w:top="1418" w:right="851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FC"/>
    <w:rsid w:val="002777FC"/>
    <w:rsid w:val="003542F3"/>
    <w:rsid w:val="00414C3E"/>
    <w:rsid w:val="00481C98"/>
    <w:rsid w:val="00622E4E"/>
    <w:rsid w:val="00640E11"/>
    <w:rsid w:val="006C6898"/>
    <w:rsid w:val="00790611"/>
    <w:rsid w:val="007B570A"/>
    <w:rsid w:val="00887F9D"/>
    <w:rsid w:val="009E3774"/>
    <w:rsid w:val="00A427E5"/>
    <w:rsid w:val="00B86FC8"/>
    <w:rsid w:val="00CD1525"/>
    <w:rsid w:val="00CF6D6E"/>
    <w:rsid w:val="00E36B91"/>
    <w:rsid w:val="00ED1F29"/>
    <w:rsid w:val="00F03723"/>
    <w:rsid w:val="00F13033"/>
    <w:rsid w:val="00FB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635E"/>
  <w15:chartTrackingRefBased/>
  <w15:docId w15:val="{DF1A3B0C-3791-4BF7-AD31-4CB83279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vi-V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7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7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7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7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7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7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7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7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7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777F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777F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777F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777F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777F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777F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777F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777F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777F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7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2777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27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2777F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7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777F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777F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777F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7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777F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777FC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41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ZenoZaTiT</dc:creator>
  <cp:keywords/>
  <dc:description/>
  <cp:lastModifiedBy>ZenoZaTiT</cp:lastModifiedBy>
  <cp:revision>3</cp:revision>
  <dcterms:created xsi:type="dcterms:W3CDTF">2025-10-30T07:55:00Z</dcterms:created>
  <dcterms:modified xsi:type="dcterms:W3CDTF">2025-10-30T17:37:00Z</dcterms:modified>
</cp:coreProperties>
</file>