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999999" w:sz="6" w:space="1"/>
        </w:pBdr>
        <w:spacing w:before="240" w:after="120"/>
      </w:pPr>
      <w:r>
        <w:rPr>
          <w:b/>
          <w:bCs/>
          <w:color w:val="2E74B5"/>
          <w:sz w:val="28"/>
          <w:szCs w:val="28"/>
          <w:rFonts w:ascii="Arial" w:cs="Arial" w:eastAsia="Arial" w:hAnsi="Arial"/>
        </w:rPr>
        <w:t xml:space="preserve">PHẦN MỞ ĐẦU</w:t>
      </w:r>
    </w:p>
    <w:p>
      <w:pPr>
        <w:spacing w:after="240" w:line="360" w:lineRule="auto"/>
        <w:jc w:val="both"/>
      </w:pPr>
      <w:r>
        <w:rPr>
          <w:sz w:val="24"/>
          <w:szCs w:val="24"/>
          <w:rFonts w:ascii="Arial" w:cs="Arial" w:eastAsia="Arial" w:hAnsi="Arial"/>
        </w:rPr>
        <w:t xml:space="preserve">- "Bạn từng trải qua những giây phút cô đơn, không? Khi bạn thấy mình bị bỏ lại phía sau trong cuộc sống, khi tất cả mọi người xung quanh đều có sự đồng hành của người yêu thương, bạn bè và gia đình. Hôm nay, chúng ta sẽ cùng khám phá chủ đề thú vị này: 'Đối Mặt Với Nỗi Sợ Cô Đơn'. Tại sao chủ đề này lại quan trọng? Bởi vì nếu hiểu được cách để tự lập và không phụ thuộc vào người khác cho hạnh phúc của mình, cuộc sống của bạn sẽ không chỉ dễ chịu hơn mà còn ý nghĩa hơn rất nhiều."</w:t>
      </w:r>
    </w:p>
    <w:p>
      <w:pPr>
        <w:pStyle w:val="Heading1"/>
        <w:pBdr>
          <w:bottom w:val="single" w:color="999999" w:sz="6" w:space="1"/>
        </w:pBdr>
        <w:spacing w:before="240" w:after="120"/>
      </w:pPr>
      <w:r>
        <w:rPr>
          <w:b/>
          <w:bCs/>
          <w:color w:val="2E74B5"/>
          <w:sz w:val="28"/>
          <w:szCs w:val="28"/>
          <w:rFonts w:ascii="Arial" w:cs="Arial" w:eastAsia="Arial" w:hAnsi="Arial"/>
        </w:rPr>
        <w:t xml:space="preserve">NỘI DUNG CHI TIẾT TỪNG PHẦN</w:t>
      </w:r>
    </w:p>
    <w:p>
      <w:pPr>
        <w:spacing w:after="240" w:line="360" w:lineRule="auto"/>
        <w:jc w:val="both"/>
      </w:pPr>
      <w:r>
        <w:rPr>
          <w:sz w:val="24"/>
          <w:szCs w:val="24"/>
          <w:rFonts w:ascii="Arial" w:cs="Arial" w:eastAsia="Arial" w:hAnsi="Arial"/>
        </w:rPr>
        <w:t xml:space="preserve">- Tầm quan trọng của việc biết bản thân: Như nhà triết học Aristotle đã từng nói "việc hiểu biết về bản thân là khởi đầu của mọi trí tuệ". Điều này có nghĩa là, khi bạn hiểu rõ về chính mình, bạn sẽ biết được những gì mình muốn, không muốn và những gì mình cần để tạo ra cuộc sống mà mình mong muốn. Ví dụ, bạn không thích ồn ào, náo nhiệt, vậy thì đừng ép bản thân phải đi dự tiệc hàng đêm chỉ vì mọi người xung quanh bạn đều làm vậy. Hoặc bạn yêu thích việc đọc sách và học hỏi, đừng ngần ngại dành thời gian cho nó, cho dù những người khác có coi đó là lãng phí.
- Sống một mình không đồng nghĩa với cô đơn: Đôi khi, chúng ta cần những khoảnh khắc yên tĩnh để tập trung vào chính mình. Như Leonardo Da Vinci từng nói: "Một người được để ở một mình sẽ tìm ra chủ nhân." Nếu bạn biết cách tận hưởng thời gian bên chính mình, bạn sẽ không bao giờ cảm thấy cô đơn.
- Khi chọn người đồng hành, hãy đảm bảo rằng họ mang lại giá trị cho cuộc sống của bạn: Hãy nhớ rằng, bạn không nên chọn ai đó chỉ vì sợ cô đơn. Hãy chọn ai đó vì họ giúp cuộc sống của bạn tốt hơn, vì họ giúp bạn trở thành phiên bản tốt hơn của chính mình.</w:t>
      </w:r>
    </w:p>
    <w:p>
      <w:pPr>
        <w:pStyle w:val="Heading1"/>
        <w:pBdr>
          <w:bottom w:val="single" w:color="999999" w:sz="6" w:space="1"/>
        </w:pBdr>
        <w:spacing w:before="240" w:after="120"/>
      </w:pPr>
      <w:r>
        <w:rPr>
          <w:b/>
          <w:bCs/>
          <w:color w:val="2E74B5"/>
          <w:sz w:val="28"/>
          <w:szCs w:val="28"/>
          <w:rFonts w:ascii="Arial" w:cs="Arial" w:eastAsia="Arial" w:hAnsi="Arial"/>
        </w:rPr>
        <w:t xml:space="preserve">PHẦN KẾT THÚC</w:t>
      </w:r>
    </w:p>
    <w:p>
      <w:pPr>
        <w:spacing w:after="240" w:line="360" w:lineRule="auto"/>
        <w:jc w:val="both"/>
      </w:pPr>
      <w:r>
        <w:rPr>
          <w:sz w:val="24"/>
          <w:szCs w:val="24"/>
          <w:rFonts w:ascii="Arial" w:cs="Arial" w:eastAsia="Arial" w:hAnsi="Arial"/>
        </w:rPr>
        <w:t xml:space="preserve">- "Cuối cùng, chúng ta cần nhớ rằng việc đối mặt với nỗi sợ cô đơn không chỉ là quan trọng, mà còn là cần thiết. Bởi vì, chỉ khi bạn biết cách tự lập và không phụ thuộc vào người khác cho sức khỏe tinh thần và hạnh phúc của mình, cuộc sống của bạn mới thực sự trở nên ý nghĩa. Và nhớ rằng, bạn bè và gia đình luôn ở bên bạn, họ là nền tảng vững chắc cho cuộc sống của bạn, hãy trân trọng và giữ gìn mối quan hệ này."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lineRule="auto"/>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2024-12-22T13:24:23.763Z</dcterms:created>
  <dcterms:modified xsi:type="dcterms:W3CDTF">2024-12-22T13:24:23.763Z</dcterms:modified>
</cp:coreProperties>
</file>

<file path=docProps/custom.xml><?xml version="1.0" encoding="utf-8"?>
<Properties xmlns="http://schemas.openxmlformats.org/officeDocument/2006/custom-properties" xmlns:vt="http://schemas.openxmlformats.org/officeDocument/2006/docPropsVTypes"/>
</file>