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META_DESCRIPTION</w:t>
      </w:r>
    </w:p>
    <w:p>
      <w:pPr>
        <w:spacing w:after="300" w:line="360"/>
        <w:jc w:val="both"/>
      </w:pPr>
      <w:r>
        <w:rPr>
          <w:sz w:val="24"/>
          <w:szCs w:val="24"/>
        </w:rPr>
        <w:t xml:space="preserve">Khám phá cách bảo vệ quá khứ của bạn thông qua việc chia sẻ thông tin cá nhân một cách cẩn thận và nhận biết giá trị của câu chuyện riêng.</w:t>
      </w:r>
    </w:p>
    <w:p>
      <w:pPr>
        <w:pageBreakBefore/>
        <w:spacing w:before="400" w:after="200"/>
      </w:pPr>
      <w:r>
        <w:rPr>
          <w:b/>
          <w:bCs/>
          <w:color w:val="2E74B5"/>
          <w:sz w:val="32"/>
          <w:szCs w:val="32"/>
        </w:rPr>
        <w:t xml:space="preserve">H1</w:t>
      </w:r>
    </w:p>
    <w:p>
      <w:pPr>
        <w:spacing w:after="300" w:line="360"/>
        <w:jc w:val="both"/>
      </w:pPr>
      <w:r>
        <w:rPr>
          <w:sz w:val="24"/>
          <w:szCs w:val="24"/>
        </w:rPr>
        <w:t xml:space="preserve">Bí Quyết Bảo Vệ Quá Khứ: Chia Sẻ Thông Tin Cá Nhân Một Cách Cẩn Thận</w:t>
      </w:r>
    </w:p>
    <w:p>
      <w:pPr>
        <w:pageBreakBefore/>
        <w:spacing w:before="400" w:after="200"/>
      </w:pPr>
      <w:r>
        <w:rPr>
          <w:b/>
          <w:bCs/>
          <w:color w:val="2E74B5"/>
          <w:sz w:val="32"/>
          <w:szCs w:val="32"/>
        </w:rPr>
        <w:t xml:space="preserve">INTRO</w:t>
      </w:r>
    </w:p>
    <w:p>
      <w:pPr>
        <w:spacing w:after="300" w:line="360"/>
        <w:jc w:val="both"/>
      </w:pPr>
      <w:r>
        <w:rPr>
          <w:sz w:val="24"/>
          <w:szCs w:val="24"/>
        </w:rPr>
        <w:t xml:space="preserve">Đôi khi, câu chuyện của chúng ta có thể trở thành công cụ mạnh mẽ để tạo dựng mối quan hệ và tạo ảnh hưởng. Tuy nhiên, việc chia sẻ hình ảnh, kỷ niệm, hay trải nghiệm từ quá khứ đôi khi lại mang đến những hậu quả không mong muốn. Điều này đặt ra câu hỏi: Làm thế nào để bảo vệ quá khứ của mình?</w:t>
      </w:r>
    </w:p>
    <w:p>
      <w:pPr>
        <w:pageBreakBefore/>
        <w:spacing w:before="400" w:after="200"/>
      </w:pPr>
      <w:r>
        <w:rPr>
          <w:b/>
          <w:bCs/>
          <w:color w:val="2E74B5"/>
          <w:sz w:val="32"/>
          <w:szCs w:val="32"/>
        </w:rPr>
        <w:t xml:space="preserve">MAIN_CONTENT</w:t>
      </w:r>
    </w:p>
    <w:p>
      <w:pPr>
        <w:spacing w:after="300" w:line="360"/>
        <w:jc w:val="both"/>
      </w:pPr>
      <w:r>
        <w:rPr>
          <w:sz w:val="24"/>
          <w:szCs w:val="24"/>
        </w:rPr>
      </w:r>
    </w:p>
    <w:p>
      <w:pPr>
        <w:pageBreakBefore/>
        <w:spacing w:before="400" w:after="200"/>
      </w:pPr>
      <w:r>
        <w:rPr>
          <w:b/>
          <w:bCs/>
          <w:color w:val="2E74B5"/>
          <w:sz w:val="32"/>
          <w:szCs w:val="32"/>
        </w:rPr>
        <w:t xml:space="preserve">h2</w:t>
      </w:r>
    </w:p>
    <w:p>
      <w:pPr>
        <w:spacing w:after="300" w:line="360"/>
        <w:jc w:val="both"/>
      </w:pPr>
      <w:r>
        <w:rPr>
          <w:sz w:val="24"/>
          <w:szCs w:val="24"/>
        </w:rPr>
        <w:t xml:space="preserve">Tính riêng tư trong thời đại thông tin
Trong thời đại số hóa hiện nay, việc bảo vệ thông tin cá nhân trở nên cực kỳ quan trọng. Đôi khi, việc tiết lộ quá nhiều về quá khứ, đặc biệt là những phần khó khăn, có thể dẫn đến việc bị đánh giá hoặc lợi dụng.</w:t>
      </w:r>
    </w:p>
    <w:p>
      <w:pPr>
        <w:pageBreakBefore/>
        <w:spacing w:before="400" w:after="200"/>
      </w:pPr>
      <w:r>
        <w:rPr>
          <w:b/>
          <w:bCs/>
          <w:color w:val="2E74B5"/>
          <w:sz w:val="32"/>
          <w:szCs w:val="32"/>
        </w:rPr>
        <w:t xml:space="preserve">h3</w:t>
      </w:r>
    </w:p>
    <w:p>
      <w:pPr>
        <w:spacing w:after="300" w:line="360"/>
        <w:jc w:val="both"/>
      </w:pPr>
      <w:r>
        <w:rPr>
          <w:sz w:val="24"/>
          <w:szCs w:val="24"/>
        </w:rPr>
        <w:t xml:space="preserve">Cân nhắc trước khi chia sẻ 
Hãy nhớ rằng, một khi thông tin đã được chia sẻ, bạn không thể thu hồi lại. Cho nên, cần cân nhắc kỹ lưỡng về những gì bạn muốn người khác biết về mình.</w:t>
      </w:r>
    </w:p>
    <w:p>
      <w:pPr>
        <w:pageBreakBefore/>
        <w:spacing w:before="400" w:after="200"/>
      </w:pPr>
      <w:r>
        <w:rPr>
          <w:b/>
          <w:bCs/>
          <w:color w:val="2E74B5"/>
          <w:sz w:val="32"/>
          <w:szCs w:val="32"/>
        </w:rPr>
        <w:t xml:space="preserve">h4</w:t>
      </w:r>
    </w:p>
    <w:p>
      <w:pPr>
        <w:spacing w:after="300" w:line="360"/>
        <w:jc w:val="both"/>
      </w:pPr>
      <w:r>
        <w:rPr>
          <w:sz w:val="24"/>
          <w:szCs w:val="24"/>
        </w:rPr>
        <w:t xml:space="preserve">Quảng bá hình ảnh tích cực
Chúng ta có thể chọn cách chia sẻ những thông tin phản ánh hình ảnh tích cực và tạo ra ấn tượng tốt cho người khác mà không cần phải tiết lộ quá nhiều về quá khứ.</w:t>
      </w:r>
    </w:p>
    <w:p>
      <w:pPr>
        <w:pageBreakBefore/>
        <w:spacing w:before="400" w:after="200"/>
      </w:pPr>
      <w:r>
        <w:rPr>
          <w:b/>
          <w:bCs/>
          <w:color w:val="2E74B5"/>
          <w:sz w:val="32"/>
          <w:szCs w:val="32"/>
        </w:rPr>
        <w:t xml:space="preserve">h2</w:t>
      </w:r>
    </w:p>
    <w:p>
      <w:pPr>
        <w:spacing w:after="300" w:line="360"/>
        <w:jc w:val="both"/>
      </w:pPr>
      <w:r>
        <w:rPr>
          <w:sz w:val="24"/>
          <w:szCs w:val="24"/>
        </w:rPr>
        <w:t xml:space="preserve">Những ý tưởng cũ có thể quay trở lại thách thức chúng ta
Triết gia Friedrich Nietzsche đã chỉ ra rằng những ý tưởng cũ có thể quay trở lại thách thức chúng ta. Vì vậy, cần giữ kín những phần quan trọng trong câu chuyện của mình.</w:t>
      </w:r>
    </w:p>
    <w:p>
      <w:pPr>
        <w:pageBreakBefore/>
        <w:spacing w:before="400" w:after="200"/>
      </w:pPr>
      <w:r>
        <w:rPr>
          <w:b/>
          <w:bCs/>
          <w:color w:val="2E74B5"/>
          <w:sz w:val="32"/>
          <w:szCs w:val="32"/>
        </w:rPr>
        <w:t xml:space="preserve">h3</w:t>
      </w:r>
    </w:p>
    <w:p>
      <w:pPr>
        <w:spacing w:after="300" w:line="360"/>
        <w:jc w:val="both"/>
      </w:pPr>
      <w:r>
        <w:rPr>
          <w:sz w:val="24"/>
          <w:szCs w:val="24"/>
        </w:rPr>
        <w:t xml:space="preserve">Học cách giữ kín
Quá khứ của bạn là tài sản cá nhân, chỉ nên chia sẻ những gì cần thiết. Đừng để những thông tin không cần thiết từ quá khứ trở thành gánh nặng trong hiện tại và tương lai.</w:t>
      </w:r>
    </w:p>
    <w:p>
      <w:pPr>
        <w:pageBreakBefore/>
        <w:spacing w:before="400" w:after="200"/>
      </w:pPr>
      <w:r>
        <w:rPr>
          <w:b/>
          <w:bCs/>
          <w:color w:val="2E74B5"/>
          <w:sz w:val="32"/>
          <w:szCs w:val="32"/>
        </w:rPr>
        <w:t xml:space="preserve">h4</w:t>
      </w:r>
    </w:p>
    <w:p>
      <w:pPr>
        <w:spacing w:after="300" w:line="360"/>
        <w:jc w:val="both"/>
      </w:pPr>
      <w:r>
        <w:rPr>
          <w:sz w:val="24"/>
          <w:szCs w:val="24"/>
        </w:rPr>
        <w:t xml:space="preserve">Tự do từ việc giữ kín
Việc giữ kín không có nghĩa là phải che giấu mọi thứ, mà là việc chọn lựa thông tin một cách khôn ngoan. Điều này sẽ giúp bạn cảm thấy tự do hơn và kiểm soát được cuộc sống của mình.</w:t>
      </w:r>
    </w:p>
    <w:p>
      <w:pPr>
        <w:pageBreakBefore/>
        <w:spacing w:before="400" w:after="200"/>
      </w:pPr>
      <w:r>
        <w:rPr>
          <w:b/>
          <w:bCs/>
          <w:color w:val="2E74B5"/>
          <w:sz w:val="32"/>
          <w:szCs w:val="32"/>
        </w:rPr>
        <w:t xml:space="preserve">CONCLUSION</w:t>
      </w:r>
    </w:p>
    <w:p>
      <w:pPr>
        <w:spacing w:after="300" w:line="360"/>
        <w:jc w:val="both"/>
      </w:pPr>
      <w:r>
        <w:rPr>
          <w:sz w:val="24"/>
          <w:szCs w:val="24"/>
        </w:rPr>
        <w:t xml:space="preserve">Bản thân bạn và câu chuyện của bạn là quý giá. Hãy chia sẻ nó một cách thông minh và cẩn thận. Hãy nhớ rằng, việc bảo vệ quá khứ không chỉ giúp bạn tránh được những hậu quả tiêu cực, mà còn giúp bạn tạo ra một tương lai tốt đẹp hơn. Bắt đầu ngay hôm nay bằng việc kiểm soát thông tin bạn chia sẻ và giữ gìn câu chuyện đời mình.</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2024-12-22T12:58:24.412Z</dcterms:created>
  <dcterms:modified xsi:type="dcterms:W3CDTF">2024-12-22T12:58:24.412Z</dcterms:modified>
</cp:coreProperties>
</file>

<file path=docProps/custom.xml><?xml version="1.0" encoding="utf-8"?>
<Properties xmlns="http://schemas.openxmlformats.org/officeDocument/2006/custom-properties" xmlns:vt="http://schemas.openxmlformats.org/officeDocument/2006/docPropsVTypes"/>
</file>