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Bdr>
          <w:bottom w:val="single" w:color="999999" w:sz="6" w:space="1"/>
        </w:pBdr>
        <w:spacing w:before="240" w:after="120"/>
      </w:pPr>
      <w:r>
        <w:rPr>
          <w:b/>
          <w:bCs/>
          <w:color w:val="2E74B5"/>
          <w:sz w:val="28"/>
          <w:szCs w:val="28"/>
          <w:rFonts w:ascii="Arial" w:cs="Arial" w:eastAsia="Arial" w:hAnsi="Arial"/>
        </w:rPr>
        <w:t xml:space="preserve">PHẦN MỞ ĐẦU</w:t>
      </w:r>
    </w:p>
    <w:p>
      <w:pPr>
        <w:spacing w:after="240" w:line="360" w:lineRule="auto"/>
        <w:jc w:val="both"/>
      </w:pPr>
      <w:r>
        <w:rPr>
          <w:sz w:val="24"/>
          <w:szCs w:val="24"/>
          <w:rFonts w:ascii="Arial" w:cs="Arial" w:eastAsia="Arial" w:hAnsi="Arial"/>
        </w:rPr>
        <w:t xml:space="preserve">- Câu mở đầu ấn tượng: "Một người không thể làm bạn hạnh phúc nếu bạn không tự hạnh phúc. Đó chính là lý do mà việc đối diện và vượt qua nỗi sợ cô đơn lại vô cùng quan trọng".
- Giới thiệu tổng quan chủ đề: Trong thời đại số hóa này, dù chúng ta có hàng ngàn bạn bè trên mạng xã hội nhưng lại dễ cảm thấy cô đơn hơn bao giờ hết. Vì vậy, cuộc sống tự lập, biết ưa thích sự yên bình khi ở một mình và không để sợ hãi lấn át chúng ta là điều tối quan trọng.
- Tại sao chủ đề này quan trọng: Khi bạn có kiến thức về mình và hiểu rõ bản thân, bạn sẽ thấy yêu quý thời gian ở một mình và không còn cảm thấy e dè hoặc lo lắng khi không có ai xung quanh.
- Những vấn đề sẽ được đề cập: Chúng ta sẽ tìm hiểu về tầm quan trọng của việc biết bản thân, triết lý stoic trong cuộc sống, tầm quan trọng của sức khỏe tinh thần và việc đặt mối quan hệ với bạn bè và gia đình lên hàng đầu.</w:t>
      </w:r>
    </w:p>
    <w:p>
      <w:pPr>
        <w:pStyle w:val="Heading1"/>
        <w:pBdr>
          <w:bottom w:val="single" w:color="999999" w:sz="6" w:space="1"/>
        </w:pBdr>
        <w:spacing w:before="240" w:after="120"/>
      </w:pPr>
      <w:r>
        <w:rPr>
          <w:b/>
          <w:bCs/>
          <w:color w:val="2E74B5"/>
          <w:sz w:val="28"/>
          <w:szCs w:val="28"/>
          <w:rFonts w:ascii="Arial" w:cs="Arial" w:eastAsia="Arial" w:hAnsi="Arial"/>
        </w:rPr>
        <w:t xml:space="preserve">NỘI DUNG CHI TIẾT TỪNG PHẦN</w:t>
      </w:r>
    </w:p>
    <w:p>
      <w:pPr>
        <w:spacing w:after="240" w:line="360" w:lineRule="auto"/>
        <w:jc w:val="both"/>
      </w:pPr>
      <w:r>
        <w:rPr>
          <w:sz w:val="24"/>
          <w:szCs w:val="24"/>
          <w:rFonts w:ascii="Arial" w:cs="Arial" w:eastAsia="Arial" w:hAnsi="Arial"/>
        </w:rPr>
        <w:t xml:space="preserve">- Phân tích chuyên sâu: Như người Hy Lạp cổ đại, Aristotle, đã nhấn mạnh rằng việc hiểu biết về bản thân là khởi đầu của mọi trí tuệ. Điều này rất quan trọng khi giúp bạn có thể tự tin sống một mình, không phụ thuộc vào ai và đặc biệt không cảm thấy cô đơn.
- Ví dụ minh họa: Hãy nhìn vào các ví dụ như Elon Musk hay Bill Gates, những người đã dành nhiều thời gian để tìm hiểu về bản thân và cuối cùng đã tìm ra được đam mê và lý tưởng sống của riêng họ.
- Dẫn chứng thực tế: Theo nghiên cứu của Trung Tâm Nghiên Cứu Y Tế Dự Phòng Hoa Kỳ (CDC), 1 trong 4 người Mỹ trưởng thành mắc chứng cô đơn. Đây là con số cảnh báo cho chúng ta về tầm quan trọng của việc đối mặt và kiểm soát nỗi cô đơn trong cuộc sống hiện đại.
- Bài học rút ra: Hãy bắt đầu từ việc tìm hiểu và yêu quý chính bản thân mình. Đừng sợ hãi khi phải ở một mình, thay vào đó hãy biến nó thành thời gian để bản thân bạn có thể trở nên tốt hơn.</w:t>
      </w:r>
    </w:p>
    <w:p>
      <w:pPr>
        <w:pStyle w:val="Heading1"/>
        <w:pBdr>
          <w:bottom w:val="single" w:color="999999" w:sz="6" w:space="1"/>
        </w:pBdr>
        <w:spacing w:before="240" w:after="120"/>
      </w:pPr>
      <w:r>
        <w:rPr>
          <w:b/>
          <w:bCs/>
          <w:color w:val="2E74B5"/>
          <w:sz w:val="28"/>
          <w:szCs w:val="28"/>
          <w:rFonts w:ascii="Arial" w:cs="Arial" w:eastAsia="Arial" w:hAnsi="Arial"/>
        </w:rPr>
        <w:t xml:space="preserve">PHẦN KẾT THÚC</w:t>
      </w:r>
    </w:p>
    <w:p>
      <w:pPr>
        <w:spacing w:after="240" w:line="360" w:lineRule="auto"/>
        <w:jc w:val="both"/>
      </w:pPr>
      <w:r>
        <w:rPr>
          <w:sz w:val="24"/>
          <w:szCs w:val="24"/>
          <w:rFonts w:ascii="Arial" w:cs="Arial" w:eastAsia="Arial" w:hAnsi="Arial"/>
        </w:rPr>
        <w:t xml:space="preserve">- Tổng kết các điểm chính: Chúng ta đã cùng nhau khám phá về tầm quan trọng của việc biết bản thân để không còn sợ cô đơn, triết lý stoic giúp chúng ta đối mặt với cuộc sống và tầm quan trọng của sức khỏe tinh thần.
- Bài học và giá trị thực tiễn: Thông qua việc hiểu và yêu quý bản thân, bạn sẽ dễ dàng kiểm soát cuộc sống của mình, làm chủ nỗi sợ cô đơn và điều này sẽ giúp ích rất nhiều cho sức khỏe tinh thần của bạn.
- Lời kết ấn tượng: "Hãy nhớ rằng bạn không cô đơn. Chỉ có bạn mới có khả năng làm cho mình hạnh phúc. Hãy biết ơn và yêu quý những người đã luôn ở bên cạnh bạn, hỗ trợ bạn".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line="360" w:lineRule="auto"/>
    </w:pPr>
    <w:rPr>
      <w:sz w:val="24"/>
      <w:szCs w:val="24"/>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2024-12-22T13:21:28.266Z</dcterms:created>
  <dcterms:modified xsi:type="dcterms:W3CDTF">2024-12-22T13:21:28.266Z</dcterms:modified>
</cp:coreProperties>
</file>

<file path=docProps/custom.xml><?xml version="1.0" encoding="utf-8"?>
<Properties xmlns="http://schemas.openxmlformats.org/officeDocument/2006/custom-properties" xmlns:vt="http://schemas.openxmlformats.org/officeDocument/2006/docPropsVTypes"/>
</file>