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numPr>
          <w:ilvl w:val="0"/>
          <w:numId w:val="2"/>
        </w:numPr>
        <w:spacing w:after="80" w:lineRule="auto"/>
        <w:ind w:left="720" w:hanging="360"/>
        <w:rPr>
          <w:b w:val="1"/>
          <w:bCs w:val="1"/>
          <w:sz w:val="34"/>
          <w:szCs w:val="34"/>
          <w:u w:val="none"/>
        </w:rPr>
      </w:pPr>
      <w:bookmarkStart w:colFirst="0" w:colLast="0" w:name="_oq5e25kz4u19" w:id="0"/>
      <w:bookmarkEnd w:id="0"/>
      <w:r w:rsidDel="00000000" w:rsidR="00000000" w:rsidRPr="00000000">
        <w:rPr>
          <w:b w:val="1"/>
          <w:bCs w:val="1"/>
          <w:sz w:val="34"/>
          <w:szCs w:val="34"/>
          <w:rtl w:val="0"/>
        </w:rPr>
        <w:t xml:space="preserve">Summary of the Data Preparation Step</w:t>
      </w:r>
    </w:p>
    <w:p w:rsidR="00000000" w:rsidDel="00000000" w:rsidP="00000000" w:rsidRDefault="00000000" w:rsidRPr="00000000" w14:paraId="00000002">
      <w:pPr>
        <w:spacing w:after="240" w:before="240" w:lineRule="auto"/>
        <w:rPr/>
      </w:pPr>
      <w:r w:rsidDel="00000000" w:rsidR="00000000" w:rsidRPr="00000000">
        <w:rPr>
          <w:rtl w:val="0"/>
        </w:rPr>
        <w:t xml:space="preserve">To prepare the MNIST dataset for Azure Machine Learning, I first decoded the original </w:t>
      </w:r>
      <w:r w:rsidDel="00000000" w:rsidR="00000000" w:rsidRPr="00000000">
        <w:rPr>
          <w:rFonts w:ascii="Roboto Mono" w:cs="Roboto Mono" w:eastAsia="Roboto Mono" w:hAnsi="Roboto Mono"/>
          <w:color w:val="188038"/>
          <w:rtl w:val="0"/>
        </w:rPr>
        <w:t xml:space="preserve">.ubyte</w:t>
      </w:r>
      <w:r w:rsidDel="00000000" w:rsidR="00000000" w:rsidRPr="00000000">
        <w:rPr>
          <w:rtl w:val="0"/>
        </w:rPr>
        <w:t xml:space="preserve"> files, which store the images and labels in a binary format. Each 28×28 handwritten digit image was flattened into a one-dimensional vector of 784 pixel values (0–255). These pixel values became individual feature columns in a CSV file, resulting in numbered column names (0–783) representing each pixel location. I then appended the corresponding digit label as the final column.</w:t>
      </w:r>
    </w:p>
    <w:p w:rsidR="00000000" w:rsidDel="00000000" w:rsidP="00000000" w:rsidRDefault="00000000" w:rsidRPr="00000000" w14:paraId="00000003">
      <w:pPr>
        <w:spacing w:after="240" w:before="240" w:lineRule="auto"/>
        <w:rPr/>
      </w:pPr>
      <w:r w:rsidDel="00000000" w:rsidR="00000000" w:rsidRPr="00000000">
        <w:rPr>
          <w:rtl w:val="0"/>
        </w:rPr>
        <w:t xml:space="preserve">The output of this process was a structured </w:t>
      </w:r>
      <w:r w:rsidDel="00000000" w:rsidR="00000000" w:rsidRPr="00000000">
        <w:rPr>
          <w:rFonts w:ascii="Roboto Mono" w:cs="Roboto Mono" w:eastAsia="Roboto Mono" w:hAnsi="Roboto Mono"/>
          <w:color w:val="188038"/>
          <w:rtl w:val="0"/>
        </w:rPr>
        <w:t xml:space="preserve">mnist_train.csv</w:t>
      </w:r>
      <w:r w:rsidDel="00000000" w:rsidR="00000000" w:rsidRPr="00000000">
        <w:rPr>
          <w:rtl w:val="0"/>
        </w:rPr>
        <w:t xml:space="preserve"> (and test file), where each row represents one image and its label. This CSV format is compatible with Azure ML Designer, allowing me to upload the data directly, select the label column for prediction, and use built-in modules for preprocessing, training, and evaluation.</w:t>
      </w:r>
    </w:p>
    <w:p w:rsidR="00000000" w:rsidDel="00000000" w:rsidP="00000000" w:rsidRDefault="00000000" w:rsidRPr="00000000" w14:paraId="00000004">
      <w:pPr>
        <w:pStyle w:val="Heading2"/>
        <w:keepNext w:val="0"/>
        <w:keepLines w:val="0"/>
        <w:spacing w:after="80" w:lineRule="auto"/>
        <w:rPr>
          <w:b w:val="1"/>
          <w:bCs w:val="1"/>
          <w:sz w:val="30"/>
          <w:szCs w:val="30"/>
        </w:rPr>
      </w:pPr>
      <w:bookmarkStart w:colFirst="0" w:colLast="0" w:name="_e2zvvm9vnd4n" w:id="1"/>
      <w:bookmarkEnd w:id="1"/>
      <w:r w:rsidDel="00000000" w:rsidR="00000000" w:rsidRPr="00000000">
        <w:rPr>
          <w:rFonts w:ascii="Arial Unicode MS" w:cs="Arial Unicode MS" w:eastAsia="Arial Unicode MS" w:hAnsi="Arial Unicode MS"/>
          <w:b w:val="1"/>
          <w:bCs w:val="1"/>
          <w:sz w:val="30"/>
          <w:szCs w:val="30"/>
          <w:rtl w:val="0"/>
        </w:rPr>
        <w:t xml:space="preserve">✅ Key Steps in Preparing the MNIST .ubyte Data for Azure ML</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Imported the raw </w:t>
      </w:r>
      <w:r w:rsidDel="00000000" w:rsidR="00000000" w:rsidRPr="00000000">
        <w:rPr>
          <w:rFonts w:ascii="Roboto Mono" w:cs="Roboto Mono" w:eastAsia="Roboto Mono" w:hAnsi="Roboto Mono"/>
          <w:color w:val="188038"/>
          <w:rtl w:val="0"/>
        </w:rPr>
        <w:t xml:space="preserve">.ubyte</w:t>
      </w:r>
      <w:r w:rsidDel="00000000" w:rsidR="00000000" w:rsidRPr="00000000">
        <w:rPr>
          <w:rtl w:val="0"/>
        </w:rPr>
        <w:t xml:space="preserve"> files containing image and label data.</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Decoded the binary format into NumPy arrays for processing.</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Flattened each 28×28 image into a 784-pixel feature vector.</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Created a tabular structure where each pixel became a separate column.</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Appended the corresponding digit label as the final column.</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Exported the processed data as CSV files ( </w:t>
      </w:r>
      <w:r w:rsidDel="00000000" w:rsidR="00000000" w:rsidRPr="00000000">
        <w:rPr>
          <w:rFonts w:ascii="Roboto Mono" w:cs="Roboto Mono" w:eastAsia="Roboto Mono" w:hAnsi="Roboto Mono"/>
          <w:color w:val="188038"/>
          <w:rtl w:val="0"/>
        </w:rPr>
        <w:t xml:space="preserve">mnist_train.csv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mnist_test.csv</w:t>
      </w:r>
      <w:r w:rsidDel="00000000" w:rsidR="00000000" w:rsidRPr="00000000">
        <w:rPr>
          <w:rtl w:val="0"/>
        </w:rPr>
        <w:t xml:space="preserve">).</w:t>
        <w:br w:type="textWrapping"/>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Ensured compatibility with Azure ML Designer by using a labeled, tabular format that can be directly uploaded for model training.</w:t>
        <w:br w:type="textWrapping"/>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