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376" w:rsidRDefault="00FE3E41">
      <w:pPr>
        <w:rPr>
          <w:lang w:val="vi-VN"/>
        </w:rPr>
      </w:pPr>
      <w:r>
        <w:rPr>
          <w:lang w:val="vi-VN"/>
        </w:rPr>
        <w:t>PHẦN 1</w:t>
      </w:r>
    </w:p>
    <w:p w:rsidR="00FE3E41" w:rsidRDefault="00FE3E41">
      <w:pPr>
        <w:rPr>
          <w:lang w:val="vi-VN"/>
        </w:rPr>
      </w:pPr>
      <w:r>
        <w:rPr>
          <w:lang w:val="vi-VN"/>
        </w:rPr>
        <w:t>-sơ đồ luồng dữ liệu PIPE</w:t>
      </w:r>
    </w:p>
    <w:p w:rsidR="00FE3E41" w:rsidRDefault="00FE3E41">
      <w:pPr>
        <w:rPr>
          <w:lang w:val="vi-VN"/>
        </w:rPr>
      </w:pPr>
      <w:r>
        <w:rPr>
          <w:lang w:val="vi-VN"/>
        </w:rPr>
        <w:t>+đọc tệp:đọc và lọc các từ khóa “timeout”</w:t>
      </w:r>
    </w:p>
    <w:p w:rsidR="00FE3E41" w:rsidRDefault="00FE3E41">
      <w:pPr>
        <w:rPr>
          <w:lang w:val="vi-VN"/>
        </w:rPr>
      </w:pPr>
      <w:r>
        <w:rPr>
          <w:lang w:val="vi-VN"/>
        </w:rPr>
        <w:t>+lọc từ khóa:chứa các dòng “not timeout”,chỉ giữ lại các từ khóa “timeout”</w:t>
      </w:r>
      <w:r w:rsidR="00CA648C">
        <w:rPr>
          <w:lang w:val="vi-VN"/>
        </w:rPr>
        <w:t xml:space="preserve"> cần thiết</w:t>
      </w:r>
    </w:p>
    <w:p w:rsidR="00CA648C" w:rsidRDefault="00CA648C">
      <w:pPr>
        <w:rPr>
          <w:lang w:val="vi-VN"/>
        </w:rPr>
      </w:pPr>
      <w:r>
        <w:rPr>
          <w:lang w:val="vi-VN"/>
        </w:rPr>
        <w:t>+đếm kết quả:số dòng,tên tệp</w:t>
      </w:r>
    </w:p>
    <w:p w:rsidR="00CA648C" w:rsidRDefault="00CA648C">
      <w:pPr>
        <w:rPr>
          <w:lang w:val="vi-VN"/>
        </w:rPr>
      </w:pPr>
      <w:r>
        <w:rPr>
          <w:lang w:val="vi-VN"/>
        </w:rPr>
        <w:t>PHẦN 2</w:t>
      </w:r>
    </w:p>
    <w:p w:rsidR="00CA648C" w:rsidRDefault="00CA648C">
      <w:pPr>
        <w:rPr>
          <w:lang w:val="vi-VN"/>
        </w:rPr>
      </w:pPr>
      <w:r>
        <w:rPr>
          <w:lang w:val="vi-VN"/>
        </w:rPr>
        <w:t>Get-content .log | select-string “</w:t>
      </w:r>
      <w:bookmarkStart w:id="0" w:name="_GoBack"/>
      <w:bookmarkEnd w:id="0"/>
      <w:r>
        <w:rPr>
          <w:lang w:val="vi-VN"/>
        </w:rPr>
        <w:t xml:space="preserve"> timeout” | where-object {$_-notmach “nottimeout”} line</w:t>
      </w:r>
    </w:p>
    <w:p w:rsidR="00CA648C" w:rsidRPr="00FE3E41" w:rsidRDefault="00CA648C">
      <w:pPr>
        <w:rPr>
          <w:lang w:val="vi-VN"/>
        </w:rPr>
      </w:pPr>
    </w:p>
    <w:sectPr w:rsidR="00CA648C" w:rsidRPr="00FE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41"/>
    <w:rsid w:val="00CA648C"/>
    <w:rsid w:val="00F14376"/>
    <w:rsid w:val="00FE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6C49"/>
  <w15:chartTrackingRefBased/>
  <w15:docId w15:val="{FC02B432-DD7D-4BD3-80BC-B3F235D9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2026-10-14T07:33:00Z</dcterms:created>
  <dcterms:modified xsi:type="dcterms:W3CDTF">2026-10-14T07:51:00Z</dcterms:modified>
</cp:coreProperties>
</file>