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1.các lệnh Terminal cơ bản và nâng cao (windows powershell)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Pwd: xem vị trí hiện tại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Ls: liệt kê nội dung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Cd: di chuyển đến thư mục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Rm:xóa fiel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Mv: di chuyển file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Get-content: đọc file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Dir: hiển thị thư mục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Cls: xóa lệnh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Cp: sao chép file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Mkdir:tạo thư mục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Get-childitem –recurse –force: liệt kê file và thư mục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New-item: tạo thư mục mới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...| select-string “....” : lọc dòng chứa từ khóa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...| measure-object :đếm số dòng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2.Các định dạng trong Markdown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# : cú pháp tạo tiêu đề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*văn bản* :in nghiêng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**văn bản**: in đậm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***văn bản***: đậm và nghiêng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~~văn bản~~:gạch ngang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Danh sách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-không thứ tự:-,*,+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-có thứ tự: 1.,2.,3.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! [mô tả ] [url] :hiển thị ảnh</w:t>
      </w:r>
    </w:p>
    <w:p w:rsidR="00000000" w:rsidDel="00000000" w:rsidP="00000000" w:rsidRDefault="00000000" w:rsidRPr="00000000" w14:paraId="0000001B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&gt; nội dung tríhc dẫn: trích dẫn khối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Bảng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| cột 1 | cột 2 |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| :--- | :--- |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| dữ liệu 1 | dữ liệu 2 |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3.Word cơ bản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-tạo heading: sử dụng các mẫu có sẵn trên thanh styles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-đánh số trang: chèn số trang vào insert&gt;page number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-tạo mục lục: vào references chọn table of contents rồi chọn kiểu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-tạo danh sách: sử dụng có sẵn trên home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4.Execl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=VLOOKUP(giá trị cần tìm, vùng bảng chứ dữ liệu cần tìm, số thứ tự cột chứa kết quả muốn lấy về, FALSE)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( sử dụng F4 để khóa cố định ở vùng bảng dữ liệu cần tìm)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5.Quy chuẩn làm việc với powershell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-tránh viết đoạn văn dài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-ưu tiên dòng sơ đồ tư duy hoặc cột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-tiêu đề=kết luận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- tối đa 3-4 bullet points</w:t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  <w:t xml:space="preserve">- không đọc slide cho khán giả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- tối đa 10 slide</w:t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- trình bày 20 phút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-font tối thiểu 30pt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