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text" w:horzAnchor="margin" w:tblpY="-311"/>
        <w:tblW w:w="0" w:type="auto"/>
        <w:tblLook w:val="04A0" w:firstRow="1" w:lastRow="0" w:firstColumn="1" w:lastColumn="0" w:noHBand="0" w:noVBand="1"/>
      </w:tblPr>
      <w:tblGrid>
        <w:gridCol w:w="3681"/>
        <w:gridCol w:w="5335"/>
      </w:tblGrid>
      <w:tr w:rsidR="0022174A" w:rsidRPr="00591439" w14:paraId="7ABF3080" w14:textId="77777777" w:rsidTr="0022174A">
        <w:tc>
          <w:tcPr>
            <w:tcW w:w="3681" w:type="dxa"/>
            <w:shd w:val="clear" w:color="auto" w:fill="17365D"/>
            <w:tcMar>
              <w:top w:w="90" w:type="dxa"/>
              <w:left w:w="90" w:type="dxa"/>
              <w:bottom w:w="90" w:type="dxa"/>
              <w:right w:w="90" w:type="dxa"/>
            </w:tcMar>
            <w:vAlign w:val="center"/>
          </w:tcPr>
          <w:p w14:paraId="57FCB32A" w14:textId="77777777" w:rsidR="0022174A" w:rsidRPr="00591439" w:rsidRDefault="0022174A" w:rsidP="0022174A">
            <w:pPr>
              <w:rPr>
                <w:rFonts w:ascii="Times New Roman" w:hAnsi="Times New Roman" w:cs="Times New Roman"/>
                <w:sz w:val="24"/>
                <w:szCs w:val="24"/>
              </w:rPr>
            </w:pPr>
            <w:r w:rsidRPr="00591439">
              <w:rPr>
                <w:rFonts w:ascii="Times New Roman" w:hAnsi="Times New Roman" w:cs="Times New Roman"/>
                <w:b/>
                <w:color w:val="FFFFFF"/>
                <w:sz w:val="24"/>
                <w:szCs w:val="24"/>
              </w:rPr>
              <w:t>Câu hỏi</w:t>
            </w:r>
          </w:p>
        </w:tc>
        <w:tc>
          <w:tcPr>
            <w:tcW w:w="5335" w:type="dxa"/>
            <w:shd w:val="clear" w:color="auto" w:fill="17365D"/>
            <w:tcMar>
              <w:top w:w="90" w:type="dxa"/>
              <w:left w:w="90" w:type="dxa"/>
              <w:bottom w:w="90" w:type="dxa"/>
              <w:right w:w="90" w:type="dxa"/>
            </w:tcMar>
            <w:vAlign w:val="center"/>
          </w:tcPr>
          <w:p w14:paraId="147229ED" w14:textId="77777777" w:rsidR="0022174A" w:rsidRPr="00591439" w:rsidRDefault="0022174A" w:rsidP="0022174A">
            <w:pPr>
              <w:rPr>
                <w:rFonts w:ascii="Times New Roman" w:hAnsi="Times New Roman" w:cs="Times New Roman"/>
                <w:sz w:val="24"/>
                <w:szCs w:val="24"/>
              </w:rPr>
            </w:pPr>
            <w:r w:rsidRPr="00591439">
              <w:rPr>
                <w:rFonts w:ascii="Times New Roman" w:hAnsi="Times New Roman" w:cs="Times New Roman"/>
                <w:b/>
                <w:color w:val="FFFFFF"/>
                <w:sz w:val="24"/>
                <w:szCs w:val="24"/>
              </w:rPr>
              <w:t>Câu trả lời của nhóm</w:t>
            </w:r>
          </w:p>
        </w:tc>
      </w:tr>
      <w:tr w:rsidR="0022174A" w:rsidRPr="00591439" w14:paraId="68AFF868" w14:textId="77777777" w:rsidTr="0022174A">
        <w:tc>
          <w:tcPr>
            <w:tcW w:w="3681" w:type="dxa"/>
            <w:tcMar>
              <w:top w:w="90" w:type="dxa"/>
              <w:left w:w="90" w:type="dxa"/>
              <w:bottom w:w="90" w:type="dxa"/>
              <w:right w:w="90" w:type="dxa"/>
            </w:tcMar>
            <w:vAlign w:val="center"/>
          </w:tcPr>
          <w:p w14:paraId="13B4A2AD" w14:textId="77777777" w:rsidR="0022174A" w:rsidRPr="00591439" w:rsidRDefault="0022174A" w:rsidP="0022174A">
            <w:pPr>
              <w:spacing w:after="40"/>
              <w:rPr>
                <w:rFonts w:ascii="Times New Roman" w:hAnsi="Times New Roman" w:cs="Times New Roman"/>
                <w:sz w:val="24"/>
                <w:szCs w:val="24"/>
              </w:rPr>
            </w:pPr>
            <w:r w:rsidRPr="00591439">
              <w:rPr>
                <w:rFonts w:ascii="Times New Roman" w:hAnsi="Times New Roman" w:cs="Times New Roman"/>
                <w:sz w:val="24"/>
                <w:szCs w:val="24"/>
              </w:rPr>
              <w:t>1. Vấn đề chính là gì?</w:t>
            </w:r>
          </w:p>
        </w:tc>
        <w:tc>
          <w:tcPr>
            <w:tcW w:w="5335" w:type="dxa"/>
            <w:tcMar>
              <w:top w:w="90" w:type="dxa"/>
              <w:left w:w="90" w:type="dxa"/>
              <w:bottom w:w="90" w:type="dxa"/>
              <w:right w:w="90" w:type="dxa"/>
            </w:tcMar>
            <w:vAlign w:val="center"/>
          </w:tcPr>
          <w:p w14:paraId="13D18A36" w14:textId="644F7200" w:rsidR="0022174A" w:rsidRPr="00591439" w:rsidRDefault="00591439" w:rsidP="00591439">
            <w:pPr>
              <w:spacing w:after="40"/>
              <w:jc w:val="both"/>
              <w:rPr>
                <w:rFonts w:ascii="Times New Roman" w:hAnsi="Times New Roman" w:cs="Times New Roman"/>
                <w:sz w:val="24"/>
                <w:szCs w:val="24"/>
                <w:lang w:val="vi-VN"/>
              </w:rPr>
            </w:pPr>
            <w:r w:rsidRPr="00591439">
              <w:rPr>
                <w:rFonts w:ascii="Times New Roman" w:hAnsi="Times New Roman" w:cs="Times New Roman"/>
                <w:sz w:val="24"/>
                <w:szCs w:val="24"/>
              </w:rPr>
              <w:t>Trang danh mục “giày chạy bộ nam” có impression cao, position ổn nhưng CTR thấp</w:t>
            </w:r>
          </w:p>
        </w:tc>
      </w:tr>
      <w:tr w:rsidR="0022174A" w:rsidRPr="00591439" w14:paraId="4FA2EBB0" w14:textId="77777777" w:rsidTr="0022174A">
        <w:tc>
          <w:tcPr>
            <w:tcW w:w="3681" w:type="dxa"/>
            <w:tcMar>
              <w:top w:w="90" w:type="dxa"/>
              <w:left w:w="90" w:type="dxa"/>
              <w:bottom w:w="90" w:type="dxa"/>
              <w:right w:w="90" w:type="dxa"/>
            </w:tcMar>
            <w:vAlign w:val="center"/>
          </w:tcPr>
          <w:p w14:paraId="41D98FDD" w14:textId="77777777" w:rsidR="0022174A" w:rsidRPr="00591439" w:rsidRDefault="0022174A" w:rsidP="0022174A">
            <w:pPr>
              <w:spacing w:after="40"/>
              <w:rPr>
                <w:rFonts w:ascii="Times New Roman" w:hAnsi="Times New Roman" w:cs="Times New Roman"/>
                <w:sz w:val="24"/>
                <w:szCs w:val="24"/>
              </w:rPr>
            </w:pPr>
            <w:r w:rsidRPr="00591439">
              <w:rPr>
                <w:rFonts w:ascii="Times New Roman" w:hAnsi="Times New Roman" w:cs="Times New Roman"/>
                <w:sz w:val="24"/>
                <w:szCs w:val="24"/>
              </w:rPr>
              <w:t>2. Giả thuyết nguyên nhân là gì?</w:t>
            </w:r>
          </w:p>
        </w:tc>
        <w:tc>
          <w:tcPr>
            <w:tcW w:w="5335" w:type="dxa"/>
            <w:tcMar>
              <w:top w:w="90" w:type="dxa"/>
              <w:left w:w="90" w:type="dxa"/>
              <w:bottom w:w="90" w:type="dxa"/>
              <w:right w:w="90" w:type="dxa"/>
            </w:tcMar>
            <w:vAlign w:val="center"/>
          </w:tcPr>
          <w:p w14:paraId="5270E235" w14:textId="695EBAEA" w:rsidR="0022174A" w:rsidRPr="00591439" w:rsidRDefault="00591439" w:rsidP="00591439">
            <w:pPr>
              <w:spacing w:after="40"/>
              <w:jc w:val="both"/>
              <w:rPr>
                <w:rFonts w:ascii="Times New Roman" w:hAnsi="Times New Roman" w:cs="Times New Roman"/>
                <w:sz w:val="24"/>
                <w:szCs w:val="24"/>
                <w:lang w:val="vi-VN"/>
              </w:rPr>
            </w:pPr>
            <w:r w:rsidRPr="00591439">
              <w:rPr>
                <w:rFonts w:ascii="Times New Roman" w:hAnsi="Times New Roman" w:cs="Times New Roman"/>
                <w:sz w:val="24"/>
                <w:szCs w:val="24"/>
              </w:rPr>
              <w:t>Tiêu đề (Title) và thẻ mô tả (Meta Description) hiện tại chưa đủ sức hấp dẫn. Chúng có thể đang quá chung chung, không đánh trúng tâm lý khách hàng hoặc thiếu các thông tin cạnh tranh (như khuyến mãi, freeship, đặc tính nổi bật) so với các đối thủ đang xếp hạng kế bên.</w:t>
            </w:r>
          </w:p>
        </w:tc>
      </w:tr>
      <w:tr w:rsidR="0022174A" w:rsidRPr="00591439" w14:paraId="3C5A06EA" w14:textId="77777777" w:rsidTr="0022174A">
        <w:tc>
          <w:tcPr>
            <w:tcW w:w="3681" w:type="dxa"/>
            <w:tcMar>
              <w:top w:w="90" w:type="dxa"/>
              <w:left w:w="90" w:type="dxa"/>
              <w:bottom w:w="90" w:type="dxa"/>
              <w:right w:w="90" w:type="dxa"/>
            </w:tcMar>
            <w:vAlign w:val="center"/>
          </w:tcPr>
          <w:p w14:paraId="38389003" w14:textId="77777777" w:rsidR="0022174A" w:rsidRPr="00591439" w:rsidRDefault="0022174A" w:rsidP="0022174A">
            <w:pPr>
              <w:spacing w:after="40"/>
              <w:rPr>
                <w:rFonts w:ascii="Times New Roman" w:hAnsi="Times New Roman" w:cs="Times New Roman"/>
                <w:sz w:val="24"/>
                <w:szCs w:val="24"/>
              </w:rPr>
            </w:pPr>
            <w:r w:rsidRPr="00591439">
              <w:rPr>
                <w:rFonts w:ascii="Times New Roman" w:hAnsi="Times New Roman" w:cs="Times New Roman"/>
                <w:sz w:val="24"/>
                <w:szCs w:val="24"/>
              </w:rPr>
              <w:t>3. Dùng công cụ nào? Vì sao?</w:t>
            </w:r>
          </w:p>
        </w:tc>
        <w:tc>
          <w:tcPr>
            <w:tcW w:w="5335" w:type="dxa"/>
            <w:tcMar>
              <w:top w:w="90" w:type="dxa"/>
              <w:left w:w="90" w:type="dxa"/>
              <w:bottom w:w="90" w:type="dxa"/>
              <w:right w:w="90" w:type="dxa"/>
            </w:tcMar>
            <w:vAlign w:val="center"/>
          </w:tcPr>
          <w:p w14:paraId="6CF98B18" w14:textId="14D69290" w:rsidR="0022174A" w:rsidRPr="00591439" w:rsidRDefault="00591439" w:rsidP="00591439">
            <w:pPr>
              <w:spacing w:after="40"/>
              <w:jc w:val="both"/>
              <w:rPr>
                <w:rFonts w:ascii="Times New Roman" w:hAnsi="Times New Roman" w:cs="Times New Roman"/>
                <w:sz w:val="24"/>
                <w:szCs w:val="24"/>
                <w:lang w:val="vi-VN"/>
              </w:rPr>
            </w:pPr>
            <w:r w:rsidRPr="00591439">
              <w:rPr>
                <w:rFonts w:ascii="Times New Roman" w:hAnsi="Times New Roman" w:cs="Times New Roman"/>
                <w:sz w:val="24"/>
                <w:szCs w:val="24"/>
              </w:rPr>
              <w:t>Nhóm chọn sử dụng dữ liệu từ Google Search Console (GSC). Đây là công cụ chính chủ của Google, cho phép xem chính xác hiệu suất thực tế của website trên trang kết quả tìm kiếm mà không bị sai lệch</w:t>
            </w:r>
            <w:r w:rsidRPr="00591439">
              <w:rPr>
                <w:rFonts w:ascii="Times New Roman" w:hAnsi="Times New Roman" w:cs="Times New Roman"/>
                <w:sz w:val="24"/>
                <w:szCs w:val="24"/>
                <w:lang w:val="vi-VN"/>
              </w:rPr>
              <w:t>.</w:t>
            </w:r>
          </w:p>
        </w:tc>
      </w:tr>
      <w:tr w:rsidR="0022174A" w:rsidRPr="00591439" w14:paraId="4178F52F" w14:textId="77777777" w:rsidTr="0022174A">
        <w:tc>
          <w:tcPr>
            <w:tcW w:w="3681" w:type="dxa"/>
            <w:tcMar>
              <w:top w:w="90" w:type="dxa"/>
              <w:left w:w="90" w:type="dxa"/>
              <w:bottom w:w="90" w:type="dxa"/>
              <w:right w:w="90" w:type="dxa"/>
            </w:tcMar>
            <w:vAlign w:val="center"/>
          </w:tcPr>
          <w:p w14:paraId="64C807C3" w14:textId="77777777" w:rsidR="0022174A" w:rsidRPr="00591439" w:rsidRDefault="0022174A" w:rsidP="0022174A">
            <w:pPr>
              <w:spacing w:after="40"/>
              <w:rPr>
                <w:rFonts w:ascii="Times New Roman" w:hAnsi="Times New Roman" w:cs="Times New Roman"/>
                <w:sz w:val="24"/>
                <w:szCs w:val="24"/>
              </w:rPr>
            </w:pPr>
            <w:r w:rsidRPr="00591439">
              <w:rPr>
                <w:rFonts w:ascii="Times New Roman" w:hAnsi="Times New Roman" w:cs="Times New Roman"/>
                <w:sz w:val="24"/>
                <w:szCs w:val="24"/>
              </w:rPr>
              <w:t>4. Cần xem chỉ số/dữ liệu nào?</w:t>
            </w:r>
          </w:p>
        </w:tc>
        <w:tc>
          <w:tcPr>
            <w:tcW w:w="5335" w:type="dxa"/>
            <w:tcMar>
              <w:top w:w="90" w:type="dxa"/>
              <w:left w:w="90" w:type="dxa"/>
              <w:bottom w:w="90" w:type="dxa"/>
              <w:right w:w="90" w:type="dxa"/>
            </w:tcMar>
            <w:vAlign w:val="center"/>
          </w:tcPr>
          <w:p w14:paraId="68DEABFD" w14:textId="3B5A019B" w:rsidR="0022174A" w:rsidRPr="00591439" w:rsidRDefault="00591439" w:rsidP="00591439">
            <w:pPr>
              <w:spacing w:after="40"/>
              <w:jc w:val="both"/>
              <w:rPr>
                <w:rFonts w:ascii="Times New Roman" w:hAnsi="Times New Roman" w:cs="Times New Roman"/>
                <w:sz w:val="24"/>
                <w:szCs w:val="24"/>
                <w:lang w:val="vi-VN"/>
              </w:rPr>
            </w:pPr>
            <w:r w:rsidRPr="00591439">
              <w:rPr>
                <w:rFonts w:ascii="Times New Roman" w:hAnsi="Times New Roman" w:cs="Times New Roman"/>
                <w:sz w:val="24"/>
                <w:szCs w:val="24"/>
              </w:rPr>
              <w:t>Cần lọc URL của trang danh mục "giày chạy bộ nam" trong GSC, sau đó tập trung xem 4 chỉ số: Impressions (Số lần hiển thị), Clicks (Số lượt nhấp), CTR (Tỷ lệ nhấp) và Average Position (Vị trí trung bình) của các truy vấn (queries).</w:t>
            </w:r>
          </w:p>
        </w:tc>
      </w:tr>
      <w:tr w:rsidR="0022174A" w:rsidRPr="00591439" w14:paraId="1E44BB3C" w14:textId="77777777" w:rsidTr="0022174A">
        <w:tc>
          <w:tcPr>
            <w:tcW w:w="3681" w:type="dxa"/>
            <w:tcMar>
              <w:top w:w="90" w:type="dxa"/>
              <w:left w:w="90" w:type="dxa"/>
              <w:bottom w:w="90" w:type="dxa"/>
              <w:right w:w="90" w:type="dxa"/>
            </w:tcMar>
            <w:vAlign w:val="center"/>
          </w:tcPr>
          <w:p w14:paraId="5862D19B" w14:textId="77777777" w:rsidR="0022174A" w:rsidRPr="00591439" w:rsidRDefault="0022174A" w:rsidP="0022174A">
            <w:pPr>
              <w:spacing w:after="40"/>
              <w:rPr>
                <w:rFonts w:ascii="Times New Roman" w:hAnsi="Times New Roman" w:cs="Times New Roman"/>
                <w:sz w:val="24"/>
                <w:szCs w:val="24"/>
              </w:rPr>
            </w:pPr>
            <w:r w:rsidRPr="00591439">
              <w:rPr>
                <w:rFonts w:ascii="Times New Roman" w:hAnsi="Times New Roman" w:cs="Times New Roman"/>
                <w:sz w:val="24"/>
                <w:szCs w:val="24"/>
              </w:rPr>
              <w:t>5. Nhóm dự kiến dữ liệu sẽ cho biết điều gì?</w:t>
            </w:r>
          </w:p>
        </w:tc>
        <w:tc>
          <w:tcPr>
            <w:tcW w:w="5335" w:type="dxa"/>
            <w:tcMar>
              <w:top w:w="90" w:type="dxa"/>
              <w:left w:w="90" w:type="dxa"/>
              <w:bottom w:w="90" w:type="dxa"/>
              <w:right w:w="90" w:type="dxa"/>
            </w:tcMar>
            <w:vAlign w:val="center"/>
          </w:tcPr>
          <w:p w14:paraId="621016BA" w14:textId="491FDD77" w:rsidR="0022174A" w:rsidRPr="00591439" w:rsidRDefault="00591439" w:rsidP="00591439">
            <w:pPr>
              <w:spacing w:after="40"/>
              <w:jc w:val="both"/>
              <w:rPr>
                <w:rFonts w:ascii="Times New Roman" w:hAnsi="Times New Roman" w:cs="Times New Roman"/>
                <w:sz w:val="24"/>
                <w:szCs w:val="24"/>
                <w:lang w:val="vi-VN"/>
              </w:rPr>
            </w:pPr>
            <w:r w:rsidRPr="00591439">
              <w:rPr>
                <w:rFonts w:ascii="Times New Roman" w:hAnsi="Times New Roman" w:cs="Times New Roman"/>
                <w:sz w:val="24"/>
                <w:szCs w:val="24"/>
                <w:lang w:val="vi-VN"/>
              </w:rPr>
              <w:t>D</w:t>
            </w:r>
            <w:r w:rsidRPr="00591439">
              <w:rPr>
                <w:rFonts w:ascii="Times New Roman" w:hAnsi="Times New Roman" w:cs="Times New Roman"/>
                <w:sz w:val="24"/>
                <w:szCs w:val="24"/>
              </w:rPr>
              <w:t>ự kiến dữ liệu sẽ khoanh vùng chính xác được những từ khóa nào đang đứng ở vị trí cao, hiển thị trước mắt khách hàng hàng ngàn lần nhưng số người thực sự bấm vào lại cực kỳ ít, từ đó xác định được khoảng trống cần tối ưu.</w:t>
            </w:r>
          </w:p>
        </w:tc>
      </w:tr>
      <w:tr w:rsidR="0022174A" w:rsidRPr="00591439" w14:paraId="5C8DD2FE" w14:textId="77777777" w:rsidTr="0022174A">
        <w:tc>
          <w:tcPr>
            <w:tcW w:w="3681" w:type="dxa"/>
            <w:tcMar>
              <w:top w:w="90" w:type="dxa"/>
              <w:left w:w="90" w:type="dxa"/>
              <w:bottom w:w="90" w:type="dxa"/>
              <w:right w:w="90" w:type="dxa"/>
            </w:tcMar>
            <w:vAlign w:val="center"/>
          </w:tcPr>
          <w:p w14:paraId="4DCFA238" w14:textId="77777777" w:rsidR="0022174A" w:rsidRPr="00591439" w:rsidRDefault="0022174A" w:rsidP="0022174A">
            <w:pPr>
              <w:spacing w:after="40"/>
              <w:rPr>
                <w:rFonts w:ascii="Times New Roman" w:hAnsi="Times New Roman" w:cs="Times New Roman"/>
                <w:sz w:val="24"/>
                <w:szCs w:val="24"/>
              </w:rPr>
            </w:pPr>
            <w:r w:rsidRPr="00591439">
              <w:rPr>
                <w:rFonts w:ascii="Times New Roman" w:hAnsi="Times New Roman" w:cs="Times New Roman"/>
                <w:sz w:val="24"/>
                <w:szCs w:val="24"/>
              </w:rPr>
              <w:t>6. Quyết định tối ưu cụ thể là gì?</w:t>
            </w:r>
          </w:p>
        </w:tc>
        <w:tc>
          <w:tcPr>
            <w:tcW w:w="5335" w:type="dxa"/>
            <w:tcMar>
              <w:top w:w="90" w:type="dxa"/>
              <w:left w:w="90" w:type="dxa"/>
              <w:bottom w:w="90" w:type="dxa"/>
              <w:right w:w="90" w:type="dxa"/>
            </w:tcMar>
            <w:vAlign w:val="center"/>
          </w:tcPr>
          <w:p w14:paraId="318F2BBE" w14:textId="05B3386A" w:rsidR="0022174A" w:rsidRPr="00591439" w:rsidRDefault="00591439" w:rsidP="00591439">
            <w:pPr>
              <w:spacing w:after="40"/>
              <w:jc w:val="both"/>
              <w:rPr>
                <w:rFonts w:ascii="Times New Roman" w:hAnsi="Times New Roman" w:cs="Times New Roman"/>
                <w:sz w:val="24"/>
                <w:szCs w:val="24"/>
                <w:lang w:val="vi-VN"/>
              </w:rPr>
            </w:pPr>
            <w:r w:rsidRPr="00591439">
              <w:rPr>
                <w:rFonts w:ascii="Times New Roman" w:hAnsi="Times New Roman" w:cs="Times New Roman"/>
                <w:sz w:val="24"/>
                <w:szCs w:val="24"/>
              </w:rPr>
              <w:t>Đề xuất thay đổi và viết lại Title và Meta Description. Cần thêm các yếu tố kích thích hành động (Call-to-Action) hoặc điểm bán hàng độc nhất (USP) vào tiêu đề, ví dụ: "Giảm tới 30%", "Cho người chân bè", "Giao hàng 2h".</w:t>
            </w:r>
          </w:p>
        </w:tc>
      </w:tr>
      <w:tr w:rsidR="0022174A" w:rsidRPr="00591439" w14:paraId="703D8960" w14:textId="77777777" w:rsidTr="0022174A">
        <w:tc>
          <w:tcPr>
            <w:tcW w:w="3681" w:type="dxa"/>
            <w:tcMar>
              <w:top w:w="90" w:type="dxa"/>
              <w:left w:w="90" w:type="dxa"/>
              <w:bottom w:w="90" w:type="dxa"/>
              <w:right w:w="90" w:type="dxa"/>
            </w:tcMar>
            <w:vAlign w:val="center"/>
          </w:tcPr>
          <w:p w14:paraId="47E4323D" w14:textId="77777777" w:rsidR="0022174A" w:rsidRPr="00591439" w:rsidRDefault="0022174A" w:rsidP="0022174A">
            <w:pPr>
              <w:spacing w:after="40"/>
              <w:rPr>
                <w:rFonts w:ascii="Times New Roman" w:hAnsi="Times New Roman" w:cs="Times New Roman"/>
                <w:sz w:val="24"/>
                <w:szCs w:val="24"/>
              </w:rPr>
            </w:pPr>
            <w:r w:rsidRPr="00591439">
              <w:rPr>
                <w:rFonts w:ascii="Times New Roman" w:hAnsi="Times New Roman" w:cs="Times New Roman"/>
                <w:sz w:val="24"/>
                <w:szCs w:val="24"/>
              </w:rPr>
              <w:t>7. KPI nào dùng để đánh giá?</w:t>
            </w:r>
          </w:p>
        </w:tc>
        <w:tc>
          <w:tcPr>
            <w:tcW w:w="5335" w:type="dxa"/>
            <w:tcMar>
              <w:top w:w="90" w:type="dxa"/>
              <w:left w:w="90" w:type="dxa"/>
              <w:bottom w:w="90" w:type="dxa"/>
              <w:right w:w="90" w:type="dxa"/>
            </w:tcMar>
            <w:vAlign w:val="center"/>
          </w:tcPr>
          <w:p w14:paraId="18683171" w14:textId="39851ACE" w:rsidR="0022174A" w:rsidRPr="00591439" w:rsidRDefault="00591439" w:rsidP="00591439">
            <w:pPr>
              <w:spacing w:after="40"/>
              <w:jc w:val="both"/>
              <w:rPr>
                <w:rFonts w:ascii="Times New Roman" w:hAnsi="Times New Roman" w:cs="Times New Roman"/>
                <w:sz w:val="24"/>
                <w:szCs w:val="24"/>
                <w:lang w:val="vi-VN"/>
              </w:rPr>
            </w:pPr>
            <w:r w:rsidRPr="00591439">
              <w:rPr>
                <w:rFonts w:ascii="Times New Roman" w:hAnsi="Times New Roman" w:cs="Times New Roman"/>
                <w:sz w:val="24"/>
                <w:szCs w:val="24"/>
              </w:rPr>
              <w:t>Chỉ số tỷ lệ nhấp (CTR) của trang danh mục này sẽ là KPI chính để đo lường mức độ thành công.</w:t>
            </w:r>
          </w:p>
        </w:tc>
      </w:tr>
      <w:tr w:rsidR="0022174A" w:rsidRPr="00591439" w14:paraId="38A1D710" w14:textId="77777777" w:rsidTr="0022174A">
        <w:tc>
          <w:tcPr>
            <w:tcW w:w="3681" w:type="dxa"/>
            <w:tcMar>
              <w:top w:w="90" w:type="dxa"/>
              <w:left w:w="90" w:type="dxa"/>
              <w:bottom w:w="90" w:type="dxa"/>
              <w:right w:w="90" w:type="dxa"/>
            </w:tcMar>
            <w:vAlign w:val="center"/>
          </w:tcPr>
          <w:p w14:paraId="03CC131A" w14:textId="77777777" w:rsidR="0022174A" w:rsidRPr="00591439" w:rsidRDefault="0022174A" w:rsidP="0022174A">
            <w:pPr>
              <w:spacing w:after="40"/>
              <w:rPr>
                <w:rFonts w:ascii="Times New Roman" w:hAnsi="Times New Roman" w:cs="Times New Roman"/>
                <w:sz w:val="24"/>
                <w:szCs w:val="24"/>
              </w:rPr>
            </w:pPr>
            <w:r w:rsidRPr="00591439">
              <w:rPr>
                <w:rFonts w:ascii="Times New Roman" w:hAnsi="Times New Roman" w:cs="Times New Roman"/>
                <w:sz w:val="24"/>
                <w:szCs w:val="24"/>
              </w:rPr>
              <w:t>8. Nếu chỉ được làm 1 việc trong tuần đầu tiên, nhóm chọn gì? Vì sao?</w:t>
            </w:r>
          </w:p>
        </w:tc>
        <w:tc>
          <w:tcPr>
            <w:tcW w:w="5335" w:type="dxa"/>
            <w:tcMar>
              <w:top w:w="90" w:type="dxa"/>
              <w:left w:w="90" w:type="dxa"/>
              <w:bottom w:w="90" w:type="dxa"/>
              <w:right w:w="90" w:type="dxa"/>
            </w:tcMar>
            <w:vAlign w:val="center"/>
          </w:tcPr>
          <w:p w14:paraId="47057D39" w14:textId="659524A0" w:rsidR="0022174A" w:rsidRPr="00591439" w:rsidRDefault="00591439" w:rsidP="00591439">
            <w:pPr>
              <w:spacing w:after="40"/>
              <w:jc w:val="both"/>
              <w:rPr>
                <w:rFonts w:ascii="Times New Roman" w:hAnsi="Times New Roman" w:cs="Times New Roman"/>
                <w:sz w:val="24"/>
                <w:szCs w:val="24"/>
                <w:lang w:val="vi-VN"/>
              </w:rPr>
            </w:pPr>
            <w:r w:rsidRPr="00591439">
              <w:rPr>
                <w:rFonts w:ascii="Times New Roman" w:hAnsi="Times New Roman" w:cs="Times New Roman"/>
                <w:sz w:val="24"/>
                <w:szCs w:val="24"/>
              </w:rPr>
              <w:t>Nhóm sẽ chọn việc cập nhật lại toàn bộ Title và Meta Description. Vì đây là thay đổi tốn ít nguồn lực kỹ thuật nhất, có thể làm ngay trên hệ thống quản trị nội dung (CMS) nhưng mang lại tác động trực tiếp và nhanh nhất đến lượng truy cập.</w:t>
            </w:r>
          </w:p>
        </w:tc>
      </w:tr>
    </w:tbl>
    <w:p w14:paraId="6B324C39" w14:textId="28513361" w:rsidR="0022174A" w:rsidRPr="00591439" w:rsidRDefault="0022174A">
      <w:pPr>
        <w:rPr>
          <w:rFonts w:ascii="Times New Roman" w:hAnsi="Times New Roman" w:cs="Times New Roman"/>
          <w:sz w:val="24"/>
          <w:szCs w:val="24"/>
        </w:rPr>
      </w:pPr>
      <w:r w:rsidRPr="00591439">
        <w:rPr>
          <w:rFonts w:ascii="Times New Roman" w:hAnsi="Times New Roman" w:cs="Times New Roman"/>
          <w:sz w:val="24"/>
          <w:szCs w:val="24"/>
        </w:rPr>
        <w:br w:type="page"/>
      </w:r>
    </w:p>
    <w:p w14:paraId="16F09DE5" w14:textId="77777777" w:rsidR="0022174A" w:rsidRPr="00591439" w:rsidRDefault="0022174A">
      <w:pPr>
        <w:rPr>
          <w:rFonts w:ascii="Times New Roman" w:hAnsi="Times New Roman" w:cs="Times New Roman"/>
          <w:sz w:val="24"/>
          <w:szCs w:val="24"/>
        </w:rPr>
      </w:pPr>
    </w:p>
    <w:sectPr w:rsidR="0022174A" w:rsidRPr="005914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6613C9" w14:textId="77777777" w:rsidR="003207CF" w:rsidRDefault="003207CF" w:rsidP="0022174A">
      <w:pPr>
        <w:spacing w:after="0" w:line="240" w:lineRule="auto"/>
      </w:pPr>
      <w:r>
        <w:separator/>
      </w:r>
    </w:p>
  </w:endnote>
  <w:endnote w:type="continuationSeparator" w:id="0">
    <w:p w14:paraId="4DB25B8A" w14:textId="77777777" w:rsidR="003207CF" w:rsidRDefault="003207CF" w:rsidP="00221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AA87FC" w14:textId="77777777" w:rsidR="003207CF" w:rsidRDefault="003207CF" w:rsidP="0022174A">
      <w:pPr>
        <w:spacing w:after="0" w:line="240" w:lineRule="auto"/>
      </w:pPr>
      <w:r>
        <w:separator/>
      </w:r>
    </w:p>
  </w:footnote>
  <w:footnote w:type="continuationSeparator" w:id="0">
    <w:p w14:paraId="06EEA011" w14:textId="77777777" w:rsidR="003207CF" w:rsidRDefault="003207CF" w:rsidP="0022174A">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74A"/>
    <w:rsid w:val="0022174A"/>
    <w:rsid w:val="003207CF"/>
    <w:rsid w:val="00591439"/>
    <w:rsid w:val="009229B4"/>
    <w:rsid w:val="009A481E"/>
    <w:rsid w:val="00C44A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5093"/>
  <w15:chartTrackingRefBased/>
  <w15:docId w15:val="{8620B900-D904-40F8-9010-748508C8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74A"/>
    <w:pPr>
      <w:spacing w:after="80" w:line="276" w:lineRule="auto"/>
    </w:pPr>
    <w:rPr>
      <w:rFonts w:ascii="Aptos" w:eastAsiaTheme="minorEastAsia" w:hAnsi="Aptos"/>
      <w:kern w:val="0"/>
      <w:sz w:val="20"/>
      <w:szCs w:val="22"/>
      <w:lang w:val="en-US"/>
      <w14:ligatures w14:val="none"/>
    </w:rPr>
  </w:style>
  <w:style w:type="paragraph" w:styleId="Heading1">
    <w:name w:val="heading 1"/>
    <w:basedOn w:val="Normal"/>
    <w:next w:val="Normal"/>
    <w:link w:val="Heading1Char"/>
    <w:uiPriority w:val="9"/>
    <w:qFormat/>
    <w:rsid w:val="0022174A"/>
    <w:pPr>
      <w:keepNext/>
      <w:keepLines/>
      <w:spacing w:before="360" w:line="278"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22174A"/>
    <w:pPr>
      <w:keepNext/>
      <w:keepLines/>
      <w:spacing w:before="160" w:line="278"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22174A"/>
    <w:pPr>
      <w:keepNext/>
      <w:keepLines/>
      <w:spacing w:before="160" w:line="278" w:lineRule="auto"/>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22174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U"/>
      <w14:ligatures w14:val="standardContextual"/>
    </w:rPr>
  </w:style>
  <w:style w:type="paragraph" w:styleId="Heading5">
    <w:name w:val="heading 5"/>
    <w:basedOn w:val="Normal"/>
    <w:next w:val="Normal"/>
    <w:link w:val="Heading5Char"/>
    <w:uiPriority w:val="9"/>
    <w:semiHidden/>
    <w:unhideWhenUsed/>
    <w:qFormat/>
    <w:rsid w:val="0022174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U"/>
      <w14:ligatures w14:val="standardContextual"/>
    </w:rPr>
  </w:style>
  <w:style w:type="paragraph" w:styleId="Heading6">
    <w:name w:val="heading 6"/>
    <w:basedOn w:val="Normal"/>
    <w:next w:val="Normal"/>
    <w:link w:val="Heading6Char"/>
    <w:uiPriority w:val="9"/>
    <w:semiHidden/>
    <w:unhideWhenUsed/>
    <w:qFormat/>
    <w:rsid w:val="0022174A"/>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AU"/>
      <w14:ligatures w14:val="standardContextual"/>
    </w:rPr>
  </w:style>
  <w:style w:type="paragraph" w:styleId="Heading7">
    <w:name w:val="heading 7"/>
    <w:basedOn w:val="Normal"/>
    <w:next w:val="Normal"/>
    <w:link w:val="Heading7Char"/>
    <w:uiPriority w:val="9"/>
    <w:semiHidden/>
    <w:unhideWhenUsed/>
    <w:qFormat/>
    <w:rsid w:val="0022174A"/>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AU"/>
      <w14:ligatures w14:val="standardContextual"/>
    </w:rPr>
  </w:style>
  <w:style w:type="paragraph" w:styleId="Heading8">
    <w:name w:val="heading 8"/>
    <w:basedOn w:val="Normal"/>
    <w:next w:val="Normal"/>
    <w:link w:val="Heading8Char"/>
    <w:uiPriority w:val="9"/>
    <w:semiHidden/>
    <w:unhideWhenUsed/>
    <w:qFormat/>
    <w:rsid w:val="0022174A"/>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AU"/>
      <w14:ligatures w14:val="standardContextual"/>
    </w:rPr>
  </w:style>
  <w:style w:type="paragraph" w:styleId="Heading9">
    <w:name w:val="heading 9"/>
    <w:basedOn w:val="Normal"/>
    <w:next w:val="Normal"/>
    <w:link w:val="Heading9Char"/>
    <w:uiPriority w:val="9"/>
    <w:semiHidden/>
    <w:unhideWhenUsed/>
    <w:qFormat/>
    <w:rsid w:val="0022174A"/>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7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74A"/>
    <w:rPr>
      <w:rFonts w:eastAsiaTheme="majorEastAsia" w:cstheme="majorBidi"/>
      <w:color w:val="272727" w:themeColor="text1" w:themeTint="D8"/>
    </w:rPr>
  </w:style>
  <w:style w:type="paragraph" w:styleId="Title">
    <w:name w:val="Title"/>
    <w:basedOn w:val="Normal"/>
    <w:next w:val="Normal"/>
    <w:link w:val="TitleChar"/>
    <w:uiPriority w:val="10"/>
    <w:qFormat/>
    <w:rsid w:val="0022174A"/>
    <w:pPr>
      <w:spacing w:line="240" w:lineRule="auto"/>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221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74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221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74A"/>
    <w:pPr>
      <w:spacing w:before="160" w:after="160" w:line="278" w:lineRule="auto"/>
      <w:jc w:val="center"/>
    </w:pPr>
    <w:rPr>
      <w:rFonts w:asciiTheme="minorHAnsi" w:eastAsiaTheme="minorHAnsi" w:hAnsiTheme="minorHAnsi"/>
      <w:i/>
      <w:iCs/>
      <w:color w:val="404040" w:themeColor="text1" w:themeTint="BF"/>
      <w:kern w:val="2"/>
      <w:sz w:val="24"/>
      <w:szCs w:val="24"/>
      <w:lang w:val="en-AU"/>
      <w14:ligatures w14:val="standardContextual"/>
    </w:rPr>
  </w:style>
  <w:style w:type="character" w:customStyle="1" w:styleId="QuoteChar">
    <w:name w:val="Quote Char"/>
    <w:basedOn w:val="DefaultParagraphFont"/>
    <w:link w:val="Quote"/>
    <w:uiPriority w:val="29"/>
    <w:rsid w:val="0022174A"/>
    <w:rPr>
      <w:i/>
      <w:iCs/>
      <w:color w:val="404040" w:themeColor="text1" w:themeTint="BF"/>
    </w:rPr>
  </w:style>
  <w:style w:type="paragraph" w:styleId="ListParagraph">
    <w:name w:val="List Paragraph"/>
    <w:basedOn w:val="Normal"/>
    <w:uiPriority w:val="34"/>
    <w:qFormat/>
    <w:rsid w:val="0022174A"/>
    <w:pPr>
      <w:spacing w:after="160" w:line="278" w:lineRule="auto"/>
      <w:ind w:left="720"/>
      <w:contextualSpacing/>
    </w:pPr>
    <w:rPr>
      <w:rFonts w:asciiTheme="minorHAnsi" w:eastAsiaTheme="minorHAnsi" w:hAnsiTheme="minorHAnsi"/>
      <w:kern w:val="2"/>
      <w:sz w:val="24"/>
      <w:szCs w:val="24"/>
      <w:lang w:val="en-AU"/>
      <w14:ligatures w14:val="standardContextual"/>
    </w:rPr>
  </w:style>
  <w:style w:type="character" w:styleId="IntenseEmphasis">
    <w:name w:val="Intense Emphasis"/>
    <w:basedOn w:val="DefaultParagraphFont"/>
    <w:uiPriority w:val="21"/>
    <w:qFormat/>
    <w:rsid w:val="0022174A"/>
    <w:rPr>
      <w:i/>
      <w:iCs/>
      <w:color w:val="0F4761" w:themeColor="accent1" w:themeShade="BF"/>
    </w:rPr>
  </w:style>
  <w:style w:type="paragraph" w:styleId="IntenseQuote">
    <w:name w:val="Intense Quote"/>
    <w:basedOn w:val="Normal"/>
    <w:next w:val="Normal"/>
    <w:link w:val="IntenseQuoteChar"/>
    <w:uiPriority w:val="30"/>
    <w:qFormat/>
    <w:rsid w:val="0022174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AU"/>
      <w14:ligatures w14:val="standardContextual"/>
    </w:rPr>
  </w:style>
  <w:style w:type="character" w:customStyle="1" w:styleId="IntenseQuoteChar">
    <w:name w:val="Intense Quote Char"/>
    <w:basedOn w:val="DefaultParagraphFont"/>
    <w:link w:val="IntenseQuote"/>
    <w:uiPriority w:val="30"/>
    <w:rsid w:val="0022174A"/>
    <w:rPr>
      <w:i/>
      <w:iCs/>
      <w:color w:val="0F4761" w:themeColor="accent1" w:themeShade="BF"/>
    </w:rPr>
  </w:style>
  <w:style w:type="character" w:styleId="IntenseReference">
    <w:name w:val="Intense Reference"/>
    <w:basedOn w:val="DefaultParagraphFont"/>
    <w:uiPriority w:val="32"/>
    <w:qFormat/>
    <w:rsid w:val="0022174A"/>
    <w:rPr>
      <w:b/>
      <w:bCs/>
      <w:smallCaps/>
      <w:color w:val="0F4761" w:themeColor="accent1" w:themeShade="BF"/>
      <w:spacing w:val="5"/>
    </w:rPr>
  </w:style>
  <w:style w:type="table" w:styleId="TableGrid">
    <w:name w:val="Table Grid"/>
    <w:basedOn w:val="TableNormal"/>
    <w:uiPriority w:val="59"/>
    <w:rsid w:val="0022174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17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174A"/>
    <w:rPr>
      <w:rFonts w:ascii="Aptos" w:eastAsiaTheme="minorEastAsia" w:hAnsi="Aptos"/>
      <w:kern w:val="0"/>
      <w:sz w:val="20"/>
      <w:szCs w:val="22"/>
      <w:lang w:val="en-US"/>
      <w14:ligatures w14:val="none"/>
    </w:rPr>
  </w:style>
  <w:style w:type="paragraph" w:styleId="Footer">
    <w:name w:val="footer"/>
    <w:basedOn w:val="Normal"/>
    <w:link w:val="FooterChar"/>
    <w:uiPriority w:val="99"/>
    <w:unhideWhenUsed/>
    <w:rsid w:val="002217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74A"/>
    <w:rPr>
      <w:rFonts w:ascii="Aptos" w:eastAsiaTheme="minorEastAsia" w:hAnsi="Aptos"/>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6F259676C032499CFC0C8496F7E996" ma:contentTypeVersion="7" ma:contentTypeDescription="Create a new document." ma:contentTypeScope="" ma:versionID="3f89609258886cfdbdce2a6e8df3dfe1">
  <xsd:schema xmlns:xsd="http://www.w3.org/2001/XMLSchema" xmlns:xs="http://www.w3.org/2001/XMLSchema" xmlns:p="http://schemas.microsoft.com/office/2006/metadata/properties" xmlns:ns2="8c6cd429-d6ee-46b4-9947-c498b32011c6" targetNamespace="http://schemas.microsoft.com/office/2006/metadata/properties" ma:root="true" ma:fieldsID="b787f92245faaf95f5726ef5cc3b4cff" ns2:_="">
    <xsd:import namespace="8c6cd429-d6ee-46b4-9947-c498b3201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d429-d6ee-46b4-9947-c498b3201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64ED54-9DD5-4F42-A6DD-665F81E575D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D818C4A-7C62-419A-A9B8-B666D07C8FAF}">
  <ds:schemaRefs>
    <ds:schemaRef ds:uri="http://schemas.microsoft.com/sharepoint/v3/contenttype/forms"/>
  </ds:schemaRefs>
</ds:datastoreItem>
</file>

<file path=customXml/itemProps3.xml><?xml version="1.0" encoding="utf-8"?>
<ds:datastoreItem xmlns:ds="http://schemas.openxmlformats.org/officeDocument/2006/customXml" ds:itemID="{1A43FE43-9664-4B9D-948B-628E59BD9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d429-d6ee-46b4-9947-c498b3201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chau hoang</dc:creator>
  <cp:keywords/>
  <dc:description/>
  <cp:lastModifiedBy>Microsoft Office User</cp:lastModifiedBy>
  <cp:revision>2</cp:revision>
  <dcterms:created xsi:type="dcterms:W3CDTF">2026-09-08T03:13:00Z</dcterms:created>
  <dcterms:modified xsi:type="dcterms:W3CDTF">2026-09-15T01:45:00Z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0x0101004B6F259676C032499CFC0C8496F7E996</vt:lpwstr>
  </property>
</Properties>
</file>