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30FA" w14:textId="3120BA8A" w:rsidR="00FF1156" w:rsidRPr="00EA262D" w:rsidRDefault="00FF1156" w:rsidP="00292CCB">
      <w:pPr>
        <w:ind w:left="-993"/>
        <w:jc w:val="center"/>
        <w:rPr>
          <w:b/>
          <w:bCs/>
          <w:sz w:val="32"/>
          <w:szCs w:val="32"/>
        </w:rPr>
      </w:pPr>
      <w:r>
        <w:rPr>
          <w:noProof/>
          <w:sz w:val="24"/>
        </w:rPr>
        <mc:AlternateContent>
          <mc:Choice Requires="wpg">
            <w:drawing>
              <wp:anchor distT="0" distB="0" distL="114300" distR="114300" simplePos="0" relativeHeight="251658240" behindDoc="1" locked="0" layoutInCell="1" allowOverlap="1" wp14:anchorId="11A6A5E1" wp14:editId="7312DE1E">
                <wp:simplePos x="0" y="0"/>
                <wp:positionH relativeFrom="column">
                  <wp:posOffset>-981075</wp:posOffset>
                </wp:positionH>
                <wp:positionV relativeFrom="paragraph">
                  <wp:posOffset>-773430</wp:posOffset>
                </wp:positionV>
                <wp:extent cx="7082790" cy="9207500"/>
                <wp:effectExtent l="19050" t="19050" r="41910" b="5080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2790" cy="9207500"/>
                          <a:chOff x="2592" y="1584"/>
                          <a:chExt cx="8496" cy="12816"/>
                        </a:xfrm>
                      </wpg:grpSpPr>
                      <wpg:grpSp>
                        <wpg:cNvPr id="3" name="Group 3"/>
                        <wpg:cNvGrpSpPr>
                          <a:grpSpLocks/>
                        </wpg:cNvGrpSpPr>
                        <wpg:grpSpPr bwMode="auto">
                          <a:xfrm>
                            <a:off x="2592" y="1584"/>
                            <a:ext cx="8496" cy="12816"/>
                            <a:chOff x="2592" y="1584"/>
                            <a:chExt cx="8496" cy="12816"/>
                          </a:xfrm>
                        </wpg:grpSpPr>
                        <wps:wsp>
                          <wps:cNvPr id="4" name="Line 4"/>
                          <wps:cNvCnPr>
                            <a:cxnSpLocks noChangeShapeType="1"/>
                          </wps:cNvCnPr>
                          <wps:spPr bwMode="auto">
                            <a:xfrm>
                              <a:off x="3456" y="1584"/>
                              <a:ext cx="6768"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592" y="2448"/>
                              <a:ext cx="0" cy="11088"/>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1088" y="2448"/>
                              <a:ext cx="0" cy="11088"/>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3456" y="14400"/>
                              <a:ext cx="676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grpSp>
                          <wpg:cNvPr id="8" name="Group 8"/>
                          <wpg:cNvGrpSpPr>
                            <a:grpSpLocks/>
                          </wpg:cNvGrpSpPr>
                          <wpg:grpSpPr bwMode="auto">
                            <a:xfrm>
                              <a:off x="2592" y="13536"/>
                              <a:ext cx="864" cy="864"/>
                              <a:chOff x="2592" y="13536"/>
                              <a:chExt cx="864" cy="864"/>
                            </a:xfrm>
                          </wpg:grpSpPr>
                          <wps:wsp>
                            <wps:cNvPr id="9" name="Line 9"/>
                            <wps:cNvCnPr>
                              <a:cxnSpLocks noChangeShapeType="1"/>
                            </wps:cNvCnPr>
                            <wps:spPr bwMode="auto">
                              <a:xfrm flipV="1">
                                <a:off x="3456" y="13968"/>
                                <a:ext cx="0" cy="432"/>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2592" y="13536"/>
                                <a:ext cx="432"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2592" y="13968"/>
                                <a:ext cx="864"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3024" y="13536"/>
                                <a:ext cx="0" cy="864"/>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3" name="Line 13"/>
                            <wps:cNvCnPr>
                              <a:cxnSpLocks noChangeShapeType="1"/>
                            </wps:cNvCnPr>
                            <wps:spPr bwMode="auto">
                              <a:xfrm>
                                <a:off x="2592" y="13968"/>
                                <a:ext cx="0" cy="432"/>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a:off x="2592" y="14400"/>
                                <a:ext cx="432"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g:grpSp>
                        <wps:wsp>
                          <wps:cNvPr id="15" name="Line 15"/>
                          <wps:cNvCnPr>
                            <a:cxnSpLocks noChangeShapeType="1"/>
                          </wps:cNvCnPr>
                          <wps:spPr bwMode="auto">
                            <a:xfrm>
                              <a:off x="10224" y="13968"/>
                              <a:ext cx="0" cy="432"/>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10656" y="13536"/>
                              <a:ext cx="432"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10656" y="13536"/>
                              <a:ext cx="0" cy="864"/>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8" name="Line 18"/>
                          <wps:cNvCnPr>
                            <a:cxnSpLocks noChangeShapeType="1"/>
                          </wps:cNvCnPr>
                          <wps:spPr bwMode="auto">
                            <a:xfrm>
                              <a:off x="10224" y="13968"/>
                              <a:ext cx="864"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9" name="Line 19"/>
                          <wps:cNvCnPr>
                            <a:cxnSpLocks noChangeShapeType="1"/>
                          </wps:cNvCnPr>
                          <wps:spPr bwMode="auto">
                            <a:xfrm>
                              <a:off x="10656" y="14400"/>
                              <a:ext cx="432"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0" name="Line 20"/>
                          <wps:cNvCnPr>
                            <a:cxnSpLocks noChangeShapeType="1"/>
                          </wps:cNvCnPr>
                          <wps:spPr bwMode="auto">
                            <a:xfrm>
                              <a:off x="11088" y="13968"/>
                              <a:ext cx="0" cy="432"/>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2592" y="2016"/>
                              <a:ext cx="864"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3" name="Line 22"/>
                          <wps:cNvCnPr>
                            <a:cxnSpLocks noChangeShapeType="1"/>
                          </wps:cNvCnPr>
                          <wps:spPr bwMode="auto">
                            <a:xfrm>
                              <a:off x="2592" y="1584"/>
                              <a:ext cx="432"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4" name="Line 23"/>
                          <wps:cNvCnPr>
                            <a:cxnSpLocks noChangeShapeType="1"/>
                          </wps:cNvCnPr>
                          <wps:spPr bwMode="auto">
                            <a:xfrm>
                              <a:off x="2592" y="2448"/>
                              <a:ext cx="432"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5" name="Line 24"/>
                          <wps:cNvCnPr>
                            <a:cxnSpLocks noChangeShapeType="1"/>
                          </wps:cNvCnPr>
                          <wps:spPr bwMode="auto">
                            <a:xfrm flipH="1">
                              <a:off x="10656" y="2448"/>
                              <a:ext cx="432"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flipV="1">
                              <a:off x="10656" y="1584"/>
                              <a:ext cx="0" cy="864"/>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7" name="Line 26"/>
                          <wps:cNvCnPr>
                            <a:cxnSpLocks noChangeShapeType="1"/>
                          </wps:cNvCnPr>
                          <wps:spPr bwMode="auto">
                            <a:xfrm>
                              <a:off x="10656" y="1584"/>
                              <a:ext cx="432"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8" name="Line 27"/>
                          <wps:cNvCnPr>
                            <a:cxnSpLocks noChangeShapeType="1"/>
                          </wps:cNvCnPr>
                          <wps:spPr bwMode="auto">
                            <a:xfrm flipH="1">
                              <a:off x="10224" y="2016"/>
                              <a:ext cx="864"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g:grpSp>
                      <wpg:grpSp>
                        <wpg:cNvPr id="29" name="Group 28"/>
                        <wpg:cNvGrpSpPr>
                          <a:grpSpLocks/>
                        </wpg:cNvGrpSpPr>
                        <wpg:grpSpPr bwMode="auto">
                          <a:xfrm>
                            <a:off x="2592" y="1584"/>
                            <a:ext cx="8496" cy="864"/>
                            <a:chOff x="2592" y="1584"/>
                            <a:chExt cx="8496" cy="864"/>
                          </a:xfrm>
                        </wpg:grpSpPr>
                        <wps:wsp>
                          <wps:cNvPr id="30" name="Line 29"/>
                          <wps:cNvCnPr>
                            <a:cxnSpLocks noChangeShapeType="1"/>
                          </wps:cNvCnPr>
                          <wps:spPr bwMode="auto">
                            <a:xfrm>
                              <a:off x="3456" y="1584"/>
                              <a:ext cx="0" cy="432"/>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31" name="Line 30"/>
                          <wps:cNvCnPr>
                            <a:cxnSpLocks noChangeShapeType="1"/>
                          </wps:cNvCnPr>
                          <wps:spPr bwMode="auto">
                            <a:xfrm flipV="1">
                              <a:off x="2592" y="1584"/>
                              <a:ext cx="0" cy="432"/>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32" name="Line 31"/>
                          <wps:cNvCnPr>
                            <a:cxnSpLocks noChangeShapeType="1"/>
                          </wps:cNvCnPr>
                          <wps:spPr bwMode="auto">
                            <a:xfrm flipV="1">
                              <a:off x="3024" y="1584"/>
                              <a:ext cx="0" cy="864"/>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33" name="Line 32"/>
                          <wps:cNvCnPr>
                            <a:cxnSpLocks noChangeShapeType="1"/>
                          </wps:cNvCnPr>
                          <wps:spPr bwMode="auto">
                            <a:xfrm>
                              <a:off x="11088" y="1584"/>
                              <a:ext cx="0" cy="432"/>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34" name="Line 33"/>
                          <wps:cNvCnPr>
                            <a:cxnSpLocks noChangeShapeType="1"/>
                          </wps:cNvCnPr>
                          <wps:spPr bwMode="auto">
                            <a:xfrm flipV="1">
                              <a:off x="10224" y="1584"/>
                              <a:ext cx="0" cy="432"/>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E333601" id="Group 2" o:spid="_x0000_s1026" style="position:absolute;margin-left:-77.25pt;margin-top:-60.9pt;width:557.7pt;height:725pt;z-index:-251658240" coordorigin="2592,1584" coordsize="8496,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">
                <v:group id="Group 3" o:spid="_x0000_s1027" style="position:absolute;left:2592;top:1584;width:8496;height:12816" coordorigin="2592,1584" coordsize="8496,1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4" o:spid="_x0000_s1028" style="position:absolute;visibility:visible;mso-wrap-style:square" from="3456,1584" to="102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" strokeweight="4.5pt">
                    <v:stroke linestyle="thinThick"/>
                  </v:line>
                  <v:line id="Line 5" o:spid="_x0000_s1029" style="position:absolute;visibility:visible;mso-wrap-style:square" from="2592,2448" to="2592,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" strokeweight="4.5pt">
                    <v:stroke linestyle="thinThick"/>
                  </v:line>
                  <v:line id="Line 6" o:spid="_x0000_s1030" style="position:absolute;visibility:visible;mso-wrap-style:square" from="11088,2448"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" strokeweight="4.5pt">
                    <v:stroke linestyle="thickThin"/>
                  </v:line>
                  <v:line id="Line 7" o:spid="_x0000_s1031" style="position:absolute;visibility:visible;mso-wrap-style:square" from="3456,14400"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" strokeweight="4.5pt">
                    <v:stroke linestyle="thickThin"/>
                  </v:line>
                  <v:group id="Group 8" o:spid="_x0000_s1032" style="position:absolute;left:2592;top:13536;width:864;height:864" coordorigin="2592,13536"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9" o:spid="_x0000_s1033" style="position:absolute;flip:y;visibility:visible;mso-wrap-style:square" from="3456,13968" to="34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" strokeweight="4.5pt">
                      <v:stroke linestyle="thinThick"/>
                    </v:line>
                    <v:line id="Line 10" o:spid="_x0000_s1034" style="position:absolute;visibility:visible;mso-wrap-style:square" from="2592,13536" to="3024,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" strokeweight="4.5pt">
                      <v:stroke linestyle="thinThick"/>
                    </v:line>
                    <v:line id="Line 11" o:spid="_x0000_s1035" style="position:absolute;visibility:visible;mso-wrap-style:square" from="2592,13968" to="3456,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" strokeweight="4.5pt">
                      <v:stroke linestyle="thinThick"/>
                    </v:line>
                    <v:line id="Line 12" o:spid="_x0000_s1036" style="position:absolute;visibility:visible;mso-wrap-style:square" from="3024,13536"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" strokeweight="4.5pt">
                      <v:stroke linestyle="thinThick"/>
                    </v:line>
                    <v:line id="Line 13" o:spid="_x0000_s1037" style="position:absolute;visibility:visible;mso-wrap-style:square" from="2592,13968" to="2592,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" strokeweight="4.5pt">
                      <v:stroke linestyle="thinThick"/>
                    </v:line>
                    <v:line id="Line 14" o:spid="_x0000_s1038" style="position:absolute;visibility:visible;mso-wrap-style:square" from="2592,14400" to="30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" strokeweight="4.5pt">
                      <v:stroke linestyle="thinThick"/>
                    </v:line>
                  </v:group>
                  <v:line id="Line 15" o:spid="_x0000_s1039" style="position:absolute;visibility:visible;mso-wrap-style:square" from="10224,13968" to="10224,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" strokeweight="4.5pt">
                    <v:stroke linestyle="thickThin"/>
                  </v:line>
                  <v:line id="Line 16" o:spid="_x0000_s1040" style="position:absolute;visibility:visible;mso-wrap-style:square" from="10656,13536" to="11088,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" strokeweight="4.5pt">
                    <v:stroke linestyle="thickThin"/>
                  </v:line>
                  <v:line id="Line 17" o:spid="_x0000_s1041" style="position:absolute;visibility:visible;mso-wrap-style:square" from="10656,13536" to="10656,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" strokeweight="4.5pt">
                    <v:stroke linestyle="thickThin"/>
                  </v:line>
                  <v:line id="Line 18" o:spid="_x0000_s1042" style="position:absolute;visibility:visible;mso-wrap-style:square" from="10224,13968" to="11088,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" strokeweight="4.5pt">
                    <v:stroke linestyle="thickThin"/>
                  </v:line>
                  <v:line id="Line 19" o:spid="_x0000_s1043" style="position:absolute;visibility:visible;mso-wrap-style:square" from="10656,14400"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" strokeweight="4.5pt">
                    <v:stroke linestyle="thickThin"/>
                  </v:line>
                  <v:line id="Line 20" o:spid="_x0000_s1044" style="position:absolute;visibility:visible;mso-wrap-style:square" from="11088,13968" to="11088,1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" strokeweight="4.5pt">
                    <v:stroke linestyle="thickThin"/>
                  </v:line>
                  <v:line id="Line 21" o:spid="_x0000_s1045" style="position:absolute;visibility:visible;mso-wrap-style:square" from="2592,2016"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" strokeweight="4.5pt">
                    <v:stroke linestyle="thinThick"/>
                  </v:line>
                  <v:line id="Line 22" o:spid="_x0000_s1046" style="position:absolute;visibility:visible;mso-wrap-style:square" from="2592,1584" to="3024,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" strokeweight="4.5pt">
                    <v:stroke linestyle="thinThick"/>
                  </v:line>
                  <v:line id="Line 23" o:spid="_x0000_s1047" style="position:absolute;visibility:visible;mso-wrap-style:square" from="2592,2448"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" strokeweight="4.5pt">
                    <v:stroke linestyle="thinThick"/>
                  </v:line>
                  <v:line id="Line 24" o:spid="_x0000_s1048" style="position:absolute;flip:x;visibility:visible;mso-wrap-style:square" from="10656,2448" to="11088,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" strokeweight="4.5pt">
                    <v:stroke linestyle="thinThick"/>
                  </v:line>
                  <v:line id="Line 25" o:spid="_x0000_s1049" style="position:absolute;flip:y;visibility:visible;mso-wrap-style:square" from="10656,1584" to="10656,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" strokeweight="4.5pt">
                    <v:stroke linestyle="thinThick"/>
                  </v:line>
                  <v:line id="Line 26" o:spid="_x0000_s1050" style="position:absolute;visibility:visible;mso-wrap-style:square" from="10656,1584" to="11088,1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" strokeweight="4.5pt">
                    <v:stroke linestyle="thinThick"/>
                  </v:line>
                  <v:line id="Line 27" o:spid="_x0000_s1051" style="position:absolute;flip:x;visibility:visible;mso-wrap-style:square" from="10224,2016"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" strokeweight="4.5pt">
                    <v:stroke linestyle="thinThick"/>
                  </v:line>
                </v:group>
                <v:group id="Group 28" o:spid="_x0000_s1052" style="position:absolute;left:2592;top:1584;width:8496;height:864" coordorigin="2592,1584" coordsize="849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Line 29" o:spid="_x0000_s1053" style="position:absolute;visibility:visible;mso-wrap-style:square" from="3456,1584" to="3456,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" strokeweight="4.5pt">
                    <v:stroke linestyle="thinThick"/>
                  </v:line>
                  <v:line id="Line 30" o:spid="_x0000_s1054" style="position:absolute;flip:y;visibility:visible;mso-wrap-style:square" from="2592,1584" to="2592,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" strokeweight="4.5pt">
                    <v:stroke linestyle="thinThick"/>
                  </v:line>
                  <v:line id="Line 31" o:spid="_x0000_s1055" style="position:absolute;flip:y;visibility:visible;mso-wrap-style:square" from="3024,1584" to="3024,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" strokeweight="4.5pt">
                    <v:stroke linestyle="thinThick"/>
                  </v:line>
                  <v:line id="Line 32" o:spid="_x0000_s1056" style="position:absolute;visibility:visible;mso-wrap-style:square" from="11088,1584" to="1108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" strokeweight="4.5pt">
                    <v:stroke linestyle="thinThick"/>
                  </v:line>
                  <v:line id="Line 33" o:spid="_x0000_s1057" style="position:absolute;flip:y;visibility:visible;mso-wrap-style:square" from="10224,1584" to="10224,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" strokeweight="4.5pt">
                    <v:stroke linestyle="thinThick"/>
                  </v:line>
                </v:group>
              </v:group>
            </w:pict>
          </mc:Fallback>
        </mc:AlternateContent>
      </w:r>
      <w:r w:rsidRPr="00EA262D">
        <w:rPr>
          <w:b/>
          <w:bCs/>
          <w:sz w:val="32"/>
          <w:szCs w:val="32"/>
        </w:rPr>
        <w:t>Bộ tài chính</w:t>
      </w:r>
    </w:p>
    <w:p w14:paraId="70A1E55F" w14:textId="77777777" w:rsidR="00FF1156" w:rsidRPr="00EA262D" w:rsidRDefault="00FF1156" w:rsidP="00292CCB">
      <w:pPr>
        <w:ind w:left="-993"/>
        <w:jc w:val="center"/>
        <w:rPr>
          <w:b/>
          <w:bCs/>
          <w:sz w:val="32"/>
          <w:szCs w:val="32"/>
        </w:rPr>
      </w:pPr>
      <w:r w:rsidRPr="00EA262D">
        <w:rPr>
          <w:b/>
          <w:bCs/>
          <w:sz w:val="32"/>
          <w:szCs w:val="32"/>
        </w:rPr>
        <w:t>Trường Đại học Tài chính – Marketing</w:t>
      </w:r>
    </w:p>
    <w:p w14:paraId="0DE965B3" w14:textId="77777777" w:rsidR="00FF1156" w:rsidRPr="00EA262D" w:rsidRDefault="00FF1156" w:rsidP="00292CCB">
      <w:pPr>
        <w:ind w:left="-993"/>
        <w:jc w:val="center"/>
        <w:rPr>
          <w:b/>
          <w:bCs/>
          <w:sz w:val="32"/>
          <w:szCs w:val="32"/>
        </w:rPr>
      </w:pPr>
      <w:r w:rsidRPr="00EA262D">
        <w:rPr>
          <w:b/>
          <w:bCs/>
          <w:sz w:val="32"/>
          <w:szCs w:val="32"/>
        </w:rPr>
        <w:t>Khoa Công nghệ Thông tin</w:t>
      </w:r>
    </w:p>
    <w:p w14:paraId="6F368A41" w14:textId="755985CE" w:rsidR="00FF1156" w:rsidRPr="00FF653D" w:rsidRDefault="00FF1156" w:rsidP="00292CCB">
      <w:pPr>
        <w:ind w:left="-993"/>
        <w:jc w:val="center"/>
        <w:rPr>
          <w:b/>
          <w:sz w:val="32"/>
          <w:szCs w:val="32"/>
        </w:rPr>
      </w:pPr>
      <w:r w:rsidRPr="00EA262D">
        <w:rPr>
          <w:b/>
          <w:sz w:val="32"/>
          <w:szCs w:val="32"/>
        </w:rPr>
        <w:t>----</w:t>
      </w:r>
      <w:r w:rsidRPr="00EA262D">
        <w:rPr>
          <w:rFonts w:ascii="Wingdings" w:eastAsia="Wingdings" w:hAnsi="Wingdings" w:cs="Wingdings"/>
          <w:b/>
          <w:sz w:val="32"/>
          <w:szCs w:val="32"/>
        </w:rPr>
        <w:t>□&amp;□</w:t>
      </w:r>
      <w:r w:rsidRPr="00EA262D">
        <w:rPr>
          <w:b/>
          <w:sz w:val="32"/>
          <w:szCs w:val="32"/>
        </w:rPr>
        <w:t>----</w:t>
      </w:r>
    </w:p>
    <w:p w14:paraId="71AFD44D" w14:textId="066F2B19" w:rsidR="00FF1156" w:rsidRPr="00EE3FC9" w:rsidRDefault="00FF1156" w:rsidP="00292CCB">
      <w:pPr>
        <w:ind w:left="-993"/>
        <w:jc w:val="center"/>
      </w:pPr>
      <w:r>
        <w:rPr>
          <w:b/>
          <w:noProof/>
        </w:rPr>
        <w:drawing>
          <wp:inline distT="0" distB="0" distL="0" distR="0" wp14:anchorId="553F86F8" wp14:editId="0129C92A">
            <wp:extent cx="2293620" cy="229362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3620" cy="2293620"/>
                    </a:xfrm>
                    <a:prstGeom prst="rect">
                      <a:avLst/>
                    </a:prstGeom>
                    <a:noFill/>
                    <a:ln>
                      <a:noFill/>
                    </a:ln>
                  </pic:spPr>
                </pic:pic>
              </a:graphicData>
            </a:graphic>
          </wp:inline>
        </w:drawing>
      </w:r>
    </w:p>
    <w:p w14:paraId="47D9D763" w14:textId="71D509EA" w:rsidR="00FF1156" w:rsidRPr="00FF653D" w:rsidRDefault="00FF1156" w:rsidP="00FF653D">
      <w:pPr>
        <w:ind w:left="-993"/>
        <w:jc w:val="center"/>
      </w:pPr>
      <w:r w:rsidRPr="00EE3FC9">
        <w:rPr>
          <w:b/>
          <w:i/>
          <w:noProof/>
          <w:sz w:val="32"/>
          <w:szCs w:val="32"/>
        </w:rPr>
        <mc:AlternateContent>
          <mc:Choice Requires="wps">
            <w:drawing>
              <wp:inline distT="0" distB="0" distL="0" distR="0" wp14:anchorId="3B170768" wp14:editId="39DA43AF">
                <wp:extent cx="6101715" cy="1041400"/>
                <wp:effectExtent l="0" t="0" r="0" b="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101715" cy="1041400"/>
                        </a:xfrm>
                        <a:prstGeom prst="rect">
                          <a:avLst/>
                        </a:prstGeom>
                        <a:extLst>
                          <a:ext uri="{AF507438-7753-43E0-B8FC-AC1667EBCBE1}">
                            <a14:hiddenEffects xmlns:a14="http://schemas.microsoft.com/office/drawing/2010/main">
                              <a:effectLst/>
                            </a14:hiddenEffects>
                          </a:ext>
                        </a:extLst>
                      </wps:spPr>
                      <wps:txbx>
                        <w:txbxContent>
                          <w:p w14:paraId="1D05F331" w14:textId="1FEED248" w:rsidR="00FF1156" w:rsidRDefault="00FF1156" w:rsidP="00FF1156">
                            <w:pPr>
                              <w:jc w:val="center"/>
                              <w:rPr>
                                <w:b/>
                                <w:bCs/>
                                <w:color w:val="808080"/>
                                <w:sz w:val="72"/>
                                <w:szCs w:val="72"/>
                                <w14:textOutline w14:w="9525" w14:cap="flat" w14:cmpd="sng" w14:algn="ctr">
                                  <w14:solidFill>
                                    <w14:srgbClr w14:val="333333"/>
                                  </w14:solidFill>
                                  <w14:prstDash w14:val="solid"/>
                                  <w14:round/>
                                </w14:textOutline>
                              </w:rPr>
                            </w:pPr>
                            <w:r>
                              <w:rPr>
                                <w:b/>
                                <w:bCs/>
                                <w:color w:val="808080"/>
                                <w:sz w:val="72"/>
                                <w:szCs w:val="72"/>
                                <w14:textOutline w14:w="9525" w14:cap="flat" w14:cmpd="sng" w14:algn="ctr">
                                  <w14:solidFill>
                                    <w14:srgbClr w14:val="333333"/>
                                  </w14:solidFill>
                                  <w14:prstDash w14:val="solid"/>
                                  <w14:round/>
                                </w14:textOutline>
                              </w:rPr>
                              <w:t>ĐỒ ÁN MÔN HỌC JAVA</w:t>
                            </w:r>
                          </w:p>
                        </w:txbxContent>
                      </wps:txbx>
                      <wps:bodyPr wrap="square" numCol="1" fromWordArt="1">
                        <a:prstTxWarp prst="textPlain">
                          <a:avLst>
                            <a:gd name="adj" fmla="val 50000"/>
                          </a:avLst>
                        </a:prstTxWarp>
                        <a:spAutoFit/>
                      </wps:bodyPr>
                    </wps:wsp>
                  </a:graphicData>
                </a:graphic>
              </wp:inline>
            </w:drawing>
          </mc:Choice>
          <mc:Fallback>
            <w:pict>
              <v:shapetype w14:anchorId="3B170768" id="_x0000_t202" coordsize="21600,21600" o:spt="202" path="m,l,21600r21600,l21600,xe">
                <v:stroke joinstyle="miter"/>
                <v:path gradientshapeok="t" o:connecttype="rect"/>
              </v:shapetype>
              <v:shape id="Text Box 22" o:spid="_x0000_s1026" type="#_x0000_t202" style="width:480.45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" filled="f" stroked="f">
                <o:lock v:ext="edit" shapetype="t"/>
                <v:textbox style="mso-fit-shape-to-text:t">
                  <w:txbxContent>
                    <w:p w14:paraId="1D05F331" w14:textId="1FEED248" w:rsidR="00FF1156" w:rsidRDefault="00FF1156" w:rsidP="00FF1156">
                      <w:pPr>
                        <w:jc w:val="center"/>
                        <w:rPr>
                          <w:b/>
                          <w:bCs/>
                          <w:color w:val="808080"/>
                          <w:sz w:val="72"/>
                          <w:szCs w:val="72"/>
                          <w14:textOutline w14:w="9525" w14:cap="flat" w14:cmpd="sng" w14:algn="ctr">
                            <w14:solidFill>
                              <w14:srgbClr w14:val="333333"/>
                            </w14:solidFill>
                            <w14:prstDash w14:val="solid"/>
                            <w14:round/>
                          </w14:textOutline>
                        </w:rPr>
                      </w:pPr>
                      <w:r>
                        <w:rPr>
                          <w:b/>
                          <w:bCs/>
                          <w:color w:val="808080"/>
                          <w:sz w:val="72"/>
                          <w:szCs w:val="72"/>
                          <w14:textOutline w14:w="9525" w14:cap="flat" w14:cmpd="sng" w14:algn="ctr">
                            <w14:solidFill>
                              <w14:srgbClr w14:val="333333"/>
                            </w14:solidFill>
                            <w14:prstDash w14:val="solid"/>
                            <w14:round/>
                          </w14:textOutline>
                        </w:rPr>
                        <w:t>ĐỒ ÁN MÔN HỌC JAVA</w:t>
                      </w:r>
                    </w:p>
                  </w:txbxContent>
                </v:textbox>
                <w10:anchorlock/>
              </v:shape>
            </w:pict>
          </mc:Fallback>
        </mc:AlternateContent>
      </w:r>
    </w:p>
    <w:p w14:paraId="59C10623" w14:textId="75D60D57" w:rsidR="00FF1156" w:rsidRPr="00157B3D" w:rsidRDefault="00FF1156" w:rsidP="00157B3D">
      <w:pPr>
        <w:ind w:right="274" w:firstLine="0"/>
        <w:rPr>
          <w:b/>
          <w:i/>
          <w:sz w:val="40"/>
          <w:szCs w:val="40"/>
        </w:rPr>
      </w:pPr>
      <w:r w:rsidRPr="00FF653D">
        <w:rPr>
          <w:b/>
          <w:i/>
          <w:sz w:val="40"/>
          <w:szCs w:val="40"/>
          <w:u w:val="single"/>
        </w:rPr>
        <w:t>Đề tài:</w:t>
      </w:r>
      <w:r w:rsidRPr="00FF653D">
        <w:rPr>
          <w:b/>
          <w:i/>
          <w:sz w:val="40"/>
          <w:szCs w:val="40"/>
        </w:rPr>
        <w:t xml:space="preserve"> Quản lý </w:t>
      </w:r>
      <w:r w:rsidR="00157B3D">
        <w:rPr>
          <w:b/>
          <w:i/>
          <w:sz w:val="40"/>
          <w:szCs w:val="40"/>
        </w:rPr>
        <w:t>bán</w:t>
      </w:r>
      <w:r w:rsidRPr="00FF653D">
        <w:rPr>
          <w:b/>
          <w:i/>
          <w:sz w:val="40"/>
          <w:szCs w:val="40"/>
        </w:rPr>
        <w:t xml:space="preserve"> hàng</w:t>
      </w:r>
      <w:r w:rsidR="00157B3D" w:rsidRPr="00157B3D">
        <w:rPr>
          <w:b/>
          <w:i/>
          <w:sz w:val="40"/>
          <w:szCs w:val="40"/>
        </w:rPr>
        <w:t xml:space="preserve"> </w:t>
      </w:r>
      <w:r w:rsidR="00157B3D">
        <w:rPr>
          <w:b/>
          <w:i/>
          <w:sz w:val="40"/>
          <w:szCs w:val="40"/>
        </w:rPr>
        <w:t>c</w:t>
      </w:r>
      <w:r w:rsidR="00157B3D" w:rsidRPr="00157B3D">
        <w:rPr>
          <w:b/>
          <w:i/>
          <w:sz w:val="40"/>
          <w:szCs w:val="40"/>
        </w:rPr>
        <w:t>ho cửa hàng GS25</w:t>
      </w:r>
    </w:p>
    <w:tbl>
      <w:tblPr>
        <w:tblpPr w:leftFromText="180" w:rightFromText="180" w:vertAnchor="text" w:horzAnchor="margin" w:tblpXSpec="center" w:tblpY="988"/>
        <w:tblW w:w="0" w:type="auto"/>
        <w:tblLook w:val="04A0" w:firstRow="1" w:lastRow="0" w:firstColumn="1" w:lastColumn="0" w:noHBand="0" w:noVBand="1"/>
      </w:tblPr>
      <w:tblGrid>
        <w:gridCol w:w="3652"/>
        <w:gridCol w:w="294"/>
        <w:gridCol w:w="3712"/>
      </w:tblGrid>
      <w:tr w:rsidR="00FF653D" w:rsidRPr="008F3B00" w14:paraId="25A58549" w14:textId="77777777" w:rsidTr="00FF653D">
        <w:tc>
          <w:tcPr>
            <w:tcW w:w="3652" w:type="dxa"/>
            <w:shd w:val="clear" w:color="auto" w:fill="auto"/>
          </w:tcPr>
          <w:p w14:paraId="59F7CDB4" w14:textId="77777777" w:rsidR="00FF653D" w:rsidRDefault="00FF653D" w:rsidP="00FF653D">
            <w:pPr>
              <w:spacing w:line="276" w:lineRule="auto"/>
              <w:ind w:left="-567"/>
              <w:rPr>
                <w:rFonts w:eastAsia="Cambria Math"/>
                <w:szCs w:val="26"/>
              </w:rPr>
            </w:pPr>
            <w:r>
              <w:rPr>
                <w:rFonts w:eastAsia="Cambria Math"/>
                <w:szCs w:val="26"/>
              </w:rPr>
              <w:t>Giảng viên phụ trách</w:t>
            </w:r>
          </w:p>
        </w:tc>
        <w:tc>
          <w:tcPr>
            <w:tcW w:w="294" w:type="dxa"/>
            <w:shd w:val="clear" w:color="auto" w:fill="auto"/>
          </w:tcPr>
          <w:p w14:paraId="129B5932" w14:textId="77777777" w:rsidR="00FF653D" w:rsidRDefault="00FF653D" w:rsidP="00FF653D">
            <w:pPr>
              <w:spacing w:line="276" w:lineRule="auto"/>
              <w:ind w:left="-567"/>
              <w:jc w:val="center"/>
              <w:rPr>
                <w:rFonts w:eastAsia="Cambria Math"/>
                <w:szCs w:val="26"/>
              </w:rPr>
            </w:pPr>
            <w:r>
              <w:rPr>
                <w:rFonts w:eastAsia="Cambria Math"/>
                <w:szCs w:val="26"/>
              </w:rPr>
              <w:t>:</w:t>
            </w:r>
          </w:p>
        </w:tc>
        <w:tc>
          <w:tcPr>
            <w:tcW w:w="3712" w:type="dxa"/>
            <w:shd w:val="clear" w:color="auto" w:fill="auto"/>
          </w:tcPr>
          <w:p w14:paraId="6CB98EBB" w14:textId="77777777" w:rsidR="00FF653D" w:rsidRDefault="00FF653D" w:rsidP="00FF653D">
            <w:pPr>
              <w:spacing w:line="276" w:lineRule="auto"/>
              <w:ind w:left="-567"/>
              <w:rPr>
                <w:rFonts w:eastAsia="Cambria Math"/>
                <w:szCs w:val="26"/>
              </w:rPr>
            </w:pPr>
            <w:r>
              <w:rPr>
                <w:rFonts w:eastAsia="Cambria Math"/>
                <w:szCs w:val="26"/>
              </w:rPr>
              <w:t>Nguyễn Thanh Trường</w:t>
            </w:r>
          </w:p>
        </w:tc>
      </w:tr>
      <w:tr w:rsidR="00FF653D" w:rsidRPr="008F3B00" w14:paraId="24900D8E" w14:textId="77777777" w:rsidTr="00FF653D">
        <w:tc>
          <w:tcPr>
            <w:tcW w:w="3652" w:type="dxa"/>
            <w:shd w:val="clear" w:color="auto" w:fill="auto"/>
          </w:tcPr>
          <w:p w14:paraId="59F703FB" w14:textId="77777777" w:rsidR="00FF653D" w:rsidRDefault="00FF653D" w:rsidP="00FF653D">
            <w:pPr>
              <w:spacing w:line="276" w:lineRule="auto"/>
              <w:ind w:left="-567"/>
              <w:rPr>
                <w:rFonts w:eastAsia="Cambria Math"/>
                <w:szCs w:val="26"/>
              </w:rPr>
            </w:pPr>
            <w:r>
              <w:rPr>
                <w:rFonts w:eastAsia="Cambria Math"/>
                <w:szCs w:val="26"/>
              </w:rPr>
              <w:t>Sinh viên thực hiện</w:t>
            </w:r>
          </w:p>
        </w:tc>
        <w:tc>
          <w:tcPr>
            <w:tcW w:w="294" w:type="dxa"/>
            <w:shd w:val="clear" w:color="auto" w:fill="auto"/>
          </w:tcPr>
          <w:p w14:paraId="74609271" w14:textId="77777777" w:rsidR="00FF653D" w:rsidRDefault="00FF653D" w:rsidP="00FF653D">
            <w:pPr>
              <w:spacing w:line="276" w:lineRule="auto"/>
              <w:ind w:left="-567"/>
              <w:jc w:val="center"/>
              <w:rPr>
                <w:rFonts w:eastAsia="Cambria Math"/>
                <w:szCs w:val="26"/>
              </w:rPr>
            </w:pPr>
            <w:r>
              <w:rPr>
                <w:rFonts w:eastAsia="Cambria Math"/>
                <w:szCs w:val="26"/>
              </w:rPr>
              <w:t>:</w:t>
            </w:r>
          </w:p>
        </w:tc>
        <w:tc>
          <w:tcPr>
            <w:tcW w:w="3712" w:type="dxa"/>
            <w:shd w:val="clear" w:color="auto" w:fill="auto"/>
          </w:tcPr>
          <w:p w14:paraId="37DEE639" w14:textId="77777777" w:rsidR="00FF653D" w:rsidRDefault="00FF653D" w:rsidP="00FF653D">
            <w:pPr>
              <w:spacing w:line="276" w:lineRule="auto"/>
              <w:ind w:left="-567"/>
              <w:rPr>
                <w:rFonts w:eastAsia="Cambria Math"/>
                <w:szCs w:val="26"/>
              </w:rPr>
            </w:pPr>
            <w:r>
              <w:rPr>
                <w:rFonts w:eastAsia="Cambria Math"/>
                <w:szCs w:val="26"/>
              </w:rPr>
              <w:t>Phạm Triệu Đức Anh</w:t>
            </w:r>
          </w:p>
          <w:p w14:paraId="7D32E535" w14:textId="77777777" w:rsidR="00FF653D" w:rsidRDefault="00FF653D" w:rsidP="00FF653D">
            <w:pPr>
              <w:spacing w:line="276" w:lineRule="auto"/>
              <w:ind w:left="-567"/>
              <w:rPr>
                <w:rFonts w:eastAsia="Cambria Math"/>
                <w:szCs w:val="26"/>
              </w:rPr>
            </w:pPr>
            <w:r>
              <w:rPr>
                <w:rFonts w:eastAsia="Cambria Math"/>
                <w:szCs w:val="26"/>
              </w:rPr>
              <w:t>Lê Mạnh Cường</w:t>
            </w:r>
          </w:p>
        </w:tc>
      </w:tr>
    </w:tbl>
    <w:p w14:paraId="338FA0D5" w14:textId="77777777" w:rsidR="00FF1156" w:rsidRPr="00EE3FC9" w:rsidRDefault="00FF1156" w:rsidP="00157B3D">
      <w:pPr>
        <w:ind w:firstLine="0"/>
        <w:rPr>
          <w:b/>
          <w:sz w:val="32"/>
          <w:szCs w:val="32"/>
        </w:rPr>
      </w:pPr>
    </w:p>
    <w:p w14:paraId="587FA698" w14:textId="5FE8C94A" w:rsidR="00AD13CD" w:rsidRDefault="00AD13CD" w:rsidP="00FF653D">
      <w:pPr>
        <w:ind w:left="-567"/>
      </w:pPr>
    </w:p>
    <w:p w14:paraId="007F0A42" w14:textId="24B92872" w:rsidR="00FF1156" w:rsidRDefault="00FF1156" w:rsidP="00FF653D">
      <w:pPr>
        <w:ind w:left="-567"/>
      </w:pPr>
    </w:p>
    <w:p w14:paraId="04712370" w14:textId="59110A94" w:rsidR="00FF1156" w:rsidRPr="00FF653D" w:rsidRDefault="00FF1156" w:rsidP="00FF653D">
      <w:pPr>
        <w:spacing w:before="240" w:line="480" w:lineRule="auto"/>
        <w:ind w:left="-567" w:firstLine="720"/>
        <w:jc w:val="center"/>
        <w:rPr>
          <w:b/>
          <w:sz w:val="32"/>
          <w:szCs w:val="32"/>
        </w:rPr>
      </w:pPr>
      <w:r>
        <w:rPr>
          <w:b/>
          <w:i/>
        </w:rPr>
        <w:t>Hồ Chí Minh,</w:t>
      </w:r>
    </w:p>
    <w:p w14:paraId="725D649A" w14:textId="50811E38" w:rsidR="00FF1156" w:rsidRPr="00EA262D" w:rsidRDefault="00FF1156" w:rsidP="00FF653D">
      <w:pPr>
        <w:spacing w:line="240" w:lineRule="auto"/>
        <w:ind w:left="-1134"/>
        <w:jc w:val="center"/>
        <w:rPr>
          <w:b/>
          <w:bCs/>
          <w:sz w:val="32"/>
          <w:szCs w:val="32"/>
        </w:rPr>
      </w:pPr>
      <w:r w:rsidRPr="00EA262D">
        <w:rPr>
          <w:b/>
          <w:bCs/>
          <w:sz w:val="32"/>
          <w:szCs w:val="32"/>
        </w:rPr>
        <w:lastRenderedPageBreak/>
        <w:t>Bộ tài chính</w:t>
      </w:r>
    </w:p>
    <w:p w14:paraId="03E956C5" w14:textId="77777777" w:rsidR="00FF1156" w:rsidRPr="00EA262D" w:rsidRDefault="00FF1156" w:rsidP="00FF653D">
      <w:pPr>
        <w:spacing w:line="240" w:lineRule="auto"/>
        <w:ind w:left="-1134"/>
        <w:jc w:val="center"/>
        <w:rPr>
          <w:b/>
          <w:bCs/>
          <w:sz w:val="32"/>
          <w:szCs w:val="32"/>
        </w:rPr>
      </w:pPr>
      <w:r w:rsidRPr="00EA262D">
        <w:rPr>
          <w:b/>
          <w:bCs/>
          <w:sz w:val="32"/>
          <w:szCs w:val="32"/>
        </w:rPr>
        <w:t>Trường Đại học Tài chính – Marketing</w:t>
      </w:r>
    </w:p>
    <w:p w14:paraId="29B2698F" w14:textId="77777777" w:rsidR="00FF1156" w:rsidRPr="00EA262D" w:rsidRDefault="00FF1156" w:rsidP="00FF653D">
      <w:pPr>
        <w:spacing w:line="240" w:lineRule="auto"/>
        <w:ind w:left="-1134"/>
        <w:jc w:val="center"/>
        <w:rPr>
          <w:b/>
          <w:bCs/>
          <w:sz w:val="32"/>
          <w:szCs w:val="32"/>
        </w:rPr>
      </w:pPr>
      <w:r w:rsidRPr="00EA262D">
        <w:rPr>
          <w:b/>
          <w:bCs/>
          <w:sz w:val="32"/>
          <w:szCs w:val="32"/>
        </w:rPr>
        <w:t>Khoa Công nghệ Thông tin</w:t>
      </w:r>
    </w:p>
    <w:p w14:paraId="5389AF31" w14:textId="7DCFA674" w:rsidR="00FF1156" w:rsidRPr="00FF653D" w:rsidRDefault="00FF1156" w:rsidP="00FF653D">
      <w:pPr>
        <w:spacing w:line="240" w:lineRule="auto"/>
        <w:ind w:left="-1134"/>
        <w:jc w:val="center"/>
        <w:rPr>
          <w:b/>
          <w:sz w:val="32"/>
          <w:szCs w:val="32"/>
        </w:rPr>
      </w:pPr>
      <w:r w:rsidRPr="00EA262D">
        <w:rPr>
          <w:b/>
          <w:sz w:val="32"/>
          <w:szCs w:val="32"/>
        </w:rPr>
        <w:t>----</w:t>
      </w:r>
      <w:r w:rsidRPr="00EA262D">
        <w:rPr>
          <w:rFonts w:ascii="Wingdings" w:eastAsia="Wingdings" w:hAnsi="Wingdings" w:cs="Wingdings"/>
          <w:b/>
          <w:sz w:val="32"/>
          <w:szCs w:val="32"/>
        </w:rPr>
        <w:t>□&amp;□</w:t>
      </w:r>
      <w:r w:rsidRPr="00EA262D">
        <w:rPr>
          <w:b/>
          <w:sz w:val="32"/>
          <w:szCs w:val="32"/>
        </w:rPr>
        <w:t>----</w:t>
      </w:r>
    </w:p>
    <w:p w14:paraId="53933307" w14:textId="2231B66A" w:rsidR="00FF1156" w:rsidRPr="00EE3FC9" w:rsidRDefault="00FF1156" w:rsidP="00FF653D">
      <w:pPr>
        <w:ind w:left="-1134"/>
        <w:jc w:val="center"/>
      </w:pPr>
      <w:r>
        <w:rPr>
          <w:b/>
          <w:noProof/>
        </w:rPr>
        <w:drawing>
          <wp:inline distT="0" distB="0" distL="0" distR="0" wp14:anchorId="6635CCEE" wp14:editId="3903B881">
            <wp:extent cx="2293620" cy="2293620"/>
            <wp:effectExtent l="0" t="0" r="0" b="0"/>
            <wp:docPr id="36" name="Picture 3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3620" cy="2293620"/>
                    </a:xfrm>
                    <a:prstGeom prst="rect">
                      <a:avLst/>
                    </a:prstGeom>
                    <a:noFill/>
                    <a:ln>
                      <a:noFill/>
                    </a:ln>
                  </pic:spPr>
                </pic:pic>
              </a:graphicData>
            </a:graphic>
          </wp:inline>
        </w:drawing>
      </w:r>
    </w:p>
    <w:p w14:paraId="523A56BB" w14:textId="2D33885B" w:rsidR="00FF1156" w:rsidRPr="00FF653D" w:rsidRDefault="00FF653D" w:rsidP="00FF653D">
      <w:pPr>
        <w:ind w:left="-1134"/>
        <w:jc w:val="center"/>
      </w:pPr>
      <w:r w:rsidRPr="00EE3FC9">
        <w:rPr>
          <w:b/>
          <w:i/>
          <w:noProof/>
          <w:sz w:val="32"/>
          <w:szCs w:val="32"/>
        </w:rPr>
        <mc:AlternateContent>
          <mc:Choice Requires="wps">
            <w:drawing>
              <wp:inline distT="0" distB="0" distL="0" distR="0" wp14:anchorId="529D7CFB" wp14:editId="44800724">
                <wp:extent cx="5943600" cy="1005754"/>
                <wp:effectExtent l="0" t="0" r="0" b="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5754"/>
                        </a:xfrm>
                        <a:prstGeom prst="rect">
                          <a:avLst/>
                        </a:prstGeom>
                        <a:extLst>
                          <a:ext uri="{AF507438-7753-43E0-B8FC-AC1667EBCBE1}">
                            <a14:hiddenEffects xmlns:a14="http://schemas.microsoft.com/office/drawing/2010/main">
                              <a:effectLst/>
                            </a14:hiddenEffects>
                          </a:ext>
                        </a:extLst>
                      </wps:spPr>
                      <wps:txbx>
                        <w:txbxContent>
                          <w:p w14:paraId="2BA395E8" w14:textId="77777777" w:rsidR="00FF653D" w:rsidRDefault="00FF653D" w:rsidP="00FF653D">
                            <w:pPr>
                              <w:jc w:val="center"/>
                              <w:rPr>
                                <w:b/>
                                <w:bCs/>
                                <w:color w:val="808080"/>
                                <w:sz w:val="72"/>
                                <w:szCs w:val="72"/>
                                <w14:textOutline w14:w="9525" w14:cap="flat" w14:cmpd="sng" w14:algn="ctr">
                                  <w14:solidFill>
                                    <w14:srgbClr w14:val="333333"/>
                                  </w14:solidFill>
                                  <w14:prstDash w14:val="solid"/>
                                  <w14:round/>
                                </w14:textOutline>
                              </w:rPr>
                            </w:pPr>
                            <w:r>
                              <w:rPr>
                                <w:b/>
                                <w:bCs/>
                                <w:color w:val="808080"/>
                                <w:sz w:val="72"/>
                                <w:szCs w:val="72"/>
                                <w14:textOutline w14:w="9525" w14:cap="flat" w14:cmpd="sng" w14:algn="ctr">
                                  <w14:solidFill>
                                    <w14:srgbClr w14:val="333333"/>
                                  </w14:solidFill>
                                  <w14:prstDash w14:val="solid"/>
                                  <w14:round/>
                                </w14:textOutline>
                              </w:rPr>
                              <w:t>ĐỒ ÁN MÔN HỌC JAVA</w:t>
                            </w:r>
                          </w:p>
                        </w:txbxContent>
                      </wps:txbx>
                      <wps:bodyPr wrap="square" numCol="1" fromWordArt="1">
                        <a:prstTxWarp prst="textPlain">
                          <a:avLst>
                            <a:gd name="adj" fmla="val 50000"/>
                          </a:avLst>
                        </a:prstTxWarp>
                        <a:spAutoFit/>
                      </wps:bodyPr>
                    </wps:wsp>
                  </a:graphicData>
                </a:graphic>
              </wp:inline>
            </w:drawing>
          </mc:Choice>
          <mc:Fallback>
            <w:pict>
              <v:shape w14:anchorId="529D7CFB" id="Text Box 37" o:spid="_x0000_s1027" type="#_x0000_t202" style="width:468pt;height:7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" filled="f" stroked="f">
                <o:lock v:ext="edit" shapetype="t"/>
                <v:textbox style="mso-fit-shape-to-text:t">
                  <w:txbxContent>
                    <w:p w14:paraId="2BA395E8" w14:textId="77777777" w:rsidR="00FF653D" w:rsidRDefault="00FF653D" w:rsidP="00FF653D">
                      <w:pPr>
                        <w:jc w:val="center"/>
                        <w:rPr>
                          <w:b/>
                          <w:bCs/>
                          <w:color w:val="808080"/>
                          <w:sz w:val="72"/>
                          <w:szCs w:val="72"/>
                          <w14:textOutline w14:w="9525" w14:cap="flat" w14:cmpd="sng" w14:algn="ctr">
                            <w14:solidFill>
                              <w14:srgbClr w14:val="333333"/>
                            </w14:solidFill>
                            <w14:prstDash w14:val="solid"/>
                            <w14:round/>
                          </w14:textOutline>
                        </w:rPr>
                      </w:pPr>
                      <w:r>
                        <w:rPr>
                          <w:b/>
                          <w:bCs/>
                          <w:color w:val="808080"/>
                          <w:sz w:val="72"/>
                          <w:szCs w:val="72"/>
                          <w14:textOutline w14:w="9525" w14:cap="flat" w14:cmpd="sng" w14:algn="ctr">
                            <w14:solidFill>
                              <w14:srgbClr w14:val="333333"/>
                            </w14:solidFill>
                            <w14:prstDash w14:val="solid"/>
                            <w14:round/>
                          </w14:textOutline>
                        </w:rPr>
                        <w:t>ĐỒ ÁN MÔN HỌC JAVA</w:t>
                      </w:r>
                    </w:p>
                  </w:txbxContent>
                </v:textbox>
                <w10:anchorlock/>
              </v:shape>
            </w:pict>
          </mc:Fallback>
        </mc:AlternateContent>
      </w:r>
    </w:p>
    <w:p w14:paraId="7986FBD4" w14:textId="798E209D" w:rsidR="00FF1156" w:rsidRPr="00157B3D" w:rsidRDefault="00FF1156" w:rsidP="00157B3D">
      <w:pPr>
        <w:ind w:left="-1134" w:right="274" w:firstLine="228"/>
        <w:jc w:val="center"/>
        <w:rPr>
          <w:b/>
          <w:i/>
          <w:sz w:val="40"/>
          <w:szCs w:val="40"/>
        </w:rPr>
      </w:pPr>
      <w:r w:rsidRPr="00FF653D">
        <w:rPr>
          <w:b/>
          <w:i/>
          <w:sz w:val="40"/>
          <w:szCs w:val="40"/>
          <w:u w:val="single"/>
        </w:rPr>
        <w:t>Đề tài:</w:t>
      </w:r>
      <w:r w:rsidRPr="00FF653D">
        <w:rPr>
          <w:b/>
          <w:i/>
          <w:sz w:val="40"/>
          <w:szCs w:val="40"/>
        </w:rPr>
        <w:t xml:space="preserve"> Quản lý </w:t>
      </w:r>
      <w:r w:rsidR="00157B3D">
        <w:rPr>
          <w:b/>
          <w:i/>
          <w:sz w:val="40"/>
          <w:szCs w:val="40"/>
        </w:rPr>
        <w:t>bán hàng cho cửa hàng GS25</w:t>
      </w:r>
    </w:p>
    <w:tbl>
      <w:tblPr>
        <w:tblpPr w:leftFromText="180" w:rightFromText="180" w:vertAnchor="text" w:horzAnchor="margin" w:tblpXSpec="right" w:tblpY="146"/>
        <w:tblW w:w="0" w:type="auto"/>
        <w:tblLook w:val="04A0" w:firstRow="1" w:lastRow="0" w:firstColumn="1" w:lastColumn="0" w:noHBand="0" w:noVBand="1"/>
      </w:tblPr>
      <w:tblGrid>
        <w:gridCol w:w="3936"/>
        <w:gridCol w:w="425"/>
        <w:gridCol w:w="283"/>
        <w:gridCol w:w="3712"/>
      </w:tblGrid>
      <w:tr w:rsidR="00157B3D" w:rsidRPr="008F3B00" w14:paraId="655FE96C" w14:textId="77777777" w:rsidTr="00292CCB">
        <w:tc>
          <w:tcPr>
            <w:tcW w:w="3936" w:type="dxa"/>
            <w:shd w:val="clear" w:color="auto" w:fill="auto"/>
          </w:tcPr>
          <w:p w14:paraId="7B11DD09" w14:textId="77777777" w:rsidR="00157B3D" w:rsidRDefault="00157B3D" w:rsidP="00157B3D">
            <w:pPr>
              <w:spacing w:line="240" w:lineRule="auto"/>
              <w:ind w:left="-426"/>
              <w:rPr>
                <w:rFonts w:eastAsia="Cambria Math"/>
                <w:szCs w:val="26"/>
              </w:rPr>
            </w:pPr>
            <w:r>
              <w:rPr>
                <w:rFonts w:eastAsia="Cambria Math"/>
                <w:szCs w:val="26"/>
              </w:rPr>
              <w:t>Giảng viên phụ trách</w:t>
            </w:r>
          </w:p>
        </w:tc>
        <w:tc>
          <w:tcPr>
            <w:tcW w:w="425" w:type="dxa"/>
          </w:tcPr>
          <w:p w14:paraId="63508C32" w14:textId="77777777" w:rsidR="00157B3D" w:rsidRDefault="00157B3D" w:rsidP="00157B3D">
            <w:pPr>
              <w:spacing w:line="240" w:lineRule="auto"/>
              <w:ind w:left="-1134" w:right="-24"/>
              <w:jc w:val="center"/>
              <w:rPr>
                <w:rFonts w:eastAsia="Cambria Math"/>
                <w:szCs w:val="26"/>
              </w:rPr>
            </w:pPr>
          </w:p>
        </w:tc>
        <w:tc>
          <w:tcPr>
            <w:tcW w:w="283" w:type="dxa"/>
            <w:shd w:val="clear" w:color="auto" w:fill="auto"/>
          </w:tcPr>
          <w:p w14:paraId="77599701" w14:textId="5E00E4A6" w:rsidR="00157B3D" w:rsidRDefault="00157B3D" w:rsidP="00FF653D">
            <w:pPr>
              <w:spacing w:line="240" w:lineRule="auto"/>
              <w:ind w:left="-1134"/>
              <w:jc w:val="center"/>
              <w:rPr>
                <w:rFonts w:eastAsia="Cambria Math"/>
                <w:szCs w:val="26"/>
              </w:rPr>
            </w:pPr>
            <w:r>
              <w:rPr>
                <w:rFonts w:eastAsia="Cambria Math"/>
                <w:szCs w:val="26"/>
              </w:rPr>
              <w:t>:</w:t>
            </w:r>
          </w:p>
        </w:tc>
        <w:tc>
          <w:tcPr>
            <w:tcW w:w="3712" w:type="dxa"/>
            <w:shd w:val="clear" w:color="auto" w:fill="auto"/>
          </w:tcPr>
          <w:p w14:paraId="43030191" w14:textId="77777777" w:rsidR="00157B3D" w:rsidRDefault="00157B3D" w:rsidP="00157B3D">
            <w:pPr>
              <w:spacing w:line="240" w:lineRule="auto"/>
              <w:ind w:left="-571"/>
              <w:rPr>
                <w:rFonts w:eastAsia="Cambria Math"/>
                <w:szCs w:val="26"/>
              </w:rPr>
            </w:pPr>
            <w:r>
              <w:rPr>
                <w:rFonts w:eastAsia="Cambria Math"/>
                <w:szCs w:val="26"/>
              </w:rPr>
              <w:t>Nguyễn Thanh Trường</w:t>
            </w:r>
          </w:p>
        </w:tc>
      </w:tr>
      <w:tr w:rsidR="00157B3D" w:rsidRPr="008F3B00" w14:paraId="4D1F5951" w14:textId="77777777" w:rsidTr="00292CCB">
        <w:tc>
          <w:tcPr>
            <w:tcW w:w="3936" w:type="dxa"/>
            <w:shd w:val="clear" w:color="auto" w:fill="auto"/>
          </w:tcPr>
          <w:p w14:paraId="2B8AB498" w14:textId="77777777" w:rsidR="00157B3D" w:rsidRDefault="00157B3D" w:rsidP="00157B3D">
            <w:pPr>
              <w:spacing w:line="240" w:lineRule="auto"/>
              <w:ind w:left="-426"/>
              <w:rPr>
                <w:rFonts w:eastAsia="Cambria Math"/>
                <w:szCs w:val="26"/>
              </w:rPr>
            </w:pPr>
            <w:r>
              <w:rPr>
                <w:rFonts w:eastAsia="Cambria Math"/>
                <w:szCs w:val="26"/>
              </w:rPr>
              <w:t>Sinh viên thực hiện</w:t>
            </w:r>
          </w:p>
        </w:tc>
        <w:tc>
          <w:tcPr>
            <w:tcW w:w="425" w:type="dxa"/>
          </w:tcPr>
          <w:p w14:paraId="5C79B7C4" w14:textId="77777777" w:rsidR="00157B3D" w:rsidRDefault="00157B3D" w:rsidP="00157B3D">
            <w:pPr>
              <w:spacing w:line="240" w:lineRule="auto"/>
              <w:ind w:left="-1171" w:right="-24"/>
              <w:jc w:val="center"/>
              <w:rPr>
                <w:rFonts w:eastAsia="Cambria Math"/>
                <w:szCs w:val="26"/>
              </w:rPr>
            </w:pPr>
          </w:p>
        </w:tc>
        <w:tc>
          <w:tcPr>
            <w:tcW w:w="283" w:type="dxa"/>
            <w:shd w:val="clear" w:color="auto" w:fill="auto"/>
          </w:tcPr>
          <w:p w14:paraId="033EF554" w14:textId="241F367A" w:rsidR="00157B3D" w:rsidRDefault="00157B3D" w:rsidP="00157B3D">
            <w:pPr>
              <w:spacing w:line="240" w:lineRule="auto"/>
              <w:ind w:left="-1171"/>
              <w:jc w:val="center"/>
              <w:rPr>
                <w:rFonts w:eastAsia="Cambria Math"/>
                <w:szCs w:val="26"/>
              </w:rPr>
            </w:pPr>
            <w:r>
              <w:rPr>
                <w:rFonts w:eastAsia="Cambria Math"/>
                <w:szCs w:val="26"/>
              </w:rPr>
              <w:t>:</w:t>
            </w:r>
          </w:p>
        </w:tc>
        <w:tc>
          <w:tcPr>
            <w:tcW w:w="3712" w:type="dxa"/>
            <w:shd w:val="clear" w:color="auto" w:fill="auto"/>
          </w:tcPr>
          <w:p w14:paraId="21563D48" w14:textId="77777777" w:rsidR="00157B3D" w:rsidRDefault="00157B3D" w:rsidP="00157B3D">
            <w:pPr>
              <w:spacing w:line="240" w:lineRule="auto"/>
              <w:ind w:left="-571"/>
              <w:rPr>
                <w:rFonts w:eastAsia="Cambria Math"/>
                <w:szCs w:val="26"/>
              </w:rPr>
            </w:pPr>
            <w:r>
              <w:rPr>
                <w:rFonts w:eastAsia="Cambria Math"/>
                <w:szCs w:val="26"/>
              </w:rPr>
              <w:t>Phạm Triệu Đức Anh</w:t>
            </w:r>
          </w:p>
          <w:p w14:paraId="0479BB9E" w14:textId="77777777" w:rsidR="00157B3D" w:rsidRDefault="00157B3D" w:rsidP="00157B3D">
            <w:pPr>
              <w:spacing w:line="240" w:lineRule="auto"/>
              <w:ind w:left="-571"/>
              <w:rPr>
                <w:rFonts w:eastAsia="Cambria Math"/>
                <w:szCs w:val="26"/>
              </w:rPr>
            </w:pPr>
            <w:r>
              <w:rPr>
                <w:rFonts w:eastAsia="Cambria Math"/>
                <w:szCs w:val="26"/>
              </w:rPr>
              <w:t>Lê Mạnh Cường</w:t>
            </w:r>
          </w:p>
        </w:tc>
      </w:tr>
      <w:tr w:rsidR="00157B3D" w:rsidRPr="008F3B00" w14:paraId="0E965598" w14:textId="77777777" w:rsidTr="00292CCB">
        <w:tc>
          <w:tcPr>
            <w:tcW w:w="3936" w:type="dxa"/>
            <w:shd w:val="clear" w:color="auto" w:fill="auto"/>
          </w:tcPr>
          <w:p w14:paraId="46B245C0" w14:textId="77777777" w:rsidR="00157B3D" w:rsidRDefault="00157B3D" w:rsidP="00157B3D">
            <w:pPr>
              <w:spacing w:line="240" w:lineRule="auto"/>
              <w:ind w:left="-426"/>
              <w:rPr>
                <w:rFonts w:eastAsia="Cambria Math"/>
                <w:szCs w:val="26"/>
              </w:rPr>
            </w:pPr>
            <w:r>
              <w:rPr>
                <w:rFonts w:eastAsia="Cambria Math"/>
                <w:szCs w:val="26"/>
              </w:rPr>
              <w:t>Mã số sinh viên</w:t>
            </w:r>
          </w:p>
        </w:tc>
        <w:tc>
          <w:tcPr>
            <w:tcW w:w="425" w:type="dxa"/>
          </w:tcPr>
          <w:p w14:paraId="41135E50" w14:textId="77777777" w:rsidR="00157B3D" w:rsidRDefault="00157B3D" w:rsidP="00157B3D">
            <w:pPr>
              <w:spacing w:line="240" w:lineRule="auto"/>
              <w:ind w:left="-1134" w:right="-24"/>
              <w:jc w:val="center"/>
              <w:rPr>
                <w:rFonts w:eastAsia="Cambria Math"/>
                <w:szCs w:val="26"/>
              </w:rPr>
            </w:pPr>
          </w:p>
        </w:tc>
        <w:tc>
          <w:tcPr>
            <w:tcW w:w="283" w:type="dxa"/>
            <w:shd w:val="clear" w:color="auto" w:fill="auto"/>
          </w:tcPr>
          <w:p w14:paraId="402AC1F9" w14:textId="448BC50D" w:rsidR="00157B3D" w:rsidRDefault="00157B3D" w:rsidP="00FF653D">
            <w:pPr>
              <w:spacing w:line="240" w:lineRule="auto"/>
              <w:ind w:left="-1134"/>
              <w:jc w:val="center"/>
              <w:rPr>
                <w:rFonts w:eastAsia="Cambria Math"/>
                <w:szCs w:val="26"/>
              </w:rPr>
            </w:pPr>
            <w:r>
              <w:rPr>
                <w:rFonts w:eastAsia="Cambria Math"/>
                <w:szCs w:val="26"/>
              </w:rPr>
              <w:t>:</w:t>
            </w:r>
          </w:p>
        </w:tc>
        <w:tc>
          <w:tcPr>
            <w:tcW w:w="3712" w:type="dxa"/>
            <w:shd w:val="clear" w:color="auto" w:fill="auto"/>
          </w:tcPr>
          <w:p w14:paraId="43604486" w14:textId="77777777" w:rsidR="00157B3D" w:rsidRDefault="00157B3D" w:rsidP="00157B3D">
            <w:pPr>
              <w:spacing w:line="240" w:lineRule="auto"/>
              <w:ind w:left="-571"/>
              <w:rPr>
                <w:rFonts w:eastAsia="Cambria Math"/>
                <w:szCs w:val="26"/>
              </w:rPr>
            </w:pPr>
            <w:r>
              <w:rPr>
                <w:rFonts w:eastAsia="Cambria Math"/>
                <w:szCs w:val="26"/>
              </w:rPr>
              <w:t>2121012369</w:t>
            </w:r>
          </w:p>
          <w:p w14:paraId="5F31A511" w14:textId="77777777" w:rsidR="00157B3D" w:rsidRDefault="00157B3D" w:rsidP="00FF653D">
            <w:pPr>
              <w:spacing w:line="240" w:lineRule="auto"/>
              <w:ind w:left="-1134"/>
              <w:rPr>
                <w:rFonts w:eastAsia="Cambria Math"/>
                <w:szCs w:val="26"/>
              </w:rPr>
            </w:pPr>
          </w:p>
        </w:tc>
      </w:tr>
      <w:tr w:rsidR="00292CCB" w:rsidRPr="008F3B00" w14:paraId="740084D8" w14:textId="77777777" w:rsidTr="00292CCB">
        <w:tc>
          <w:tcPr>
            <w:tcW w:w="3936" w:type="dxa"/>
            <w:shd w:val="clear" w:color="auto" w:fill="auto"/>
          </w:tcPr>
          <w:p w14:paraId="6E688CE0" w14:textId="27CA7957" w:rsidR="00292CCB" w:rsidRDefault="00292CCB" w:rsidP="00157B3D">
            <w:pPr>
              <w:spacing w:line="240" w:lineRule="auto"/>
              <w:ind w:left="-426"/>
              <w:rPr>
                <w:rFonts w:eastAsia="Cambria Math"/>
                <w:szCs w:val="26"/>
              </w:rPr>
            </w:pPr>
            <w:r>
              <w:rPr>
                <w:rFonts w:eastAsia="Cambria Math"/>
                <w:szCs w:val="26"/>
              </w:rPr>
              <w:t>Mã lớp học phần</w:t>
            </w:r>
          </w:p>
        </w:tc>
        <w:tc>
          <w:tcPr>
            <w:tcW w:w="425" w:type="dxa"/>
          </w:tcPr>
          <w:p w14:paraId="3BF15441" w14:textId="77777777" w:rsidR="00292CCB" w:rsidRDefault="00292CCB" w:rsidP="00157B3D">
            <w:pPr>
              <w:spacing w:line="240" w:lineRule="auto"/>
              <w:ind w:left="-1134" w:right="-24"/>
              <w:jc w:val="center"/>
              <w:rPr>
                <w:rFonts w:eastAsia="Cambria Math"/>
                <w:szCs w:val="26"/>
              </w:rPr>
            </w:pPr>
          </w:p>
        </w:tc>
        <w:tc>
          <w:tcPr>
            <w:tcW w:w="283" w:type="dxa"/>
            <w:shd w:val="clear" w:color="auto" w:fill="auto"/>
          </w:tcPr>
          <w:p w14:paraId="343A043A" w14:textId="77777777" w:rsidR="00292CCB" w:rsidRDefault="00292CCB" w:rsidP="00FF653D">
            <w:pPr>
              <w:spacing w:line="240" w:lineRule="auto"/>
              <w:ind w:left="-1134"/>
              <w:jc w:val="center"/>
              <w:rPr>
                <w:rFonts w:eastAsia="Cambria Math"/>
                <w:szCs w:val="26"/>
              </w:rPr>
            </w:pPr>
          </w:p>
        </w:tc>
        <w:tc>
          <w:tcPr>
            <w:tcW w:w="3712" w:type="dxa"/>
            <w:shd w:val="clear" w:color="auto" w:fill="auto"/>
          </w:tcPr>
          <w:p w14:paraId="30C0EAE8" w14:textId="5FC700DC" w:rsidR="00292CCB" w:rsidRDefault="00292CCB" w:rsidP="00157B3D">
            <w:pPr>
              <w:spacing w:line="240" w:lineRule="auto"/>
              <w:ind w:left="-571"/>
              <w:rPr>
                <w:rFonts w:eastAsia="Cambria Math"/>
                <w:szCs w:val="26"/>
              </w:rPr>
            </w:pPr>
            <w:r>
              <w:rPr>
                <w:rFonts w:eastAsia="Cambria Math"/>
                <w:szCs w:val="26"/>
              </w:rPr>
              <w:t>2311112005802</w:t>
            </w:r>
          </w:p>
        </w:tc>
      </w:tr>
    </w:tbl>
    <w:p w14:paraId="3DCC1EDA" w14:textId="77777777" w:rsidR="00FF1156" w:rsidRDefault="00FF1156" w:rsidP="00157B3D">
      <w:pPr>
        <w:ind w:firstLine="0"/>
        <w:rPr>
          <w:sz w:val="30"/>
        </w:rPr>
      </w:pPr>
    </w:p>
    <w:p w14:paraId="3B09134A" w14:textId="2DE848A6" w:rsidR="00FF1156" w:rsidRPr="00FF1156" w:rsidRDefault="00FF1156" w:rsidP="00FF653D">
      <w:pPr>
        <w:ind w:left="-1134" w:firstLine="0"/>
        <w:jc w:val="center"/>
        <w:rPr>
          <w:b/>
        </w:rPr>
      </w:pPr>
      <w:r>
        <w:rPr>
          <w:b/>
          <w:i/>
        </w:rPr>
        <w:t>Hồ Chí Minh,</w:t>
      </w:r>
    </w:p>
    <w:p w14:paraId="22581907" w14:textId="7E9A9660" w:rsidR="00FF653D" w:rsidRDefault="00FF1156" w:rsidP="00FF653D">
      <w:pPr>
        <w:pStyle w:val="Heading1"/>
      </w:pPr>
      <w:r>
        <w:br w:type="page"/>
      </w:r>
      <w:r w:rsidR="00FF653D">
        <w:lastRenderedPageBreak/>
        <w:t>Lời cảm ơn</w:t>
      </w:r>
    </w:p>
    <w:p w14:paraId="38F3DE0E" w14:textId="06C692C6" w:rsidR="00FF1156" w:rsidRPr="00FF653D" w:rsidRDefault="00FF653D" w:rsidP="00FF653D">
      <w:pPr>
        <w:spacing w:before="0" w:after="200" w:line="276" w:lineRule="auto"/>
        <w:ind w:firstLine="0"/>
        <w:rPr>
          <w:rFonts w:eastAsiaTheme="majorEastAsia" w:cstheme="majorBidi"/>
          <w:b/>
          <w:color w:val="000000" w:themeColor="text1"/>
          <w:sz w:val="36"/>
          <w:szCs w:val="32"/>
        </w:rPr>
      </w:pPr>
      <w:r>
        <w:br w:type="page"/>
      </w:r>
    </w:p>
    <w:p w14:paraId="4DE6C52E" w14:textId="41FAB61E" w:rsidR="00FF653D" w:rsidRDefault="00FF653D" w:rsidP="00FF653D">
      <w:pPr>
        <w:pStyle w:val="Heading1"/>
      </w:pPr>
      <w:r>
        <w:lastRenderedPageBreak/>
        <w:t>Đánh giá và nhận xét của giảng viên</w:t>
      </w:r>
    </w:p>
    <w:p w14:paraId="35D68A26" w14:textId="77777777" w:rsidR="00FF653D" w:rsidRDefault="00FF653D" w:rsidP="00FF653D">
      <w:pPr>
        <w:pStyle w:val="vnbn"/>
        <w:tabs>
          <w:tab w:val="left" w:leader="dot" w:pos="8788"/>
        </w:tabs>
        <w:ind w:firstLine="0"/>
      </w:pPr>
      <w:r>
        <w:tab/>
      </w:r>
    </w:p>
    <w:p w14:paraId="027EA9D4" w14:textId="77777777" w:rsidR="00FF653D" w:rsidRDefault="00FF653D" w:rsidP="00FF653D">
      <w:pPr>
        <w:pStyle w:val="vnbn"/>
        <w:tabs>
          <w:tab w:val="left" w:leader="dot" w:pos="8788"/>
        </w:tabs>
        <w:ind w:firstLine="0"/>
      </w:pPr>
      <w:r>
        <w:tab/>
      </w:r>
    </w:p>
    <w:p w14:paraId="5045CB35" w14:textId="77777777" w:rsidR="00FF653D" w:rsidRDefault="00FF653D" w:rsidP="00FF653D">
      <w:pPr>
        <w:pStyle w:val="vnbn"/>
        <w:tabs>
          <w:tab w:val="left" w:leader="dot" w:pos="8788"/>
        </w:tabs>
        <w:ind w:firstLine="0"/>
      </w:pPr>
      <w:r>
        <w:tab/>
      </w:r>
    </w:p>
    <w:p w14:paraId="20919C01" w14:textId="77777777" w:rsidR="00FF653D" w:rsidRDefault="00FF653D" w:rsidP="00FF653D">
      <w:pPr>
        <w:pStyle w:val="vnbn"/>
        <w:tabs>
          <w:tab w:val="left" w:leader="dot" w:pos="8788"/>
        </w:tabs>
        <w:ind w:firstLine="0"/>
      </w:pPr>
      <w:r>
        <w:tab/>
      </w:r>
    </w:p>
    <w:p w14:paraId="0D1AA47D" w14:textId="77777777" w:rsidR="00FF653D" w:rsidRDefault="00FF653D" w:rsidP="00FF653D">
      <w:pPr>
        <w:pStyle w:val="vnbn"/>
        <w:tabs>
          <w:tab w:val="left" w:leader="dot" w:pos="8788"/>
        </w:tabs>
        <w:ind w:firstLine="0"/>
      </w:pPr>
      <w:r>
        <w:tab/>
      </w:r>
    </w:p>
    <w:p w14:paraId="522505E2" w14:textId="77777777" w:rsidR="00FF653D" w:rsidRDefault="00FF653D" w:rsidP="00FF653D">
      <w:pPr>
        <w:pStyle w:val="vnbn"/>
        <w:tabs>
          <w:tab w:val="left" w:leader="dot" w:pos="8788"/>
        </w:tabs>
        <w:ind w:firstLine="0"/>
      </w:pPr>
      <w:r>
        <w:tab/>
      </w:r>
    </w:p>
    <w:p w14:paraId="715F8AF6" w14:textId="77777777" w:rsidR="00FF653D" w:rsidRDefault="00FF653D" w:rsidP="00FF653D">
      <w:pPr>
        <w:pStyle w:val="vnbn"/>
        <w:tabs>
          <w:tab w:val="left" w:leader="dot" w:pos="8788"/>
        </w:tabs>
        <w:ind w:firstLine="0"/>
      </w:pPr>
      <w:r>
        <w:tab/>
      </w:r>
    </w:p>
    <w:p w14:paraId="7962F3BA" w14:textId="77777777" w:rsidR="00FF653D" w:rsidRDefault="00FF653D" w:rsidP="00FF653D">
      <w:pPr>
        <w:pStyle w:val="vnbn"/>
        <w:tabs>
          <w:tab w:val="left" w:leader="dot" w:pos="8788"/>
        </w:tabs>
        <w:ind w:firstLine="0"/>
      </w:pPr>
      <w:r>
        <w:tab/>
      </w:r>
    </w:p>
    <w:p w14:paraId="642D2A38" w14:textId="77777777" w:rsidR="00FF653D" w:rsidRDefault="00FF653D" w:rsidP="00FF653D">
      <w:pPr>
        <w:pStyle w:val="vnbn"/>
        <w:tabs>
          <w:tab w:val="left" w:leader="dot" w:pos="8788"/>
        </w:tabs>
        <w:ind w:firstLine="0"/>
      </w:pPr>
      <w:r>
        <w:tab/>
      </w:r>
    </w:p>
    <w:p w14:paraId="33B985BB" w14:textId="77777777" w:rsidR="00FF653D" w:rsidRDefault="00FF653D" w:rsidP="00FF653D">
      <w:pPr>
        <w:pStyle w:val="vnbn"/>
        <w:tabs>
          <w:tab w:val="left" w:leader="dot" w:pos="8788"/>
        </w:tabs>
        <w:ind w:firstLine="0"/>
      </w:pPr>
      <w:r>
        <w:tab/>
      </w:r>
    </w:p>
    <w:p w14:paraId="6F4C132C" w14:textId="77777777" w:rsidR="00FF653D" w:rsidRDefault="00FF653D" w:rsidP="00FF653D">
      <w:pPr>
        <w:pStyle w:val="vnbn"/>
        <w:tabs>
          <w:tab w:val="left" w:leader="dot" w:pos="8788"/>
        </w:tabs>
        <w:ind w:firstLine="0"/>
      </w:pPr>
      <w:r>
        <w:tab/>
      </w:r>
    </w:p>
    <w:p w14:paraId="548880AF" w14:textId="77777777" w:rsidR="00FF653D" w:rsidRDefault="00FF653D" w:rsidP="00FF653D">
      <w:pPr>
        <w:pStyle w:val="vnbn"/>
        <w:tabs>
          <w:tab w:val="left" w:leader="dot" w:pos="8788"/>
        </w:tabs>
        <w:ind w:firstLine="0"/>
      </w:pPr>
      <w:r>
        <w:tab/>
      </w:r>
    </w:p>
    <w:p w14:paraId="13BDA39A" w14:textId="77777777" w:rsidR="00FF653D" w:rsidRDefault="00FF653D" w:rsidP="00FF653D">
      <w:pPr>
        <w:pStyle w:val="vnbn"/>
        <w:tabs>
          <w:tab w:val="left" w:leader="dot" w:pos="8788"/>
        </w:tabs>
        <w:ind w:firstLine="0"/>
      </w:pPr>
      <w:r>
        <w:tab/>
      </w:r>
    </w:p>
    <w:p w14:paraId="6D39FF3E" w14:textId="77777777" w:rsidR="00FF653D" w:rsidRDefault="00FF653D" w:rsidP="00FF653D">
      <w:pPr>
        <w:pStyle w:val="vnbn"/>
        <w:tabs>
          <w:tab w:val="left" w:leader="dot" w:pos="8788"/>
        </w:tabs>
        <w:ind w:firstLine="0"/>
      </w:pPr>
      <w:r>
        <w:tab/>
      </w:r>
    </w:p>
    <w:p w14:paraId="6501E57B" w14:textId="77777777" w:rsidR="00FF653D" w:rsidRDefault="00FF653D" w:rsidP="00FF653D">
      <w:pPr>
        <w:pStyle w:val="vnbn"/>
        <w:tabs>
          <w:tab w:val="left" w:leader="dot" w:pos="8788"/>
        </w:tabs>
        <w:ind w:firstLine="0"/>
      </w:pPr>
      <w:r>
        <w:tab/>
      </w:r>
    </w:p>
    <w:p w14:paraId="14CD988C" w14:textId="77777777" w:rsidR="00FF653D" w:rsidRDefault="00FF653D" w:rsidP="00FF653D">
      <w:pPr>
        <w:pStyle w:val="vnbn"/>
        <w:tabs>
          <w:tab w:val="left" w:leader="dot" w:pos="8788"/>
        </w:tabs>
        <w:ind w:firstLine="0"/>
      </w:pPr>
      <w:r>
        <w:tab/>
      </w:r>
    </w:p>
    <w:p w14:paraId="2E61E5D0" w14:textId="77777777" w:rsidR="00FF653D" w:rsidRDefault="00FF653D" w:rsidP="00FF653D">
      <w:pPr>
        <w:pStyle w:val="vnbn"/>
        <w:tabs>
          <w:tab w:val="left" w:leader="dot" w:pos="8788"/>
        </w:tabs>
        <w:ind w:firstLine="0"/>
      </w:pPr>
      <w:r>
        <w:tab/>
      </w:r>
    </w:p>
    <w:p w14:paraId="7CBA23D1" w14:textId="77777777" w:rsidR="00FF653D" w:rsidRDefault="00FF653D" w:rsidP="00FF653D">
      <w:pPr>
        <w:pStyle w:val="vnbn"/>
        <w:tabs>
          <w:tab w:val="left" w:leader="dot" w:pos="8788"/>
        </w:tabs>
        <w:ind w:firstLine="0"/>
      </w:pPr>
      <w:r>
        <w:tab/>
      </w:r>
    </w:p>
    <w:p w14:paraId="0BFCFF2B" w14:textId="77777777" w:rsidR="00FF653D" w:rsidRDefault="00FF653D" w:rsidP="00FF653D">
      <w:pPr>
        <w:pStyle w:val="vnbn"/>
        <w:numPr>
          <w:ilvl w:val="0"/>
          <w:numId w:val="1"/>
        </w:numPr>
        <w:tabs>
          <w:tab w:val="left" w:leader="dot" w:pos="8788"/>
        </w:tabs>
      </w:pPr>
      <w:r>
        <w:t>Điểm số:</w:t>
      </w:r>
      <w:r>
        <w:tab/>
      </w:r>
    </w:p>
    <w:p w14:paraId="03D5BA04" w14:textId="77777777" w:rsidR="00FF653D" w:rsidRDefault="00FF653D" w:rsidP="00FF653D">
      <w:pPr>
        <w:pStyle w:val="vnbn"/>
        <w:numPr>
          <w:ilvl w:val="0"/>
          <w:numId w:val="1"/>
        </w:numPr>
        <w:tabs>
          <w:tab w:val="left" w:leader="dot" w:pos="8788"/>
        </w:tabs>
      </w:pPr>
      <w:r>
        <w:t>Điểm chữ:</w:t>
      </w:r>
      <w:r>
        <w:tab/>
      </w:r>
    </w:p>
    <w:p w14:paraId="394DD111" w14:textId="4DDFB956" w:rsidR="00FF653D" w:rsidRDefault="00FF653D" w:rsidP="00FF653D">
      <w:pPr>
        <w:pStyle w:val="vnbn"/>
        <w:tabs>
          <w:tab w:val="left" w:leader="dot" w:pos="8788"/>
        </w:tabs>
        <w:ind w:left="2552" w:firstLine="0"/>
        <w:jc w:val="center"/>
      </w:pPr>
      <w:r>
        <w:t>Thành phố Hồ Chí Minh, Ngày…..Tháng…… Năm 2023</w:t>
      </w:r>
    </w:p>
    <w:p w14:paraId="795A5A0E" w14:textId="77777777" w:rsidR="00FF653D" w:rsidRDefault="00FF653D" w:rsidP="00FF653D">
      <w:pPr>
        <w:spacing w:line="257" w:lineRule="auto"/>
        <w:ind w:left="4536"/>
      </w:pPr>
      <w:r>
        <w:t>Giảng viên</w:t>
      </w:r>
    </w:p>
    <w:p w14:paraId="4A2984C0" w14:textId="77777777" w:rsidR="00FF653D" w:rsidRPr="00FF653D" w:rsidRDefault="00FF653D" w:rsidP="00FF653D"/>
    <w:p w14:paraId="11DA1B1E" w14:textId="7FC7CFD4" w:rsidR="00FF653D" w:rsidRDefault="00FF653D" w:rsidP="00FF653D">
      <w:pPr>
        <w:pStyle w:val="Heading1"/>
      </w:pPr>
      <w:r>
        <w:t xml:space="preserve">Mục lục </w:t>
      </w:r>
    </w:p>
    <w:p w14:paraId="2F7D0209" w14:textId="3EA7C917" w:rsidR="00FF653D" w:rsidRDefault="00FF653D" w:rsidP="00FF653D">
      <w:pPr>
        <w:pStyle w:val="Heading1"/>
      </w:pPr>
      <w:r>
        <w:t>Mục lục hình ảnh</w:t>
      </w:r>
    </w:p>
    <w:p w14:paraId="45DA4761" w14:textId="50E573CA" w:rsidR="00FF653D" w:rsidRDefault="00FF653D" w:rsidP="00FF653D">
      <w:pPr>
        <w:pStyle w:val="Heading1"/>
      </w:pPr>
      <w:r>
        <w:t>Mục lục bảng</w:t>
      </w:r>
    </w:p>
    <w:p w14:paraId="5A018017" w14:textId="78F07F96" w:rsidR="00B73A65" w:rsidRDefault="00B73A65">
      <w:pPr>
        <w:spacing w:before="0" w:after="200" w:line="276" w:lineRule="auto"/>
        <w:ind w:firstLine="0"/>
      </w:pPr>
      <w:r>
        <w:br w:type="page"/>
      </w:r>
    </w:p>
    <w:p w14:paraId="3CC2893C" w14:textId="77777777" w:rsidR="00B73A65" w:rsidRPr="00C4539C" w:rsidRDefault="00B73A65" w:rsidP="00B73A65">
      <w:pPr>
        <w:pStyle w:val="Heading1"/>
      </w:pPr>
      <w:bookmarkStart w:id="0" w:name="_Toc108805148"/>
      <w:bookmarkStart w:id="1" w:name="_Toc111888087"/>
      <w:r w:rsidRPr="00C4539C">
        <w:lastRenderedPageBreak/>
        <w:t>CHƯƠNG 1. TỔNG QUAN</w:t>
      </w:r>
      <w:bookmarkEnd w:id="0"/>
      <w:bookmarkEnd w:id="1"/>
    </w:p>
    <w:p w14:paraId="0E1784F6" w14:textId="77777777" w:rsidR="00B73A65" w:rsidRPr="00C4539C" w:rsidRDefault="00B73A65" w:rsidP="00B73A65">
      <w:pPr>
        <w:pStyle w:val="Heading2"/>
        <w:rPr>
          <w:lang w:val="vi-VN"/>
        </w:rPr>
      </w:pPr>
      <w:bookmarkStart w:id="2" w:name="_Toc111888088"/>
      <w:r w:rsidRPr="00C4539C">
        <w:t>1</w:t>
      </w:r>
      <w:r w:rsidRPr="00C4539C">
        <w:rPr>
          <w:lang w:val="vi-VN"/>
        </w:rPr>
        <w:t>.1 Lý do hình thành đề tài</w:t>
      </w:r>
      <w:bookmarkEnd w:id="2"/>
    </w:p>
    <w:p w14:paraId="375493C1" w14:textId="77777777" w:rsidR="00B73A65" w:rsidRPr="00C4539C" w:rsidRDefault="00B73A65" w:rsidP="00B73A65">
      <w:pPr>
        <w:ind w:firstLine="851"/>
        <w:jc w:val="both"/>
        <w:rPr>
          <w:rFonts w:eastAsia="Calibri"/>
          <w:color w:val="000000"/>
        </w:rPr>
      </w:pPr>
      <w:r w:rsidRPr="00653CFB">
        <w:rPr>
          <w:rFonts w:eastAsia="Calibri"/>
          <w:color w:val="000000"/>
        </w:rPr>
        <w:t>Trong sự</w:t>
      </w:r>
      <w:r w:rsidRPr="00C4539C">
        <w:rPr>
          <w:rFonts w:eastAsia="Calibri"/>
          <w:color w:val="000000"/>
        </w:rPr>
        <w:t xml:space="preserve"> phát triển mạnh mẽ của Khoa học – Kỹ thuật, những thành tựu vĩ đại của con người được tạo ra ngày một nhiều phục vụ cũng như cải thiện đời sống của chúng ta đặc biệt là trong lĩnh vực Công nghệ thông tin. Công nghệ thông tin là ngành  thuộc nhánh ngành kỹ thuật máy tính và phần mềm máy tính, là nơi tập hợp các phương pháp khoa học, các phương tiện và công cụ kỹ thuật hiện đại nhằm tổ chức khai thác và sử dụng có hiệu quả các nguồn tài nguyên thông tin về hoạt động của con người và xã hội. Cùng với sự phát triển nhanh chóng của mạng lưới máy tính toàn cầu hiện nay thì nhu cầu về việc sử dụng Công nghệ thông tin trong việc quản lý bán hàng thông qua một hệ thống thông tin là rất cần thiết.</w:t>
      </w:r>
    </w:p>
    <w:p w14:paraId="42B52A68" w14:textId="77777777" w:rsidR="00B73A65" w:rsidRPr="00C4539C" w:rsidRDefault="00B73A65" w:rsidP="00B73A65">
      <w:pPr>
        <w:ind w:firstLine="851"/>
        <w:jc w:val="both"/>
      </w:pPr>
      <w:r w:rsidRPr="00C4539C">
        <w:rPr>
          <w:rFonts w:eastAsia="Calibri"/>
        </w:rPr>
        <w:t>Quản lý bán hàng là một công việc phức tạp và rất dễ bị nhầm lẫn vì hàng ngày có rất nhiều hàng hóa được bán ra hoặc mua vào. Trong các doanh nghiệp nhà nước hoặc tư nhân, hàng ngày, hàng tháng luôn có sự kiểm kê các mặt hàng để nhằm nắm được số lượng, chất lượng cũng như hiện trạng của các mặt hàng đang kinh doanh trong doanh nghiệp. Việc kiểm kê này bao gồm rất nhiều công đoạn như xác định hiện trạng, viết phiếu, định giá mặt hàng, thống kê và lưu giữ số liệu,… Không những công việc này đòi hỏi rất nhiều thời gian, nhân lực mà cũng có thể gây ra sai sót số liệu đáng tiếc ảnh hưởng đến nguồn tài chính của doanh nghiệp. Vì vậy, đây là vấn đề khá hay mà chúng em muốn đưa vào đề tài “</w:t>
      </w:r>
      <w:r w:rsidRPr="00C4539C">
        <w:rPr>
          <w:rFonts w:eastAsia="Calibri"/>
          <w:b/>
          <w:bCs/>
          <w:i/>
          <w:iCs/>
        </w:rPr>
        <w:t>Xây dựng chương trình quản lý bán hàng tại GS25”.</w:t>
      </w:r>
    </w:p>
    <w:p w14:paraId="3B28A2B6" w14:textId="77777777" w:rsidR="00B73A65" w:rsidRPr="00C4539C" w:rsidRDefault="00B73A65" w:rsidP="00B73A65">
      <w:pPr>
        <w:pStyle w:val="Heading2"/>
        <w:ind w:firstLine="363"/>
      </w:pPr>
      <w:bookmarkStart w:id="3" w:name="_Toc108805149"/>
      <w:bookmarkStart w:id="4" w:name="_Toc111888089"/>
      <w:r w:rsidRPr="00C4539C">
        <w:t>1.2 Tổng quan đề tài</w:t>
      </w:r>
      <w:bookmarkEnd w:id="3"/>
      <w:bookmarkEnd w:id="4"/>
    </w:p>
    <w:p w14:paraId="20F6EC2C" w14:textId="77777777" w:rsidR="00B73A65" w:rsidRPr="00C4539C" w:rsidRDefault="00B73A65">
      <w:pPr>
        <w:pStyle w:val="ListParagraph"/>
        <w:numPr>
          <w:ilvl w:val="0"/>
          <w:numId w:val="2"/>
        </w:numPr>
        <w:spacing w:before="120" w:after="120" w:line="360" w:lineRule="auto"/>
        <w:ind w:hanging="357"/>
        <w:jc w:val="both"/>
      </w:pPr>
      <w:r w:rsidRPr="00C4539C">
        <w:t xml:space="preserve">Tên công ty: Công ty TNHH </w:t>
      </w:r>
      <w:r w:rsidRPr="00C4539C">
        <w:rPr>
          <w:lang w:val="en-US"/>
        </w:rPr>
        <w:t>GS 25 VIETNAM</w:t>
      </w:r>
      <w:r w:rsidRPr="00C4539C">
        <w:t xml:space="preserve"> </w:t>
      </w:r>
    </w:p>
    <w:p w14:paraId="3BCF1579" w14:textId="77777777" w:rsidR="00B73A65" w:rsidRPr="00C4539C" w:rsidRDefault="00B73A65">
      <w:pPr>
        <w:pStyle w:val="ListParagraph"/>
        <w:numPr>
          <w:ilvl w:val="0"/>
          <w:numId w:val="2"/>
        </w:numPr>
        <w:spacing w:before="120" w:after="120" w:line="360" w:lineRule="auto"/>
        <w:ind w:hanging="357"/>
        <w:jc w:val="both"/>
      </w:pPr>
      <w:r w:rsidRPr="00C4539C">
        <w:t xml:space="preserve">MST: </w:t>
      </w:r>
      <w:r w:rsidRPr="00C4539C">
        <w:rPr>
          <w:lang w:val="en-US"/>
        </w:rPr>
        <w:t>0314658576</w:t>
      </w:r>
    </w:p>
    <w:p w14:paraId="1277935C" w14:textId="77777777" w:rsidR="00B73A65" w:rsidRPr="00C4539C" w:rsidRDefault="00B73A65">
      <w:pPr>
        <w:pStyle w:val="ListParagraph"/>
        <w:numPr>
          <w:ilvl w:val="0"/>
          <w:numId w:val="2"/>
        </w:numPr>
        <w:spacing w:before="120" w:after="120" w:line="360" w:lineRule="auto"/>
        <w:jc w:val="both"/>
      </w:pPr>
      <w:r w:rsidRPr="00C4539C">
        <w:lastRenderedPageBreak/>
        <w:t xml:space="preserve">Trụ sở: </w:t>
      </w:r>
      <w:r w:rsidRPr="00C4539C">
        <w:rPr>
          <w:color w:val="000000"/>
          <w:shd w:val="clear" w:color="auto" w:fill="FFFFFF"/>
        </w:rPr>
        <w:t>138-142 Hai Ba Trung, Da Kao Ward, District 1, HCMC</w:t>
      </w:r>
    </w:p>
    <w:p w14:paraId="105CE014" w14:textId="77777777" w:rsidR="00B73A65" w:rsidRPr="00C4539C" w:rsidRDefault="00B73A65">
      <w:pPr>
        <w:pStyle w:val="ListParagraph"/>
        <w:numPr>
          <w:ilvl w:val="0"/>
          <w:numId w:val="2"/>
        </w:numPr>
        <w:spacing w:before="120" w:after="120" w:line="360" w:lineRule="auto"/>
        <w:ind w:hanging="357"/>
        <w:jc w:val="both"/>
      </w:pPr>
      <w:r w:rsidRPr="00C4539C">
        <w:t>Điện thoại: 028.</w:t>
      </w:r>
      <w:r w:rsidRPr="00C4539C">
        <w:rPr>
          <w:lang w:val="en-US"/>
        </w:rPr>
        <w:t>7302</w:t>
      </w:r>
      <w:r w:rsidRPr="00C4539C">
        <w:t>.</w:t>
      </w:r>
      <w:r w:rsidRPr="00C4539C">
        <w:rPr>
          <w:lang w:val="en-US"/>
        </w:rPr>
        <w:t>2525</w:t>
      </w:r>
      <w:r w:rsidRPr="00C4539C">
        <w:t xml:space="preserve"> – </w:t>
      </w:r>
      <w:r w:rsidRPr="00C4539C">
        <w:rPr>
          <w:lang w:val="en-US"/>
        </w:rPr>
        <w:t>1900 63 60 78</w:t>
      </w:r>
    </w:p>
    <w:p w14:paraId="560D26D2" w14:textId="77777777" w:rsidR="00B73A65" w:rsidRPr="00C4539C" w:rsidRDefault="00B73A65">
      <w:pPr>
        <w:pStyle w:val="ListParagraph"/>
        <w:numPr>
          <w:ilvl w:val="0"/>
          <w:numId w:val="2"/>
        </w:numPr>
        <w:spacing w:before="120" w:after="120" w:line="360" w:lineRule="auto"/>
        <w:ind w:hanging="357"/>
        <w:jc w:val="both"/>
      </w:pPr>
      <w:r w:rsidRPr="00C4539C">
        <w:t xml:space="preserve">Website: </w:t>
      </w:r>
      <w:hyperlink r:id="rId7" w:history="1">
        <w:r w:rsidRPr="00C4539C">
          <w:rPr>
            <w:rStyle w:val="Hyperlink"/>
            <w:lang w:val="en-US"/>
          </w:rPr>
          <w:t>https://gs25.com.vn/</w:t>
        </w:r>
      </w:hyperlink>
    </w:p>
    <w:p w14:paraId="51973209" w14:textId="77777777" w:rsidR="00B73A65" w:rsidRPr="00C4539C" w:rsidRDefault="00B73A65">
      <w:pPr>
        <w:pStyle w:val="ListParagraph"/>
        <w:numPr>
          <w:ilvl w:val="0"/>
          <w:numId w:val="2"/>
        </w:numPr>
        <w:spacing w:before="120" w:after="120" w:line="360" w:lineRule="auto"/>
        <w:jc w:val="both"/>
      </w:pPr>
      <w:r w:rsidRPr="00C4539C">
        <w:t xml:space="preserve">Email: </w:t>
      </w:r>
      <w:hyperlink r:id="rId8" w:history="1">
        <w:r w:rsidRPr="00C4539C">
          <w:rPr>
            <w:rStyle w:val="Hyperlink"/>
            <w:lang w:val="en-US"/>
          </w:rPr>
          <w:t>hello@gs25.com.vn</w:t>
        </w:r>
      </w:hyperlink>
      <w:r w:rsidRPr="00C4539C">
        <w:t xml:space="preserve"> – </w:t>
      </w:r>
      <w:hyperlink r:id="rId9" w:history="1">
        <w:r w:rsidRPr="00C4539C">
          <w:rPr>
            <w:rStyle w:val="Hyperlink"/>
            <w:lang w:val="en-US"/>
          </w:rPr>
          <w:t>cskh@gs25.com.vn</w:t>
        </w:r>
      </w:hyperlink>
      <w:r w:rsidRPr="00C4539C">
        <w:t xml:space="preserve"> </w:t>
      </w:r>
    </w:p>
    <w:p w14:paraId="306764C1" w14:textId="77777777" w:rsidR="00B73A65" w:rsidRPr="00C4539C" w:rsidRDefault="00B73A65" w:rsidP="00B73A65">
      <w:pPr>
        <w:ind w:firstLine="720"/>
        <w:jc w:val="both"/>
      </w:pPr>
      <w:r w:rsidRPr="00653CFB">
        <w:t>L</w:t>
      </w:r>
      <w:r w:rsidRPr="00C4539C">
        <w:t>à thương hiệu độc lập đầu tiên tại Hàn Quốc được thành lập vào năm 1990, GS25 tự hào là đại diện tiêu biểu cho hệ thống cửa hàng tiện lợi của Hàn Quốc.</w:t>
      </w:r>
    </w:p>
    <w:p w14:paraId="0990FFA8" w14:textId="77777777" w:rsidR="00B73A65" w:rsidRPr="00C4539C" w:rsidRDefault="00B73A65" w:rsidP="00B73A65">
      <w:pPr>
        <w:ind w:firstLine="720"/>
        <w:jc w:val="both"/>
      </w:pPr>
      <w:r w:rsidRPr="00C4539C">
        <w:t>Với phương châm Lifestyle Platform, GS25 đã phát triển một nền tảng sống thường nhật, tối ưu những dịch vụ tiện ích, văn hóa ẩm thực mới gần gũi mang đến một trải nghiệm sống hiện đại và chất lượng cho khách hàng. Luôn giữ vững được vị trí dẫn đầu kể từ khi thành lập.</w:t>
      </w:r>
    </w:p>
    <w:p w14:paraId="1AAC84B5" w14:textId="77777777" w:rsidR="00B73A65" w:rsidRPr="00653CFB" w:rsidRDefault="00B73A65" w:rsidP="00B73A65">
      <w:pPr>
        <w:ind w:firstLine="720"/>
        <w:jc w:val="both"/>
      </w:pPr>
      <w:r w:rsidRPr="00C4539C">
        <w:t xml:space="preserve">Hệ thống bán lẻ của tập đoàn </w:t>
      </w:r>
      <w:r>
        <w:t>GS25</w:t>
      </w:r>
      <w:r w:rsidRPr="00C4539C">
        <w:t xml:space="preserve"> cung cấp các sản phẩm và dịch vụ khác biệt trong việc phát triển các thực phẩm chế biến tươi, ngon, chất lượng cao và đảm bảo vệ sinh an toàn thực phẩm với giá cả phải </w:t>
      </w:r>
      <w:r w:rsidRPr="00653CFB">
        <w:t>chăng.</w:t>
      </w:r>
    </w:p>
    <w:p w14:paraId="676BE1D4" w14:textId="77777777" w:rsidR="00B73A65" w:rsidRPr="00C4539C" w:rsidRDefault="00B73A65" w:rsidP="00B73A65">
      <w:pPr>
        <w:ind w:firstLine="720"/>
        <w:jc w:val="both"/>
      </w:pPr>
      <w:r w:rsidRPr="00C4539C">
        <w:t>Bằng cách đáp ứng nhu cầu khách hàng với các sản phẩm cao cấp và dịch vụ hàng đầu, GS25 đang đạt được lợi nhuận cao và tăng trưởng liên tục. Năng lực của chúng tôi hướng đến sự cân bằng giữa việc tăng trưởng và lợi nhuận thông qua khả năng xuất sắc của tổ chức và quản lý. Chúng tôi mong muốn phát triển công ty có môi trường làm việc mà ở đó các nhân viên luôn vui vẻ và hứng thú làm việc.</w:t>
      </w:r>
    </w:p>
    <w:p w14:paraId="30C36632" w14:textId="77777777" w:rsidR="00B73A65" w:rsidRPr="00C4539C" w:rsidRDefault="00B73A65" w:rsidP="00B73A65">
      <w:pPr>
        <w:ind w:firstLine="720"/>
        <w:jc w:val="both"/>
        <w:rPr>
          <w:spacing w:val="-7"/>
          <w:shd w:val="clear" w:color="auto" w:fill="FFFFFF"/>
        </w:rPr>
      </w:pPr>
      <w:r w:rsidRPr="00C4539C">
        <w:rPr>
          <w:spacing w:val="-7"/>
          <w:shd w:val="clear" w:color="auto" w:fill="FFFFFF"/>
        </w:rPr>
        <w:t>Lần đầu tiên xuất hiện tại Việt Nam trong màu sắc xanh tạo cảm giác mát mẻ, trẻ trung cùng với không gian rộng rãi, thoáng mát, GS25 đã ghi điểm về phần hình thức quá đi chứ! GS25 luôn đảm bảo cung cấp đến các khách hàng những thực phẩm an toàn và dịch vụ gần gũi, thân thiện với khách hàng. GS25 không chỉ là nơi để bán sản phẩm tươi ngon và an toàn, mà còn được xem là nơi có thể dẫn dắt xu hướng ẩm thực và quảng bá nhiều hình ảnh văn hoá Hàn Quốc tại Việt Nam. </w:t>
      </w:r>
    </w:p>
    <w:p w14:paraId="53346062" w14:textId="77777777" w:rsidR="00B73A65" w:rsidRPr="00C4539C" w:rsidRDefault="00B73A65" w:rsidP="00B73A65">
      <w:pPr>
        <w:ind w:firstLine="720"/>
        <w:jc w:val="both"/>
        <w:rPr>
          <w:shd w:val="clear" w:color="auto" w:fill="FFFFFF"/>
        </w:rPr>
      </w:pPr>
      <w:r w:rsidRPr="00C4539C">
        <w:rPr>
          <w:shd w:val="clear" w:color="auto" w:fill="FFFFFF"/>
        </w:rPr>
        <w:lastRenderedPageBreak/>
        <w:t>GS25 phát triển để trở thành người dẫn đầu thị trường đổi mới bên cạnh thị trường cửa hàng tiện lợi thông qua việc mở rộng quy mô nhanh chóng các địa điểm cửa hàng, tiết kiệm chi phí thông qua quy mô kinh tế và phát triển quản lý cửa hàng và hậu cần vượt trội. GS25 Việt Nam mang đến cho các nhà đầu tư và đối tác cơ hội đầu tư ở nhiều cấp độ của chuỗi giá trị từ trụ sở chính đến lãnh thổ và chủ sở hữu nhượng quyền thương mại.</w:t>
      </w:r>
    </w:p>
    <w:p w14:paraId="1B626FBD" w14:textId="77777777" w:rsidR="00B73A65" w:rsidRPr="00653CFB" w:rsidRDefault="00B73A65" w:rsidP="00B73A65">
      <w:pPr>
        <w:pStyle w:val="Heading2"/>
        <w:rPr>
          <w:lang w:val="vi-VN"/>
        </w:rPr>
      </w:pPr>
      <w:bookmarkStart w:id="5" w:name="_Toc108805150"/>
      <w:bookmarkStart w:id="6" w:name="_Toc111888090"/>
      <w:r w:rsidRPr="00653CFB">
        <w:rPr>
          <w:lang w:val="vi-VN"/>
        </w:rPr>
        <w:t>1.2 Mục tiêu và nội dung nghiên cứu</w:t>
      </w:r>
      <w:bookmarkEnd w:id="5"/>
      <w:bookmarkEnd w:id="6"/>
      <w:r w:rsidRPr="00653CFB">
        <w:rPr>
          <w:lang w:val="vi-VN"/>
        </w:rPr>
        <w:t xml:space="preserve"> </w:t>
      </w:r>
    </w:p>
    <w:p w14:paraId="2A655ADC" w14:textId="77777777" w:rsidR="00B73A65" w:rsidRPr="00653CFB" w:rsidRDefault="00B73A65" w:rsidP="00B73A65">
      <w:pPr>
        <w:pStyle w:val="Heading3"/>
        <w:jc w:val="both"/>
        <w:rPr>
          <w:rFonts w:cs="Times New Roman"/>
          <w:szCs w:val="26"/>
          <w:lang w:val="vi-VN"/>
        </w:rPr>
      </w:pPr>
      <w:bookmarkStart w:id="7" w:name="_Toc108805151"/>
      <w:bookmarkStart w:id="8" w:name="_Toc111888091"/>
      <w:r w:rsidRPr="00653CFB">
        <w:rPr>
          <w:rFonts w:cs="Times New Roman"/>
          <w:szCs w:val="26"/>
          <w:lang w:val="vi-VN"/>
        </w:rPr>
        <w:t>1.2.1 Mục tiêu nghiên cứu</w:t>
      </w:r>
      <w:bookmarkEnd w:id="7"/>
      <w:bookmarkEnd w:id="8"/>
    </w:p>
    <w:p w14:paraId="0D5B826A" w14:textId="77777777" w:rsidR="00B73A65" w:rsidRPr="00C4539C" w:rsidRDefault="00B73A65" w:rsidP="00B73A65">
      <w:pPr>
        <w:ind w:firstLine="720"/>
        <w:jc w:val="both"/>
      </w:pPr>
      <w:r w:rsidRPr="00C4539C">
        <w:t xml:space="preserve">Thực hiện việc </w:t>
      </w:r>
      <w:r w:rsidRPr="00653CFB">
        <w:t>xây dựng chương trình quản lý bán hàng tại cửa hàng GS25</w:t>
      </w:r>
      <w:r w:rsidRPr="00C4539C">
        <w:t xml:space="preserve">, làm cơ sở cho việc hình thành cài đặt triển khai, khai thác sử dụng và phát triển hệ thống thông tin quản lý Công Ty TNHH </w:t>
      </w:r>
      <w:r w:rsidRPr="00653CFB">
        <w:t>GS 25 VietNam</w:t>
      </w:r>
      <w:r w:rsidRPr="00C4539C">
        <w:t xml:space="preserve"> một cách hiệu quả, hợp lý, bền vững và đảm bảo việc sử dụng lâu dài.</w:t>
      </w:r>
    </w:p>
    <w:p w14:paraId="0AA6E3D8" w14:textId="77777777" w:rsidR="00B73A65" w:rsidRPr="00C4539C" w:rsidRDefault="00B73A65">
      <w:pPr>
        <w:pStyle w:val="ListParagraph"/>
        <w:numPr>
          <w:ilvl w:val="0"/>
          <w:numId w:val="3"/>
        </w:numPr>
        <w:spacing w:before="120" w:after="120" w:line="360" w:lineRule="auto"/>
        <w:jc w:val="both"/>
        <w:rPr>
          <w:b/>
          <w:bCs/>
          <w:i/>
          <w:iCs/>
        </w:rPr>
      </w:pPr>
      <w:r w:rsidRPr="00C4539C">
        <w:rPr>
          <w:b/>
          <w:bCs/>
          <w:i/>
          <w:iCs/>
        </w:rPr>
        <w:t>Gia tăng hiệu suất của doanh nghiệp</w:t>
      </w:r>
    </w:p>
    <w:p w14:paraId="3F7F85F3" w14:textId="77777777" w:rsidR="00B73A65" w:rsidRPr="00C4539C" w:rsidRDefault="00B73A65" w:rsidP="00B73A65">
      <w:pPr>
        <w:ind w:firstLine="720"/>
        <w:jc w:val="both"/>
      </w:pPr>
      <w:r w:rsidRPr="00C4539C">
        <w:t xml:space="preserve">Công nghệ hiện đại có thể tăng đáng kể hiệu suất và năng suất của công ty bạn. Hệ thống thông tin cũng không ngoại lệ. Các tổ chức trên toàn thế giới dựa vào họ để nghiên cứu và phát triển các cách mới để tạo doanh thu, thu hút khách hàng và hợp lý hóa các nhiệm vụ tốn thời gian. </w:t>
      </w:r>
    </w:p>
    <w:p w14:paraId="1A4282C3" w14:textId="77777777" w:rsidR="00B73A65" w:rsidRPr="00C4539C" w:rsidRDefault="00B73A65">
      <w:pPr>
        <w:pStyle w:val="ListParagraph"/>
        <w:numPr>
          <w:ilvl w:val="0"/>
          <w:numId w:val="3"/>
        </w:numPr>
        <w:spacing w:before="120" w:after="120" w:line="360" w:lineRule="auto"/>
        <w:jc w:val="both"/>
        <w:rPr>
          <w:b/>
          <w:bCs/>
          <w:i/>
          <w:iCs/>
        </w:rPr>
      </w:pPr>
      <w:r w:rsidRPr="00C4539C">
        <w:rPr>
          <w:b/>
          <w:bCs/>
          <w:i/>
          <w:iCs/>
        </w:rPr>
        <w:t>Tiết kiệm thời gian và chi phí</w:t>
      </w:r>
    </w:p>
    <w:p w14:paraId="049F3142" w14:textId="77777777" w:rsidR="00B73A65" w:rsidRPr="00C4539C" w:rsidRDefault="00B73A65" w:rsidP="00B73A65">
      <w:pPr>
        <w:ind w:firstLine="720"/>
        <w:jc w:val="both"/>
      </w:pPr>
      <w:r w:rsidRPr="00C4539C">
        <w:t>Với một hệ thống thông tin, doanh nghiệp có thể tiết kiệm thời gian và tiền bạc trong khi đưa ra quyết định thông minh hơn. Các bộ phận nội bộ của một công ty, chẳng hạn như tiếp thị và bán hàng, có thể giao tiếp tốt hơn và chia sẻ thông tin dễ dàng hơn.</w:t>
      </w:r>
    </w:p>
    <w:p w14:paraId="6A317037" w14:textId="77777777" w:rsidR="00B73A65" w:rsidRPr="00C4539C" w:rsidRDefault="00B73A65">
      <w:pPr>
        <w:pStyle w:val="ListParagraph"/>
        <w:numPr>
          <w:ilvl w:val="0"/>
          <w:numId w:val="3"/>
        </w:numPr>
        <w:spacing w:before="120" w:after="120" w:line="360" w:lineRule="auto"/>
        <w:jc w:val="both"/>
        <w:rPr>
          <w:b/>
          <w:bCs/>
          <w:i/>
          <w:iCs/>
        </w:rPr>
      </w:pPr>
      <w:r w:rsidRPr="00C4539C">
        <w:rPr>
          <w:b/>
          <w:bCs/>
          <w:i/>
          <w:iCs/>
        </w:rPr>
        <w:t>Giảm mắc lỗi</w:t>
      </w:r>
    </w:p>
    <w:p w14:paraId="05AAD383" w14:textId="77777777" w:rsidR="00B73A65" w:rsidRPr="00C4539C" w:rsidRDefault="00B73A65" w:rsidP="00B73A65">
      <w:pPr>
        <w:ind w:firstLine="720"/>
        <w:jc w:val="both"/>
      </w:pPr>
      <w:r w:rsidRPr="00C4539C">
        <w:t xml:space="preserve">Vì công nghệ này được tự động hóa và sử dụng các thuật toán phức tạp, nó làm giảm lỗi của con người. Hơn nữa, nhân viên có thể tập trung vào các </w:t>
      </w:r>
      <w:r w:rsidRPr="00C4539C">
        <w:lastRenderedPageBreak/>
        <w:t>khía cạnh cốt lõi của một doanh nghiệp thay vì dành hàng giờ để thu thập dữ liệu, điền vào giấy tờ và phân tích thủ công.</w:t>
      </w:r>
    </w:p>
    <w:p w14:paraId="058100CA" w14:textId="77777777" w:rsidR="00B73A65" w:rsidRPr="00C4539C" w:rsidRDefault="00B73A65">
      <w:pPr>
        <w:pStyle w:val="ListParagraph"/>
        <w:numPr>
          <w:ilvl w:val="0"/>
          <w:numId w:val="3"/>
        </w:numPr>
        <w:spacing w:before="120" w:after="120" w:line="360" w:lineRule="auto"/>
        <w:jc w:val="both"/>
        <w:rPr>
          <w:b/>
          <w:bCs/>
          <w:i/>
          <w:iCs/>
        </w:rPr>
      </w:pPr>
      <w:r w:rsidRPr="00C4539C">
        <w:rPr>
          <w:b/>
          <w:bCs/>
          <w:i/>
          <w:iCs/>
        </w:rPr>
        <w:t>Thu thập thông tin nhanh chóng</w:t>
      </w:r>
    </w:p>
    <w:p w14:paraId="410801B3" w14:textId="77777777" w:rsidR="00B73A65" w:rsidRPr="00C4539C" w:rsidRDefault="00B73A65" w:rsidP="00B73A65">
      <w:pPr>
        <w:ind w:firstLine="720"/>
        <w:jc w:val="both"/>
      </w:pPr>
      <w:r w:rsidRPr="00C4539C">
        <w:t>Nhờ hệ thống thông tin hiện đại, các thành viên trong nhóm có thể truy cập lượng dữ liệu khổng lồ từ một nền tảng. Ví dụ: họ có thể thu thập và xử lý thông tin từ các nguồn khác nhau, chẳng hạn như nhà cung cấp, khách hàng, kho hàng và đại lý bán hàng, với một vài cú click chuột.</w:t>
      </w:r>
    </w:p>
    <w:p w14:paraId="6B361255" w14:textId="77777777" w:rsidR="00B73A65" w:rsidRPr="00C4539C" w:rsidRDefault="00B73A65" w:rsidP="00B73A65">
      <w:pPr>
        <w:ind w:firstLine="720"/>
        <w:jc w:val="both"/>
      </w:pPr>
      <w:r w:rsidRPr="00C4539C">
        <w:t xml:space="preserve">Việc phân tích, </w:t>
      </w:r>
      <w:r w:rsidRPr="00653CFB">
        <w:t>xây dựng chương trình quản lý bán hàng</w:t>
      </w:r>
      <w:r w:rsidRPr="00C4539C">
        <w:t xml:space="preserve"> chỉ áp dụng với các trường hợp: các hệ thống buôn bán.</w:t>
      </w:r>
    </w:p>
    <w:p w14:paraId="146A2CB6" w14:textId="77777777" w:rsidR="00B73A65" w:rsidRPr="00C4539C" w:rsidRDefault="00B73A65" w:rsidP="00B73A65">
      <w:pPr>
        <w:pStyle w:val="Heading3"/>
        <w:jc w:val="both"/>
        <w:rPr>
          <w:rFonts w:cs="Times New Roman"/>
          <w:szCs w:val="26"/>
        </w:rPr>
      </w:pPr>
      <w:bookmarkStart w:id="9" w:name="_Toc108805152"/>
      <w:bookmarkStart w:id="10" w:name="_Toc111888092"/>
      <w:r w:rsidRPr="00C4539C">
        <w:rPr>
          <w:rFonts w:cs="Times New Roman"/>
          <w:szCs w:val="26"/>
        </w:rPr>
        <w:t>1.2.2 Nội dung nghiên cứu</w:t>
      </w:r>
      <w:bookmarkEnd w:id="9"/>
      <w:bookmarkEnd w:id="10"/>
    </w:p>
    <w:p w14:paraId="4841EFE6" w14:textId="6AC5A76F" w:rsidR="00B73A65" w:rsidRPr="00292CCB" w:rsidRDefault="00292CCB" w:rsidP="00292CCB">
      <w:pPr>
        <w:rPr>
          <w:shd w:val="clear" w:color="auto" w:fill="FFFFFF"/>
        </w:rPr>
      </w:pPr>
      <w:r>
        <w:rPr>
          <w:shd w:val="clear" w:color="auto" w:fill="FFFFFF"/>
        </w:rPr>
        <w:t xml:space="preserve">- </w:t>
      </w:r>
      <w:r w:rsidR="00B73A65" w:rsidRPr="00292CCB">
        <w:rPr>
          <w:shd w:val="clear" w:color="auto" w:fill="FFFFFF"/>
        </w:rPr>
        <w:t>Cơ sở lý thuyết về quản lý bán hàng.</w:t>
      </w:r>
    </w:p>
    <w:p w14:paraId="249D23B9" w14:textId="350D2A22" w:rsidR="00B73A65" w:rsidRPr="00292CCB" w:rsidRDefault="00292CCB" w:rsidP="00292CCB">
      <w:pPr>
        <w:rPr>
          <w:shd w:val="clear" w:color="auto" w:fill="FFFFFF"/>
        </w:rPr>
      </w:pPr>
      <w:r>
        <w:rPr>
          <w:shd w:val="clear" w:color="auto" w:fill="FFFFFF"/>
        </w:rPr>
        <w:t xml:space="preserve">- </w:t>
      </w:r>
      <w:r w:rsidR="00B73A65" w:rsidRPr="00292CCB">
        <w:rPr>
          <w:shd w:val="clear" w:color="auto" w:fill="FFFFFF"/>
        </w:rPr>
        <w:t>Mô tả bài toán, quy trình nghiêp vụ quản lý bán hàng.</w:t>
      </w:r>
    </w:p>
    <w:p w14:paraId="3B702987" w14:textId="4F44B454" w:rsidR="00B73A65" w:rsidRPr="00292CCB" w:rsidRDefault="00292CCB" w:rsidP="00292CCB">
      <w:pPr>
        <w:rPr>
          <w:shd w:val="clear" w:color="auto" w:fill="FFFFFF"/>
        </w:rPr>
      </w:pPr>
      <w:r>
        <w:rPr>
          <w:shd w:val="clear" w:color="auto" w:fill="FFFFFF"/>
        </w:rPr>
        <w:t xml:space="preserve">- </w:t>
      </w:r>
      <w:r w:rsidR="00B73A65" w:rsidRPr="00292CCB">
        <w:rPr>
          <w:shd w:val="clear" w:color="auto" w:fill="FFFFFF"/>
        </w:rPr>
        <w:t>Xây dựng 1 chương trình quản lý bán hàng và thiết kế giao diện.</w:t>
      </w:r>
    </w:p>
    <w:p w14:paraId="58F5F828" w14:textId="79F8EDCF" w:rsidR="00B73A65" w:rsidRPr="00292CCB" w:rsidRDefault="00292CCB" w:rsidP="00292CCB">
      <w:pPr>
        <w:rPr>
          <w:shd w:val="clear" w:color="auto" w:fill="FFFFFF"/>
        </w:rPr>
      </w:pPr>
      <w:r>
        <w:rPr>
          <w:shd w:val="clear" w:color="auto" w:fill="FFFFFF"/>
        </w:rPr>
        <w:t xml:space="preserve">- </w:t>
      </w:r>
      <w:r w:rsidR="00B73A65" w:rsidRPr="00292CCB">
        <w:rPr>
          <w:shd w:val="clear" w:color="auto" w:fill="FFFFFF"/>
        </w:rPr>
        <w:t>Chạy demo chương trình quản lý bán hàng đã xây dựng.</w:t>
      </w:r>
    </w:p>
    <w:p w14:paraId="6F3E07BF" w14:textId="7718C1C5" w:rsidR="00B73A65" w:rsidRPr="00653CFB" w:rsidRDefault="00B73A65">
      <w:pPr>
        <w:pStyle w:val="Heading2"/>
        <w:numPr>
          <w:ilvl w:val="1"/>
          <w:numId w:val="6"/>
        </w:numPr>
        <w:ind w:left="1440"/>
        <w:rPr>
          <w:lang w:val="vi-VN"/>
        </w:rPr>
      </w:pPr>
      <w:bookmarkStart w:id="11" w:name="_Toc108805153"/>
      <w:bookmarkStart w:id="12" w:name="_Toc111888093"/>
      <w:r w:rsidRPr="00653CFB">
        <w:rPr>
          <w:lang w:val="vi-VN"/>
        </w:rPr>
        <w:t>Đối tượng, phạm vi, phương pháp nghiên cứu</w:t>
      </w:r>
      <w:bookmarkEnd w:id="11"/>
      <w:bookmarkEnd w:id="12"/>
    </w:p>
    <w:p w14:paraId="39BC15D6" w14:textId="77777777" w:rsidR="00B73A65" w:rsidRPr="00653CFB" w:rsidRDefault="00B73A65" w:rsidP="00B73A65">
      <w:pPr>
        <w:pStyle w:val="Heading3"/>
        <w:jc w:val="both"/>
        <w:rPr>
          <w:rFonts w:cs="Times New Roman"/>
          <w:szCs w:val="26"/>
          <w:lang w:val="vi-VN"/>
        </w:rPr>
      </w:pPr>
      <w:bookmarkStart w:id="13" w:name="_Toc108805154"/>
      <w:bookmarkStart w:id="14" w:name="_Toc111888094"/>
      <w:r w:rsidRPr="00653CFB">
        <w:rPr>
          <w:rFonts w:cs="Times New Roman"/>
          <w:szCs w:val="26"/>
          <w:lang w:val="vi-VN"/>
        </w:rPr>
        <w:t>1</w:t>
      </w:r>
      <w:r w:rsidRPr="00C4539C">
        <w:rPr>
          <w:rFonts w:cs="Times New Roman"/>
          <w:szCs w:val="26"/>
          <w:lang w:val="vi-VN"/>
        </w:rPr>
        <w:t xml:space="preserve">.3.1 </w:t>
      </w:r>
      <w:r w:rsidRPr="00653CFB">
        <w:rPr>
          <w:rFonts w:cs="Times New Roman"/>
          <w:szCs w:val="26"/>
          <w:lang w:val="vi-VN"/>
        </w:rPr>
        <w:t>Đối tượng nghiên cứu</w:t>
      </w:r>
      <w:bookmarkEnd w:id="13"/>
      <w:bookmarkEnd w:id="14"/>
    </w:p>
    <w:p w14:paraId="7F9E787F" w14:textId="77777777" w:rsidR="00B73A65" w:rsidRPr="00C4539C" w:rsidRDefault="00B73A65" w:rsidP="00B73A65">
      <w:pPr>
        <w:ind w:firstLine="851"/>
        <w:jc w:val="both"/>
        <w:rPr>
          <w:b/>
          <w:bCs/>
        </w:rPr>
      </w:pPr>
      <w:r w:rsidRPr="00C4539C">
        <w:t xml:space="preserve">Công Ty TNHH </w:t>
      </w:r>
      <w:r w:rsidRPr="00653CFB">
        <w:t>GS 25 VietNam</w:t>
      </w:r>
    </w:p>
    <w:p w14:paraId="7D81A475" w14:textId="77777777" w:rsidR="00B73A65" w:rsidRPr="00653CFB" w:rsidRDefault="00B73A65" w:rsidP="00B73A65">
      <w:pPr>
        <w:pStyle w:val="Heading3"/>
        <w:jc w:val="both"/>
        <w:rPr>
          <w:rFonts w:cs="Times New Roman"/>
          <w:szCs w:val="26"/>
          <w:lang w:val="vi-VN"/>
        </w:rPr>
      </w:pPr>
      <w:bookmarkStart w:id="15" w:name="_Toc108805155"/>
      <w:bookmarkStart w:id="16" w:name="_Toc111888095"/>
      <w:r w:rsidRPr="00653CFB">
        <w:rPr>
          <w:rFonts w:cs="Times New Roman"/>
          <w:szCs w:val="26"/>
          <w:lang w:val="vi-VN"/>
        </w:rPr>
        <w:t>1</w:t>
      </w:r>
      <w:r w:rsidRPr="00C4539C">
        <w:rPr>
          <w:rFonts w:cs="Times New Roman"/>
          <w:szCs w:val="26"/>
          <w:lang w:val="vi-VN"/>
        </w:rPr>
        <w:t xml:space="preserve">.3.2 </w:t>
      </w:r>
      <w:r w:rsidRPr="00653CFB">
        <w:rPr>
          <w:rFonts w:cs="Times New Roman"/>
          <w:szCs w:val="26"/>
          <w:lang w:val="vi-VN"/>
        </w:rPr>
        <w:t>Phạm vi nghiên cứu</w:t>
      </w:r>
      <w:bookmarkEnd w:id="15"/>
      <w:bookmarkEnd w:id="16"/>
    </w:p>
    <w:p w14:paraId="718F1450" w14:textId="77777777" w:rsidR="00B73A65" w:rsidRPr="00C4539C" w:rsidRDefault="00B73A65" w:rsidP="00B73A65">
      <w:pPr>
        <w:ind w:firstLine="851"/>
        <w:jc w:val="both"/>
      </w:pPr>
      <w:r w:rsidRPr="00C4539C">
        <w:t xml:space="preserve">Hệ thống quản lí kinh doanh của Công Ty TNHH </w:t>
      </w:r>
      <w:r w:rsidRPr="00653CFB">
        <w:t>GS25 VietNam</w:t>
      </w:r>
    </w:p>
    <w:p w14:paraId="190B2BFD" w14:textId="77777777" w:rsidR="00B73A65" w:rsidRPr="00C4539C" w:rsidRDefault="00B73A65" w:rsidP="00B73A65">
      <w:pPr>
        <w:pStyle w:val="Heading3"/>
        <w:jc w:val="both"/>
        <w:rPr>
          <w:rFonts w:cs="Times New Roman"/>
          <w:szCs w:val="26"/>
        </w:rPr>
      </w:pPr>
      <w:bookmarkStart w:id="17" w:name="_Toc108805156"/>
      <w:bookmarkStart w:id="18" w:name="_Toc111888096"/>
      <w:r w:rsidRPr="00C4539C">
        <w:rPr>
          <w:rFonts w:cs="Times New Roman"/>
          <w:szCs w:val="26"/>
        </w:rPr>
        <w:t>1</w:t>
      </w:r>
      <w:r w:rsidRPr="00C4539C">
        <w:rPr>
          <w:rFonts w:cs="Times New Roman"/>
          <w:szCs w:val="26"/>
          <w:lang w:val="vi-VN"/>
        </w:rPr>
        <w:t xml:space="preserve">.3.3 </w:t>
      </w:r>
      <w:r w:rsidRPr="00C4539C">
        <w:rPr>
          <w:rFonts w:cs="Times New Roman"/>
          <w:szCs w:val="26"/>
        </w:rPr>
        <w:t>Phương pháp nghiên cứu</w:t>
      </w:r>
      <w:bookmarkEnd w:id="17"/>
      <w:bookmarkEnd w:id="18"/>
    </w:p>
    <w:p w14:paraId="5CA3442D" w14:textId="77777777" w:rsidR="00B73A65" w:rsidRPr="00292CCB" w:rsidRDefault="00B73A65">
      <w:pPr>
        <w:pStyle w:val="ListParagraph"/>
        <w:numPr>
          <w:ilvl w:val="0"/>
          <w:numId w:val="5"/>
        </w:numPr>
        <w:spacing w:before="120" w:after="120" w:line="360" w:lineRule="auto"/>
        <w:jc w:val="both"/>
        <w:rPr>
          <w:sz w:val="28"/>
          <w:szCs w:val="28"/>
        </w:rPr>
      </w:pPr>
      <w:r w:rsidRPr="00292CCB">
        <w:rPr>
          <w:color w:val="171717"/>
          <w:sz w:val="28"/>
          <w:szCs w:val="28"/>
          <w:shd w:val="clear" w:color="auto" w:fill="FFFFFF"/>
        </w:rPr>
        <w:t xml:space="preserve">Phương pháp phân tích &amp; tổng hợp lý thuyết: </w:t>
      </w:r>
      <w:r w:rsidRPr="00292CCB">
        <w:rPr>
          <w:sz w:val="28"/>
          <w:szCs w:val="28"/>
        </w:rPr>
        <w:t>Tìm hiểu, nghiên cứu lý thuyết dựa trên giáo trình, tài liệu của giáo viên hướng dẫn và các tài liệu có được trên Internet.</w:t>
      </w:r>
    </w:p>
    <w:p w14:paraId="7E7B662F" w14:textId="77777777" w:rsidR="00B73A65" w:rsidRPr="00292CCB" w:rsidRDefault="00B73A65">
      <w:pPr>
        <w:pStyle w:val="ListParagraph"/>
        <w:numPr>
          <w:ilvl w:val="0"/>
          <w:numId w:val="5"/>
        </w:numPr>
        <w:spacing w:before="120" w:after="120" w:line="360" w:lineRule="auto"/>
        <w:jc w:val="both"/>
        <w:rPr>
          <w:sz w:val="28"/>
          <w:szCs w:val="28"/>
        </w:rPr>
      </w:pPr>
      <w:r w:rsidRPr="00292CCB">
        <w:rPr>
          <w:sz w:val="28"/>
          <w:szCs w:val="28"/>
        </w:rPr>
        <w:lastRenderedPageBreak/>
        <w:t xml:space="preserve">Phương pháp quan sát: Tìm hiểu các thông tin thực tế thông qua trang web của công ty GS25: </w:t>
      </w:r>
      <w:hyperlink r:id="rId10" w:history="1">
        <w:r w:rsidRPr="00292CCB">
          <w:rPr>
            <w:rStyle w:val="Hyperlink"/>
            <w:sz w:val="28"/>
            <w:szCs w:val="28"/>
          </w:rPr>
          <w:t>https://gs25.com.vn/</w:t>
        </w:r>
      </w:hyperlink>
    </w:p>
    <w:p w14:paraId="5F0C123B" w14:textId="77777777" w:rsidR="00B73A65" w:rsidRPr="00292CCB" w:rsidRDefault="00B73A65">
      <w:pPr>
        <w:pStyle w:val="ListParagraph"/>
        <w:numPr>
          <w:ilvl w:val="0"/>
          <w:numId w:val="5"/>
        </w:numPr>
        <w:spacing w:before="120" w:after="120" w:line="360" w:lineRule="auto"/>
        <w:jc w:val="both"/>
        <w:rPr>
          <w:sz w:val="28"/>
          <w:szCs w:val="28"/>
        </w:rPr>
      </w:pPr>
      <w:r w:rsidRPr="00292CCB">
        <w:rPr>
          <w:sz w:val="28"/>
          <w:szCs w:val="28"/>
        </w:rPr>
        <w:t>Phương pháp thực hành: Sử dụng phần mềm SQL Server, Power Designer và ngôn ngữ lập trình Java để thực hành.</w:t>
      </w:r>
    </w:p>
    <w:p w14:paraId="6D2456B2" w14:textId="77777777" w:rsidR="00B73A65" w:rsidRPr="00C4539C" w:rsidRDefault="00B73A65">
      <w:pPr>
        <w:pStyle w:val="ListParagraph"/>
        <w:numPr>
          <w:ilvl w:val="0"/>
          <w:numId w:val="5"/>
        </w:numPr>
        <w:spacing w:before="120" w:after="120" w:line="360" w:lineRule="auto"/>
        <w:jc w:val="both"/>
      </w:pPr>
      <w:r w:rsidRPr="00292CCB">
        <w:rPr>
          <w:sz w:val="28"/>
          <w:szCs w:val="28"/>
        </w:rPr>
        <w:t>Trao đổi tham khảo với giáo viên hướng dẫn</w:t>
      </w:r>
      <w:r w:rsidRPr="00C4539C">
        <w:t>.</w:t>
      </w:r>
    </w:p>
    <w:p w14:paraId="261ECEC5" w14:textId="77777777" w:rsidR="00B73A65" w:rsidRPr="00653CFB" w:rsidRDefault="00B73A65" w:rsidP="00B73A65">
      <w:pPr>
        <w:pStyle w:val="Heading2"/>
        <w:rPr>
          <w:lang w:val="vi-VN"/>
        </w:rPr>
      </w:pPr>
      <w:bookmarkStart w:id="19" w:name="_Toc108805157"/>
      <w:bookmarkStart w:id="20" w:name="_Toc111888097"/>
      <w:r w:rsidRPr="00653CFB">
        <w:rPr>
          <w:lang w:val="vi-VN"/>
        </w:rPr>
        <w:t>1.4 Dự kiến kết quả đạt được</w:t>
      </w:r>
      <w:bookmarkEnd w:id="19"/>
      <w:bookmarkEnd w:id="20"/>
    </w:p>
    <w:p w14:paraId="06EF28D2" w14:textId="77777777" w:rsidR="00B73A65" w:rsidRPr="00C4539C" w:rsidRDefault="00B73A65">
      <w:pPr>
        <w:pStyle w:val="ListParagraph"/>
        <w:numPr>
          <w:ilvl w:val="0"/>
          <w:numId w:val="7"/>
        </w:numPr>
        <w:spacing w:before="120" w:after="120" w:line="360" w:lineRule="auto"/>
        <w:jc w:val="both"/>
      </w:pPr>
      <w:r w:rsidRPr="00C4539C">
        <w:t>Hiểu rõ cơ sở lý thuyết về công tác quản lý bán hàng, quy trình nghiệp vụ của một hệ thống thông tin quản lý bán hàng.</w:t>
      </w:r>
    </w:p>
    <w:p w14:paraId="1FFDBE2F" w14:textId="77777777" w:rsidR="00B73A65" w:rsidRPr="00C4539C" w:rsidRDefault="00B73A65">
      <w:pPr>
        <w:pStyle w:val="ListParagraph"/>
        <w:numPr>
          <w:ilvl w:val="0"/>
          <w:numId w:val="7"/>
        </w:numPr>
        <w:spacing w:before="120" w:after="120" w:line="360" w:lineRule="auto"/>
        <w:jc w:val="both"/>
      </w:pPr>
      <w:r w:rsidRPr="00C4539C">
        <w:t>Xây dựng chương trình quản lý bán hàng.</w:t>
      </w:r>
    </w:p>
    <w:p w14:paraId="6475C5E6" w14:textId="77777777" w:rsidR="00B73A65" w:rsidRPr="00C4539C" w:rsidRDefault="00B73A65">
      <w:pPr>
        <w:pStyle w:val="ListParagraph"/>
        <w:numPr>
          <w:ilvl w:val="0"/>
          <w:numId w:val="7"/>
        </w:numPr>
        <w:spacing w:before="120" w:after="120" w:line="360" w:lineRule="auto"/>
        <w:jc w:val="both"/>
      </w:pPr>
      <w:r w:rsidRPr="00C4539C">
        <w:t>Bổ sung thêm một số chức năng cho hệ thống (nếu có).</w:t>
      </w:r>
    </w:p>
    <w:p w14:paraId="1535E492" w14:textId="77777777" w:rsidR="00B73A65" w:rsidRPr="00653CFB" w:rsidRDefault="00B73A65" w:rsidP="00B73A65">
      <w:pPr>
        <w:pStyle w:val="Heading1"/>
        <w:rPr>
          <w:sz w:val="26"/>
          <w:lang w:val="vi-VN"/>
        </w:rPr>
      </w:pPr>
      <w:bookmarkStart w:id="21" w:name="_Toc108805158"/>
      <w:bookmarkStart w:id="22" w:name="_Toc111888098"/>
      <w:r w:rsidRPr="00653CFB">
        <w:rPr>
          <w:lang w:val="vi-VN"/>
        </w:rPr>
        <w:t>CHƯƠNG 2: CƠ SỞ LÝ THUYẾT</w:t>
      </w:r>
      <w:bookmarkEnd w:id="21"/>
      <w:bookmarkEnd w:id="22"/>
    </w:p>
    <w:p w14:paraId="4F8E6A9D" w14:textId="77777777" w:rsidR="00B73A65" w:rsidRPr="00653CFB" w:rsidRDefault="00B73A65" w:rsidP="00B73A65">
      <w:pPr>
        <w:pStyle w:val="Heading2"/>
        <w:rPr>
          <w:lang w:val="vi-VN"/>
        </w:rPr>
      </w:pPr>
      <w:bookmarkStart w:id="23" w:name="_Toc108805159"/>
      <w:bookmarkStart w:id="24" w:name="_Toc111888099"/>
      <w:r w:rsidRPr="00653CFB">
        <w:rPr>
          <w:lang w:val="vi-VN"/>
        </w:rPr>
        <w:t>2.1 Đặt vấn đề</w:t>
      </w:r>
      <w:bookmarkEnd w:id="23"/>
      <w:bookmarkEnd w:id="24"/>
    </w:p>
    <w:p w14:paraId="259CDE01" w14:textId="77777777" w:rsidR="00B73A65" w:rsidRPr="00C4539C" w:rsidRDefault="00B73A65" w:rsidP="00B73A65">
      <w:pPr>
        <w:pStyle w:val="Heading3"/>
        <w:jc w:val="both"/>
        <w:rPr>
          <w:rFonts w:cs="Times New Roman"/>
          <w:szCs w:val="26"/>
          <w:lang w:val="vi-VN"/>
        </w:rPr>
      </w:pPr>
      <w:bookmarkStart w:id="25" w:name="_Toc108805160"/>
      <w:bookmarkStart w:id="26" w:name="_Toc111888100"/>
      <w:r w:rsidRPr="00653CFB">
        <w:rPr>
          <w:rFonts w:cs="Times New Roman"/>
          <w:szCs w:val="26"/>
          <w:lang w:val="vi-VN"/>
        </w:rPr>
        <w:t>2</w:t>
      </w:r>
      <w:r w:rsidRPr="00C4539C">
        <w:rPr>
          <w:rFonts w:cs="Times New Roman"/>
          <w:szCs w:val="26"/>
          <w:lang w:val="vi-VN"/>
        </w:rPr>
        <w:t>.1.1 Mô tả hệ thống</w:t>
      </w:r>
      <w:bookmarkEnd w:id="25"/>
      <w:bookmarkEnd w:id="26"/>
    </w:p>
    <w:p w14:paraId="0DFDA575" w14:textId="77777777" w:rsidR="00B73A65" w:rsidRPr="00C4539C" w:rsidRDefault="00B73A65" w:rsidP="00B73A65">
      <w:pPr>
        <w:ind w:firstLine="720"/>
        <w:jc w:val="both"/>
      </w:pPr>
      <w:r w:rsidRPr="00C4539C">
        <w:t xml:space="preserve">Với </w:t>
      </w:r>
      <w:r w:rsidRPr="00653CFB">
        <w:t>độ nhận diện rộng</w:t>
      </w:r>
      <w:r w:rsidRPr="00C4539C">
        <w:t xml:space="preserve"> t</w:t>
      </w:r>
      <w:r w:rsidRPr="00653CFB">
        <w:t>rên khắp</w:t>
      </w:r>
      <w:r w:rsidRPr="00C4539C">
        <w:t xml:space="preserve"> cả nước, cùng khối lượng hàng lớn và phong phú, đa dạng, </w:t>
      </w:r>
      <w:r w:rsidRPr="00653CFB">
        <w:t>GS25</w:t>
      </w:r>
      <w:r w:rsidRPr="00C4539C">
        <w:t xml:space="preserve"> đã đáp ứng được nhu cầu của người tiêu dùng về các mặt hàng </w:t>
      </w:r>
      <w:r w:rsidRPr="00653CFB">
        <w:t>về Fresh Food, YOUUS, Trái cây – Rau tươi</w:t>
      </w:r>
      <w:r w:rsidRPr="00C4539C">
        <w:t>,</w:t>
      </w:r>
      <w:r w:rsidRPr="00653CFB">
        <w:t xml:space="preserve"> Beauty Diary</w:t>
      </w:r>
      <w:r w:rsidRPr="00C4539C">
        <w:t xml:space="preserve"> và nhiều mặt hàng khác. Người tiêu dùng có thể đến tận các cửa hàng của siêu thị để lựa chọn các sản phẩm phù hợp với nhu cầu của mình. Ở đây, khách hàng sẽ được các nhân viên phục vụ nhiệt tình, giải đáp các thắc mắc, giới thiệu về sản phẩm hay chỉ đơn giản là tư vấn cho khách hàng về sản phẩm mà họ đang băn khoăn. Đội ngũ nhân viên tại các cửa hàng cùng với cung cách phục vụ chính là sự thể hiện bộ mặt của công ty. Khách hàng hài lòng hay không, thoả mãn hay không với công ty và các sản phẩm mà công ty cung cấp đều bắt nguồn từ thái độ phục vụ của bộ phận bán hàng. Vì vậy, </w:t>
      </w:r>
      <w:r w:rsidRPr="00653CFB">
        <w:t>GS25</w:t>
      </w:r>
      <w:r w:rsidRPr="00C4539C">
        <w:t xml:space="preserve"> rất chú trọng đến việc huấn luyện, đào tạo và giám sát chặt chẽ đội ngũ bán hàng tại </w:t>
      </w:r>
      <w:r w:rsidRPr="00C4539C">
        <w:lastRenderedPageBreak/>
        <w:t>các cửa hàng để đảm bảo khách hàng được phục vụ tốt nhất, đem lại sự hài lòng cao nhất.</w:t>
      </w:r>
    </w:p>
    <w:p w14:paraId="56C12BDB" w14:textId="77777777" w:rsidR="00B73A65" w:rsidRPr="00C4539C" w:rsidRDefault="00B73A65" w:rsidP="00B73A65">
      <w:pPr>
        <w:jc w:val="both"/>
      </w:pPr>
      <w:r w:rsidRPr="00C4539C">
        <w:t>Hoạt động hệ thống quản lý bán hàng tại GS25 được mô tả như sau:</w:t>
      </w:r>
    </w:p>
    <w:p w14:paraId="4BBC4CCC" w14:textId="77777777" w:rsidR="00B73A65" w:rsidRPr="00C4539C" w:rsidRDefault="00B73A65" w:rsidP="00B73A65">
      <w:pPr>
        <w:pStyle w:val="NormalWeb"/>
        <w:spacing w:before="120" w:beforeAutospacing="0" w:after="120" w:afterAutospacing="0" w:line="360" w:lineRule="auto"/>
        <w:ind w:firstLine="851"/>
        <w:jc w:val="both"/>
        <w:rPr>
          <w:color w:val="000000"/>
          <w:sz w:val="26"/>
          <w:szCs w:val="26"/>
        </w:rPr>
      </w:pPr>
      <w:r w:rsidRPr="00C4539C">
        <w:rPr>
          <w:color w:val="000000" w:themeColor="text1"/>
          <w:sz w:val="26"/>
          <w:szCs w:val="26"/>
        </w:rPr>
        <w:t xml:space="preserve">Người quản lý trưởng </w:t>
      </w:r>
      <w:r w:rsidRPr="00C4539C">
        <w:rPr>
          <w:color w:val="000000"/>
          <w:sz w:val="26"/>
          <w:szCs w:val="26"/>
        </w:rPr>
        <w:t xml:space="preserve">là người nắm được tình hình mua bán, doanh thu của cửa hàng, quản lý </w:t>
      </w:r>
      <w:r w:rsidRPr="00C4539C">
        <w:rPr>
          <w:color w:val="000000" w:themeColor="text1"/>
          <w:sz w:val="26"/>
          <w:szCs w:val="26"/>
        </w:rPr>
        <w:t>nhân viên</w:t>
      </w:r>
      <w:r w:rsidRPr="00C4539C">
        <w:rPr>
          <w:color w:val="000000"/>
          <w:sz w:val="26"/>
          <w:szCs w:val="26"/>
        </w:rPr>
        <w:t>. Việc thống kê được thực hiện hàng tháng, hàng q</w:t>
      </w:r>
      <w:r w:rsidRPr="00653CFB">
        <w:rPr>
          <w:color w:val="000000"/>
          <w:sz w:val="26"/>
          <w:szCs w:val="26"/>
        </w:rPr>
        <w:t>uý</w:t>
      </w:r>
      <w:r w:rsidRPr="00C4539C">
        <w:rPr>
          <w:color w:val="000000"/>
          <w:sz w:val="26"/>
          <w:szCs w:val="26"/>
        </w:rPr>
        <w:t xml:space="preserve"> hoặc cũng có khi thống kê đột xuất. Người quản lý trưởng trực tiếp liên hệ với </w:t>
      </w:r>
      <w:r w:rsidRPr="00C4539C">
        <w:rPr>
          <w:color w:val="000000" w:themeColor="text1"/>
          <w:sz w:val="26"/>
          <w:szCs w:val="26"/>
        </w:rPr>
        <w:t>nhà cung cấp</w:t>
      </w:r>
      <w:r w:rsidRPr="00C4539C">
        <w:rPr>
          <w:color w:val="FF0000"/>
          <w:sz w:val="26"/>
          <w:szCs w:val="26"/>
        </w:rPr>
        <w:t xml:space="preserve"> </w:t>
      </w:r>
      <w:r w:rsidRPr="00C4539C">
        <w:rPr>
          <w:color w:val="000000"/>
          <w:sz w:val="26"/>
          <w:szCs w:val="26"/>
        </w:rPr>
        <w:t xml:space="preserve">để nhập hàng vào kho. Người quản lý sẽ quản lý thông tin </w:t>
      </w:r>
      <w:r w:rsidRPr="00C4539C">
        <w:rPr>
          <w:color w:val="000000" w:themeColor="text1"/>
          <w:sz w:val="26"/>
          <w:szCs w:val="26"/>
        </w:rPr>
        <w:t>khách hàng</w:t>
      </w:r>
      <w:r w:rsidRPr="00C4539C">
        <w:rPr>
          <w:color w:val="000000"/>
          <w:sz w:val="26"/>
          <w:szCs w:val="26"/>
        </w:rPr>
        <w:t>, thống kê doanh thu của cửa hàng hàng tháng, hàng quí.</w:t>
      </w:r>
    </w:p>
    <w:p w14:paraId="11DAF897" w14:textId="77777777" w:rsidR="00B73A65" w:rsidRPr="00C4539C" w:rsidRDefault="00B73A65" w:rsidP="00B73A65">
      <w:pPr>
        <w:pStyle w:val="NormalWeb"/>
        <w:spacing w:before="120" w:beforeAutospacing="0" w:after="120" w:afterAutospacing="0" w:line="360" w:lineRule="auto"/>
        <w:ind w:firstLine="851"/>
        <w:jc w:val="both"/>
        <w:rPr>
          <w:color w:val="000000" w:themeColor="text1"/>
          <w:sz w:val="26"/>
          <w:szCs w:val="26"/>
        </w:rPr>
      </w:pPr>
      <w:r w:rsidRPr="12EDE474">
        <w:rPr>
          <w:color w:val="000000" w:themeColor="text1"/>
          <w:sz w:val="26"/>
          <w:szCs w:val="26"/>
        </w:rPr>
        <w:t>Thủ kho quản lý số lượng hàng trong kho theo mã sản phẩm và kiểm kê sản phẩm trong kho. Khi hàng hóa được nhập vào thì thủ kho sẽ tạo phiếu nhập kho ghi đầy đủ thông tin về việc nhập kho đó. Khi hàng hóa được xuất khỏi kho thì thủ kho sẽ tạo phiếu xuất kho.</w:t>
      </w:r>
    </w:p>
    <w:p w14:paraId="187F8177" w14:textId="77777777" w:rsidR="00B73A65" w:rsidRPr="00C4539C" w:rsidRDefault="00B73A65" w:rsidP="00B73A65">
      <w:pPr>
        <w:pStyle w:val="NormalWeb"/>
        <w:spacing w:before="120" w:beforeAutospacing="0" w:after="120" w:afterAutospacing="0" w:line="360" w:lineRule="auto"/>
        <w:ind w:firstLine="851"/>
        <w:jc w:val="both"/>
        <w:rPr>
          <w:color w:val="000000"/>
          <w:sz w:val="26"/>
          <w:szCs w:val="26"/>
        </w:rPr>
      </w:pPr>
      <w:r w:rsidRPr="00C4539C">
        <w:rPr>
          <w:color w:val="000000"/>
          <w:sz w:val="26"/>
          <w:szCs w:val="26"/>
        </w:rPr>
        <w:t xml:space="preserve">Nhân viên bán hàng là nhân viên làm việc trong cửa hàng. </w:t>
      </w:r>
      <w:r w:rsidRPr="00C4539C">
        <w:rPr>
          <w:sz w:val="26"/>
          <w:szCs w:val="26"/>
        </w:rPr>
        <w:t>Nhân viên này có nhiệm vụ quản lý các mặt hàng trên quầy mình phụ trách, cuối ca phải kiểm tra và báo cáo số lượng hàng tồn trên quầy để giao ca.</w:t>
      </w:r>
      <w:r w:rsidRPr="00653CFB">
        <w:rPr>
          <w:sz w:val="26"/>
          <w:szCs w:val="26"/>
        </w:rPr>
        <w:t xml:space="preserve"> Nhân viên bán hàng </w:t>
      </w:r>
      <w:r w:rsidRPr="00C4539C">
        <w:rPr>
          <w:color w:val="000000"/>
          <w:sz w:val="26"/>
          <w:szCs w:val="26"/>
        </w:rPr>
        <w:t>đứng ở quầy thu tiền và tính tiền cho khách hàng.</w:t>
      </w:r>
      <w:r w:rsidRPr="00653CFB">
        <w:rPr>
          <w:color w:val="000000"/>
          <w:sz w:val="26"/>
          <w:szCs w:val="26"/>
        </w:rPr>
        <w:t xml:space="preserve"> </w:t>
      </w:r>
      <w:r w:rsidRPr="00C4539C">
        <w:rPr>
          <w:color w:val="000000"/>
          <w:sz w:val="26"/>
          <w:szCs w:val="26"/>
        </w:rPr>
        <w:t>Thông qua các mã vạch quản lý trên từng sản phẩm được nhân viên bán hàng nhập vào hệ thống thông qua một đầu đọc mã vạch sẽ tính tiền những sản phẩm mà khách hàng mua và lập hóa đơn.</w:t>
      </w:r>
    </w:p>
    <w:p w14:paraId="6E966614" w14:textId="77777777" w:rsidR="00B73A65" w:rsidRPr="00C4539C" w:rsidRDefault="00B73A65" w:rsidP="00B73A65">
      <w:pPr>
        <w:pStyle w:val="NormalWeb"/>
        <w:spacing w:before="120" w:beforeAutospacing="0" w:after="120" w:afterAutospacing="0" w:line="360" w:lineRule="auto"/>
        <w:ind w:firstLine="851"/>
        <w:jc w:val="both"/>
        <w:rPr>
          <w:color w:val="000000"/>
          <w:sz w:val="26"/>
          <w:szCs w:val="26"/>
        </w:rPr>
      </w:pPr>
      <w:r w:rsidRPr="00C4539C">
        <w:rPr>
          <w:color w:val="000000" w:themeColor="text1"/>
          <w:sz w:val="26"/>
          <w:szCs w:val="26"/>
        </w:rPr>
        <w:t>Khách hàng là người trực tiếp mua hàng từ cửa hàng. Sau khi khách hàng chọn sản phẩm xong thì nhân viên cửa hàng sẽ thanh toán hóa đơn cho khách hàng. Khách hàng tiến hành thanh toán cho nhân viên bán hàng. Khách hàng có thể thanh toán bằng tiền mặt hoặc thanh toán bằng ví điện tử. Sau khi thanh toán xong khách hàng sẽ nhận được hóa đơn đã mua hàng từ cửa hàng. Khách hàng có thể phản hồi về bộ phận quản lý cửa hàng nếu có sai sót gì ảnh</w:t>
      </w:r>
      <w:r w:rsidRPr="00C4539C">
        <w:rPr>
          <w:color w:val="FF0000"/>
          <w:sz w:val="26"/>
          <w:szCs w:val="26"/>
        </w:rPr>
        <w:t xml:space="preserve"> </w:t>
      </w:r>
      <w:r w:rsidRPr="00C4539C">
        <w:rPr>
          <w:color w:val="000000"/>
          <w:sz w:val="26"/>
          <w:szCs w:val="26"/>
        </w:rPr>
        <w:t>hưởng đến quyền lợi khách hàng.</w:t>
      </w:r>
    </w:p>
    <w:p w14:paraId="1AD701C8" w14:textId="77777777" w:rsidR="00B73A65" w:rsidRPr="00C4539C" w:rsidRDefault="00B73A65" w:rsidP="00B73A65">
      <w:pPr>
        <w:pStyle w:val="Heading3"/>
        <w:jc w:val="both"/>
        <w:rPr>
          <w:rFonts w:cs="Times New Roman"/>
          <w:szCs w:val="26"/>
          <w:lang w:val="vi-VN"/>
        </w:rPr>
      </w:pPr>
      <w:bookmarkStart w:id="27" w:name="_Toc108805161"/>
      <w:bookmarkStart w:id="28" w:name="_Toc111888101"/>
      <w:r w:rsidRPr="00653CFB">
        <w:rPr>
          <w:rFonts w:cs="Times New Roman"/>
          <w:szCs w:val="26"/>
          <w:lang w:val="vi-VN"/>
        </w:rPr>
        <w:t>2</w:t>
      </w:r>
      <w:r w:rsidRPr="00C4539C">
        <w:rPr>
          <w:rFonts w:cs="Times New Roman"/>
          <w:szCs w:val="26"/>
          <w:lang w:val="vi-VN"/>
        </w:rPr>
        <w:t>.1.2 Quy trình nghiệp vụ</w:t>
      </w:r>
      <w:bookmarkEnd w:id="27"/>
      <w:bookmarkEnd w:id="28"/>
    </w:p>
    <w:p w14:paraId="456C1A84" w14:textId="77B9FBE8" w:rsidR="00B73A65" w:rsidRPr="00653CFB" w:rsidRDefault="00B73A65" w:rsidP="0088083A">
      <w:pPr>
        <w:pStyle w:val="Heading3"/>
        <w:rPr>
          <w:lang w:val="vi-VN"/>
        </w:rPr>
      </w:pPr>
      <w:r w:rsidRPr="00653CFB">
        <w:rPr>
          <w:lang w:val="vi-VN"/>
        </w:rPr>
        <w:t>Quy trình nghiệp vụ chung</w:t>
      </w:r>
    </w:p>
    <w:p w14:paraId="5F421105" w14:textId="77777777" w:rsidR="00B73A65" w:rsidRPr="00653CFB" w:rsidRDefault="00B73A65" w:rsidP="00B73A65">
      <w:pPr>
        <w:shd w:val="clear" w:color="auto" w:fill="FFFFFF" w:themeFill="background1"/>
        <w:jc w:val="both"/>
      </w:pPr>
      <w:r>
        <w:rPr>
          <w:noProof/>
        </w:rPr>
        <w:lastRenderedPageBreak/>
        <mc:AlternateContent>
          <mc:Choice Requires="wps">
            <w:drawing>
              <wp:anchor distT="0" distB="0" distL="114300" distR="114300" simplePos="0" relativeHeight="251661312" behindDoc="0" locked="0" layoutInCell="1" allowOverlap="1" wp14:anchorId="77AF8EA3" wp14:editId="24FFFB7A">
                <wp:simplePos x="0" y="0"/>
                <wp:positionH relativeFrom="column">
                  <wp:posOffset>0</wp:posOffset>
                </wp:positionH>
                <wp:positionV relativeFrom="paragraph">
                  <wp:posOffset>3717925</wp:posOffset>
                </wp:positionV>
                <wp:extent cx="538480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384800" cy="635"/>
                        </a:xfrm>
                        <a:prstGeom prst="rect">
                          <a:avLst/>
                        </a:prstGeom>
                        <a:solidFill>
                          <a:prstClr val="white"/>
                        </a:solidFill>
                        <a:ln>
                          <a:noFill/>
                        </a:ln>
                      </wps:spPr>
                      <wps:txbx>
                        <w:txbxContent>
                          <w:p w14:paraId="7B25B0CB" w14:textId="77777777" w:rsidR="00B73A65" w:rsidRPr="00FC6E97" w:rsidRDefault="00B73A65" w:rsidP="00B73A65">
                            <w:pPr>
                              <w:pStyle w:val="Caption"/>
                              <w:shd w:val="clear" w:color="auto" w:fill="FFFFFF" w:themeFill="background1"/>
                              <w:jc w:val="center"/>
                              <w:rPr>
                                <w:noProof/>
                                <w:sz w:val="26"/>
                                <w:szCs w:val="26"/>
                                <w:lang w:val="en-US"/>
                              </w:rPr>
                            </w:pPr>
                            <w:bookmarkStart w:id="29" w:name="_Toc111888766"/>
                            <w:bookmarkStart w:id="30" w:name="_Toc111888786"/>
                            <w:r w:rsidRPr="00FC6E97">
                              <w:rPr>
                                <w:sz w:val="26"/>
                                <w:szCs w:val="26"/>
                              </w:rPr>
                              <w:t xml:space="preserve">Hình 2. </w:t>
                            </w:r>
                            <w:r w:rsidRPr="00FC6E97">
                              <w:rPr>
                                <w:sz w:val="26"/>
                                <w:szCs w:val="26"/>
                              </w:rPr>
                              <w:fldChar w:fldCharType="begin"/>
                            </w:r>
                            <w:r w:rsidRPr="00FC6E97">
                              <w:rPr>
                                <w:sz w:val="26"/>
                                <w:szCs w:val="26"/>
                              </w:rPr>
                              <w:instrText xml:space="preserve"> SEQ Hình_2. \* ARABIC </w:instrText>
                            </w:r>
                            <w:r w:rsidRPr="00FC6E97">
                              <w:rPr>
                                <w:sz w:val="26"/>
                                <w:szCs w:val="26"/>
                              </w:rPr>
                              <w:fldChar w:fldCharType="separate"/>
                            </w:r>
                            <w:r>
                              <w:rPr>
                                <w:noProof/>
                                <w:sz w:val="26"/>
                                <w:szCs w:val="26"/>
                              </w:rPr>
                              <w:t>1</w:t>
                            </w:r>
                            <w:r w:rsidRPr="00FC6E97">
                              <w:rPr>
                                <w:sz w:val="26"/>
                                <w:szCs w:val="26"/>
                              </w:rPr>
                              <w:fldChar w:fldCharType="end"/>
                            </w:r>
                            <w:r w:rsidRPr="00FC6E97">
                              <w:rPr>
                                <w:sz w:val="26"/>
                                <w:szCs w:val="26"/>
                              </w:rPr>
                              <w:t xml:space="preserve"> Quy trình nghiệp vụ</w:t>
                            </w:r>
                            <w:r>
                              <w:rPr>
                                <w:sz w:val="26"/>
                                <w:szCs w:val="26"/>
                              </w:rPr>
                              <w:t xml:space="preserve"> chung</w:t>
                            </w:r>
                            <w:bookmarkEnd w:id="29"/>
                            <w:bookmarkEnd w:id="30"/>
                            <w:r>
                              <w:rPr>
                                <w:sz w:val="26"/>
                                <w:szCs w:val="2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AF8EA3" id="Text Box 35" o:spid="_x0000_s1028" type="#_x0000_t202" style="position:absolute;left:0;text-align:left;margin-left:0;margin-top:292.75pt;width:42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0LUGgIAAD8EAAAOAAAAZHJzL2Uyb0RvYy54bWysU8Fu2zAMvQ/YPwi6L07StQ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tzezzbEwhSbG7m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" stroked="f">
                <v:textbox style="mso-fit-shape-to-text:t" inset="0,0,0,0">
                  <w:txbxContent>
                    <w:p w14:paraId="7B25B0CB" w14:textId="77777777" w:rsidR="00B73A65" w:rsidRPr="00FC6E97" w:rsidRDefault="00B73A65" w:rsidP="00B73A65">
                      <w:pPr>
                        <w:pStyle w:val="Caption"/>
                        <w:shd w:val="clear" w:color="auto" w:fill="FFFFFF" w:themeFill="background1"/>
                        <w:jc w:val="center"/>
                        <w:rPr>
                          <w:noProof/>
                          <w:sz w:val="26"/>
                          <w:szCs w:val="26"/>
                          <w:lang w:val="en-US"/>
                        </w:rPr>
                      </w:pPr>
                      <w:bookmarkStart w:id="31" w:name="_Toc111888766"/>
                      <w:bookmarkStart w:id="32" w:name="_Toc111888786"/>
                      <w:r w:rsidRPr="00FC6E97">
                        <w:rPr>
                          <w:sz w:val="26"/>
                          <w:szCs w:val="26"/>
                        </w:rPr>
                        <w:t xml:space="preserve">Hình 2. </w:t>
                      </w:r>
                      <w:r w:rsidRPr="00FC6E97">
                        <w:rPr>
                          <w:sz w:val="26"/>
                          <w:szCs w:val="26"/>
                        </w:rPr>
                        <w:fldChar w:fldCharType="begin"/>
                      </w:r>
                      <w:r w:rsidRPr="00FC6E97">
                        <w:rPr>
                          <w:sz w:val="26"/>
                          <w:szCs w:val="26"/>
                        </w:rPr>
                        <w:instrText xml:space="preserve"> SEQ Hình_2. \* ARABIC </w:instrText>
                      </w:r>
                      <w:r w:rsidRPr="00FC6E97">
                        <w:rPr>
                          <w:sz w:val="26"/>
                          <w:szCs w:val="26"/>
                        </w:rPr>
                        <w:fldChar w:fldCharType="separate"/>
                      </w:r>
                      <w:r>
                        <w:rPr>
                          <w:noProof/>
                          <w:sz w:val="26"/>
                          <w:szCs w:val="26"/>
                        </w:rPr>
                        <w:t>1</w:t>
                      </w:r>
                      <w:r w:rsidRPr="00FC6E97">
                        <w:rPr>
                          <w:sz w:val="26"/>
                          <w:szCs w:val="26"/>
                        </w:rPr>
                        <w:fldChar w:fldCharType="end"/>
                      </w:r>
                      <w:r w:rsidRPr="00FC6E97">
                        <w:rPr>
                          <w:sz w:val="26"/>
                          <w:szCs w:val="26"/>
                        </w:rPr>
                        <w:t xml:space="preserve"> Quy trình nghiệp vụ</w:t>
                      </w:r>
                      <w:r>
                        <w:rPr>
                          <w:sz w:val="26"/>
                          <w:szCs w:val="26"/>
                        </w:rPr>
                        <w:t xml:space="preserve"> chung</w:t>
                      </w:r>
                      <w:bookmarkEnd w:id="31"/>
                      <w:bookmarkEnd w:id="32"/>
                      <w:r>
                        <w:rPr>
                          <w:sz w:val="26"/>
                          <w:szCs w:val="26"/>
                        </w:rPr>
                        <w:t xml:space="preserve"> </w:t>
                      </w:r>
                    </w:p>
                  </w:txbxContent>
                </v:textbox>
                <w10:wrap type="square"/>
              </v:shape>
            </w:pict>
          </mc:Fallback>
        </mc:AlternateContent>
      </w:r>
      <w:r w:rsidRPr="00C4539C">
        <w:rPr>
          <w:noProof/>
        </w:rPr>
        <w:drawing>
          <wp:anchor distT="0" distB="0" distL="114300" distR="114300" simplePos="0" relativeHeight="251660288" behindDoc="0" locked="0" layoutInCell="1" allowOverlap="1" wp14:anchorId="0B5F3F54" wp14:editId="600D4258">
            <wp:simplePos x="1263650" y="4800600"/>
            <wp:positionH relativeFrom="column">
              <wp:align>left</wp:align>
            </wp:positionH>
            <wp:positionV relativeFrom="paragraph">
              <wp:align>top</wp:align>
            </wp:positionV>
            <wp:extent cx="5384800" cy="3660853"/>
            <wp:effectExtent l="0" t="0" r="6350" b="0"/>
            <wp:wrapSquare wrapText="bothSides"/>
            <wp:docPr id="38" name="Picture 3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84800" cy="3660853"/>
                    </a:xfrm>
                    <a:prstGeom prst="rect">
                      <a:avLst/>
                    </a:prstGeom>
                  </pic:spPr>
                </pic:pic>
              </a:graphicData>
            </a:graphic>
          </wp:anchor>
        </w:drawing>
      </w:r>
      <w:r w:rsidRPr="00653CFB">
        <w:br w:type="textWrapping" w:clear="all"/>
      </w:r>
    </w:p>
    <w:p w14:paraId="0493C935" w14:textId="77777777" w:rsidR="00B73A65" w:rsidRPr="00653CFB" w:rsidRDefault="00B73A65" w:rsidP="00B73A65">
      <w:pPr>
        <w:jc w:val="both"/>
      </w:pPr>
      <w:r w:rsidRPr="00653CFB">
        <w:t>(1) Bộ phận nhập hàng gửi đơn mua hàng cho nhà cung cấp</w:t>
      </w:r>
    </w:p>
    <w:p w14:paraId="349AA84F" w14:textId="77777777" w:rsidR="00B73A65" w:rsidRPr="00653CFB" w:rsidRDefault="00B73A65" w:rsidP="00B73A65">
      <w:pPr>
        <w:jc w:val="both"/>
      </w:pPr>
      <w:r w:rsidRPr="00653CFB">
        <w:t>(2) Sau khi nhận được đơn mua hàng, nhà cung cấp nhập hàng cho vào kho hàng</w:t>
      </w:r>
    </w:p>
    <w:p w14:paraId="2C379F10" w14:textId="77777777" w:rsidR="00B73A65" w:rsidRPr="00653CFB" w:rsidRDefault="00B73A65" w:rsidP="00B73A65">
      <w:pPr>
        <w:jc w:val="both"/>
      </w:pPr>
      <w:r w:rsidRPr="00653CFB">
        <w:t>(3) Thủ kho kiểm kê lại sản phẩm trong kho hàng, ký xác thực vào giấy giao nhận và lập phiếu nhập kho</w:t>
      </w:r>
    </w:p>
    <w:p w14:paraId="6CDE03C6" w14:textId="77777777" w:rsidR="00B73A65" w:rsidRPr="00C4539C" w:rsidRDefault="00B73A65" w:rsidP="00B73A65">
      <w:pPr>
        <w:jc w:val="both"/>
      </w:pPr>
      <w:r w:rsidRPr="00653CFB">
        <w:t>(4) Nhân viên dựa trên hóa đơn giao hàng của nhà cung cấp</w:t>
      </w:r>
      <w:r w:rsidRPr="00C4539C">
        <w:t xml:space="preserve"> để thanh toán</w:t>
      </w:r>
    </w:p>
    <w:p w14:paraId="1C43B067" w14:textId="77777777" w:rsidR="00B73A65" w:rsidRPr="00653CFB" w:rsidRDefault="00B73A65" w:rsidP="00B73A65">
      <w:pPr>
        <w:jc w:val="both"/>
      </w:pPr>
      <w:r w:rsidRPr="00653CFB">
        <w:t>(5) Tiến hành thanh toán với nhà cung cấp</w:t>
      </w:r>
    </w:p>
    <w:p w14:paraId="6BD3216D" w14:textId="77777777" w:rsidR="00B73A65" w:rsidRPr="00653CFB" w:rsidRDefault="00B73A65" w:rsidP="00B73A65">
      <w:pPr>
        <w:jc w:val="both"/>
      </w:pPr>
      <w:r w:rsidRPr="00653CFB">
        <w:t>(6) Nhân viên bán hàng lấy sản phẩm từ kho hàng để trưng bày vào cửa hàng</w:t>
      </w:r>
    </w:p>
    <w:p w14:paraId="1DB653C7" w14:textId="77777777" w:rsidR="00B73A65" w:rsidRPr="00653CFB" w:rsidRDefault="00B73A65" w:rsidP="00B73A65">
      <w:pPr>
        <w:jc w:val="both"/>
      </w:pPr>
      <w:r w:rsidRPr="00653CFB">
        <w:t>(7) Khách hàng đến trực tiếp cửa hàng để xem và lựa chọn sản phẩm</w:t>
      </w:r>
    </w:p>
    <w:p w14:paraId="76B8B276" w14:textId="77777777" w:rsidR="00B73A65" w:rsidRPr="00653CFB" w:rsidRDefault="00B73A65" w:rsidP="00B73A65">
      <w:pPr>
        <w:jc w:val="both"/>
      </w:pPr>
      <w:r w:rsidRPr="00653CFB">
        <w:lastRenderedPageBreak/>
        <w:t>(8) Khách hàng lựa chọn sản phẩm cần mua và đem đến quầy để nhân viên scan mã vạch trên sản phẩm và nhập số lượng các sản phẩm để hệ thống hiển thị số tiền thanh toán tiến hành thanh toán với nhân viên bán hàng</w:t>
      </w:r>
    </w:p>
    <w:p w14:paraId="26A34969" w14:textId="77777777" w:rsidR="00B73A65" w:rsidRPr="00653CFB" w:rsidRDefault="00B73A65" w:rsidP="00B73A65">
      <w:pPr>
        <w:jc w:val="both"/>
      </w:pPr>
      <w:r w:rsidRPr="00653CFB">
        <w:t xml:space="preserve">(9) Khách hàng thanh toán với nhân viên bán hàng bằng hình thức tiền mặt hoặc chuyển khoản </w:t>
      </w:r>
    </w:p>
    <w:p w14:paraId="61441463" w14:textId="77777777" w:rsidR="00B73A65" w:rsidRPr="00653CFB" w:rsidRDefault="00B73A65" w:rsidP="00B73A65">
      <w:pPr>
        <w:jc w:val="both"/>
      </w:pPr>
      <w:r w:rsidRPr="00653CFB">
        <w:t>(10) Nhân viên kiểm tra số tiền và xuất hóa đơn, sau đó cập nhật và lưu thông tin thanh toán trên hệ thống.</w:t>
      </w:r>
    </w:p>
    <w:p w14:paraId="0BCF129A" w14:textId="77777777" w:rsidR="00B73A65" w:rsidRPr="00653CFB" w:rsidRDefault="00B73A65" w:rsidP="00B73A65">
      <w:pPr>
        <w:jc w:val="both"/>
      </w:pPr>
      <w:r w:rsidRPr="00653CFB">
        <w:t xml:space="preserve">(11) Khách hàng nhận hóa đơn </w:t>
      </w:r>
    </w:p>
    <w:p w14:paraId="2209625B" w14:textId="77777777" w:rsidR="00B73A65" w:rsidRPr="00653CFB" w:rsidRDefault="00B73A65" w:rsidP="00B73A65">
      <w:pPr>
        <w:jc w:val="both"/>
      </w:pPr>
      <w:r w:rsidRPr="00653CFB">
        <w:t>(12) Khách hàng nhận sản phẩm từ nhân viên bán hàng</w:t>
      </w:r>
    </w:p>
    <w:p w14:paraId="5D0F10AD" w14:textId="77777777" w:rsidR="00B73A65" w:rsidRPr="00653CFB" w:rsidRDefault="00B73A65" w:rsidP="00B73A65">
      <w:pPr>
        <w:jc w:val="both"/>
      </w:pPr>
      <w:r w:rsidRPr="00653CFB">
        <w:t>(13) Nhân viên bán hàng kiếm tra sản phẩm còn trên kệ hàng và sản phẩm tồn trong kho hàng</w:t>
      </w:r>
    </w:p>
    <w:p w14:paraId="16515EB4" w14:textId="1132E3DF" w:rsidR="00B73A65" w:rsidRDefault="00B73A65" w:rsidP="0088083A">
      <w:pPr>
        <w:jc w:val="both"/>
      </w:pPr>
      <w:r w:rsidRPr="00653CFB">
        <w:t>(14) Nhân viên bán hàng lập thông báo xuất kho cho thủ kho để xuất hàng, tiến hành xuất hàng hóa ra khỏi kho</w:t>
      </w:r>
      <w:r w:rsidRPr="00C4539C">
        <w:t xml:space="preserve">, </w:t>
      </w:r>
      <w:r w:rsidRPr="00653CFB">
        <w:t>kiểm kê số lượng sản phẩm và lập phiếu xuất kho, thực hiện việc cập nhật số lượng xuất kho đúng dữ liệu trên phiếu xuất kho đã được lập.</w:t>
      </w:r>
    </w:p>
    <w:p w14:paraId="4375275B" w14:textId="77777777" w:rsidR="0088083A" w:rsidRPr="00C4539C" w:rsidRDefault="0088083A" w:rsidP="0088083A">
      <w:pPr>
        <w:pStyle w:val="ListParagraph"/>
        <w:numPr>
          <w:ilvl w:val="0"/>
          <w:numId w:val="8"/>
        </w:numPr>
        <w:spacing w:before="120" w:after="120" w:line="360" w:lineRule="auto"/>
        <w:jc w:val="both"/>
        <w:rPr>
          <w:b/>
          <w:bCs/>
          <w:lang w:val="en-US"/>
        </w:rPr>
      </w:pPr>
      <w:r w:rsidRPr="00C4539C">
        <w:rPr>
          <w:b/>
          <w:bCs/>
          <w:lang w:val="en-US"/>
        </w:rPr>
        <w:t>Giải</w:t>
      </w:r>
      <w:r w:rsidRPr="00C4539C">
        <w:rPr>
          <w:b/>
          <w:bCs/>
        </w:rPr>
        <w:t xml:space="preserve"> thích quy trình:</w:t>
      </w:r>
    </w:p>
    <w:p w14:paraId="0073B756" w14:textId="77777777" w:rsidR="0088083A" w:rsidRPr="00653CFB" w:rsidRDefault="0088083A" w:rsidP="0088083A">
      <w:pPr>
        <w:ind w:firstLine="851"/>
        <w:jc w:val="both"/>
      </w:pPr>
      <w:r w:rsidRPr="00C4539C">
        <w:t>Khách hàng muốn mua một sản phẩm theo nhu cầu thì có thể xem trên website chính thức của hệ thống GS25 hoặc có thể đến trực tiếp cửa hàng để xem và lựa chọn sản phẩm cần mua hoặc cung cấp các thông tin về sản phẩm đó (tên nhãn hiệu, loại sản phẩm, chức năng sản phẩm,…) cho các nhân viên bán hàng để tìm trên hệ thống. Khách hàng có thể tham khảo nhiều sản phẩm khác nhau theo ý thích trước khi lựa chọn được sản phẩm ưng ý. Nếu tham khảo xong khách hàng không thích các loại mặt hàng thì có thể rời khỏi của hàng</w:t>
      </w:r>
      <w:r w:rsidRPr="00653CFB">
        <w:t xml:space="preserve"> hoặc tìm được sản phẩm thích hợp thì khách hàng lựa chọn sản phẩm cần mua và đi đến quầy thanh toán. Nhân viên bán hàng dùng máy scan mã vạch sản phẩm trên hệ thống và nhập số lượng các sản phẩm để hệ thống hiển </w:t>
      </w:r>
      <w:r w:rsidRPr="00653CFB">
        <w:lastRenderedPageBreak/>
        <w:t>thị số tiền thanh toán. Có hai hình thức thanh toán cho khách lựa chọn: thanh toán tiền mặt và thanh toán qua hình thức chuyển khoản thẻ ngân hàng. Đối với thanh toán chuyển khoản qua thẻ ngân hàng, nhân viên yêu cầu khách nhập mã PIN để hoàn thành bước thanh toán chuyển khoản. Cuối cùng, nhân viên kiểm tra số tiền, xuất hóa đơn, cập nhật và lưu thông tin thanh toán lên hệ thống.</w:t>
      </w:r>
    </w:p>
    <w:p w14:paraId="685C9962" w14:textId="77777777" w:rsidR="0088083A" w:rsidRDefault="0088083A" w:rsidP="0088083A">
      <w:pPr>
        <w:jc w:val="both"/>
      </w:pPr>
    </w:p>
    <w:p w14:paraId="48FFF26C" w14:textId="77777777" w:rsidR="00B73A65" w:rsidRPr="00653CFB" w:rsidRDefault="00B73A65" w:rsidP="00B73A65">
      <w:pPr>
        <w:pStyle w:val="Heading2"/>
        <w:rPr>
          <w:rFonts w:eastAsia="Times New Roman"/>
          <w:lang w:val="vi-VN"/>
        </w:rPr>
      </w:pPr>
      <w:bookmarkStart w:id="33" w:name="_Toc88903552"/>
      <w:bookmarkStart w:id="34" w:name="_Toc89023887"/>
      <w:bookmarkStart w:id="35" w:name="_Toc108805162"/>
      <w:bookmarkStart w:id="36" w:name="_Toc111888102"/>
      <w:r w:rsidRPr="00653CFB">
        <w:rPr>
          <w:rFonts w:eastAsia="Times New Roman"/>
          <w:lang w:val="vi-VN"/>
        </w:rPr>
        <w:t>2.2 Tổng quan về nghiệp vụ quản lý bán hàng</w:t>
      </w:r>
      <w:bookmarkEnd w:id="33"/>
      <w:bookmarkEnd w:id="34"/>
      <w:bookmarkEnd w:id="35"/>
      <w:bookmarkEnd w:id="36"/>
    </w:p>
    <w:p w14:paraId="1E03E3CA" w14:textId="77777777" w:rsidR="00B73A65" w:rsidRPr="00653CFB" w:rsidRDefault="00B73A65" w:rsidP="00B73A65">
      <w:pPr>
        <w:pStyle w:val="Heading3"/>
        <w:rPr>
          <w:rFonts w:eastAsia="Times New Roman"/>
          <w:lang w:val="vi-VN"/>
        </w:rPr>
      </w:pPr>
      <w:bookmarkStart w:id="37" w:name="_Toc88903553"/>
      <w:bookmarkStart w:id="38" w:name="_Toc89023888"/>
      <w:bookmarkStart w:id="39" w:name="_Toc108805163"/>
      <w:bookmarkStart w:id="40" w:name="_Toc111888103"/>
      <w:r w:rsidRPr="00653CFB">
        <w:rPr>
          <w:rFonts w:eastAsia="Times New Roman"/>
          <w:lang w:val="vi-VN"/>
        </w:rPr>
        <w:t>2.2.1 Khái niệm</w:t>
      </w:r>
      <w:bookmarkEnd w:id="37"/>
      <w:bookmarkEnd w:id="38"/>
      <w:bookmarkEnd w:id="39"/>
      <w:bookmarkEnd w:id="40"/>
    </w:p>
    <w:p w14:paraId="16468BF6" w14:textId="77777777" w:rsidR="00B73A65" w:rsidRPr="00653CFB" w:rsidRDefault="00B73A65" w:rsidP="00B73A65">
      <w:pPr>
        <w:ind w:firstLine="851"/>
        <w:contextualSpacing/>
        <w:jc w:val="both"/>
        <w:rPr>
          <w:rFonts w:eastAsia="Calibri"/>
          <w:color w:val="000000"/>
        </w:rPr>
      </w:pPr>
      <w:r w:rsidRPr="00653CFB">
        <w:rPr>
          <w:rFonts w:eastAsia="Calibri"/>
          <w:color w:val="000000"/>
        </w:rPr>
        <w:t>Quản lý bán hàng là một hoạt động quản trị, tổ chức và kiểm soát của một cá nhân, hội nhóm hay tổ chức thuộc đội ngũ bán hàng. Chúng hỗ trợ trực tiếp cho đội ngũ bán hàng với mục đích triển khai cung cấp các loại hình dịch vụ, sản phẩm đến những nguồn lực, chiến lược kinh doanh và môi trường kinh doanh của doanh nghiệp. </w:t>
      </w:r>
    </w:p>
    <w:p w14:paraId="2B740C19" w14:textId="77777777" w:rsidR="00B73A65" w:rsidRPr="00C4539C" w:rsidRDefault="00B73A65" w:rsidP="00B73A65">
      <w:pPr>
        <w:pStyle w:val="Heading3"/>
        <w:rPr>
          <w:rFonts w:eastAsia="Times New Roman"/>
        </w:rPr>
      </w:pPr>
      <w:bookmarkStart w:id="41" w:name="_Toc111888104"/>
      <w:bookmarkStart w:id="42" w:name="_Toc88903554"/>
      <w:bookmarkStart w:id="43" w:name="_Toc89023889"/>
      <w:bookmarkStart w:id="44" w:name="_Toc108805164"/>
      <w:r w:rsidRPr="00C4539C">
        <w:rPr>
          <w:rFonts w:eastAsia="Times New Roman"/>
        </w:rPr>
        <w:t>2.2.2 Tổng quan nghiệp vụ</w:t>
      </w:r>
      <w:bookmarkEnd w:id="41"/>
    </w:p>
    <w:p w14:paraId="1E00E99C" w14:textId="77777777" w:rsidR="00B73A65" w:rsidRPr="00C4539C" w:rsidRDefault="00B73A65">
      <w:pPr>
        <w:pStyle w:val="ListParagraph"/>
        <w:numPr>
          <w:ilvl w:val="0"/>
          <w:numId w:val="15"/>
        </w:numPr>
        <w:shd w:val="clear" w:color="auto" w:fill="FFFFFF"/>
        <w:spacing w:before="120" w:after="120" w:line="360" w:lineRule="auto"/>
        <w:jc w:val="both"/>
      </w:pPr>
      <w:r w:rsidRPr="00C4539C">
        <w:rPr>
          <w:rStyle w:val="Emphasis"/>
          <w:b/>
          <w:bCs/>
          <w:u w:val="single"/>
          <w:bdr w:val="none" w:sz="0" w:space="0" w:color="auto" w:frame="1"/>
        </w:rPr>
        <w:t>Lập “Yêu cầu mua hàng”</w:t>
      </w:r>
    </w:p>
    <w:p w14:paraId="240EC6F0" w14:textId="77777777" w:rsidR="00B73A65" w:rsidRPr="00C4539C" w:rsidRDefault="00B73A65">
      <w:pPr>
        <w:pStyle w:val="NormalWeb"/>
        <w:numPr>
          <w:ilvl w:val="0"/>
          <w:numId w:val="23"/>
        </w:numPr>
        <w:shd w:val="clear" w:color="auto" w:fill="FFFFFF"/>
        <w:spacing w:before="120" w:beforeAutospacing="0" w:after="120" w:afterAutospacing="0" w:line="360" w:lineRule="auto"/>
        <w:jc w:val="both"/>
        <w:rPr>
          <w:sz w:val="26"/>
          <w:szCs w:val="26"/>
        </w:rPr>
      </w:pPr>
      <w:r w:rsidRPr="00C4539C">
        <w:rPr>
          <w:sz w:val="26"/>
          <w:szCs w:val="26"/>
        </w:rPr>
        <w:t>Các phòng ban khi có nhu cầu mua hàng hóa, dụng cụ, tài sản, nguyên vật liệu… sẽ làm yêu cầu gửi cho phòng mua hàng để tiến hành mua hàng đáp ứng nhu cầu sản xuất kinh doanh, các phiếu yêu cầu này do trưởng phòng hay người có trách nhiệm đã duyệt.</w:t>
      </w:r>
    </w:p>
    <w:p w14:paraId="65F2A0AE" w14:textId="77777777" w:rsidR="00B73A65" w:rsidRPr="00C4539C" w:rsidRDefault="00B73A65">
      <w:pPr>
        <w:pStyle w:val="NormalWeb"/>
        <w:numPr>
          <w:ilvl w:val="0"/>
          <w:numId w:val="23"/>
        </w:numPr>
        <w:shd w:val="clear" w:color="auto" w:fill="FFFFFF"/>
        <w:spacing w:before="120" w:beforeAutospacing="0" w:after="120" w:afterAutospacing="0" w:line="360" w:lineRule="auto"/>
        <w:jc w:val="both"/>
        <w:rPr>
          <w:sz w:val="26"/>
          <w:szCs w:val="26"/>
        </w:rPr>
      </w:pPr>
      <w:r w:rsidRPr="00C4539C">
        <w:rPr>
          <w:sz w:val="26"/>
          <w:szCs w:val="26"/>
        </w:rPr>
        <w:t>Khi có “Yêu cầu mua hàng”, phòng mua hàng tiến hành phân công cho nhân viên mua hàng, tìm kiếm nhà cung cấp, báo giá các mặt hàng.</w:t>
      </w:r>
    </w:p>
    <w:p w14:paraId="280B1598" w14:textId="77777777" w:rsidR="00B73A65" w:rsidRPr="00C4539C" w:rsidRDefault="00B73A65">
      <w:pPr>
        <w:pStyle w:val="ListParagraph"/>
        <w:numPr>
          <w:ilvl w:val="0"/>
          <w:numId w:val="15"/>
        </w:numPr>
        <w:shd w:val="clear" w:color="auto" w:fill="FFFFFF"/>
        <w:spacing w:before="120" w:after="120" w:line="360" w:lineRule="auto"/>
        <w:jc w:val="both"/>
      </w:pPr>
      <w:r w:rsidRPr="00C4539C">
        <w:rPr>
          <w:rStyle w:val="Emphasis"/>
          <w:b/>
          <w:bCs/>
          <w:u w:val="single"/>
          <w:bdr w:val="none" w:sz="0" w:space="0" w:color="auto" w:frame="1"/>
        </w:rPr>
        <w:t>Lập “Đề nghị báo giá”</w:t>
      </w:r>
    </w:p>
    <w:p w14:paraId="4C482EA7" w14:textId="77777777" w:rsidR="00B73A65" w:rsidRPr="00C4539C" w:rsidRDefault="00B73A65">
      <w:pPr>
        <w:pStyle w:val="NormalWeb"/>
        <w:numPr>
          <w:ilvl w:val="0"/>
          <w:numId w:val="22"/>
        </w:numPr>
        <w:shd w:val="clear" w:color="auto" w:fill="FFFFFF"/>
        <w:spacing w:before="120" w:beforeAutospacing="0" w:after="120" w:afterAutospacing="0" w:line="360" w:lineRule="auto"/>
        <w:jc w:val="both"/>
        <w:rPr>
          <w:sz w:val="26"/>
          <w:szCs w:val="26"/>
        </w:rPr>
      </w:pPr>
      <w:r w:rsidRPr="00C4539C">
        <w:rPr>
          <w:sz w:val="26"/>
          <w:szCs w:val="26"/>
        </w:rPr>
        <w:lastRenderedPageBreak/>
        <w:t>Từ “Yêu cầu mua hàng”, Phòng mua hàng tiến hành lập “Đề nghị báo giá” gửi các nhà cung cấp truyền thống hoặc các nhà cung cấp mới, đã tìm kiếm được theo các điều kiện các phòng ban đã yêu cầu.</w:t>
      </w:r>
    </w:p>
    <w:p w14:paraId="08328C9F" w14:textId="77777777" w:rsidR="00B73A65" w:rsidRPr="00C4539C" w:rsidRDefault="00B73A65">
      <w:pPr>
        <w:pStyle w:val="ListParagraph"/>
        <w:numPr>
          <w:ilvl w:val="0"/>
          <w:numId w:val="15"/>
        </w:numPr>
        <w:shd w:val="clear" w:color="auto" w:fill="FFFFFF"/>
        <w:spacing w:before="120" w:after="120" w:line="360" w:lineRule="auto"/>
        <w:jc w:val="both"/>
      </w:pPr>
      <w:r w:rsidRPr="00C4539C">
        <w:rPr>
          <w:rStyle w:val="Emphasis"/>
          <w:b/>
          <w:bCs/>
          <w:u w:val="single"/>
          <w:bdr w:val="none" w:sz="0" w:space="0" w:color="auto" w:frame="1"/>
        </w:rPr>
        <w:t>Theo dõi “Báo giá của Nhà cung cấp”</w:t>
      </w:r>
    </w:p>
    <w:p w14:paraId="16495BF9" w14:textId="77777777" w:rsidR="00B73A65" w:rsidRPr="00C4539C" w:rsidRDefault="00B73A65">
      <w:pPr>
        <w:pStyle w:val="NormalWeb"/>
        <w:numPr>
          <w:ilvl w:val="0"/>
          <w:numId w:val="20"/>
        </w:numPr>
        <w:shd w:val="clear" w:color="auto" w:fill="FFFFFF"/>
        <w:spacing w:before="120" w:beforeAutospacing="0" w:after="120" w:afterAutospacing="0" w:line="360" w:lineRule="auto"/>
        <w:ind w:left="0" w:firstLine="360"/>
        <w:jc w:val="both"/>
        <w:rPr>
          <w:sz w:val="26"/>
          <w:szCs w:val="26"/>
        </w:rPr>
      </w:pPr>
      <w:r w:rsidRPr="00C4539C">
        <w:rPr>
          <w:sz w:val="26"/>
          <w:szCs w:val="26"/>
        </w:rPr>
        <w:t>Nhận các báo giá từ các nhà cung cấp</w:t>
      </w:r>
    </w:p>
    <w:p w14:paraId="175A1961" w14:textId="77777777" w:rsidR="00B73A65" w:rsidRPr="00C4539C" w:rsidRDefault="00B73A65">
      <w:pPr>
        <w:pStyle w:val="NormalWeb"/>
        <w:numPr>
          <w:ilvl w:val="0"/>
          <w:numId w:val="20"/>
        </w:numPr>
        <w:shd w:val="clear" w:color="auto" w:fill="FFFFFF"/>
        <w:spacing w:before="120" w:beforeAutospacing="0" w:after="120" w:afterAutospacing="0" w:line="360" w:lineRule="auto"/>
        <w:ind w:left="709" w:hanging="349"/>
        <w:jc w:val="both"/>
        <w:rPr>
          <w:sz w:val="26"/>
          <w:szCs w:val="26"/>
        </w:rPr>
      </w:pPr>
      <w:r w:rsidRPr="00C4539C">
        <w:rPr>
          <w:sz w:val="26"/>
          <w:szCs w:val="26"/>
        </w:rPr>
        <w:t>Đánh giá nhà cung cấp có khả năng đáp ứng tốt nhất các tiêu chí và điều kiện đã xây dựng</w:t>
      </w:r>
    </w:p>
    <w:p w14:paraId="768C615F" w14:textId="77777777" w:rsidR="00B73A65" w:rsidRPr="00C4539C" w:rsidRDefault="00B73A65">
      <w:pPr>
        <w:pStyle w:val="NormalWeb"/>
        <w:numPr>
          <w:ilvl w:val="0"/>
          <w:numId w:val="20"/>
        </w:numPr>
        <w:shd w:val="clear" w:color="auto" w:fill="FFFFFF"/>
        <w:spacing w:before="120" w:beforeAutospacing="0" w:after="120" w:afterAutospacing="0" w:line="360" w:lineRule="auto"/>
        <w:ind w:left="709" w:hanging="349"/>
        <w:jc w:val="both"/>
        <w:rPr>
          <w:sz w:val="26"/>
          <w:szCs w:val="26"/>
        </w:rPr>
      </w:pPr>
      <w:r w:rsidRPr="00C4539C">
        <w:rPr>
          <w:sz w:val="26"/>
          <w:szCs w:val="26"/>
        </w:rPr>
        <w:t>Lựa chọn nhà cung cấp cuối cùng</w:t>
      </w:r>
    </w:p>
    <w:p w14:paraId="02807021" w14:textId="77777777" w:rsidR="00B73A65" w:rsidRPr="00C4539C" w:rsidRDefault="00B73A65">
      <w:pPr>
        <w:pStyle w:val="NormalWeb"/>
        <w:numPr>
          <w:ilvl w:val="0"/>
          <w:numId w:val="20"/>
        </w:numPr>
        <w:shd w:val="clear" w:color="auto" w:fill="FFFFFF"/>
        <w:spacing w:before="120" w:beforeAutospacing="0" w:after="120" w:afterAutospacing="0" w:line="360" w:lineRule="auto"/>
        <w:ind w:left="709" w:hanging="349"/>
        <w:jc w:val="both"/>
        <w:rPr>
          <w:sz w:val="26"/>
          <w:szCs w:val="26"/>
        </w:rPr>
      </w:pPr>
      <w:r w:rsidRPr="00C4539C">
        <w:rPr>
          <w:sz w:val="26"/>
          <w:szCs w:val="26"/>
        </w:rPr>
        <w:t>Căn cứ vào báo giá và yêu cầu được phê duyệt, Phòng Mua hàng tiến hành lập và theo dõi “Hợp đồng / Đơn đặt hàng mua”. Tùy theo đặc thù của doanh nghiệp, tính chất mua bán mà lập Đơn hàng hay Hợp đồng mua hay là chứng từ xác nhận.</w:t>
      </w:r>
    </w:p>
    <w:p w14:paraId="145A43C9" w14:textId="77777777" w:rsidR="00B73A65" w:rsidRPr="00C4539C" w:rsidRDefault="00B73A65">
      <w:pPr>
        <w:pStyle w:val="ListParagraph"/>
        <w:numPr>
          <w:ilvl w:val="0"/>
          <w:numId w:val="15"/>
        </w:numPr>
        <w:shd w:val="clear" w:color="auto" w:fill="FFFFFF"/>
        <w:spacing w:before="120" w:after="120" w:line="360" w:lineRule="auto"/>
        <w:jc w:val="both"/>
      </w:pPr>
      <w:r w:rsidRPr="00C4539C">
        <w:rPr>
          <w:rStyle w:val="Emphasis"/>
          <w:b/>
          <w:bCs/>
          <w:u w:val="single"/>
          <w:bdr w:val="none" w:sz="0" w:space="0" w:color="auto" w:frame="1"/>
        </w:rPr>
        <w:t>Phê duyệt Báo giá của Nhà cung cấp</w:t>
      </w:r>
    </w:p>
    <w:p w14:paraId="65E7266C" w14:textId="77777777" w:rsidR="00B73A65" w:rsidRPr="00C4539C" w:rsidRDefault="00B73A65">
      <w:pPr>
        <w:pStyle w:val="NormalWeb"/>
        <w:numPr>
          <w:ilvl w:val="0"/>
          <w:numId w:val="19"/>
        </w:numPr>
        <w:shd w:val="clear" w:color="auto" w:fill="FFFFFF"/>
        <w:spacing w:before="120" w:beforeAutospacing="0" w:after="120" w:afterAutospacing="0" w:line="360" w:lineRule="auto"/>
        <w:jc w:val="both"/>
        <w:rPr>
          <w:sz w:val="26"/>
          <w:szCs w:val="26"/>
        </w:rPr>
      </w:pPr>
      <w:r w:rsidRPr="00C4539C">
        <w:rPr>
          <w:sz w:val="26"/>
          <w:szCs w:val="26"/>
        </w:rPr>
        <w:t>Các báo giá của NCC sẽ được Ban lãnh đạo xét duyệt dựa trên các thông tin sau:</w:t>
      </w:r>
    </w:p>
    <w:p w14:paraId="6FB9FB1C" w14:textId="77777777" w:rsidR="00B73A65" w:rsidRPr="00C4539C" w:rsidRDefault="00B73A65">
      <w:pPr>
        <w:pStyle w:val="NormalWeb"/>
        <w:numPr>
          <w:ilvl w:val="0"/>
          <w:numId w:val="21"/>
        </w:numPr>
        <w:shd w:val="clear" w:color="auto" w:fill="FFFFFF"/>
        <w:spacing w:before="120" w:beforeAutospacing="0" w:after="120" w:afterAutospacing="0" w:line="360" w:lineRule="auto"/>
        <w:jc w:val="both"/>
        <w:rPr>
          <w:sz w:val="26"/>
          <w:szCs w:val="26"/>
        </w:rPr>
      </w:pPr>
      <w:r w:rsidRPr="00C4539C">
        <w:rPr>
          <w:sz w:val="26"/>
          <w:szCs w:val="26"/>
        </w:rPr>
        <w:t>So sánh báo giá và các điều kiện mua hàng cùng một mặt hàng của các nhà cung cấp khác nhau</w:t>
      </w:r>
    </w:p>
    <w:p w14:paraId="4CE3675E" w14:textId="77777777" w:rsidR="00B73A65" w:rsidRPr="00C4539C" w:rsidRDefault="00B73A65">
      <w:pPr>
        <w:pStyle w:val="NormalWeb"/>
        <w:numPr>
          <w:ilvl w:val="0"/>
          <w:numId w:val="21"/>
        </w:numPr>
        <w:shd w:val="clear" w:color="auto" w:fill="FFFFFF"/>
        <w:spacing w:before="120" w:beforeAutospacing="0" w:after="120" w:afterAutospacing="0" w:line="360" w:lineRule="auto"/>
        <w:jc w:val="both"/>
        <w:rPr>
          <w:sz w:val="26"/>
          <w:szCs w:val="26"/>
        </w:rPr>
      </w:pPr>
      <w:r w:rsidRPr="00C4539C">
        <w:rPr>
          <w:sz w:val="26"/>
          <w:szCs w:val="26"/>
        </w:rPr>
        <w:t>So sánh báo giá mới với báo giá cũ cho cùng một mặt hàng của các nhà cung cấp khác nhau</w:t>
      </w:r>
    </w:p>
    <w:p w14:paraId="4B016746" w14:textId="77777777" w:rsidR="00B73A65" w:rsidRPr="00C4539C" w:rsidRDefault="00B73A65">
      <w:pPr>
        <w:pStyle w:val="ListParagraph"/>
        <w:numPr>
          <w:ilvl w:val="0"/>
          <w:numId w:val="15"/>
        </w:numPr>
        <w:shd w:val="clear" w:color="auto" w:fill="FFFFFF"/>
        <w:spacing w:before="120" w:after="120" w:line="360" w:lineRule="auto"/>
        <w:jc w:val="both"/>
      </w:pPr>
      <w:r w:rsidRPr="00C4539C">
        <w:rPr>
          <w:rStyle w:val="Emphasis"/>
          <w:b/>
          <w:bCs/>
          <w:u w:val="single"/>
          <w:bdr w:val="none" w:sz="0" w:space="0" w:color="auto" w:frame="1"/>
        </w:rPr>
        <w:t>Lập “Hợp đồng/ Đơn hàng mua”</w:t>
      </w:r>
    </w:p>
    <w:p w14:paraId="0FE3D860" w14:textId="77777777" w:rsidR="00B73A65" w:rsidRPr="00C4539C" w:rsidRDefault="00B73A65">
      <w:pPr>
        <w:pStyle w:val="NormalWeb"/>
        <w:numPr>
          <w:ilvl w:val="0"/>
          <w:numId w:val="18"/>
        </w:numPr>
        <w:shd w:val="clear" w:color="auto" w:fill="FFFFFF"/>
        <w:spacing w:before="120" w:beforeAutospacing="0" w:after="120" w:afterAutospacing="0" w:line="360" w:lineRule="auto"/>
        <w:jc w:val="both"/>
        <w:rPr>
          <w:sz w:val="26"/>
          <w:szCs w:val="26"/>
        </w:rPr>
      </w:pPr>
      <w:r w:rsidRPr="00C4539C">
        <w:rPr>
          <w:sz w:val="26"/>
          <w:szCs w:val="26"/>
        </w:rPr>
        <w:t>Khi chọn được nhà cung cấp sẽ tiến hành lập hợp đồng, trên hợp đồng ghi nhận thông tin của báo giá, điều khoản thanh toán, lịch giao hàng. Gửi đơn đặt hàng hoặc hợp đồng cho nhà cung cấp và thực hiện ký kết đơn hàng hoặc hợp đồng giữa hai bên.</w:t>
      </w:r>
    </w:p>
    <w:p w14:paraId="32F09C97" w14:textId="77777777" w:rsidR="00B73A65" w:rsidRPr="00C4539C" w:rsidRDefault="00B73A65">
      <w:pPr>
        <w:pStyle w:val="NormalWeb"/>
        <w:numPr>
          <w:ilvl w:val="0"/>
          <w:numId w:val="18"/>
        </w:numPr>
        <w:shd w:val="clear" w:color="auto" w:fill="FFFFFF"/>
        <w:spacing w:before="120" w:beforeAutospacing="0" w:after="120" w:afterAutospacing="0" w:line="360" w:lineRule="auto"/>
        <w:jc w:val="both"/>
        <w:rPr>
          <w:sz w:val="26"/>
          <w:szCs w:val="26"/>
        </w:rPr>
      </w:pPr>
      <w:r w:rsidRPr="00C4539C">
        <w:rPr>
          <w:sz w:val="26"/>
          <w:szCs w:val="26"/>
        </w:rPr>
        <w:lastRenderedPageBreak/>
        <w:t>Trường hợp việc ký hợp đồng có nhiều lần thực hiện, thì sẽ lập đơn hàng cho từng lần thực hiện. Thông tin trên đơn hàng cũng tương tự các điều khoản trên hợp đồng</w:t>
      </w:r>
    </w:p>
    <w:p w14:paraId="53B40BCB" w14:textId="77777777" w:rsidR="00B73A65" w:rsidRPr="00C4539C" w:rsidRDefault="00B73A65">
      <w:pPr>
        <w:pStyle w:val="NormalWeb"/>
        <w:numPr>
          <w:ilvl w:val="0"/>
          <w:numId w:val="18"/>
        </w:numPr>
        <w:shd w:val="clear" w:color="auto" w:fill="FFFFFF"/>
        <w:spacing w:before="120" w:beforeAutospacing="0" w:after="120" w:afterAutospacing="0" w:line="360" w:lineRule="auto"/>
        <w:jc w:val="both"/>
        <w:rPr>
          <w:sz w:val="26"/>
          <w:szCs w:val="26"/>
        </w:rPr>
      </w:pPr>
      <w:r w:rsidRPr="00C4539C">
        <w:rPr>
          <w:sz w:val="26"/>
          <w:szCs w:val="26"/>
        </w:rPr>
        <w:t>Chuyển “Hợp đồng/ Đơn hàng mua” cho các bộ phận liên quan theo dõi: Kế toán căn cứ thanh toán, theo dõi công nợ, Bộ phận kho theo dõi quá trình nhập hàng về kho.</w:t>
      </w:r>
    </w:p>
    <w:p w14:paraId="3D355AC4" w14:textId="77777777" w:rsidR="00B73A65" w:rsidRPr="00C4539C" w:rsidRDefault="00B73A65">
      <w:pPr>
        <w:pStyle w:val="ListParagraph"/>
        <w:numPr>
          <w:ilvl w:val="0"/>
          <w:numId w:val="15"/>
        </w:numPr>
        <w:shd w:val="clear" w:color="auto" w:fill="FFFFFF"/>
        <w:spacing w:before="120" w:after="120" w:line="360" w:lineRule="auto"/>
        <w:jc w:val="both"/>
      </w:pPr>
      <w:r w:rsidRPr="00C4539C">
        <w:rPr>
          <w:rStyle w:val="Emphasis"/>
          <w:b/>
          <w:bCs/>
          <w:u w:val="single"/>
          <w:bdr w:val="none" w:sz="0" w:space="0" w:color="auto" w:frame="1"/>
        </w:rPr>
        <w:t>Lập “Đề nghị nhập hàng” và “Đề nghị kiểm hàng”</w:t>
      </w:r>
    </w:p>
    <w:p w14:paraId="42E7D9E2" w14:textId="77777777" w:rsidR="00B73A65" w:rsidRPr="00C4539C" w:rsidRDefault="00B73A65" w:rsidP="00B73A65">
      <w:pPr>
        <w:pStyle w:val="NormalWeb"/>
        <w:shd w:val="clear" w:color="auto" w:fill="FFFFFF"/>
        <w:spacing w:before="120" w:beforeAutospacing="0" w:after="120" w:afterAutospacing="0" w:line="360" w:lineRule="auto"/>
        <w:ind w:firstLine="851"/>
        <w:jc w:val="both"/>
        <w:rPr>
          <w:sz w:val="26"/>
          <w:szCs w:val="26"/>
        </w:rPr>
      </w:pPr>
      <w:r w:rsidRPr="00C4539C">
        <w:rPr>
          <w:sz w:val="26"/>
          <w:szCs w:val="26"/>
        </w:rPr>
        <w:t>Để chuẩn bị cho khâu nhập hàng theo lịch, phòng mua hàng lập “Đề nghị nhập hàng” và “Đề nghị kiểm hàng” gửi các phòng ban liên quan theo dõi thực hiện.</w:t>
      </w:r>
    </w:p>
    <w:p w14:paraId="539E9448" w14:textId="77777777" w:rsidR="00B73A65" w:rsidRPr="00C4539C" w:rsidRDefault="00B73A65">
      <w:pPr>
        <w:pStyle w:val="ListParagraph"/>
        <w:numPr>
          <w:ilvl w:val="0"/>
          <w:numId w:val="15"/>
        </w:numPr>
        <w:shd w:val="clear" w:color="auto" w:fill="FFFFFF"/>
        <w:spacing w:before="120" w:after="120" w:line="360" w:lineRule="auto"/>
        <w:jc w:val="both"/>
      </w:pPr>
      <w:r w:rsidRPr="00C4539C">
        <w:rPr>
          <w:rStyle w:val="Emphasis"/>
          <w:b/>
          <w:bCs/>
          <w:u w:val="single"/>
          <w:bdr w:val="none" w:sz="0" w:space="0" w:color="auto" w:frame="1"/>
        </w:rPr>
        <w:t>Nhập kho</w:t>
      </w:r>
    </w:p>
    <w:p w14:paraId="05AB7E8D" w14:textId="77777777" w:rsidR="00B73A65" w:rsidRPr="00C4539C" w:rsidRDefault="00B73A65">
      <w:pPr>
        <w:pStyle w:val="NormalWeb"/>
        <w:numPr>
          <w:ilvl w:val="0"/>
          <w:numId w:val="17"/>
        </w:numPr>
        <w:shd w:val="clear" w:color="auto" w:fill="FFFFFF"/>
        <w:spacing w:before="120" w:beforeAutospacing="0" w:after="120" w:afterAutospacing="0" w:line="360" w:lineRule="auto"/>
        <w:jc w:val="both"/>
        <w:rPr>
          <w:sz w:val="26"/>
          <w:szCs w:val="26"/>
        </w:rPr>
      </w:pPr>
      <w:r w:rsidRPr="00C4539C">
        <w:rPr>
          <w:sz w:val="26"/>
          <w:szCs w:val="26"/>
        </w:rPr>
        <w:t>Khi hàng được vận chuyển đến kho, các thông tin trên Hợp đồng/ Đơn hàng mua </w:t>
      </w:r>
      <w:r w:rsidRPr="00C4539C">
        <w:rPr>
          <w:rStyle w:val="Emphasis"/>
          <w:sz w:val="26"/>
          <w:szCs w:val="26"/>
        </w:rPr>
        <w:t>(số lượng, thông số kỹ thuật, quy cách…)</w:t>
      </w:r>
      <w:r w:rsidRPr="00C4539C">
        <w:rPr>
          <w:sz w:val="26"/>
          <w:szCs w:val="26"/>
        </w:rPr>
        <w:t> sẽ làm căn cứ để bộ phận Kho kiểm tra. Các mặt hàng không đạt đúng tiêu chuẩn sẽ phản hồi cho Phòng mua hàng và Phòng mua hàng tiếp nhận và thực hiện các bước trả lại NCC. Các mặt hàng đạt tiêu chuẩn sẽ được tiến hành nhập kho.</w:t>
      </w:r>
    </w:p>
    <w:p w14:paraId="1F22AC62" w14:textId="77777777" w:rsidR="00B73A65" w:rsidRPr="00C4539C" w:rsidRDefault="00B73A65">
      <w:pPr>
        <w:pStyle w:val="NormalWeb"/>
        <w:numPr>
          <w:ilvl w:val="0"/>
          <w:numId w:val="17"/>
        </w:numPr>
        <w:shd w:val="clear" w:color="auto" w:fill="FFFFFF"/>
        <w:spacing w:before="120" w:beforeAutospacing="0" w:after="120" w:afterAutospacing="0" w:line="360" w:lineRule="auto"/>
        <w:jc w:val="both"/>
        <w:rPr>
          <w:sz w:val="26"/>
          <w:szCs w:val="26"/>
        </w:rPr>
      </w:pPr>
      <w:r w:rsidRPr="00C4539C">
        <w:rPr>
          <w:sz w:val="26"/>
          <w:szCs w:val="26"/>
        </w:rPr>
        <w:t>Khi hàng nhập kho, bộ phận kho sẽ nhập số lượng, còn phòng mua hàng sẽ bổ sung thông tin về giá</w:t>
      </w:r>
    </w:p>
    <w:p w14:paraId="103BF82E" w14:textId="77777777" w:rsidR="00B73A65" w:rsidRPr="00C4539C" w:rsidRDefault="00B73A65">
      <w:pPr>
        <w:pStyle w:val="ListParagraph"/>
        <w:numPr>
          <w:ilvl w:val="0"/>
          <w:numId w:val="15"/>
        </w:numPr>
        <w:shd w:val="clear" w:color="auto" w:fill="FFFFFF"/>
        <w:spacing w:before="120" w:after="120" w:line="360" w:lineRule="auto"/>
        <w:jc w:val="both"/>
      </w:pPr>
      <w:r w:rsidRPr="00C4539C">
        <w:rPr>
          <w:rStyle w:val="Emphasis"/>
          <w:b/>
          <w:bCs/>
          <w:u w:val="single"/>
          <w:bdr w:val="none" w:sz="0" w:space="0" w:color="auto" w:frame="1"/>
        </w:rPr>
        <w:t>Thanh toán</w:t>
      </w:r>
    </w:p>
    <w:p w14:paraId="67ACC89C" w14:textId="77777777" w:rsidR="00B73A65" w:rsidRPr="00C4539C" w:rsidRDefault="00B73A65">
      <w:pPr>
        <w:pStyle w:val="NormalWeb"/>
        <w:numPr>
          <w:ilvl w:val="0"/>
          <w:numId w:val="16"/>
        </w:numPr>
        <w:shd w:val="clear" w:color="auto" w:fill="FFFFFF"/>
        <w:spacing w:before="120" w:beforeAutospacing="0" w:after="120" w:afterAutospacing="0" w:line="360" w:lineRule="auto"/>
        <w:jc w:val="both"/>
        <w:rPr>
          <w:sz w:val="26"/>
          <w:szCs w:val="26"/>
        </w:rPr>
      </w:pPr>
      <w:r w:rsidRPr="00C4539C">
        <w:rPr>
          <w:sz w:val="26"/>
          <w:szCs w:val="26"/>
        </w:rPr>
        <w:t>Căn cứ vào điều khoản trên hợp đồng và các giấy tờ biên bản liên quan, phòng mua hàng sẽ lập bộ hồ sơ thanh toán</w:t>
      </w:r>
    </w:p>
    <w:p w14:paraId="6A9908F2" w14:textId="77777777" w:rsidR="00B73A65" w:rsidRPr="00C4539C" w:rsidRDefault="00B73A65">
      <w:pPr>
        <w:pStyle w:val="NormalWeb"/>
        <w:numPr>
          <w:ilvl w:val="0"/>
          <w:numId w:val="16"/>
        </w:numPr>
        <w:shd w:val="clear" w:color="auto" w:fill="FFFFFF"/>
        <w:spacing w:before="120" w:beforeAutospacing="0" w:after="120" w:afterAutospacing="0" w:line="360" w:lineRule="auto"/>
        <w:jc w:val="both"/>
        <w:rPr>
          <w:sz w:val="26"/>
          <w:szCs w:val="26"/>
        </w:rPr>
      </w:pPr>
      <w:r w:rsidRPr="00C4539C">
        <w:rPr>
          <w:sz w:val="26"/>
          <w:szCs w:val="26"/>
        </w:rPr>
        <w:t>Phòng Kế toán tiếp nhận và kiểm tra lại, nếu hợp lệ thì tiến hành thanh toán cho Nhà cung cấp nếu không phản hồi lại phòng Mua hàng bổ sung/ chỉnh sửa.</w:t>
      </w:r>
    </w:p>
    <w:p w14:paraId="0BF92AEC" w14:textId="77777777" w:rsidR="00B73A65" w:rsidRPr="00653CFB" w:rsidRDefault="00B73A65" w:rsidP="00B73A65">
      <w:pPr>
        <w:pStyle w:val="Heading3"/>
        <w:rPr>
          <w:rFonts w:eastAsia="Times New Roman"/>
          <w:lang w:val="vi-VN"/>
        </w:rPr>
      </w:pPr>
      <w:bookmarkStart w:id="45" w:name="_Toc111888105"/>
      <w:r w:rsidRPr="00653CFB">
        <w:rPr>
          <w:rFonts w:eastAsia="Times New Roman"/>
          <w:lang w:val="vi-VN"/>
        </w:rPr>
        <w:t>2.2.3 Chức năng của hệ thống quản lý bán hàng</w:t>
      </w:r>
      <w:bookmarkEnd w:id="42"/>
      <w:bookmarkEnd w:id="43"/>
      <w:bookmarkEnd w:id="44"/>
      <w:bookmarkEnd w:id="45"/>
    </w:p>
    <w:p w14:paraId="70F04EA3" w14:textId="77777777" w:rsidR="00B73A65" w:rsidRPr="00653CFB" w:rsidRDefault="00B73A65">
      <w:pPr>
        <w:numPr>
          <w:ilvl w:val="0"/>
          <w:numId w:val="9"/>
        </w:numPr>
        <w:contextualSpacing/>
        <w:jc w:val="both"/>
        <w:rPr>
          <w:rFonts w:eastAsia="Calibri"/>
          <w:i/>
          <w:iCs/>
          <w:color w:val="000000"/>
          <w:u w:val="single"/>
        </w:rPr>
      </w:pPr>
      <w:r w:rsidRPr="00653CFB">
        <w:rPr>
          <w:rFonts w:eastAsia="Calibri"/>
          <w:i/>
          <w:iCs/>
          <w:color w:val="000000"/>
          <w:u w:val="single"/>
        </w:rPr>
        <w:t>Chức năng quản lý đơn hàng</w:t>
      </w:r>
    </w:p>
    <w:p w14:paraId="4E05B82D" w14:textId="77777777" w:rsidR="00B73A65" w:rsidRPr="00653CFB" w:rsidRDefault="00B73A65" w:rsidP="00B73A65">
      <w:pPr>
        <w:shd w:val="clear" w:color="auto" w:fill="FFFFFF"/>
        <w:ind w:firstLine="851"/>
        <w:jc w:val="both"/>
        <w:rPr>
          <w:color w:val="1E1A1A"/>
        </w:rPr>
      </w:pPr>
      <w:r w:rsidRPr="00653CFB">
        <w:rPr>
          <w:color w:val="1E1A1A"/>
        </w:rPr>
        <w:lastRenderedPageBreak/>
        <w:t>Đương nhiên không thể không kể tới chức năng quản lý đơn hàng của các phần mềm này, đây là chức năng tối quan trọng giúp việc bán hàng và quản lý bán hàng hiệu quả hơn </w:t>
      </w:r>
    </w:p>
    <w:p w14:paraId="4C778504" w14:textId="77777777" w:rsidR="00B73A65" w:rsidRPr="00653CFB" w:rsidRDefault="00B73A65">
      <w:pPr>
        <w:numPr>
          <w:ilvl w:val="0"/>
          <w:numId w:val="9"/>
        </w:numPr>
        <w:contextualSpacing/>
        <w:jc w:val="both"/>
        <w:rPr>
          <w:rFonts w:eastAsia="Calibri"/>
          <w:i/>
          <w:iCs/>
          <w:color w:val="000000"/>
          <w:u w:val="single"/>
        </w:rPr>
      </w:pPr>
      <w:r w:rsidRPr="00653CFB">
        <w:rPr>
          <w:rFonts w:eastAsia="Calibri"/>
          <w:i/>
          <w:iCs/>
          <w:color w:val="000000"/>
          <w:u w:val="single"/>
        </w:rPr>
        <w:t>Chức năng quản lý kho hàng hóa</w:t>
      </w:r>
    </w:p>
    <w:p w14:paraId="2036CF29" w14:textId="77777777" w:rsidR="00B73A65" w:rsidRPr="00653CFB" w:rsidRDefault="00B73A65" w:rsidP="00B73A65">
      <w:pPr>
        <w:shd w:val="clear" w:color="auto" w:fill="FFFFFF"/>
        <w:ind w:firstLine="851"/>
        <w:jc w:val="both"/>
        <w:rPr>
          <w:color w:val="1E1A1A"/>
        </w:rPr>
      </w:pPr>
      <w:r w:rsidRPr="00653CFB">
        <w:rPr>
          <w:color w:val="1E1A1A"/>
        </w:rPr>
        <w:t>Bất kể người kinh doanh nào cũng biết việc quản lý tốt số lượng hàng hóa trong kho góp phần tăng hiệu quả hoạt động kinh doanh. Do đó chức năng quản lý hàng hóa của phần mềm quản lý là chức năng vô cùng quan trọng, không thể thiếu. </w:t>
      </w:r>
    </w:p>
    <w:p w14:paraId="71B6102A" w14:textId="77777777" w:rsidR="00B73A65" w:rsidRPr="00C4539C" w:rsidRDefault="00B73A65">
      <w:pPr>
        <w:numPr>
          <w:ilvl w:val="0"/>
          <w:numId w:val="9"/>
        </w:numPr>
        <w:contextualSpacing/>
        <w:jc w:val="both"/>
        <w:rPr>
          <w:rFonts w:eastAsia="Calibri"/>
          <w:i/>
          <w:iCs/>
          <w:color w:val="000000"/>
          <w:u w:val="single"/>
        </w:rPr>
      </w:pPr>
      <w:r w:rsidRPr="00C4539C">
        <w:rPr>
          <w:rFonts w:eastAsia="Calibri"/>
          <w:i/>
          <w:iCs/>
          <w:color w:val="000000"/>
          <w:u w:val="single"/>
        </w:rPr>
        <w:t>Chức năng báo cáo</w:t>
      </w:r>
    </w:p>
    <w:p w14:paraId="709704E7" w14:textId="77777777" w:rsidR="00B73A65" w:rsidRPr="00C4539C" w:rsidRDefault="00B73A65" w:rsidP="00B73A65">
      <w:pPr>
        <w:shd w:val="clear" w:color="auto" w:fill="FFFFFF"/>
        <w:ind w:firstLine="851"/>
        <w:jc w:val="both"/>
        <w:rPr>
          <w:color w:val="1E1A1A"/>
        </w:rPr>
      </w:pPr>
      <w:r w:rsidRPr="00C4539C">
        <w:rPr>
          <w:color w:val="1E1A1A"/>
        </w:rPr>
        <w:t>Trong kinh doanh, để quản lý tốt việc bán hàng thì không thể không quan tâm đến việc báo cáo. Vì thế phần mềm quản lý bán hàng được thiết kế với chức năng hỗ trợ xuất báo cáo tự động một cách chính xác nhất. Có thể chia các dạng báo cáo thành bốn mảng lớn: báo cáo bán hàng; báo cáo tồn kho; báo cáo doanh thu theo ngày, tuần hay tháng.</w:t>
      </w:r>
    </w:p>
    <w:p w14:paraId="6CA4169D" w14:textId="77777777" w:rsidR="00B73A65" w:rsidRPr="00C4539C" w:rsidRDefault="00B73A65">
      <w:pPr>
        <w:numPr>
          <w:ilvl w:val="0"/>
          <w:numId w:val="9"/>
        </w:numPr>
        <w:contextualSpacing/>
        <w:jc w:val="both"/>
        <w:rPr>
          <w:rFonts w:eastAsia="Calibri"/>
          <w:i/>
          <w:iCs/>
          <w:color w:val="000000"/>
          <w:u w:val="single"/>
        </w:rPr>
      </w:pPr>
      <w:r w:rsidRPr="00C4539C">
        <w:rPr>
          <w:rFonts w:eastAsia="Calibri"/>
          <w:i/>
          <w:iCs/>
          <w:color w:val="000000"/>
          <w:u w:val="single"/>
        </w:rPr>
        <w:t>Quản lý tài chính</w:t>
      </w:r>
    </w:p>
    <w:p w14:paraId="6E04793F" w14:textId="77777777" w:rsidR="00B73A65" w:rsidRPr="00C4539C" w:rsidRDefault="00B73A65" w:rsidP="00B73A65">
      <w:pPr>
        <w:ind w:firstLine="851"/>
        <w:jc w:val="both"/>
        <w:rPr>
          <w:rFonts w:eastAsia="Calibri"/>
          <w:color w:val="000000"/>
        </w:rPr>
      </w:pPr>
      <w:r w:rsidRPr="00C4539C">
        <w:rPr>
          <w:rFonts w:eastAsia="Calibri"/>
          <w:color w:val="000000"/>
        </w:rPr>
        <w:t>Phần mềm còn hỗ trợ hữu ích người kinh doanh về vấn đề quản lý tài chính kế toán, quản lý tiền mặt, tiền công nợ khách hàng, tiền hàng, tiền đơn vị giao hàng thu hộ, tiền thuế, tiền thuê mặt bằng,… và các khoản thu chi khác trong kinh doanh.</w:t>
      </w:r>
    </w:p>
    <w:p w14:paraId="3CAC5B99" w14:textId="77777777" w:rsidR="00B73A65" w:rsidRPr="00C4539C" w:rsidRDefault="00B73A65">
      <w:pPr>
        <w:numPr>
          <w:ilvl w:val="0"/>
          <w:numId w:val="9"/>
        </w:numPr>
        <w:contextualSpacing/>
        <w:jc w:val="both"/>
        <w:rPr>
          <w:rFonts w:eastAsia="Calibri"/>
          <w:i/>
          <w:iCs/>
          <w:color w:val="000000"/>
          <w:u w:val="single"/>
        </w:rPr>
      </w:pPr>
      <w:r w:rsidRPr="00C4539C">
        <w:rPr>
          <w:rFonts w:eastAsia="Calibri"/>
          <w:i/>
          <w:iCs/>
          <w:color w:val="000000"/>
          <w:u w:val="single"/>
        </w:rPr>
        <w:t>Quản lý khách hàng</w:t>
      </w:r>
    </w:p>
    <w:p w14:paraId="3B42E435" w14:textId="77777777" w:rsidR="00B73A65" w:rsidRPr="00C4539C" w:rsidRDefault="00B73A65" w:rsidP="00B73A65">
      <w:pPr>
        <w:shd w:val="clear" w:color="auto" w:fill="FFFFFF"/>
        <w:ind w:firstLine="851"/>
        <w:jc w:val="both"/>
        <w:rPr>
          <w:color w:val="1E1A1A"/>
        </w:rPr>
      </w:pPr>
      <w:r w:rsidRPr="00C4539C">
        <w:rPr>
          <w:color w:val="1E1A1A"/>
        </w:rPr>
        <w:t>Thông tin khách hàng được phần mềm lưu trữ lại để người bán hàng dễ dàng nhận biết khách hàng là khách mới hay khách cũ, khách quen để có chương trình bán hàng và tri ân hợp lý.</w:t>
      </w:r>
    </w:p>
    <w:p w14:paraId="1039A71D" w14:textId="77777777" w:rsidR="00B73A65" w:rsidRPr="00C4539C" w:rsidRDefault="00B73A65" w:rsidP="00B73A65">
      <w:pPr>
        <w:pStyle w:val="Heading3"/>
        <w:jc w:val="both"/>
        <w:rPr>
          <w:rFonts w:eastAsia="Times New Roman" w:cs="Times New Roman"/>
          <w:lang w:val="vi-VN"/>
        </w:rPr>
      </w:pPr>
      <w:bookmarkStart w:id="46" w:name="_Toc108805165"/>
      <w:bookmarkStart w:id="47" w:name="_Toc111888106"/>
      <w:r w:rsidRPr="00C4539C">
        <w:rPr>
          <w:rFonts w:eastAsia="Times New Roman" w:cs="Times New Roman"/>
        </w:rPr>
        <w:t>2</w:t>
      </w:r>
      <w:r w:rsidRPr="00C4539C">
        <w:rPr>
          <w:rFonts w:eastAsia="Times New Roman" w:cs="Times New Roman"/>
          <w:lang w:val="vi-VN"/>
        </w:rPr>
        <w:t>.2.</w:t>
      </w:r>
      <w:r w:rsidRPr="00C4539C">
        <w:rPr>
          <w:rFonts w:eastAsia="Times New Roman" w:cs="Times New Roman"/>
        </w:rPr>
        <w:t xml:space="preserve">4 </w:t>
      </w:r>
      <w:r w:rsidRPr="00C4539C">
        <w:rPr>
          <w:rFonts w:eastAsia="Times New Roman" w:cs="Times New Roman"/>
          <w:lang w:val="vi-VN"/>
        </w:rPr>
        <w:t>Ý nghĩa của quản lý bán hàng</w:t>
      </w:r>
      <w:bookmarkEnd w:id="46"/>
      <w:bookmarkEnd w:id="47"/>
    </w:p>
    <w:p w14:paraId="0ECCBF8E" w14:textId="77777777" w:rsidR="00B73A65" w:rsidRPr="00653CFB" w:rsidRDefault="00B73A65" w:rsidP="00B73A65">
      <w:pPr>
        <w:ind w:firstLine="851"/>
        <w:jc w:val="both"/>
        <w:rPr>
          <w:color w:val="0D0D0D"/>
        </w:rPr>
      </w:pPr>
      <w:r w:rsidRPr="00653CFB">
        <w:rPr>
          <w:color w:val="0D0D0D"/>
        </w:rPr>
        <w:t>Quản lý bán hàng là một phần quan trọng trong chu kỳ kinh doanh của tổ chức. Cho dù kinh doanh một dịch vụ hay một sản phẩm nào</w:t>
      </w:r>
      <w:r w:rsidRPr="00C4539C">
        <w:rPr>
          <w:color w:val="0D0D0D"/>
        </w:rPr>
        <w:t xml:space="preserve"> đó</w:t>
      </w:r>
      <w:r w:rsidRPr="00653CFB">
        <w:rPr>
          <w:color w:val="0D0D0D"/>
        </w:rPr>
        <w:t xml:space="preserve">, giám đốc </w:t>
      </w:r>
      <w:r w:rsidRPr="00653CFB">
        <w:rPr>
          <w:color w:val="0D0D0D"/>
        </w:rPr>
        <w:lastRenderedPageBreak/>
        <w:t>bán hàng sẽ phụ trách lãnh đạo lực lượng bán hàng, đặt ra mục tiêu cho đội ngũ, lập kế hoạch và kiểm soát toàn bộ quy trình bán hàng và sau cùng là đảm bảo thực hiện đúng tầm nhìn của đội ngũ. So với mọi đội ngũ khác trong một tổ chức, vai trò của đội ngũ kinh doanh có lẽ là quan trọng nhất vì có tác động trực tiếp đến doanh thu của toàn tổ chức. </w:t>
      </w:r>
    </w:p>
    <w:p w14:paraId="5FDD7104" w14:textId="77777777" w:rsidR="00B73A65" w:rsidRPr="00653CFB" w:rsidRDefault="00B73A65" w:rsidP="00B73A65">
      <w:pPr>
        <w:ind w:firstLine="851"/>
        <w:contextualSpacing/>
        <w:jc w:val="both"/>
        <w:rPr>
          <w:rFonts w:eastAsia="Calibri"/>
          <w:color w:val="0D0D0D"/>
          <w:shd w:val="clear" w:color="auto" w:fill="FFFFFF"/>
        </w:rPr>
      </w:pPr>
      <w:r w:rsidRPr="00653CFB">
        <w:rPr>
          <w:rFonts w:eastAsia="Calibri"/>
          <w:color w:val="0D0D0D"/>
          <w:shd w:val="clear" w:color="auto" w:fill="FFFFFF"/>
        </w:rPr>
        <w:t>Và quản lý bán hàng cũng chính là sự kết hợp tinh hoa giữa nguồn nhân lực, vật lực trong đội ngũ bán hàng nhằm tối ưu hóa lợi nhuận của công ty và mang lại cho khách hàng những giá trị tốt nhất bằng những sản phẩm hoặc dịch vụ của công ty đó đang kinh doanh.</w:t>
      </w:r>
    </w:p>
    <w:p w14:paraId="4D459CC4" w14:textId="77777777" w:rsidR="00B73A65" w:rsidRPr="00653CFB" w:rsidRDefault="00B73A65" w:rsidP="00B73A65">
      <w:pPr>
        <w:pStyle w:val="Heading2"/>
        <w:rPr>
          <w:lang w:val="vi-VN"/>
        </w:rPr>
      </w:pPr>
      <w:bookmarkStart w:id="48" w:name="_Toc108805166"/>
      <w:bookmarkStart w:id="49" w:name="_Toc111888107"/>
      <w:r w:rsidRPr="00653CFB">
        <w:rPr>
          <w:lang w:val="vi-VN"/>
        </w:rPr>
        <w:t>2.3 Tổng quan công nghệ sử dụng</w:t>
      </w:r>
      <w:bookmarkEnd w:id="48"/>
      <w:bookmarkEnd w:id="49"/>
    </w:p>
    <w:p w14:paraId="029BDDC7" w14:textId="77777777" w:rsidR="00B73A65" w:rsidRPr="00C4539C" w:rsidRDefault="00B73A65" w:rsidP="00B73A65">
      <w:pPr>
        <w:pStyle w:val="Heading3"/>
        <w:jc w:val="both"/>
        <w:rPr>
          <w:rFonts w:cs="Times New Roman"/>
          <w:lang w:val="vi-VN"/>
        </w:rPr>
      </w:pPr>
      <w:bookmarkStart w:id="50" w:name="_Toc108805167"/>
      <w:bookmarkStart w:id="51" w:name="_Toc111888108"/>
      <w:r w:rsidRPr="00653CFB">
        <w:rPr>
          <w:rFonts w:cs="Times New Roman"/>
          <w:lang w:val="vi-VN"/>
        </w:rPr>
        <w:t>2</w:t>
      </w:r>
      <w:r w:rsidRPr="00C4539C">
        <w:rPr>
          <w:rFonts w:cs="Times New Roman"/>
          <w:lang w:val="vi-VN"/>
        </w:rPr>
        <w:t xml:space="preserve">.3.1 </w:t>
      </w:r>
      <w:r w:rsidRPr="00653CFB">
        <w:rPr>
          <w:rFonts w:cs="Times New Roman"/>
          <w:lang w:val="vi-VN"/>
        </w:rPr>
        <w:t xml:space="preserve">Apache </w:t>
      </w:r>
      <w:r w:rsidRPr="00C4539C">
        <w:rPr>
          <w:rFonts w:cs="Times New Roman"/>
          <w:lang w:val="vi-VN"/>
        </w:rPr>
        <w:t>NetBeans</w:t>
      </w:r>
      <w:r w:rsidRPr="00653CFB">
        <w:rPr>
          <w:rFonts w:cs="Times New Roman"/>
          <w:lang w:val="vi-VN"/>
        </w:rPr>
        <w:t xml:space="preserve"> IDE</w:t>
      </w:r>
      <w:bookmarkEnd w:id="50"/>
      <w:bookmarkEnd w:id="51"/>
      <w:r w:rsidRPr="00C4539C">
        <w:rPr>
          <w:rFonts w:cs="Times New Roman"/>
          <w:lang w:val="vi-VN"/>
        </w:rPr>
        <w:t xml:space="preserve"> </w:t>
      </w:r>
    </w:p>
    <w:p w14:paraId="3097D537" w14:textId="77777777" w:rsidR="00B73A65" w:rsidRPr="00C4539C" w:rsidRDefault="00B73A65" w:rsidP="00B73A65">
      <w:pPr>
        <w:pStyle w:val="NormalWeb"/>
        <w:shd w:val="clear" w:color="auto" w:fill="FFFFFF"/>
        <w:spacing w:before="120" w:beforeAutospacing="0" w:after="120" w:afterAutospacing="0" w:line="360" w:lineRule="auto"/>
        <w:ind w:firstLine="851"/>
        <w:jc w:val="both"/>
        <w:rPr>
          <w:color w:val="000000" w:themeColor="text1"/>
          <w:sz w:val="26"/>
          <w:szCs w:val="26"/>
        </w:rPr>
      </w:pPr>
      <w:r w:rsidRPr="00C4539C">
        <w:rPr>
          <w:rStyle w:val="Strong"/>
          <w:color w:val="000000" w:themeColor="text1"/>
          <w:sz w:val="26"/>
          <w:szCs w:val="26"/>
        </w:rPr>
        <w:t>NetBeans IDE</w:t>
      </w:r>
      <w:r w:rsidRPr="00C4539C">
        <w:rPr>
          <w:color w:val="000000" w:themeColor="text1"/>
          <w:sz w:val="26"/>
          <w:szCs w:val="26"/>
        </w:rPr>
        <w:t> là một công cụ hỗ trợ lập trình viết mã code miễn phí được cho là tốt nhất hiện nay, được sử dụng chủ yếu cho các lập trình viên phát triển Java tuy nhiên phần mềm có dung lượng khá là nặng dành cho các máy cấu hình có RAM, CPU tương đối cao để vận hành.</w:t>
      </w:r>
    </w:p>
    <w:p w14:paraId="4BDB621E" w14:textId="77777777" w:rsidR="00B73A65" w:rsidRPr="00C4539C" w:rsidRDefault="00B73A65" w:rsidP="00B73A65">
      <w:pPr>
        <w:pStyle w:val="NormalWeb"/>
        <w:shd w:val="clear" w:color="auto" w:fill="FFFFFF"/>
        <w:spacing w:before="120" w:beforeAutospacing="0" w:after="120" w:afterAutospacing="0" w:line="360" w:lineRule="auto"/>
        <w:ind w:firstLine="851"/>
        <w:jc w:val="both"/>
        <w:rPr>
          <w:color w:val="000000" w:themeColor="text1"/>
          <w:sz w:val="26"/>
          <w:szCs w:val="26"/>
        </w:rPr>
      </w:pPr>
      <w:r w:rsidRPr="00C4539C">
        <w:rPr>
          <w:rStyle w:val="Strong"/>
          <w:color w:val="000000" w:themeColor="text1"/>
          <w:sz w:val="26"/>
          <w:szCs w:val="26"/>
        </w:rPr>
        <w:t>NetBeans IDE</w:t>
      </w:r>
      <w:r w:rsidRPr="00C4539C">
        <w:rPr>
          <w:color w:val="000000" w:themeColor="text1"/>
          <w:sz w:val="26"/>
          <w:szCs w:val="26"/>
        </w:rPr>
        <w:t> là môi trường phát triển tích hợp và cực kỳ cần thiết cho các lập trình viên, công cụ này có thể hoạt động tốt với rất nhiều nền tảng hệ điều hành khác nhau như Linux, Windows, MacOS,... là một mã nguồn mở cung cấp các tính năng cần thiết nhất nhăm tại ra các ứng dụng web, thiết bị di động, desktop.</w:t>
      </w:r>
    </w:p>
    <w:p w14:paraId="3A500026" w14:textId="77777777" w:rsidR="00B73A65" w:rsidRPr="00C4539C" w:rsidRDefault="00B73A65" w:rsidP="00B73A65">
      <w:pPr>
        <w:pStyle w:val="NormalWeb"/>
        <w:shd w:val="clear" w:color="auto" w:fill="FFFFFF"/>
        <w:spacing w:before="120" w:beforeAutospacing="0" w:after="120" w:afterAutospacing="0" w:line="360" w:lineRule="auto"/>
        <w:ind w:firstLine="851"/>
        <w:jc w:val="both"/>
        <w:rPr>
          <w:color w:val="000000" w:themeColor="text1"/>
          <w:sz w:val="26"/>
          <w:szCs w:val="26"/>
        </w:rPr>
      </w:pPr>
      <w:r w:rsidRPr="00C4539C">
        <w:rPr>
          <w:rStyle w:val="Strong"/>
          <w:color w:val="000000" w:themeColor="text1"/>
          <w:sz w:val="26"/>
          <w:szCs w:val="26"/>
        </w:rPr>
        <w:t>NetBeans IDE</w:t>
      </w:r>
      <w:r w:rsidRPr="00C4539C">
        <w:rPr>
          <w:color w:val="000000" w:themeColor="text1"/>
          <w:sz w:val="26"/>
          <w:szCs w:val="26"/>
        </w:rPr>
        <w:t> hỗ trợ rất nhiều những ngôn ngữ lập trình như Python, Ruby, JavaScript, Groovy, C / C + +, và PHP.</w:t>
      </w:r>
    </w:p>
    <w:p w14:paraId="2A22972F" w14:textId="77777777" w:rsidR="00B73A65" w:rsidRPr="00C4539C" w:rsidRDefault="00B73A65">
      <w:pPr>
        <w:pStyle w:val="NormalWeb"/>
        <w:numPr>
          <w:ilvl w:val="0"/>
          <w:numId w:val="9"/>
        </w:numPr>
        <w:shd w:val="clear" w:color="auto" w:fill="FFFFFF"/>
        <w:spacing w:before="120" w:beforeAutospacing="0" w:after="120" w:afterAutospacing="0" w:line="360" w:lineRule="auto"/>
        <w:jc w:val="both"/>
        <w:rPr>
          <w:color w:val="000000" w:themeColor="text1"/>
          <w:sz w:val="26"/>
          <w:szCs w:val="26"/>
        </w:rPr>
      </w:pPr>
      <w:r w:rsidRPr="00C4539C">
        <w:rPr>
          <w:color w:val="000000" w:themeColor="text1"/>
          <w:sz w:val="26"/>
          <w:szCs w:val="26"/>
          <w:lang w:val="en-US"/>
        </w:rPr>
        <w:t>Một</w:t>
      </w:r>
      <w:r w:rsidRPr="00C4539C">
        <w:rPr>
          <w:color w:val="000000" w:themeColor="text1"/>
          <w:sz w:val="26"/>
          <w:szCs w:val="26"/>
        </w:rPr>
        <w:t xml:space="preserve"> số tính năng của NetBeans IDE:</w:t>
      </w:r>
    </w:p>
    <w:p w14:paraId="0C0EB6B3" w14:textId="77777777" w:rsidR="00B73A65" w:rsidRPr="00653CFB" w:rsidRDefault="00B73A65">
      <w:pPr>
        <w:numPr>
          <w:ilvl w:val="0"/>
          <w:numId w:val="10"/>
        </w:numPr>
        <w:shd w:val="clear" w:color="auto" w:fill="FFFFFF"/>
        <w:jc w:val="both"/>
        <w:rPr>
          <w:color w:val="000000" w:themeColor="text1"/>
        </w:rPr>
      </w:pPr>
      <w:r w:rsidRPr="00653CFB">
        <w:rPr>
          <w:color w:val="000000" w:themeColor="text1"/>
        </w:rPr>
        <w:t>Hỗ trợ nhiều loại ngôn ngữ lập trình.</w:t>
      </w:r>
    </w:p>
    <w:p w14:paraId="2B83B597" w14:textId="77777777" w:rsidR="00B73A65" w:rsidRPr="00653CFB" w:rsidRDefault="00B73A65">
      <w:pPr>
        <w:numPr>
          <w:ilvl w:val="0"/>
          <w:numId w:val="10"/>
        </w:numPr>
        <w:shd w:val="clear" w:color="auto" w:fill="FFFFFF"/>
        <w:jc w:val="both"/>
        <w:rPr>
          <w:color w:val="000000" w:themeColor="text1"/>
        </w:rPr>
      </w:pPr>
      <w:r w:rsidRPr="00653CFB">
        <w:rPr>
          <w:color w:val="000000" w:themeColor="text1"/>
        </w:rPr>
        <w:t>Chỉnh sửa mã nguồn thông minh.</w:t>
      </w:r>
    </w:p>
    <w:p w14:paraId="76DA1D0C" w14:textId="77777777" w:rsidR="00B73A65" w:rsidRPr="00653CFB" w:rsidRDefault="00B73A65">
      <w:pPr>
        <w:numPr>
          <w:ilvl w:val="0"/>
          <w:numId w:val="10"/>
        </w:numPr>
        <w:shd w:val="clear" w:color="auto" w:fill="FFFFFF"/>
        <w:jc w:val="both"/>
        <w:rPr>
          <w:color w:val="000000" w:themeColor="text1"/>
        </w:rPr>
      </w:pPr>
      <w:r w:rsidRPr="00653CFB">
        <w:rPr>
          <w:color w:val="000000" w:themeColor="text1"/>
        </w:rPr>
        <w:t>Giao diện trực quan, dễ thao tác, sử dụng,</w:t>
      </w:r>
    </w:p>
    <w:p w14:paraId="2899423B" w14:textId="77777777" w:rsidR="00B73A65" w:rsidRPr="00653CFB" w:rsidRDefault="00B73A65">
      <w:pPr>
        <w:numPr>
          <w:ilvl w:val="0"/>
          <w:numId w:val="10"/>
        </w:numPr>
        <w:shd w:val="clear" w:color="auto" w:fill="FFFFFF"/>
        <w:jc w:val="both"/>
        <w:rPr>
          <w:color w:val="000000" w:themeColor="text1"/>
        </w:rPr>
      </w:pPr>
      <w:r w:rsidRPr="00653CFB">
        <w:rPr>
          <w:color w:val="000000" w:themeColor="text1"/>
        </w:rPr>
        <w:lastRenderedPageBreak/>
        <w:t>Là một công cụ lập trình phần mềm máy tính hoặc phần mềm trên các thiết bị di động.</w:t>
      </w:r>
    </w:p>
    <w:p w14:paraId="1A8EA86E" w14:textId="77777777" w:rsidR="00B73A65" w:rsidRPr="00653CFB" w:rsidRDefault="00B73A65">
      <w:pPr>
        <w:numPr>
          <w:ilvl w:val="0"/>
          <w:numId w:val="10"/>
        </w:numPr>
        <w:shd w:val="clear" w:color="auto" w:fill="FFFFFF"/>
        <w:jc w:val="both"/>
        <w:rPr>
          <w:color w:val="000000" w:themeColor="text1"/>
        </w:rPr>
      </w:pPr>
      <w:r w:rsidRPr="00653CFB">
        <w:rPr>
          <w:color w:val="000000" w:themeColor="text1"/>
        </w:rPr>
        <w:t>Gỡ lỗi mạng nội bộ và từ xa.</w:t>
      </w:r>
    </w:p>
    <w:p w14:paraId="6DE03303" w14:textId="77777777" w:rsidR="00B73A65" w:rsidRPr="00653CFB" w:rsidRDefault="00B73A65">
      <w:pPr>
        <w:numPr>
          <w:ilvl w:val="0"/>
          <w:numId w:val="10"/>
        </w:numPr>
        <w:shd w:val="clear" w:color="auto" w:fill="FFFFFF"/>
        <w:jc w:val="both"/>
        <w:rPr>
          <w:color w:val="000000" w:themeColor="text1"/>
        </w:rPr>
      </w:pPr>
      <w:r w:rsidRPr="00653CFB">
        <w:rPr>
          <w:color w:val="000000" w:themeColor="text1"/>
        </w:rPr>
        <w:t>Thử nghiệm tính năng xây dựng giao diện đồ họa.</w:t>
      </w:r>
    </w:p>
    <w:p w14:paraId="4D11FCFD" w14:textId="77777777" w:rsidR="00B73A65" w:rsidRPr="00653CFB" w:rsidRDefault="00B73A65">
      <w:pPr>
        <w:numPr>
          <w:ilvl w:val="0"/>
          <w:numId w:val="10"/>
        </w:numPr>
        <w:shd w:val="clear" w:color="auto" w:fill="FFFFFF"/>
        <w:jc w:val="both"/>
        <w:rPr>
          <w:color w:val="000000" w:themeColor="text1"/>
        </w:rPr>
      </w:pPr>
      <w:r w:rsidRPr="00653CFB">
        <w:rPr>
          <w:color w:val="000000" w:themeColor="text1"/>
        </w:rPr>
        <w:t>Tính năng QuickSearch (Tìm kiếm nhanh), tự động biên dịch, hỗ trợ các Framework cho website, trình ứng dụng máy chủ GlassFish và cơ sở dữ liệu.</w:t>
      </w:r>
    </w:p>
    <w:p w14:paraId="46235C56" w14:textId="77777777" w:rsidR="00B73A65" w:rsidRDefault="00B73A65" w:rsidP="00B73A65">
      <w:pPr>
        <w:pStyle w:val="NormalWeb"/>
        <w:keepNext/>
        <w:shd w:val="clear" w:color="auto" w:fill="FFFFFF"/>
        <w:spacing w:before="120" w:beforeAutospacing="0" w:after="120" w:afterAutospacing="0"/>
        <w:ind w:left="360" w:hanging="360"/>
        <w:jc w:val="both"/>
      </w:pPr>
      <w:r w:rsidRPr="00C4539C">
        <w:rPr>
          <w:noProof/>
        </w:rPr>
        <w:drawing>
          <wp:inline distT="0" distB="0" distL="0" distR="0" wp14:anchorId="169C7211" wp14:editId="0AD0BA5D">
            <wp:extent cx="5580380" cy="3302635"/>
            <wp:effectExtent l="0" t="0" r="1270" b="0"/>
            <wp:docPr id="42" name="Picture 42" descr="NetBeans IDE là gì?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Beans IDE là gì? 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3302635"/>
                    </a:xfrm>
                    <a:prstGeom prst="rect">
                      <a:avLst/>
                    </a:prstGeom>
                    <a:noFill/>
                    <a:ln>
                      <a:noFill/>
                    </a:ln>
                  </pic:spPr>
                </pic:pic>
              </a:graphicData>
            </a:graphic>
          </wp:inline>
        </w:drawing>
      </w:r>
    </w:p>
    <w:p w14:paraId="559A34B2" w14:textId="77777777" w:rsidR="00B73A65" w:rsidRPr="005F7ADA" w:rsidRDefault="00B73A65" w:rsidP="00B73A65">
      <w:pPr>
        <w:pStyle w:val="Caption"/>
        <w:jc w:val="center"/>
        <w:rPr>
          <w:sz w:val="26"/>
          <w:szCs w:val="26"/>
        </w:rPr>
      </w:pPr>
      <w:bookmarkStart w:id="52" w:name="_Toc111888790"/>
      <w:r w:rsidRPr="005F7ADA">
        <w:rPr>
          <w:sz w:val="26"/>
          <w:szCs w:val="26"/>
        </w:rPr>
        <w:t xml:space="preserve">Hình 2. </w:t>
      </w:r>
      <w:r w:rsidRPr="005F7ADA">
        <w:rPr>
          <w:sz w:val="26"/>
          <w:szCs w:val="26"/>
        </w:rPr>
        <w:fldChar w:fldCharType="begin"/>
      </w:r>
      <w:r w:rsidRPr="005F7ADA">
        <w:rPr>
          <w:sz w:val="26"/>
          <w:szCs w:val="26"/>
        </w:rPr>
        <w:instrText xml:space="preserve"> SEQ Hình_2. \* ARABIC </w:instrText>
      </w:r>
      <w:r w:rsidRPr="005F7ADA">
        <w:rPr>
          <w:sz w:val="26"/>
          <w:szCs w:val="26"/>
        </w:rPr>
        <w:fldChar w:fldCharType="separate"/>
      </w:r>
      <w:r>
        <w:rPr>
          <w:noProof/>
          <w:sz w:val="26"/>
          <w:szCs w:val="26"/>
        </w:rPr>
        <w:t>5</w:t>
      </w:r>
      <w:r w:rsidRPr="005F7ADA">
        <w:rPr>
          <w:sz w:val="26"/>
          <w:szCs w:val="26"/>
        </w:rPr>
        <w:fldChar w:fldCharType="end"/>
      </w:r>
      <w:r w:rsidRPr="005F7ADA">
        <w:rPr>
          <w:sz w:val="26"/>
          <w:szCs w:val="26"/>
        </w:rPr>
        <w:t xml:space="preserve"> Giao diện Apache NetBeans IDE</w:t>
      </w:r>
      <w:bookmarkEnd w:id="52"/>
    </w:p>
    <w:p w14:paraId="17E46842" w14:textId="77777777" w:rsidR="00B73A65" w:rsidRPr="00C4539C" w:rsidRDefault="00B73A65" w:rsidP="00B73A65">
      <w:pPr>
        <w:jc w:val="both"/>
      </w:pPr>
    </w:p>
    <w:p w14:paraId="30806C6B" w14:textId="77777777" w:rsidR="00B73A65" w:rsidRPr="00C4539C" w:rsidRDefault="00B73A65" w:rsidP="00B73A65">
      <w:pPr>
        <w:pStyle w:val="Heading3"/>
        <w:jc w:val="both"/>
        <w:rPr>
          <w:rFonts w:cs="Times New Roman"/>
          <w:szCs w:val="26"/>
          <w:lang w:val="vi-VN"/>
        </w:rPr>
      </w:pPr>
      <w:bookmarkStart w:id="53" w:name="_Toc111888109"/>
      <w:r w:rsidRPr="00C4539C">
        <w:rPr>
          <w:rFonts w:cs="Times New Roman"/>
          <w:szCs w:val="26"/>
        </w:rPr>
        <w:t>2</w:t>
      </w:r>
      <w:r w:rsidRPr="00C4539C">
        <w:rPr>
          <w:rFonts w:cs="Times New Roman"/>
          <w:szCs w:val="26"/>
          <w:lang w:val="vi-VN"/>
        </w:rPr>
        <w:t>.3.2 SQL Server Management Studio</w:t>
      </w:r>
      <w:bookmarkEnd w:id="53"/>
    </w:p>
    <w:p w14:paraId="49CC0070" w14:textId="77777777" w:rsidR="00B73A65" w:rsidRPr="00C4539C" w:rsidRDefault="00B73A65" w:rsidP="00B73A65">
      <w:pPr>
        <w:spacing w:after="0"/>
        <w:ind w:firstLine="851"/>
        <w:jc w:val="both"/>
        <w:rPr>
          <w:rFonts w:eastAsia="Calibri"/>
          <w:color w:val="0D0D0D"/>
          <w:shd w:val="clear" w:color="auto" w:fill="FFFFFF"/>
        </w:rPr>
      </w:pPr>
      <w:r w:rsidRPr="00C4539C">
        <w:rPr>
          <w:rFonts w:eastAsia="Calibri"/>
          <w:color w:val="0D0D0D"/>
          <w:shd w:val="clear" w:color="auto" w:fill="FFFFFF"/>
        </w:rPr>
        <w:t>SQL Server là hệ quản trị dữ liệu quan hệ sử dụng câu lệnh SQL để trao đổi dữ liệu giữa máy cài SQL Server và máy Client. Một Relational Database Management System – RDBMS gồm có: databases, databases engine và các chương trình ứng dụng dùng để quản lý các bộ phận trong RDBMS và những dữ liệu khác.</w:t>
      </w:r>
    </w:p>
    <w:p w14:paraId="3239B20A" w14:textId="77777777" w:rsidR="00B73A65" w:rsidRPr="00C4539C" w:rsidRDefault="00B73A65" w:rsidP="00B73A65">
      <w:pPr>
        <w:spacing w:after="0"/>
        <w:ind w:firstLine="851"/>
        <w:jc w:val="both"/>
        <w:rPr>
          <w:rFonts w:eastAsia="Calibri"/>
          <w:color w:val="0D0D0D"/>
          <w:shd w:val="clear" w:color="auto" w:fill="FFFFFF"/>
        </w:rPr>
      </w:pPr>
      <w:r w:rsidRPr="00C4539C">
        <w:rPr>
          <w:rFonts w:eastAsia="Calibri"/>
          <w:color w:val="0D0D0D"/>
          <w:shd w:val="clear" w:color="auto" w:fill="FFFFFF"/>
        </w:rPr>
        <w:lastRenderedPageBreak/>
        <w:t>SQL được cấu tạo bởi nhiều thành phần như Database Engine, Reporting Services, Intergration Services, Full Text Search Service… Các thành phần này khi phối hợp với nhau tạo thành một giải pháp hoàn chỉnh giúp cho việc lưu trữ và phân tích dữ liệu một cách dễ dàng.</w:t>
      </w:r>
    </w:p>
    <w:p w14:paraId="6A6FEBF1" w14:textId="77777777" w:rsidR="00B73A65" w:rsidRPr="00C4539C" w:rsidRDefault="00B73A65" w:rsidP="00B73A65">
      <w:pPr>
        <w:spacing w:after="0"/>
        <w:ind w:firstLine="851"/>
        <w:jc w:val="both"/>
        <w:rPr>
          <w:rFonts w:eastAsia="Calibri"/>
          <w:color w:val="0D0D0D"/>
          <w:shd w:val="clear" w:color="auto" w:fill="FFFFFF"/>
        </w:rPr>
      </w:pPr>
      <w:r w:rsidRPr="00C4539C">
        <w:rPr>
          <w:rFonts w:eastAsia="Calibri"/>
          <w:color w:val="0D0D0D"/>
          <w:shd w:val="clear" w:color="auto" w:fill="FFFFFF"/>
        </w:rPr>
        <w:t>SQL Server được tối ưu để có thể chạy trên môi trường cơ sở dữ liệu rất lớn (Very Large Database Environment) lên đến Tera – Byte và có thể phục vụ cùng lúc cho hàng ngàn user. SQL Server có thể kết hợp “ăn ý” với các server khác như Microsoft Internet Information Server (IIS), E-Commerce Server, Proxy Server,…</w:t>
      </w:r>
    </w:p>
    <w:p w14:paraId="62BB733C" w14:textId="77777777" w:rsidR="00B73A65" w:rsidRPr="00C4539C" w:rsidRDefault="00B73A65" w:rsidP="00B73A65">
      <w:pPr>
        <w:spacing w:after="0"/>
        <w:jc w:val="both"/>
        <w:rPr>
          <w:rFonts w:eastAsia="Calibri"/>
          <w:color w:val="0D0D0D"/>
          <w:shd w:val="clear" w:color="auto" w:fill="FFFFFF"/>
        </w:rPr>
      </w:pPr>
      <w:r w:rsidRPr="00C4539C">
        <w:rPr>
          <w:rFonts w:eastAsia="Calibri"/>
          <w:color w:val="0D0D0D"/>
          <w:shd w:val="clear" w:color="auto" w:fill="FFFFFF"/>
        </w:rPr>
        <w:t>SQL Server được sử dụng trong đề tài này là SQL server 2019.</w:t>
      </w:r>
    </w:p>
    <w:p w14:paraId="4C40BA36" w14:textId="77777777" w:rsidR="00B73A65" w:rsidRDefault="00B73A65" w:rsidP="00B73A65">
      <w:pPr>
        <w:keepNext/>
        <w:jc w:val="both"/>
      </w:pPr>
      <w:r w:rsidRPr="005F7ADA">
        <w:rPr>
          <w:noProof/>
          <w:shd w:val="clear" w:color="auto" w:fill="FFFFFF" w:themeFill="background1"/>
        </w:rPr>
        <w:drawing>
          <wp:inline distT="0" distB="0" distL="0" distR="0" wp14:anchorId="048A4081" wp14:editId="46D9499D">
            <wp:extent cx="5580380" cy="3138805"/>
            <wp:effectExtent l="0" t="0" r="1270" b="4445"/>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0380" cy="3138805"/>
                    </a:xfrm>
                    <a:prstGeom prst="rect">
                      <a:avLst/>
                    </a:prstGeom>
                  </pic:spPr>
                </pic:pic>
              </a:graphicData>
            </a:graphic>
          </wp:inline>
        </w:drawing>
      </w:r>
    </w:p>
    <w:p w14:paraId="6A34754B" w14:textId="77777777" w:rsidR="00B73A65" w:rsidRPr="005F7ADA" w:rsidRDefault="00B73A65" w:rsidP="00B73A65">
      <w:pPr>
        <w:pStyle w:val="Caption"/>
        <w:jc w:val="center"/>
        <w:rPr>
          <w:sz w:val="26"/>
          <w:szCs w:val="26"/>
        </w:rPr>
      </w:pPr>
      <w:bookmarkStart w:id="54" w:name="_Toc111888791"/>
      <w:r w:rsidRPr="005F7ADA">
        <w:rPr>
          <w:sz w:val="26"/>
          <w:szCs w:val="26"/>
        </w:rPr>
        <w:t xml:space="preserve">Hình 2. </w:t>
      </w:r>
      <w:r w:rsidRPr="005F7ADA">
        <w:rPr>
          <w:sz w:val="26"/>
          <w:szCs w:val="26"/>
        </w:rPr>
        <w:fldChar w:fldCharType="begin"/>
      </w:r>
      <w:r w:rsidRPr="005F7ADA">
        <w:rPr>
          <w:sz w:val="26"/>
          <w:szCs w:val="26"/>
        </w:rPr>
        <w:instrText xml:space="preserve"> SEQ Hình_2. \* ARABIC </w:instrText>
      </w:r>
      <w:r w:rsidRPr="005F7ADA">
        <w:rPr>
          <w:sz w:val="26"/>
          <w:szCs w:val="26"/>
        </w:rPr>
        <w:fldChar w:fldCharType="separate"/>
      </w:r>
      <w:r>
        <w:rPr>
          <w:noProof/>
          <w:sz w:val="26"/>
          <w:szCs w:val="26"/>
        </w:rPr>
        <w:t>6</w:t>
      </w:r>
      <w:r w:rsidRPr="005F7ADA">
        <w:rPr>
          <w:sz w:val="26"/>
          <w:szCs w:val="26"/>
        </w:rPr>
        <w:fldChar w:fldCharType="end"/>
      </w:r>
      <w:r w:rsidRPr="005F7ADA">
        <w:rPr>
          <w:sz w:val="26"/>
          <w:szCs w:val="26"/>
        </w:rPr>
        <w:t xml:space="preserve"> Giao diện SQL Server Management Studio 2019</w:t>
      </w:r>
      <w:bookmarkEnd w:id="54"/>
    </w:p>
    <w:p w14:paraId="7984A99D" w14:textId="77777777" w:rsidR="00B73A65" w:rsidRPr="00C4539C" w:rsidRDefault="00B73A65" w:rsidP="00B73A65">
      <w:pPr>
        <w:jc w:val="both"/>
      </w:pPr>
    </w:p>
    <w:p w14:paraId="716BF766" w14:textId="77777777" w:rsidR="00B73A65" w:rsidRPr="00C4539C" w:rsidRDefault="00B73A65" w:rsidP="00B73A65">
      <w:pPr>
        <w:pStyle w:val="Heading3"/>
        <w:jc w:val="both"/>
        <w:rPr>
          <w:rFonts w:cs="Times New Roman"/>
          <w:szCs w:val="26"/>
          <w:lang w:val="vi-VN"/>
        </w:rPr>
      </w:pPr>
      <w:bookmarkStart w:id="55" w:name="_Toc111888110"/>
      <w:r w:rsidRPr="00653CFB">
        <w:rPr>
          <w:rFonts w:cs="Times New Roman"/>
          <w:szCs w:val="26"/>
          <w:lang w:val="vi-VN"/>
        </w:rPr>
        <w:t>2</w:t>
      </w:r>
      <w:r w:rsidRPr="00C4539C">
        <w:rPr>
          <w:rFonts w:cs="Times New Roman"/>
          <w:szCs w:val="26"/>
          <w:lang w:val="vi-VN"/>
        </w:rPr>
        <w:t>.3.3 Power Designer</w:t>
      </w:r>
      <w:bookmarkEnd w:id="55"/>
    </w:p>
    <w:p w14:paraId="55FEFE90" w14:textId="77777777" w:rsidR="00B73A65" w:rsidRPr="00C4539C" w:rsidRDefault="00B73A65" w:rsidP="00B73A65">
      <w:pPr>
        <w:pStyle w:val="NormalWeb"/>
        <w:shd w:val="clear" w:color="auto" w:fill="FFFFFF"/>
        <w:spacing w:before="0" w:beforeAutospacing="0" w:after="0" w:afterAutospacing="0" w:line="360" w:lineRule="auto"/>
        <w:ind w:firstLine="851"/>
        <w:jc w:val="both"/>
        <w:textAlignment w:val="baseline"/>
        <w:rPr>
          <w:color w:val="000000" w:themeColor="text1"/>
          <w:sz w:val="26"/>
          <w:szCs w:val="26"/>
        </w:rPr>
      </w:pPr>
      <w:r w:rsidRPr="00C4539C">
        <w:rPr>
          <w:color w:val="000000" w:themeColor="text1"/>
          <w:sz w:val="26"/>
          <w:szCs w:val="26"/>
        </w:rPr>
        <w:t xml:space="preserve">Power Designer là phần mềm Data Modeling – một công cụ mô hình hóa doanh nghiệp được xây dựng để hoạt động trong Microsoft Windows và chạy trong </w:t>
      </w:r>
      <w:r w:rsidRPr="00C4539C">
        <w:rPr>
          <w:color w:val="000000" w:themeColor="text1"/>
          <w:sz w:val="26"/>
          <w:szCs w:val="26"/>
        </w:rPr>
        <w:lastRenderedPageBreak/>
        <w:t>Eclipse. Chương trình này cho phép các công ty dễ dàng hình dung, phân tích và thao tác dữ liệu để thiết kế cấu trúc thông tin doanh nghiệp hiệu quả.</w:t>
      </w:r>
    </w:p>
    <w:p w14:paraId="3278B38E" w14:textId="77777777" w:rsidR="00B73A65" w:rsidRPr="00C4539C" w:rsidRDefault="00B73A65" w:rsidP="00B73A65">
      <w:pPr>
        <w:pStyle w:val="NormalWeb"/>
        <w:shd w:val="clear" w:color="auto" w:fill="FFFFFF"/>
        <w:spacing w:before="0" w:beforeAutospacing="0" w:after="0" w:afterAutospacing="0" w:line="360" w:lineRule="auto"/>
        <w:ind w:firstLine="851"/>
        <w:jc w:val="both"/>
        <w:textAlignment w:val="baseline"/>
        <w:rPr>
          <w:color w:val="000000" w:themeColor="text1"/>
          <w:sz w:val="26"/>
          <w:szCs w:val="26"/>
        </w:rPr>
      </w:pPr>
      <w:r w:rsidRPr="00C4539C">
        <w:rPr>
          <w:color w:val="000000" w:themeColor="text1"/>
          <w:sz w:val="26"/>
          <w:szCs w:val="26"/>
        </w:rPr>
        <w:t>Công cụ này sẽ hỗ trợ việc trình bày cấu trúc, mối quan hệ, hoạt động, quy trình, thông tin, nguồn lực, con người, hành vi, mục tiêu và các ràng buộc của một doanh nghiệp hoặc doanh nghiệp.</w:t>
      </w:r>
    </w:p>
    <w:p w14:paraId="5B8D0EE0" w14:textId="77777777" w:rsidR="00B73A65" w:rsidRPr="00C4539C" w:rsidRDefault="00B73A65" w:rsidP="00B73A65">
      <w:pPr>
        <w:pStyle w:val="NormalWeb"/>
        <w:spacing w:before="0" w:beforeAutospacing="0" w:after="0" w:afterAutospacing="0" w:line="360" w:lineRule="auto"/>
        <w:ind w:firstLine="851"/>
        <w:jc w:val="both"/>
        <w:rPr>
          <w:sz w:val="26"/>
          <w:szCs w:val="26"/>
        </w:rPr>
      </w:pPr>
      <w:r w:rsidRPr="00C4539C">
        <w:rPr>
          <w:sz w:val="26"/>
          <w:szCs w:val="26"/>
        </w:rPr>
        <w:t>Power Designer đã hỗ trợ tích hợp cho:</w:t>
      </w:r>
    </w:p>
    <w:p w14:paraId="4D807B5E" w14:textId="77777777" w:rsidR="00B73A65" w:rsidRPr="00C4539C" w:rsidRDefault="00B73A65">
      <w:pPr>
        <w:pStyle w:val="NormalWeb"/>
        <w:numPr>
          <w:ilvl w:val="0"/>
          <w:numId w:val="9"/>
        </w:numPr>
        <w:spacing w:before="0" w:beforeAutospacing="0" w:after="0" w:afterAutospacing="0" w:line="360" w:lineRule="auto"/>
        <w:jc w:val="both"/>
        <w:rPr>
          <w:sz w:val="26"/>
          <w:szCs w:val="26"/>
        </w:rPr>
      </w:pPr>
      <w:r w:rsidRPr="00C4539C">
        <w:rPr>
          <w:sz w:val="26"/>
          <w:szCs w:val="26"/>
        </w:rPr>
        <w:t>Lập mô hình quy trình kinh doanh hỗ trợ ký hiệu mô hình quy trình kinh doanh</w:t>
      </w:r>
    </w:p>
    <w:p w14:paraId="5509B6BD" w14:textId="77777777" w:rsidR="00B73A65" w:rsidRPr="00C4539C" w:rsidRDefault="00B73A65">
      <w:pPr>
        <w:pStyle w:val="NormalWeb"/>
        <w:numPr>
          <w:ilvl w:val="0"/>
          <w:numId w:val="9"/>
        </w:numPr>
        <w:spacing w:before="0" w:beforeAutospacing="0" w:after="0" w:afterAutospacing="0" w:line="360" w:lineRule="auto"/>
        <w:jc w:val="both"/>
        <w:rPr>
          <w:sz w:val="26"/>
          <w:szCs w:val="26"/>
        </w:rPr>
      </w:pPr>
      <w:r w:rsidRPr="00C4539C">
        <w:rPr>
          <w:sz w:val="26"/>
          <w:szCs w:val="26"/>
        </w:rPr>
        <w:t>Tạo mã cho Java, C #, VB, .NET, EJB3, JSF, WinForm, và những thứ khác.</w:t>
      </w:r>
    </w:p>
    <w:p w14:paraId="70B45895" w14:textId="77777777" w:rsidR="00B73A65" w:rsidRPr="00C4539C" w:rsidRDefault="00B73A65">
      <w:pPr>
        <w:pStyle w:val="NormalWeb"/>
        <w:numPr>
          <w:ilvl w:val="0"/>
          <w:numId w:val="9"/>
        </w:numPr>
        <w:spacing w:before="0" w:beforeAutospacing="0" w:after="0" w:afterAutospacing="0" w:line="360" w:lineRule="auto"/>
        <w:jc w:val="both"/>
        <w:rPr>
          <w:sz w:val="26"/>
          <w:szCs w:val="26"/>
        </w:rPr>
      </w:pPr>
      <w:r w:rsidRPr="00C4539C">
        <w:rPr>
          <w:sz w:val="26"/>
          <w:szCs w:val="26"/>
        </w:rPr>
        <w:t>Lập mô hình Kho dữ liệu</w:t>
      </w:r>
    </w:p>
    <w:p w14:paraId="51B749DC" w14:textId="77777777" w:rsidR="00B73A65" w:rsidRPr="00C4539C" w:rsidRDefault="00B73A65">
      <w:pPr>
        <w:pStyle w:val="NormalWeb"/>
        <w:numPr>
          <w:ilvl w:val="0"/>
          <w:numId w:val="9"/>
        </w:numPr>
        <w:spacing w:before="0" w:beforeAutospacing="0" w:after="0" w:afterAutospacing="0" w:line="360" w:lineRule="auto"/>
        <w:jc w:val="both"/>
        <w:rPr>
          <w:sz w:val="26"/>
          <w:szCs w:val="26"/>
        </w:rPr>
      </w:pPr>
      <w:r w:rsidRPr="00C4539C">
        <w:rPr>
          <w:sz w:val="26"/>
          <w:szCs w:val="26"/>
        </w:rPr>
        <w:t>Trình cắm thêm Eclipse</w:t>
      </w:r>
    </w:p>
    <w:p w14:paraId="7F994EF7" w14:textId="77777777" w:rsidR="00B73A65" w:rsidRPr="00C4539C" w:rsidRDefault="00B73A65">
      <w:pPr>
        <w:pStyle w:val="NormalWeb"/>
        <w:numPr>
          <w:ilvl w:val="0"/>
          <w:numId w:val="9"/>
        </w:numPr>
        <w:spacing w:before="0" w:beforeAutospacing="0" w:after="0" w:afterAutospacing="0" w:line="360" w:lineRule="auto"/>
        <w:jc w:val="both"/>
        <w:rPr>
          <w:sz w:val="26"/>
          <w:szCs w:val="26"/>
        </w:rPr>
      </w:pPr>
      <w:r w:rsidRPr="00C4539C">
        <w:rPr>
          <w:sz w:val="26"/>
          <w:szCs w:val="26"/>
        </w:rPr>
        <w:t>Mô hình hóa đối tượng (sơ đồ UML 2.0)</w:t>
      </w:r>
    </w:p>
    <w:p w14:paraId="377755F6" w14:textId="77777777" w:rsidR="00B73A65" w:rsidRPr="00C4539C" w:rsidRDefault="00B73A65">
      <w:pPr>
        <w:pStyle w:val="NormalWeb"/>
        <w:numPr>
          <w:ilvl w:val="0"/>
          <w:numId w:val="9"/>
        </w:numPr>
        <w:spacing w:before="0" w:beforeAutospacing="0" w:after="0" w:afterAutospacing="0" w:line="360" w:lineRule="auto"/>
        <w:jc w:val="both"/>
        <w:rPr>
          <w:sz w:val="26"/>
          <w:szCs w:val="26"/>
        </w:rPr>
      </w:pPr>
      <w:r w:rsidRPr="00C4539C">
        <w:rPr>
          <w:sz w:val="26"/>
          <w:szCs w:val="26"/>
        </w:rPr>
        <w:t>Tạo báo cáo</w:t>
      </w:r>
    </w:p>
    <w:p w14:paraId="78299E7F" w14:textId="77777777" w:rsidR="00B73A65" w:rsidRPr="00C4539C" w:rsidRDefault="00B73A65">
      <w:pPr>
        <w:pStyle w:val="NormalWeb"/>
        <w:numPr>
          <w:ilvl w:val="0"/>
          <w:numId w:val="9"/>
        </w:numPr>
        <w:spacing w:before="0" w:beforeAutospacing="0" w:after="0" w:afterAutospacing="0" w:line="360" w:lineRule="auto"/>
        <w:jc w:val="both"/>
        <w:rPr>
          <w:sz w:val="26"/>
          <w:szCs w:val="26"/>
        </w:rPr>
      </w:pPr>
      <w:r w:rsidRPr="00C4539C">
        <w:rPr>
          <w:sz w:val="26"/>
          <w:szCs w:val="26"/>
        </w:rPr>
        <w:t>Lập mô hình XML hỗ trợ các tiêu chuẩn Lược đồ XML và DTD</w:t>
      </w:r>
    </w:p>
    <w:p w14:paraId="6FB2700F" w14:textId="77777777" w:rsidR="00B73A65" w:rsidRPr="00C4539C" w:rsidRDefault="00B73A65">
      <w:pPr>
        <w:pStyle w:val="NormalWeb"/>
        <w:numPr>
          <w:ilvl w:val="0"/>
          <w:numId w:val="9"/>
        </w:numPr>
        <w:spacing w:before="0" w:beforeAutospacing="0" w:after="0" w:afterAutospacing="0" w:line="360" w:lineRule="auto"/>
        <w:jc w:val="both"/>
        <w:rPr>
          <w:sz w:val="26"/>
          <w:szCs w:val="26"/>
        </w:rPr>
      </w:pPr>
      <w:r w:rsidRPr="00C4539C">
        <w:rPr>
          <w:sz w:val="26"/>
          <w:szCs w:val="26"/>
        </w:rPr>
        <w:t>Trình bổ sung Visual Studio 2005</w:t>
      </w:r>
    </w:p>
    <w:p w14:paraId="2B81EE74" w14:textId="77777777" w:rsidR="00B73A65" w:rsidRDefault="00B73A65" w:rsidP="00B73A65">
      <w:pPr>
        <w:keepNext/>
        <w:jc w:val="both"/>
      </w:pPr>
      <w:r w:rsidRPr="00C4539C">
        <w:rPr>
          <w:noProof/>
        </w:rPr>
        <w:drawing>
          <wp:inline distT="0" distB="0" distL="0" distR="0" wp14:anchorId="18E9E115" wp14:editId="5F6C9C52">
            <wp:extent cx="5580380" cy="3138805"/>
            <wp:effectExtent l="0" t="0" r="127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3138805"/>
                    </a:xfrm>
                    <a:prstGeom prst="rect">
                      <a:avLst/>
                    </a:prstGeom>
                  </pic:spPr>
                </pic:pic>
              </a:graphicData>
            </a:graphic>
          </wp:inline>
        </w:drawing>
      </w:r>
    </w:p>
    <w:p w14:paraId="32A5AD7C" w14:textId="77777777" w:rsidR="00B73A65" w:rsidRPr="005F7ADA" w:rsidRDefault="00B73A65" w:rsidP="00B73A65">
      <w:pPr>
        <w:pStyle w:val="Caption"/>
        <w:jc w:val="center"/>
        <w:rPr>
          <w:sz w:val="26"/>
          <w:szCs w:val="26"/>
        </w:rPr>
      </w:pPr>
      <w:bookmarkStart w:id="56" w:name="_Toc111888792"/>
      <w:r w:rsidRPr="005F7ADA">
        <w:rPr>
          <w:sz w:val="26"/>
          <w:szCs w:val="26"/>
        </w:rPr>
        <w:t xml:space="preserve">Hình 2. </w:t>
      </w:r>
      <w:r w:rsidRPr="005F7ADA">
        <w:rPr>
          <w:sz w:val="26"/>
          <w:szCs w:val="26"/>
        </w:rPr>
        <w:fldChar w:fldCharType="begin"/>
      </w:r>
      <w:r w:rsidRPr="005F7ADA">
        <w:rPr>
          <w:sz w:val="26"/>
          <w:szCs w:val="26"/>
        </w:rPr>
        <w:instrText xml:space="preserve"> SEQ Hình_2. \* ARABIC </w:instrText>
      </w:r>
      <w:r w:rsidRPr="005F7ADA">
        <w:rPr>
          <w:sz w:val="26"/>
          <w:szCs w:val="26"/>
        </w:rPr>
        <w:fldChar w:fldCharType="separate"/>
      </w:r>
      <w:r>
        <w:rPr>
          <w:noProof/>
          <w:sz w:val="26"/>
          <w:szCs w:val="26"/>
        </w:rPr>
        <w:t>7</w:t>
      </w:r>
      <w:r w:rsidRPr="005F7ADA">
        <w:rPr>
          <w:sz w:val="26"/>
          <w:szCs w:val="26"/>
        </w:rPr>
        <w:fldChar w:fldCharType="end"/>
      </w:r>
      <w:r w:rsidRPr="005F7ADA">
        <w:rPr>
          <w:sz w:val="26"/>
          <w:szCs w:val="26"/>
        </w:rPr>
        <w:t xml:space="preserve"> Giao diện Power Designer</w:t>
      </w:r>
      <w:bookmarkEnd w:id="56"/>
    </w:p>
    <w:p w14:paraId="18FD439E" w14:textId="77777777" w:rsidR="00B73A65" w:rsidRPr="00653CFB" w:rsidRDefault="00B73A65" w:rsidP="00B73A65">
      <w:pPr>
        <w:pStyle w:val="Heading1"/>
        <w:rPr>
          <w:lang w:val="vi-VN"/>
        </w:rPr>
      </w:pPr>
      <w:r w:rsidRPr="00653CFB">
        <w:rPr>
          <w:lang w:val="vi-VN"/>
        </w:rPr>
        <w:br w:type="page"/>
      </w:r>
      <w:bookmarkStart w:id="57" w:name="_Toc111888111"/>
      <w:r w:rsidRPr="00653CFB">
        <w:rPr>
          <w:lang w:val="vi-VN"/>
        </w:rPr>
        <w:lastRenderedPageBreak/>
        <w:t>CHƯƠNG 3: PHÂN TÍCH THIẾT KẾ HỆ THỐNG</w:t>
      </w:r>
      <w:bookmarkEnd w:id="57"/>
    </w:p>
    <w:p w14:paraId="4717C882" w14:textId="77777777" w:rsidR="00B73A65" w:rsidRPr="00653CFB" w:rsidRDefault="00B73A65" w:rsidP="00B73A65">
      <w:pPr>
        <w:pStyle w:val="Heading2"/>
        <w:rPr>
          <w:szCs w:val="28"/>
          <w:lang w:val="vi-VN"/>
        </w:rPr>
      </w:pPr>
      <w:bookmarkStart w:id="58" w:name="_Toc111888112"/>
      <w:r w:rsidRPr="00653CFB">
        <w:rPr>
          <w:lang w:val="vi-VN"/>
        </w:rPr>
        <w:t xml:space="preserve">3.1 </w:t>
      </w:r>
      <w:r w:rsidRPr="00653CFB">
        <w:rPr>
          <w:szCs w:val="28"/>
          <w:lang w:val="vi-VN"/>
        </w:rPr>
        <w:t>Khảo sát hiện trạng và nhu cầu</w:t>
      </w:r>
      <w:bookmarkEnd w:id="58"/>
    </w:p>
    <w:p w14:paraId="76740155" w14:textId="77777777" w:rsidR="00B73A65" w:rsidRPr="00653CFB" w:rsidRDefault="00B73A65" w:rsidP="00B73A65">
      <w:pPr>
        <w:pStyle w:val="Heading3"/>
        <w:jc w:val="both"/>
        <w:rPr>
          <w:rFonts w:cs="Times New Roman"/>
          <w:szCs w:val="28"/>
          <w:lang w:val="vi-VN"/>
        </w:rPr>
      </w:pPr>
      <w:bookmarkStart w:id="59" w:name="_Toc111888113"/>
      <w:r w:rsidRPr="00653CFB">
        <w:rPr>
          <w:rFonts w:cs="Times New Roman"/>
          <w:szCs w:val="28"/>
          <w:lang w:val="vi-VN"/>
        </w:rPr>
        <w:t>3.1.1 Khảo sát hiện trạng</w:t>
      </w:r>
      <w:bookmarkEnd w:id="59"/>
    </w:p>
    <w:p w14:paraId="5B641F7A" w14:textId="77777777" w:rsidR="00B73A65" w:rsidRPr="00C4539C" w:rsidRDefault="00B73A65" w:rsidP="00B73A65">
      <w:pPr>
        <w:shd w:val="clear" w:color="auto" w:fill="FFFFFF"/>
        <w:ind w:firstLine="720"/>
        <w:jc w:val="both"/>
        <w:rPr>
          <w:color w:val="000000" w:themeColor="text1"/>
        </w:rPr>
      </w:pPr>
      <w:r w:rsidRPr="00C4539C">
        <w:rPr>
          <w:color w:val="000000" w:themeColor="text1"/>
          <w:lang w:bidi="en-US"/>
        </w:rPr>
        <w:t xml:space="preserve">Từ thực tế khảo sát các cửa hàng </w:t>
      </w:r>
      <w:r w:rsidRPr="00653CFB">
        <w:rPr>
          <w:color w:val="000000" w:themeColor="text1"/>
          <w:lang w:bidi="en-US"/>
        </w:rPr>
        <w:t>GS25</w:t>
      </w:r>
      <w:r w:rsidRPr="00C4539C">
        <w:rPr>
          <w:color w:val="000000" w:themeColor="text1"/>
          <w:lang w:bidi="en-US"/>
        </w:rPr>
        <w:t xml:space="preserve"> trên thị trường cho ta thấy </w:t>
      </w:r>
      <w:r w:rsidRPr="00C4539C">
        <w:rPr>
          <w:color w:val="000000" w:themeColor="text1"/>
        </w:rPr>
        <w:t xml:space="preserve">đa số các cửa hàng </w:t>
      </w:r>
      <w:r w:rsidRPr="00653CFB">
        <w:rPr>
          <w:color w:val="000000" w:themeColor="text1"/>
        </w:rPr>
        <w:t>GS25</w:t>
      </w:r>
      <w:r w:rsidRPr="00C4539C">
        <w:rPr>
          <w:color w:val="000000" w:themeColor="text1"/>
        </w:rPr>
        <w:t xml:space="preserve"> đều chưa có phần mềm quản lý, các phương pháp quản lý đều thực hiện một cách thủ công chủ yếu bằng ghi chép sổ sách…</w:t>
      </w:r>
      <w:r w:rsidRPr="00C4539C">
        <w:rPr>
          <w:color w:val="000000" w:themeColor="text1"/>
          <w:lang w:bidi="en-US"/>
        </w:rPr>
        <w:t xml:space="preserve"> Nhằm phục vụ nhu cầu truyền thông ngày càng cao của con người, hoạt động kinh doanh phần mềm công nghệ ngày càng phát triển mạnh mẽ trong xu hướng bán lẻ của các doanh nghiệp.</w:t>
      </w:r>
      <w:r w:rsidRPr="00C4539C">
        <w:rPr>
          <w:color w:val="000000" w:themeColor="text1"/>
        </w:rPr>
        <w:t xml:space="preserve"> Nhằm giảm thao tác thủ công, mang lại tính chính xác và hiệu quả cao trong công tác quản lý hoạt động kinh doanh. </w:t>
      </w:r>
    </w:p>
    <w:p w14:paraId="2B186011" w14:textId="77777777" w:rsidR="00B73A65" w:rsidRPr="00C4539C" w:rsidRDefault="00B73A65" w:rsidP="00B73A65">
      <w:pPr>
        <w:ind w:firstLine="720"/>
        <w:jc w:val="both"/>
      </w:pPr>
      <w:r w:rsidRPr="00C4539C">
        <w:t>Hiện nay, đa phần được lưu dưới dạng excel và word. Một số ít lưu trữ trên giấy.</w:t>
      </w:r>
    </w:p>
    <w:p w14:paraId="612A305C" w14:textId="77777777" w:rsidR="00B73A65" w:rsidRPr="00C4539C" w:rsidRDefault="00B73A65" w:rsidP="00B73A65">
      <w:pPr>
        <w:ind w:firstLine="720"/>
        <w:jc w:val="both"/>
      </w:pPr>
      <w:r w:rsidRPr="00C4539C">
        <w:t>Dữ liệu được lưu trữ trên một máy chủ và chia sẻ thông tin qua các thư mục dựa trên chức năng của từng bộ phận.</w:t>
      </w:r>
    </w:p>
    <w:p w14:paraId="2A8E1E80" w14:textId="77777777" w:rsidR="00B73A65" w:rsidRPr="00C4539C" w:rsidRDefault="00B73A65" w:rsidP="00B73A65">
      <w:pPr>
        <w:pStyle w:val="Heading3"/>
        <w:jc w:val="both"/>
        <w:rPr>
          <w:rFonts w:cs="Times New Roman"/>
        </w:rPr>
      </w:pPr>
      <w:bookmarkStart w:id="60" w:name="_Toc111888114"/>
      <w:r w:rsidRPr="00C4539C">
        <w:rPr>
          <w:rFonts w:cs="Times New Roman"/>
        </w:rPr>
        <w:t>3.1.2 Nhu cầu</w:t>
      </w:r>
      <w:bookmarkEnd w:id="60"/>
      <w:r w:rsidRPr="00C4539C">
        <w:rPr>
          <w:rFonts w:cs="Times New Roman"/>
        </w:rPr>
        <w:t xml:space="preserve"> </w:t>
      </w:r>
    </w:p>
    <w:p w14:paraId="2934EF9D" w14:textId="77777777" w:rsidR="00B73A65" w:rsidRPr="00C4539C" w:rsidRDefault="00B73A65">
      <w:pPr>
        <w:pStyle w:val="ListParagraph"/>
        <w:numPr>
          <w:ilvl w:val="0"/>
          <w:numId w:val="13"/>
        </w:numPr>
        <w:spacing w:before="120" w:after="120" w:line="360" w:lineRule="auto"/>
        <w:jc w:val="both"/>
      </w:pPr>
      <w:r w:rsidRPr="00C4539C">
        <w:t>Lưu trữ:</w:t>
      </w:r>
    </w:p>
    <w:p w14:paraId="6ED92F14" w14:textId="77777777" w:rsidR="00B73A65" w:rsidRPr="00C4539C" w:rsidRDefault="00B73A65">
      <w:pPr>
        <w:pStyle w:val="ListParagraph"/>
        <w:numPr>
          <w:ilvl w:val="0"/>
          <w:numId w:val="11"/>
        </w:numPr>
        <w:spacing w:before="120" w:after="120" w:line="360" w:lineRule="auto"/>
        <w:ind w:left="1843"/>
        <w:jc w:val="both"/>
      </w:pPr>
      <w:r w:rsidRPr="00C4539C">
        <w:t>Lưu trữ báo cáo.</w:t>
      </w:r>
    </w:p>
    <w:p w14:paraId="1CEFF254" w14:textId="77777777" w:rsidR="00B73A65" w:rsidRPr="00C4539C" w:rsidRDefault="00B73A65">
      <w:pPr>
        <w:pStyle w:val="ListParagraph"/>
        <w:numPr>
          <w:ilvl w:val="0"/>
          <w:numId w:val="11"/>
        </w:numPr>
        <w:spacing w:before="120" w:after="120" w:line="360" w:lineRule="auto"/>
        <w:ind w:left="1843"/>
        <w:jc w:val="both"/>
      </w:pPr>
      <w:r w:rsidRPr="00C4539C">
        <w:t>Lưu trữ phiếu xuất – nhập.</w:t>
      </w:r>
    </w:p>
    <w:p w14:paraId="3C302EE6" w14:textId="77777777" w:rsidR="00B73A65" w:rsidRPr="00C4539C" w:rsidRDefault="00B73A65">
      <w:pPr>
        <w:pStyle w:val="ListParagraph"/>
        <w:numPr>
          <w:ilvl w:val="0"/>
          <w:numId w:val="11"/>
        </w:numPr>
        <w:spacing w:before="120" w:after="120" w:line="360" w:lineRule="auto"/>
        <w:ind w:left="1843"/>
        <w:jc w:val="both"/>
      </w:pPr>
      <w:r w:rsidRPr="00C4539C">
        <w:t>Lưu trữ thông tin khách hàng.</w:t>
      </w:r>
    </w:p>
    <w:p w14:paraId="1F83F1BE" w14:textId="77777777" w:rsidR="00B73A65" w:rsidRPr="00C4539C" w:rsidRDefault="00B73A65">
      <w:pPr>
        <w:pStyle w:val="ListParagraph"/>
        <w:numPr>
          <w:ilvl w:val="0"/>
          <w:numId w:val="11"/>
        </w:numPr>
        <w:spacing w:before="120" w:after="120" w:line="360" w:lineRule="auto"/>
        <w:ind w:left="1843"/>
        <w:jc w:val="both"/>
      </w:pPr>
      <w:r w:rsidRPr="00C4539C">
        <w:t>Lưu trữ thông tin hàng hóa.</w:t>
      </w:r>
    </w:p>
    <w:p w14:paraId="23DDC4BE" w14:textId="77777777" w:rsidR="00B73A65" w:rsidRPr="00C4539C" w:rsidRDefault="00B73A65">
      <w:pPr>
        <w:pStyle w:val="ListParagraph"/>
        <w:numPr>
          <w:ilvl w:val="0"/>
          <w:numId w:val="11"/>
        </w:numPr>
        <w:spacing w:before="120" w:after="120" w:line="360" w:lineRule="auto"/>
        <w:ind w:left="1843"/>
        <w:jc w:val="both"/>
      </w:pPr>
      <w:r w:rsidRPr="00C4539C">
        <w:t>Lưu trữ doanh số.</w:t>
      </w:r>
    </w:p>
    <w:p w14:paraId="0DD161C7" w14:textId="77777777" w:rsidR="00B73A65" w:rsidRPr="00C4539C" w:rsidRDefault="00B73A65">
      <w:pPr>
        <w:pStyle w:val="ListParagraph"/>
        <w:numPr>
          <w:ilvl w:val="0"/>
          <w:numId w:val="11"/>
        </w:numPr>
        <w:spacing w:before="120" w:after="120" w:line="360" w:lineRule="auto"/>
        <w:ind w:left="1843"/>
        <w:jc w:val="both"/>
      </w:pPr>
      <w:r w:rsidRPr="00C4539C">
        <w:t>Lưu trữ doanh thu.</w:t>
      </w:r>
    </w:p>
    <w:p w14:paraId="34A0BDF9" w14:textId="77777777" w:rsidR="00B73A65" w:rsidRPr="00C4539C" w:rsidRDefault="00B73A65">
      <w:pPr>
        <w:pStyle w:val="ListParagraph"/>
        <w:numPr>
          <w:ilvl w:val="0"/>
          <w:numId w:val="12"/>
        </w:numPr>
        <w:spacing w:before="120" w:after="120" w:line="360" w:lineRule="auto"/>
        <w:jc w:val="both"/>
      </w:pPr>
      <w:r w:rsidRPr="00C4539C">
        <w:t>Cập nhật:</w:t>
      </w:r>
    </w:p>
    <w:p w14:paraId="15A4D985" w14:textId="77777777" w:rsidR="00B73A65" w:rsidRPr="00C4539C" w:rsidRDefault="00B73A65">
      <w:pPr>
        <w:pStyle w:val="ListParagraph"/>
        <w:numPr>
          <w:ilvl w:val="0"/>
          <w:numId w:val="11"/>
        </w:numPr>
        <w:spacing w:before="120" w:after="120" w:line="360" w:lineRule="auto"/>
        <w:ind w:left="1843"/>
        <w:jc w:val="both"/>
      </w:pPr>
      <w:r w:rsidRPr="00C4539C">
        <w:t>Cập nhật lượng hàng hóa tồn.</w:t>
      </w:r>
    </w:p>
    <w:p w14:paraId="7039718B" w14:textId="77777777" w:rsidR="00B73A65" w:rsidRPr="00C4539C" w:rsidRDefault="00B73A65">
      <w:pPr>
        <w:pStyle w:val="ListParagraph"/>
        <w:numPr>
          <w:ilvl w:val="0"/>
          <w:numId w:val="11"/>
        </w:numPr>
        <w:spacing w:before="120" w:after="120" w:line="360" w:lineRule="auto"/>
        <w:ind w:left="1843"/>
        <w:jc w:val="both"/>
      </w:pPr>
      <w:r w:rsidRPr="00C4539C">
        <w:t>Cập nhật lượng hàng hóa đã xuất.</w:t>
      </w:r>
    </w:p>
    <w:p w14:paraId="66C5E478" w14:textId="77777777" w:rsidR="00B73A65" w:rsidRPr="00C4539C" w:rsidRDefault="00B73A65">
      <w:pPr>
        <w:pStyle w:val="ListParagraph"/>
        <w:numPr>
          <w:ilvl w:val="0"/>
          <w:numId w:val="11"/>
        </w:numPr>
        <w:spacing w:before="120" w:after="120" w:line="360" w:lineRule="auto"/>
        <w:ind w:left="1843"/>
        <w:jc w:val="both"/>
      </w:pPr>
      <w:r w:rsidRPr="00C4539C">
        <w:lastRenderedPageBreak/>
        <w:t>Cập nhật lượng hàng hóa hư hỏng trong quá trình vận chuyển, sản xuất.</w:t>
      </w:r>
    </w:p>
    <w:p w14:paraId="50DABCEA" w14:textId="77777777" w:rsidR="00B73A65" w:rsidRPr="00C4539C" w:rsidRDefault="00B73A65">
      <w:pPr>
        <w:pStyle w:val="ListParagraph"/>
        <w:numPr>
          <w:ilvl w:val="0"/>
          <w:numId w:val="11"/>
        </w:numPr>
        <w:spacing w:before="120" w:after="120" w:line="360" w:lineRule="auto"/>
        <w:ind w:left="1843"/>
        <w:jc w:val="both"/>
      </w:pPr>
      <w:r w:rsidRPr="00C4539C">
        <w:t>Cập nhật doanh thu công ty.</w:t>
      </w:r>
    </w:p>
    <w:p w14:paraId="728E375E" w14:textId="77777777" w:rsidR="00B73A65" w:rsidRPr="00C4539C" w:rsidRDefault="00B73A65">
      <w:pPr>
        <w:pStyle w:val="ListParagraph"/>
        <w:numPr>
          <w:ilvl w:val="0"/>
          <w:numId w:val="11"/>
        </w:numPr>
        <w:spacing w:before="120" w:after="120" w:line="360" w:lineRule="auto"/>
        <w:ind w:left="1843"/>
        <w:jc w:val="both"/>
      </w:pPr>
      <w:r w:rsidRPr="00C4539C">
        <w:t>Cập nhật thông tin khách hàng.</w:t>
      </w:r>
    </w:p>
    <w:p w14:paraId="54EF1399" w14:textId="77777777" w:rsidR="00B73A65" w:rsidRPr="00C4539C" w:rsidRDefault="00B73A65">
      <w:pPr>
        <w:pStyle w:val="ListParagraph"/>
        <w:numPr>
          <w:ilvl w:val="0"/>
          <w:numId w:val="11"/>
        </w:numPr>
        <w:spacing w:before="120" w:after="120" w:line="360" w:lineRule="auto"/>
        <w:ind w:left="1843"/>
        <w:jc w:val="both"/>
      </w:pPr>
      <w:r w:rsidRPr="00C4539C">
        <w:t>Cập nhật giá tiền giá trị các loại hàng.</w:t>
      </w:r>
    </w:p>
    <w:p w14:paraId="72CFB78F" w14:textId="77777777" w:rsidR="00B73A65" w:rsidRPr="00C4539C" w:rsidRDefault="00B73A65">
      <w:pPr>
        <w:pStyle w:val="ListParagraph"/>
        <w:numPr>
          <w:ilvl w:val="0"/>
          <w:numId w:val="11"/>
        </w:numPr>
        <w:spacing w:before="120" w:after="120" w:line="360" w:lineRule="auto"/>
        <w:ind w:left="1843"/>
        <w:jc w:val="both"/>
      </w:pPr>
      <w:r w:rsidRPr="00C4539C">
        <w:t>Cập nhật nguyên vật liệu.</w:t>
      </w:r>
    </w:p>
    <w:p w14:paraId="25C1E721" w14:textId="77777777" w:rsidR="00B73A65" w:rsidRPr="00C4539C" w:rsidRDefault="00B73A65">
      <w:pPr>
        <w:pStyle w:val="ListParagraph"/>
        <w:numPr>
          <w:ilvl w:val="0"/>
          <w:numId w:val="12"/>
        </w:numPr>
        <w:spacing w:before="120" w:after="120" w:line="360" w:lineRule="auto"/>
        <w:jc w:val="both"/>
      </w:pPr>
      <w:r w:rsidRPr="00C4539C">
        <w:t>Các hệ thống ra đời đáp ứng nhu cầu sau:</w:t>
      </w:r>
    </w:p>
    <w:p w14:paraId="1ACCB256" w14:textId="77777777" w:rsidR="00B73A65" w:rsidRPr="00C4539C" w:rsidRDefault="00B73A65">
      <w:pPr>
        <w:pStyle w:val="ListParagraph"/>
        <w:numPr>
          <w:ilvl w:val="0"/>
          <w:numId w:val="14"/>
        </w:numPr>
        <w:spacing w:before="120" w:after="120" w:line="360" w:lineRule="auto"/>
        <w:ind w:left="1843"/>
        <w:jc w:val="both"/>
      </w:pPr>
      <w:r w:rsidRPr="00C4539C">
        <w:t>Thống kê theo yêu cầu.</w:t>
      </w:r>
    </w:p>
    <w:p w14:paraId="39E23C73" w14:textId="77777777" w:rsidR="00B73A65" w:rsidRPr="00C4539C" w:rsidRDefault="00B73A65">
      <w:pPr>
        <w:pStyle w:val="ListParagraph"/>
        <w:numPr>
          <w:ilvl w:val="0"/>
          <w:numId w:val="14"/>
        </w:numPr>
        <w:spacing w:before="120" w:after="120" w:line="360" w:lineRule="auto"/>
        <w:ind w:left="1843"/>
        <w:jc w:val="both"/>
      </w:pPr>
      <w:r w:rsidRPr="00C4539C">
        <w:t>Quản lý kho hàng, kiểm kê hàng hoá.</w:t>
      </w:r>
    </w:p>
    <w:p w14:paraId="3735CBE3" w14:textId="77777777" w:rsidR="00B73A65" w:rsidRPr="00C4539C" w:rsidRDefault="00B73A65">
      <w:pPr>
        <w:pStyle w:val="ListParagraph"/>
        <w:numPr>
          <w:ilvl w:val="0"/>
          <w:numId w:val="14"/>
        </w:numPr>
        <w:spacing w:before="120" w:after="120" w:line="360" w:lineRule="auto"/>
        <w:ind w:left="1843"/>
        <w:jc w:val="both"/>
      </w:pPr>
      <w:r w:rsidRPr="00C4539C">
        <w:t>Lập hoá đơn, kiểm kê hoá đơn.</w:t>
      </w:r>
    </w:p>
    <w:p w14:paraId="25DBA194" w14:textId="77777777" w:rsidR="00B73A65" w:rsidRPr="00C4539C" w:rsidRDefault="00B73A65">
      <w:pPr>
        <w:pStyle w:val="ListParagraph"/>
        <w:numPr>
          <w:ilvl w:val="0"/>
          <w:numId w:val="14"/>
        </w:numPr>
        <w:spacing w:before="120" w:after="120" w:line="360" w:lineRule="auto"/>
        <w:ind w:left="1843"/>
        <w:jc w:val="both"/>
      </w:pPr>
      <w:r w:rsidRPr="00C4539C">
        <w:t>Nhập thông tin khách hàng thân thiết, và các hình thức khuyến mãi đi kèm.</w:t>
      </w:r>
    </w:p>
    <w:p w14:paraId="75D263A2" w14:textId="77777777" w:rsidR="00B73A65" w:rsidRPr="00C4539C" w:rsidRDefault="00B73A65">
      <w:pPr>
        <w:pStyle w:val="ListParagraph"/>
        <w:numPr>
          <w:ilvl w:val="0"/>
          <w:numId w:val="14"/>
        </w:numPr>
        <w:spacing w:before="120" w:after="120" w:line="360" w:lineRule="auto"/>
        <w:ind w:left="1843"/>
        <w:jc w:val="both"/>
      </w:pPr>
      <w:r w:rsidRPr="00C4539C">
        <w:t>Xuất báo cáo doanh thu hằng ngày.</w:t>
      </w:r>
    </w:p>
    <w:p w14:paraId="234538E3" w14:textId="77777777" w:rsidR="00B73A65" w:rsidRPr="00C4539C" w:rsidRDefault="00B73A65" w:rsidP="00B73A65">
      <w:pPr>
        <w:pStyle w:val="Heading3"/>
        <w:jc w:val="both"/>
        <w:rPr>
          <w:rFonts w:cs="Times New Roman"/>
          <w:szCs w:val="26"/>
        </w:rPr>
      </w:pPr>
      <w:bookmarkStart w:id="61" w:name="_Toc111888115"/>
      <w:r w:rsidRPr="00C4539C">
        <w:rPr>
          <w:rFonts w:cs="Times New Roman"/>
          <w:szCs w:val="26"/>
        </w:rPr>
        <w:t>3.1.3 Sơ đồ dòng dữ liệu</w:t>
      </w:r>
      <w:bookmarkEnd w:id="61"/>
    </w:p>
    <w:p w14:paraId="31A419D5" w14:textId="77777777" w:rsidR="00B73A65" w:rsidRDefault="00B73A65" w:rsidP="00B73A65">
      <w:pPr>
        <w:keepNext/>
        <w:jc w:val="both"/>
      </w:pPr>
      <w:r w:rsidRPr="00C4539C">
        <w:rPr>
          <w:noProof/>
        </w:rPr>
        <w:drawing>
          <wp:inline distT="0" distB="0" distL="0" distR="0" wp14:anchorId="64B5F0BF" wp14:editId="32E1AC00">
            <wp:extent cx="5499100" cy="3738560"/>
            <wp:effectExtent l="0" t="0" r="635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05576" cy="3742962"/>
                    </a:xfrm>
                    <a:prstGeom prst="rect">
                      <a:avLst/>
                    </a:prstGeom>
                  </pic:spPr>
                </pic:pic>
              </a:graphicData>
            </a:graphic>
          </wp:inline>
        </w:drawing>
      </w:r>
    </w:p>
    <w:p w14:paraId="7F7FD126" w14:textId="77777777" w:rsidR="00B73A65" w:rsidRPr="00FC6E97" w:rsidRDefault="00B73A65" w:rsidP="00B73A65">
      <w:pPr>
        <w:pStyle w:val="Caption"/>
        <w:jc w:val="center"/>
        <w:rPr>
          <w:sz w:val="26"/>
          <w:szCs w:val="26"/>
        </w:rPr>
      </w:pPr>
      <w:bookmarkStart w:id="62" w:name="_Toc111888359"/>
      <w:r w:rsidRPr="00FC6E97">
        <w:rPr>
          <w:sz w:val="26"/>
          <w:szCs w:val="26"/>
        </w:rPr>
        <w:t xml:space="preserve">Hinh 3. </w:t>
      </w:r>
      <w:r w:rsidRPr="00FC6E97">
        <w:rPr>
          <w:sz w:val="26"/>
          <w:szCs w:val="26"/>
        </w:rPr>
        <w:fldChar w:fldCharType="begin"/>
      </w:r>
      <w:r w:rsidRPr="00FC6E97">
        <w:rPr>
          <w:sz w:val="26"/>
          <w:szCs w:val="26"/>
        </w:rPr>
        <w:instrText xml:space="preserve"> SEQ Hinh_3. \* ARABIC </w:instrText>
      </w:r>
      <w:r w:rsidRPr="00FC6E97">
        <w:rPr>
          <w:sz w:val="26"/>
          <w:szCs w:val="26"/>
        </w:rPr>
        <w:fldChar w:fldCharType="separate"/>
      </w:r>
      <w:r>
        <w:rPr>
          <w:noProof/>
          <w:sz w:val="26"/>
          <w:szCs w:val="26"/>
        </w:rPr>
        <w:t>1</w:t>
      </w:r>
      <w:r w:rsidRPr="00FC6E97">
        <w:rPr>
          <w:sz w:val="26"/>
          <w:szCs w:val="26"/>
        </w:rPr>
        <w:fldChar w:fldCharType="end"/>
      </w:r>
      <w:r w:rsidRPr="00FC6E97">
        <w:rPr>
          <w:sz w:val="26"/>
          <w:szCs w:val="26"/>
        </w:rPr>
        <w:t xml:space="preserve"> Sơ đồ dòng dữ liệu</w:t>
      </w:r>
      <w:bookmarkEnd w:id="62"/>
    </w:p>
    <w:p w14:paraId="658797A9" w14:textId="77777777" w:rsidR="00B73A65" w:rsidRPr="00653CFB" w:rsidRDefault="00B73A65" w:rsidP="00B73A65">
      <w:pPr>
        <w:jc w:val="both"/>
      </w:pPr>
    </w:p>
    <w:p w14:paraId="1DD22E26" w14:textId="77777777" w:rsidR="00B73A65" w:rsidRPr="00653CFB" w:rsidRDefault="00B73A65" w:rsidP="00B73A65">
      <w:pPr>
        <w:jc w:val="both"/>
      </w:pPr>
    </w:p>
    <w:p w14:paraId="23413608" w14:textId="77777777" w:rsidR="00B73A65" w:rsidRPr="00653CFB" w:rsidRDefault="00B73A65" w:rsidP="00B73A65">
      <w:pPr>
        <w:pStyle w:val="Heading2"/>
        <w:rPr>
          <w:lang w:val="vi-VN"/>
        </w:rPr>
      </w:pPr>
      <w:bookmarkStart w:id="63" w:name="_Toc111888116"/>
      <w:r w:rsidRPr="00653CFB">
        <w:rPr>
          <w:lang w:val="vi-VN"/>
        </w:rPr>
        <w:t>3.2 Thiết kế cơ sở dữ liệu</w:t>
      </w:r>
      <w:bookmarkEnd w:id="63"/>
    </w:p>
    <w:p w14:paraId="17C29CA9" w14:textId="77777777" w:rsidR="00B73A65" w:rsidRPr="00C4539C" w:rsidRDefault="00B73A65" w:rsidP="00B73A65">
      <w:pPr>
        <w:jc w:val="both"/>
        <w:rPr>
          <w:lang w:bidi="en-US"/>
        </w:rPr>
      </w:pPr>
      <w:r w:rsidRPr="00C4539C">
        <w:rPr>
          <w:lang w:bidi="en-US"/>
        </w:rPr>
        <w:t>Cơ sở dữ liệu chương trình Quản lý bán hàng gồm có:</w:t>
      </w:r>
    </w:p>
    <w:p w14:paraId="2000CB60" w14:textId="77777777" w:rsidR="00B73A65" w:rsidRPr="00C4539C" w:rsidRDefault="00B73A65">
      <w:pPr>
        <w:pStyle w:val="ListParagraph"/>
        <w:numPr>
          <w:ilvl w:val="0"/>
          <w:numId w:val="24"/>
        </w:numPr>
        <w:jc w:val="both"/>
      </w:pPr>
      <w:r w:rsidRPr="00C4539C">
        <w:t>Bảng NHANVIEN</w:t>
      </w:r>
    </w:p>
    <w:tbl>
      <w:tblPr>
        <w:tblStyle w:val="TableGrid"/>
        <w:tblW w:w="9266" w:type="dxa"/>
        <w:tblLook w:val="04A0" w:firstRow="1" w:lastRow="0" w:firstColumn="1" w:lastColumn="0" w:noHBand="0" w:noVBand="1"/>
      </w:tblPr>
      <w:tblGrid>
        <w:gridCol w:w="790"/>
        <w:gridCol w:w="1846"/>
        <w:gridCol w:w="2239"/>
        <w:gridCol w:w="1658"/>
        <w:gridCol w:w="2733"/>
      </w:tblGrid>
      <w:tr w:rsidR="00B73A65" w:rsidRPr="00C4539C" w14:paraId="36962288" w14:textId="77777777" w:rsidTr="00AE4B63">
        <w:tc>
          <w:tcPr>
            <w:tcW w:w="817" w:type="dxa"/>
            <w:vAlign w:val="center"/>
          </w:tcPr>
          <w:p w14:paraId="5986DC65" w14:textId="77777777" w:rsidR="00B73A65" w:rsidRPr="00C4539C" w:rsidRDefault="00B73A65" w:rsidP="00AE4B63">
            <w:pPr>
              <w:ind w:left="-627"/>
              <w:jc w:val="center"/>
              <w:rPr>
                <w:b/>
                <w:bCs/>
                <w:sz w:val="26"/>
                <w:szCs w:val="26"/>
                <w:lang w:val="vi-VN"/>
              </w:rPr>
            </w:pPr>
            <w:r w:rsidRPr="00C4539C">
              <w:rPr>
                <w:b/>
                <w:bCs/>
                <w:sz w:val="26"/>
                <w:szCs w:val="26"/>
                <w:lang w:val="vi-VN"/>
              </w:rPr>
              <w:t>STT</w:t>
            </w:r>
          </w:p>
        </w:tc>
        <w:tc>
          <w:tcPr>
            <w:tcW w:w="1856" w:type="dxa"/>
            <w:vAlign w:val="center"/>
          </w:tcPr>
          <w:p w14:paraId="25C1E336" w14:textId="77777777" w:rsidR="00B73A65" w:rsidRPr="00C4539C" w:rsidRDefault="00B73A65" w:rsidP="00AE4B63">
            <w:pPr>
              <w:ind w:firstLine="35"/>
              <w:jc w:val="center"/>
              <w:rPr>
                <w:b/>
                <w:bCs/>
                <w:sz w:val="26"/>
                <w:szCs w:val="26"/>
                <w:lang w:val="vi-VN"/>
              </w:rPr>
            </w:pPr>
            <w:r w:rsidRPr="00C4539C">
              <w:rPr>
                <w:b/>
                <w:bCs/>
                <w:sz w:val="26"/>
                <w:szCs w:val="26"/>
                <w:lang w:val="vi-VN"/>
              </w:rPr>
              <w:t>Thuộc tính</w:t>
            </w:r>
          </w:p>
        </w:tc>
        <w:tc>
          <w:tcPr>
            <w:tcW w:w="2109" w:type="dxa"/>
            <w:vAlign w:val="center"/>
          </w:tcPr>
          <w:p w14:paraId="1A366443" w14:textId="77777777" w:rsidR="00B73A65" w:rsidRPr="00C4539C" w:rsidRDefault="00B73A65" w:rsidP="00AE4B63">
            <w:pPr>
              <w:ind w:firstLine="0"/>
              <w:jc w:val="center"/>
              <w:rPr>
                <w:b/>
                <w:bCs/>
                <w:sz w:val="26"/>
                <w:szCs w:val="26"/>
                <w:lang w:val="vi-VN"/>
              </w:rPr>
            </w:pPr>
            <w:r w:rsidRPr="00C4539C">
              <w:rPr>
                <w:b/>
                <w:bCs/>
                <w:sz w:val="26"/>
                <w:szCs w:val="26"/>
                <w:lang w:val="vi-VN"/>
              </w:rPr>
              <w:t>Kiểu dữ liệu</w:t>
            </w:r>
          </w:p>
        </w:tc>
        <w:tc>
          <w:tcPr>
            <w:tcW w:w="1697" w:type="dxa"/>
            <w:vAlign w:val="center"/>
          </w:tcPr>
          <w:p w14:paraId="33B1296B" w14:textId="77777777" w:rsidR="00B73A65" w:rsidRPr="00C4539C" w:rsidRDefault="00B73A65" w:rsidP="00AE4B63">
            <w:pPr>
              <w:ind w:firstLine="32"/>
              <w:jc w:val="center"/>
              <w:rPr>
                <w:b/>
                <w:bCs/>
                <w:sz w:val="26"/>
                <w:szCs w:val="26"/>
                <w:lang w:val="vi-VN"/>
              </w:rPr>
            </w:pPr>
            <w:r w:rsidRPr="00C4539C">
              <w:rPr>
                <w:b/>
                <w:bCs/>
                <w:sz w:val="26"/>
                <w:szCs w:val="26"/>
                <w:lang w:val="vi-VN"/>
              </w:rPr>
              <w:t>Diễn giải</w:t>
            </w:r>
          </w:p>
        </w:tc>
        <w:tc>
          <w:tcPr>
            <w:tcW w:w="2787" w:type="dxa"/>
            <w:vAlign w:val="center"/>
          </w:tcPr>
          <w:p w14:paraId="2E8EC7DD" w14:textId="77777777" w:rsidR="00B73A65" w:rsidRPr="00C4539C" w:rsidRDefault="00B73A65" w:rsidP="00AE4B63">
            <w:pPr>
              <w:ind w:firstLine="0"/>
              <w:jc w:val="center"/>
              <w:rPr>
                <w:b/>
                <w:bCs/>
                <w:sz w:val="26"/>
                <w:szCs w:val="26"/>
                <w:lang w:val="vi-VN"/>
              </w:rPr>
            </w:pPr>
            <w:r w:rsidRPr="00C4539C">
              <w:rPr>
                <w:b/>
                <w:bCs/>
                <w:sz w:val="26"/>
                <w:szCs w:val="26"/>
                <w:lang w:val="vi-VN"/>
              </w:rPr>
              <w:t>Chú thích</w:t>
            </w:r>
          </w:p>
        </w:tc>
      </w:tr>
      <w:tr w:rsidR="00B73A65" w:rsidRPr="00C4539C" w14:paraId="40AD7D13" w14:textId="77777777" w:rsidTr="00AE4B63">
        <w:tc>
          <w:tcPr>
            <w:tcW w:w="817" w:type="dxa"/>
            <w:vAlign w:val="center"/>
          </w:tcPr>
          <w:p w14:paraId="38B78C8E" w14:textId="77777777" w:rsidR="00B73A65" w:rsidRPr="00C4539C" w:rsidRDefault="00B73A65" w:rsidP="00AE4B63">
            <w:pPr>
              <w:ind w:left="-627"/>
              <w:jc w:val="center"/>
              <w:rPr>
                <w:sz w:val="26"/>
                <w:szCs w:val="26"/>
                <w:lang w:val="vi-VN"/>
              </w:rPr>
            </w:pPr>
            <w:r w:rsidRPr="00C4539C">
              <w:rPr>
                <w:sz w:val="26"/>
                <w:szCs w:val="26"/>
                <w:lang w:val="vi-VN"/>
              </w:rPr>
              <w:t>1</w:t>
            </w:r>
          </w:p>
        </w:tc>
        <w:tc>
          <w:tcPr>
            <w:tcW w:w="1856" w:type="dxa"/>
            <w:vAlign w:val="center"/>
          </w:tcPr>
          <w:p w14:paraId="7497F28F" w14:textId="77777777" w:rsidR="00B73A65" w:rsidRPr="00C4539C" w:rsidRDefault="00B73A65" w:rsidP="00AE4B63">
            <w:pPr>
              <w:ind w:firstLine="35"/>
              <w:jc w:val="center"/>
              <w:rPr>
                <w:b/>
                <w:bCs/>
                <w:sz w:val="26"/>
                <w:szCs w:val="26"/>
                <w:u w:val="single"/>
                <w:lang w:val="vi-VN"/>
              </w:rPr>
            </w:pPr>
            <w:r w:rsidRPr="00C4539C">
              <w:rPr>
                <w:b/>
                <w:bCs/>
                <w:sz w:val="26"/>
                <w:szCs w:val="26"/>
                <w:u w:val="single"/>
                <w:lang w:val="vi-VN"/>
              </w:rPr>
              <w:t>MANV</w:t>
            </w:r>
          </w:p>
        </w:tc>
        <w:tc>
          <w:tcPr>
            <w:tcW w:w="2109" w:type="dxa"/>
            <w:vAlign w:val="center"/>
          </w:tcPr>
          <w:p w14:paraId="04414307" w14:textId="2166152D" w:rsidR="00B73A65" w:rsidRPr="00C4539C" w:rsidRDefault="00B73A65" w:rsidP="00AE4B63">
            <w:pPr>
              <w:ind w:firstLine="0"/>
              <w:jc w:val="center"/>
              <w:rPr>
                <w:sz w:val="26"/>
                <w:szCs w:val="26"/>
                <w:lang w:val="vi-VN"/>
              </w:rPr>
            </w:pPr>
            <w:r w:rsidRPr="00C4539C">
              <w:rPr>
                <w:sz w:val="26"/>
                <w:szCs w:val="26"/>
                <w:lang w:val="vi-VN"/>
              </w:rPr>
              <w:t>CHAR(6)</w:t>
            </w:r>
          </w:p>
        </w:tc>
        <w:tc>
          <w:tcPr>
            <w:tcW w:w="1697" w:type="dxa"/>
            <w:vAlign w:val="center"/>
          </w:tcPr>
          <w:p w14:paraId="56B50662" w14:textId="77777777" w:rsidR="00B73A65" w:rsidRPr="00C4539C" w:rsidRDefault="00B73A65" w:rsidP="00AE4B63">
            <w:pPr>
              <w:ind w:firstLine="32"/>
              <w:jc w:val="center"/>
              <w:rPr>
                <w:sz w:val="26"/>
                <w:szCs w:val="26"/>
                <w:lang w:val="vi-VN"/>
              </w:rPr>
            </w:pPr>
            <w:r w:rsidRPr="00C4539C">
              <w:rPr>
                <w:sz w:val="26"/>
                <w:szCs w:val="26"/>
                <w:lang w:val="vi-VN"/>
              </w:rPr>
              <w:t>Mã nhân viên</w:t>
            </w:r>
          </w:p>
        </w:tc>
        <w:tc>
          <w:tcPr>
            <w:tcW w:w="2787" w:type="dxa"/>
            <w:vAlign w:val="center"/>
          </w:tcPr>
          <w:p w14:paraId="79C2C932" w14:textId="77777777" w:rsidR="00B73A65" w:rsidRPr="00C4539C" w:rsidRDefault="00B73A65" w:rsidP="00AE4B63">
            <w:pPr>
              <w:ind w:firstLine="0"/>
              <w:jc w:val="center"/>
              <w:rPr>
                <w:sz w:val="26"/>
                <w:szCs w:val="26"/>
                <w:lang w:val="vi-VN"/>
              </w:rPr>
            </w:pPr>
            <w:r w:rsidRPr="00C4539C">
              <w:rPr>
                <w:sz w:val="26"/>
                <w:szCs w:val="26"/>
                <w:lang w:val="vi-VN"/>
              </w:rPr>
              <w:t>Khóa chính</w:t>
            </w:r>
          </w:p>
        </w:tc>
      </w:tr>
      <w:tr w:rsidR="00B73A65" w:rsidRPr="00C4539C" w14:paraId="04EE7270" w14:textId="77777777" w:rsidTr="00AE4B63">
        <w:tc>
          <w:tcPr>
            <w:tcW w:w="817" w:type="dxa"/>
            <w:vAlign w:val="center"/>
          </w:tcPr>
          <w:p w14:paraId="5AA409C2" w14:textId="77777777" w:rsidR="00B73A65" w:rsidRPr="00C4539C" w:rsidRDefault="00B73A65" w:rsidP="00AE4B63">
            <w:pPr>
              <w:ind w:left="-627"/>
              <w:jc w:val="center"/>
              <w:rPr>
                <w:sz w:val="26"/>
                <w:szCs w:val="26"/>
                <w:lang w:val="vi-VN"/>
              </w:rPr>
            </w:pPr>
            <w:r w:rsidRPr="00C4539C">
              <w:rPr>
                <w:sz w:val="26"/>
                <w:szCs w:val="26"/>
                <w:lang w:val="vi-VN"/>
              </w:rPr>
              <w:t>2</w:t>
            </w:r>
          </w:p>
        </w:tc>
        <w:tc>
          <w:tcPr>
            <w:tcW w:w="1856" w:type="dxa"/>
            <w:vAlign w:val="center"/>
          </w:tcPr>
          <w:p w14:paraId="621738BB" w14:textId="77777777" w:rsidR="00B73A65" w:rsidRPr="00C4539C" w:rsidRDefault="00B73A65" w:rsidP="00AE4B63">
            <w:pPr>
              <w:ind w:firstLine="35"/>
              <w:jc w:val="center"/>
              <w:rPr>
                <w:sz w:val="26"/>
                <w:szCs w:val="26"/>
                <w:lang w:val="vi-VN"/>
              </w:rPr>
            </w:pPr>
            <w:r w:rsidRPr="00C4539C">
              <w:rPr>
                <w:sz w:val="26"/>
                <w:szCs w:val="26"/>
                <w:lang w:val="vi-VN"/>
              </w:rPr>
              <w:t>HONV</w:t>
            </w:r>
          </w:p>
        </w:tc>
        <w:tc>
          <w:tcPr>
            <w:tcW w:w="2109" w:type="dxa"/>
            <w:vAlign w:val="center"/>
          </w:tcPr>
          <w:p w14:paraId="2FE8554C" w14:textId="77777777" w:rsidR="00B73A65" w:rsidRPr="00C4539C" w:rsidRDefault="00B73A65" w:rsidP="00AE4B63">
            <w:pPr>
              <w:ind w:firstLine="0"/>
              <w:jc w:val="center"/>
              <w:rPr>
                <w:sz w:val="26"/>
                <w:szCs w:val="26"/>
                <w:lang w:val="vi-VN"/>
              </w:rPr>
            </w:pPr>
            <w:r w:rsidRPr="00C4539C">
              <w:rPr>
                <w:sz w:val="26"/>
                <w:szCs w:val="26"/>
                <w:lang w:val="vi-VN"/>
              </w:rPr>
              <w:t>NVARCHAR(30)</w:t>
            </w:r>
          </w:p>
        </w:tc>
        <w:tc>
          <w:tcPr>
            <w:tcW w:w="1697" w:type="dxa"/>
            <w:vAlign w:val="center"/>
          </w:tcPr>
          <w:p w14:paraId="7F1D05A5" w14:textId="77777777" w:rsidR="00B73A65" w:rsidRPr="00C4539C" w:rsidRDefault="00B73A65" w:rsidP="00AE4B63">
            <w:pPr>
              <w:ind w:firstLine="32"/>
              <w:jc w:val="center"/>
              <w:rPr>
                <w:sz w:val="26"/>
                <w:szCs w:val="26"/>
                <w:lang w:val="vi-VN"/>
              </w:rPr>
            </w:pPr>
            <w:r w:rsidRPr="00C4539C">
              <w:rPr>
                <w:sz w:val="26"/>
                <w:szCs w:val="26"/>
                <w:lang w:val="vi-VN"/>
              </w:rPr>
              <w:t>Họ nhân viên</w:t>
            </w:r>
          </w:p>
        </w:tc>
        <w:tc>
          <w:tcPr>
            <w:tcW w:w="2787" w:type="dxa"/>
            <w:vAlign w:val="center"/>
          </w:tcPr>
          <w:p w14:paraId="176E7E42" w14:textId="77777777" w:rsidR="00B73A65" w:rsidRPr="00C4539C" w:rsidRDefault="00B73A65" w:rsidP="00AE4B63">
            <w:pPr>
              <w:ind w:firstLine="0"/>
              <w:jc w:val="center"/>
              <w:rPr>
                <w:sz w:val="26"/>
                <w:szCs w:val="26"/>
                <w:lang w:val="vi-VN"/>
              </w:rPr>
            </w:pPr>
            <w:r w:rsidRPr="00C4539C">
              <w:rPr>
                <w:sz w:val="26"/>
                <w:szCs w:val="26"/>
                <w:lang w:val="vi-VN"/>
              </w:rPr>
              <w:t>NOT NULL</w:t>
            </w:r>
          </w:p>
        </w:tc>
      </w:tr>
      <w:tr w:rsidR="00B73A65" w:rsidRPr="00C4539C" w14:paraId="6EFE93D2" w14:textId="77777777" w:rsidTr="00AE4B63">
        <w:tc>
          <w:tcPr>
            <w:tcW w:w="817" w:type="dxa"/>
            <w:vAlign w:val="center"/>
          </w:tcPr>
          <w:p w14:paraId="4AA8D89A" w14:textId="77777777" w:rsidR="00B73A65" w:rsidRPr="00C4539C" w:rsidRDefault="00B73A65" w:rsidP="00AE4B63">
            <w:pPr>
              <w:ind w:left="-627"/>
              <w:jc w:val="center"/>
              <w:rPr>
                <w:sz w:val="26"/>
                <w:szCs w:val="26"/>
                <w:lang w:val="vi-VN"/>
              </w:rPr>
            </w:pPr>
            <w:r w:rsidRPr="00C4539C">
              <w:rPr>
                <w:sz w:val="26"/>
                <w:szCs w:val="26"/>
                <w:lang w:val="vi-VN"/>
              </w:rPr>
              <w:t>3</w:t>
            </w:r>
          </w:p>
        </w:tc>
        <w:tc>
          <w:tcPr>
            <w:tcW w:w="1856" w:type="dxa"/>
            <w:vAlign w:val="center"/>
          </w:tcPr>
          <w:p w14:paraId="4A8A6256" w14:textId="77777777" w:rsidR="00B73A65" w:rsidRPr="00C4539C" w:rsidRDefault="00B73A65" w:rsidP="00AE4B63">
            <w:pPr>
              <w:ind w:firstLine="35"/>
              <w:jc w:val="center"/>
              <w:rPr>
                <w:sz w:val="26"/>
                <w:szCs w:val="26"/>
                <w:lang w:val="vi-VN"/>
              </w:rPr>
            </w:pPr>
            <w:r w:rsidRPr="00C4539C">
              <w:rPr>
                <w:sz w:val="26"/>
                <w:szCs w:val="26"/>
                <w:lang w:val="vi-VN"/>
              </w:rPr>
              <w:t>TENNV</w:t>
            </w:r>
          </w:p>
        </w:tc>
        <w:tc>
          <w:tcPr>
            <w:tcW w:w="2109" w:type="dxa"/>
            <w:vAlign w:val="center"/>
          </w:tcPr>
          <w:p w14:paraId="39EB67A4" w14:textId="77777777" w:rsidR="00B73A65" w:rsidRPr="00C4539C" w:rsidRDefault="00B73A65" w:rsidP="00AE4B63">
            <w:pPr>
              <w:ind w:firstLine="0"/>
              <w:jc w:val="center"/>
              <w:rPr>
                <w:sz w:val="26"/>
                <w:szCs w:val="26"/>
                <w:lang w:val="vi-VN"/>
              </w:rPr>
            </w:pPr>
            <w:r w:rsidRPr="00C4539C">
              <w:rPr>
                <w:sz w:val="26"/>
                <w:szCs w:val="26"/>
                <w:lang w:val="vi-VN"/>
              </w:rPr>
              <w:t>NVARCHAR(30)</w:t>
            </w:r>
          </w:p>
        </w:tc>
        <w:tc>
          <w:tcPr>
            <w:tcW w:w="1697" w:type="dxa"/>
            <w:vAlign w:val="center"/>
          </w:tcPr>
          <w:p w14:paraId="16F3D5B9" w14:textId="77777777" w:rsidR="00B73A65" w:rsidRPr="00C4539C" w:rsidRDefault="00B73A65" w:rsidP="00AE4B63">
            <w:pPr>
              <w:ind w:firstLine="32"/>
              <w:jc w:val="center"/>
              <w:rPr>
                <w:sz w:val="26"/>
                <w:szCs w:val="26"/>
                <w:lang w:val="vi-VN"/>
              </w:rPr>
            </w:pPr>
            <w:r w:rsidRPr="00C4539C">
              <w:rPr>
                <w:sz w:val="26"/>
                <w:szCs w:val="26"/>
                <w:lang w:val="vi-VN"/>
              </w:rPr>
              <w:t>Tên nhân viên</w:t>
            </w:r>
          </w:p>
        </w:tc>
        <w:tc>
          <w:tcPr>
            <w:tcW w:w="2787" w:type="dxa"/>
            <w:vAlign w:val="center"/>
          </w:tcPr>
          <w:p w14:paraId="235AD733" w14:textId="77777777" w:rsidR="00B73A65" w:rsidRPr="00C4539C" w:rsidRDefault="00B73A65" w:rsidP="00AE4B63">
            <w:pPr>
              <w:ind w:firstLine="0"/>
              <w:jc w:val="center"/>
              <w:rPr>
                <w:sz w:val="26"/>
                <w:szCs w:val="26"/>
                <w:lang w:val="vi-VN"/>
              </w:rPr>
            </w:pPr>
            <w:r w:rsidRPr="00C4539C">
              <w:rPr>
                <w:sz w:val="26"/>
                <w:szCs w:val="26"/>
                <w:lang w:val="vi-VN"/>
              </w:rPr>
              <w:t>NOT NULL</w:t>
            </w:r>
          </w:p>
        </w:tc>
      </w:tr>
      <w:tr w:rsidR="00B73A65" w:rsidRPr="00C4539C" w14:paraId="6122D6FE" w14:textId="77777777" w:rsidTr="00AE4B63">
        <w:tc>
          <w:tcPr>
            <w:tcW w:w="817" w:type="dxa"/>
            <w:vAlign w:val="center"/>
          </w:tcPr>
          <w:p w14:paraId="3779C664" w14:textId="77777777" w:rsidR="00B73A65" w:rsidRPr="00C4539C" w:rsidRDefault="00B73A65" w:rsidP="00AE4B63">
            <w:pPr>
              <w:ind w:left="-627"/>
              <w:jc w:val="center"/>
              <w:rPr>
                <w:sz w:val="26"/>
                <w:szCs w:val="26"/>
                <w:lang w:val="vi-VN"/>
              </w:rPr>
            </w:pPr>
            <w:r w:rsidRPr="00C4539C">
              <w:rPr>
                <w:sz w:val="26"/>
                <w:szCs w:val="26"/>
                <w:lang w:val="vi-VN"/>
              </w:rPr>
              <w:t>4</w:t>
            </w:r>
          </w:p>
        </w:tc>
        <w:tc>
          <w:tcPr>
            <w:tcW w:w="1856" w:type="dxa"/>
            <w:vAlign w:val="center"/>
          </w:tcPr>
          <w:p w14:paraId="55BCC1C5" w14:textId="77777777" w:rsidR="00B73A65" w:rsidRPr="00C4539C" w:rsidRDefault="00B73A65" w:rsidP="00AE4B63">
            <w:pPr>
              <w:ind w:firstLine="35"/>
              <w:jc w:val="center"/>
              <w:rPr>
                <w:sz w:val="26"/>
                <w:szCs w:val="26"/>
                <w:lang w:val="vi-VN"/>
              </w:rPr>
            </w:pPr>
            <w:r w:rsidRPr="00C4539C">
              <w:rPr>
                <w:sz w:val="26"/>
                <w:szCs w:val="26"/>
                <w:lang w:val="vi-VN"/>
              </w:rPr>
              <w:t>NGAYSINH</w:t>
            </w:r>
          </w:p>
        </w:tc>
        <w:tc>
          <w:tcPr>
            <w:tcW w:w="2109" w:type="dxa"/>
            <w:vAlign w:val="center"/>
          </w:tcPr>
          <w:p w14:paraId="45627B6E" w14:textId="77777777" w:rsidR="00B73A65" w:rsidRPr="00C4539C" w:rsidRDefault="00B73A65" w:rsidP="00AE4B63">
            <w:pPr>
              <w:ind w:firstLine="0"/>
              <w:jc w:val="center"/>
              <w:rPr>
                <w:sz w:val="26"/>
                <w:szCs w:val="26"/>
                <w:lang w:val="vi-VN"/>
              </w:rPr>
            </w:pPr>
            <w:r w:rsidRPr="00C4539C">
              <w:rPr>
                <w:sz w:val="26"/>
                <w:szCs w:val="26"/>
                <w:lang w:val="vi-VN"/>
              </w:rPr>
              <w:t>DATE</w:t>
            </w:r>
          </w:p>
        </w:tc>
        <w:tc>
          <w:tcPr>
            <w:tcW w:w="1697" w:type="dxa"/>
            <w:vAlign w:val="center"/>
          </w:tcPr>
          <w:p w14:paraId="6E261522" w14:textId="77777777" w:rsidR="00B73A65" w:rsidRPr="00C4539C" w:rsidRDefault="00B73A65" w:rsidP="00AE4B63">
            <w:pPr>
              <w:ind w:firstLine="32"/>
              <w:jc w:val="center"/>
              <w:rPr>
                <w:sz w:val="26"/>
                <w:szCs w:val="26"/>
                <w:lang w:val="vi-VN"/>
              </w:rPr>
            </w:pPr>
            <w:r w:rsidRPr="00C4539C">
              <w:rPr>
                <w:sz w:val="26"/>
                <w:szCs w:val="26"/>
                <w:lang w:val="vi-VN"/>
              </w:rPr>
              <w:t>Ngày sinh</w:t>
            </w:r>
          </w:p>
        </w:tc>
        <w:tc>
          <w:tcPr>
            <w:tcW w:w="2787" w:type="dxa"/>
            <w:vAlign w:val="center"/>
          </w:tcPr>
          <w:p w14:paraId="4605A1F4" w14:textId="77777777" w:rsidR="00B73A65" w:rsidRPr="00C4539C" w:rsidRDefault="00B73A65" w:rsidP="00AE4B63">
            <w:pPr>
              <w:ind w:firstLine="0"/>
              <w:jc w:val="center"/>
              <w:rPr>
                <w:sz w:val="26"/>
                <w:szCs w:val="26"/>
                <w:lang w:val="vi-VN"/>
              </w:rPr>
            </w:pPr>
          </w:p>
        </w:tc>
      </w:tr>
      <w:tr w:rsidR="00B73A65" w:rsidRPr="00C4539C" w14:paraId="06494428" w14:textId="77777777" w:rsidTr="00AE4B63">
        <w:tc>
          <w:tcPr>
            <w:tcW w:w="817" w:type="dxa"/>
            <w:vAlign w:val="center"/>
          </w:tcPr>
          <w:p w14:paraId="109EC7CF" w14:textId="77777777" w:rsidR="00B73A65" w:rsidRPr="00C4539C" w:rsidRDefault="00B73A65" w:rsidP="00AE4B63">
            <w:pPr>
              <w:ind w:left="-627"/>
              <w:jc w:val="center"/>
              <w:rPr>
                <w:sz w:val="26"/>
                <w:szCs w:val="26"/>
                <w:lang w:val="vi-VN"/>
              </w:rPr>
            </w:pPr>
            <w:r w:rsidRPr="00C4539C">
              <w:rPr>
                <w:sz w:val="26"/>
                <w:szCs w:val="26"/>
                <w:lang w:val="vi-VN"/>
              </w:rPr>
              <w:t>5</w:t>
            </w:r>
          </w:p>
        </w:tc>
        <w:tc>
          <w:tcPr>
            <w:tcW w:w="1856" w:type="dxa"/>
            <w:vAlign w:val="center"/>
          </w:tcPr>
          <w:p w14:paraId="36641B81" w14:textId="77777777" w:rsidR="00B73A65" w:rsidRPr="00C4539C" w:rsidRDefault="00B73A65" w:rsidP="00AE4B63">
            <w:pPr>
              <w:ind w:firstLine="35"/>
              <w:jc w:val="center"/>
              <w:rPr>
                <w:sz w:val="26"/>
                <w:szCs w:val="26"/>
                <w:lang w:val="vi-VN"/>
              </w:rPr>
            </w:pPr>
            <w:r w:rsidRPr="00C4539C">
              <w:rPr>
                <w:sz w:val="26"/>
                <w:szCs w:val="26"/>
                <w:lang w:val="vi-VN"/>
              </w:rPr>
              <w:t>GIOITINH</w:t>
            </w:r>
          </w:p>
        </w:tc>
        <w:tc>
          <w:tcPr>
            <w:tcW w:w="2109" w:type="dxa"/>
            <w:vAlign w:val="center"/>
          </w:tcPr>
          <w:p w14:paraId="397FEC65" w14:textId="77777777" w:rsidR="00B73A65" w:rsidRPr="00C4539C" w:rsidRDefault="00B73A65" w:rsidP="00AE4B63">
            <w:pPr>
              <w:ind w:firstLine="0"/>
              <w:jc w:val="center"/>
              <w:rPr>
                <w:sz w:val="26"/>
                <w:szCs w:val="26"/>
                <w:lang w:val="vi-VN"/>
              </w:rPr>
            </w:pPr>
            <w:r w:rsidRPr="00C4539C">
              <w:rPr>
                <w:sz w:val="26"/>
                <w:szCs w:val="26"/>
                <w:lang w:val="vi-VN"/>
              </w:rPr>
              <w:t>BIT</w:t>
            </w:r>
          </w:p>
        </w:tc>
        <w:tc>
          <w:tcPr>
            <w:tcW w:w="1697" w:type="dxa"/>
            <w:vAlign w:val="center"/>
          </w:tcPr>
          <w:p w14:paraId="7B9CB1EF" w14:textId="77777777" w:rsidR="00B73A65" w:rsidRPr="00C4539C" w:rsidRDefault="00B73A65" w:rsidP="00AE4B63">
            <w:pPr>
              <w:ind w:firstLine="32"/>
              <w:jc w:val="center"/>
              <w:rPr>
                <w:sz w:val="26"/>
                <w:szCs w:val="26"/>
                <w:lang w:val="vi-VN"/>
              </w:rPr>
            </w:pPr>
            <w:r w:rsidRPr="00C4539C">
              <w:rPr>
                <w:sz w:val="26"/>
                <w:szCs w:val="26"/>
                <w:lang w:val="vi-VN"/>
              </w:rPr>
              <w:t>Giới tính</w:t>
            </w:r>
          </w:p>
        </w:tc>
        <w:tc>
          <w:tcPr>
            <w:tcW w:w="2787" w:type="dxa"/>
            <w:vAlign w:val="center"/>
          </w:tcPr>
          <w:p w14:paraId="45631675" w14:textId="77777777" w:rsidR="00B73A65" w:rsidRPr="00C4539C" w:rsidRDefault="00B73A65" w:rsidP="00AE4B63">
            <w:pPr>
              <w:ind w:firstLine="0"/>
              <w:jc w:val="center"/>
              <w:rPr>
                <w:sz w:val="26"/>
                <w:szCs w:val="26"/>
                <w:lang w:val="vi-VN"/>
              </w:rPr>
            </w:pPr>
            <w:r w:rsidRPr="00C4539C">
              <w:rPr>
                <w:sz w:val="26"/>
                <w:szCs w:val="26"/>
                <w:lang w:val="vi-VN"/>
              </w:rPr>
              <w:t>CHECK : 0(Nam),</w:t>
            </w:r>
          </w:p>
          <w:p w14:paraId="0561716E" w14:textId="77777777" w:rsidR="00B73A65" w:rsidRPr="00C4539C" w:rsidRDefault="00B73A65" w:rsidP="00AE4B63">
            <w:pPr>
              <w:ind w:firstLine="0"/>
              <w:jc w:val="center"/>
              <w:rPr>
                <w:sz w:val="26"/>
                <w:szCs w:val="26"/>
                <w:lang w:val="vi-VN"/>
              </w:rPr>
            </w:pPr>
            <w:r w:rsidRPr="00C4539C">
              <w:rPr>
                <w:sz w:val="26"/>
                <w:szCs w:val="26"/>
                <w:lang w:val="vi-VN"/>
              </w:rPr>
              <w:t>1(Nữ)</w:t>
            </w:r>
          </w:p>
        </w:tc>
      </w:tr>
      <w:tr w:rsidR="00B73A65" w:rsidRPr="00C4539C" w14:paraId="63E4A8FB" w14:textId="77777777" w:rsidTr="00AE4B63">
        <w:tc>
          <w:tcPr>
            <w:tcW w:w="817" w:type="dxa"/>
            <w:vAlign w:val="center"/>
          </w:tcPr>
          <w:p w14:paraId="43C8790A" w14:textId="77777777" w:rsidR="00B73A65" w:rsidRPr="00C4539C" w:rsidRDefault="00B73A65" w:rsidP="00AE4B63">
            <w:pPr>
              <w:ind w:left="-627"/>
              <w:jc w:val="center"/>
              <w:rPr>
                <w:sz w:val="26"/>
                <w:szCs w:val="26"/>
                <w:lang w:val="vi-VN"/>
              </w:rPr>
            </w:pPr>
            <w:r w:rsidRPr="00C4539C">
              <w:rPr>
                <w:sz w:val="26"/>
                <w:szCs w:val="26"/>
                <w:lang w:val="vi-VN"/>
              </w:rPr>
              <w:t>6</w:t>
            </w:r>
          </w:p>
        </w:tc>
        <w:tc>
          <w:tcPr>
            <w:tcW w:w="1856" w:type="dxa"/>
            <w:vAlign w:val="center"/>
          </w:tcPr>
          <w:p w14:paraId="7CD84B8C" w14:textId="77777777" w:rsidR="00B73A65" w:rsidRPr="00C4539C" w:rsidRDefault="00B73A65" w:rsidP="00AE4B63">
            <w:pPr>
              <w:ind w:firstLine="35"/>
              <w:jc w:val="center"/>
              <w:rPr>
                <w:sz w:val="26"/>
                <w:szCs w:val="26"/>
                <w:lang w:val="vi-VN"/>
              </w:rPr>
            </w:pPr>
            <w:r w:rsidRPr="00C4539C">
              <w:rPr>
                <w:sz w:val="26"/>
                <w:szCs w:val="26"/>
                <w:lang w:val="vi-VN"/>
              </w:rPr>
              <w:t>CHUCVU</w:t>
            </w:r>
          </w:p>
        </w:tc>
        <w:tc>
          <w:tcPr>
            <w:tcW w:w="2109" w:type="dxa"/>
            <w:vAlign w:val="center"/>
          </w:tcPr>
          <w:p w14:paraId="10D72EAD" w14:textId="77777777" w:rsidR="00B73A65" w:rsidRPr="00C4539C" w:rsidRDefault="00B73A65" w:rsidP="00AE4B63">
            <w:pPr>
              <w:ind w:firstLine="0"/>
              <w:jc w:val="center"/>
              <w:rPr>
                <w:sz w:val="26"/>
                <w:szCs w:val="26"/>
                <w:lang w:val="vi-VN"/>
              </w:rPr>
            </w:pPr>
            <w:r w:rsidRPr="00C4539C">
              <w:rPr>
                <w:sz w:val="26"/>
                <w:szCs w:val="26"/>
                <w:lang w:val="vi-VN"/>
              </w:rPr>
              <w:t>NVARCHAR(20)</w:t>
            </w:r>
          </w:p>
        </w:tc>
        <w:tc>
          <w:tcPr>
            <w:tcW w:w="1697" w:type="dxa"/>
            <w:vAlign w:val="center"/>
          </w:tcPr>
          <w:p w14:paraId="2A265D38" w14:textId="77777777" w:rsidR="00B73A65" w:rsidRPr="00C4539C" w:rsidRDefault="00B73A65" w:rsidP="00AE4B63">
            <w:pPr>
              <w:ind w:firstLine="32"/>
              <w:jc w:val="center"/>
              <w:rPr>
                <w:sz w:val="26"/>
                <w:szCs w:val="26"/>
                <w:lang w:val="vi-VN"/>
              </w:rPr>
            </w:pPr>
            <w:r w:rsidRPr="00C4539C">
              <w:rPr>
                <w:sz w:val="26"/>
                <w:szCs w:val="26"/>
                <w:lang w:val="vi-VN"/>
              </w:rPr>
              <w:t>Chức vụ</w:t>
            </w:r>
          </w:p>
        </w:tc>
        <w:tc>
          <w:tcPr>
            <w:tcW w:w="2787" w:type="dxa"/>
            <w:vAlign w:val="center"/>
          </w:tcPr>
          <w:p w14:paraId="1CD2F3EE" w14:textId="77777777" w:rsidR="00B73A65" w:rsidRPr="00C4539C" w:rsidRDefault="00B73A65" w:rsidP="00AE4B63">
            <w:pPr>
              <w:ind w:firstLine="0"/>
              <w:jc w:val="center"/>
              <w:rPr>
                <w:sz w:val="26"/>
                <w:szCs w:val="26"/>
                <w:lang w:val="vi-VN"/>
              </w:rPr>
            </w:pPr>
            <w:r w:rsidRPr="00C4539C">
              <w:rPr>
                <w:sz w:val="26"/>
                <w:szCs w:val="26"/>
                <w:lang w:val="vi-VN"/>
              </w:rPr>
              <w:t>CHECK: “QLT”(Quản lý trưởng), “NV”(Nhân viên bán hàng), “KT”(Kế toán), “TK”(Thủ kho)</w:t>
            </w:r>
          </w:p>
        </w:tc>
      </w:tr>
      <w:tr w:rsidR="00B73A65" w:rsidRPr="00C4539C" w14:paraId="1A3AAC07" w14:textId="77777777" w:rsidTr="00AE4B63">
        <w:tc>
          <w:tcPr>
            <w:tcW w:w="817" w:type="dxa"/>
            <w:vAlign w:val="center"/>
          </w:tcPr>
          <w:p w14:paraId="563395E0" w14:textId="77777777" w:rsidR="00B73A65" w:rsidRPr="00C4539C" w:rsidRDefault="00B73A65" w:rsidP="00AE4B63">
            <w:pPr>
              <w:ind w:left="-627"/>
              <w:jc w:val="center"/>
              <w:rPr>
                <w:sz w:val="26"/>
                <w:szCs w:val="26"/>
                <w:lang w:val="vi-VN"/>
              </w:rPr>
            </w:pPr>
            <w:r w:rsidRPr="00C4539C">
              <w:rPr>
                <w:sz w:val="26"/>
                <w:szCs w:val="26"/>
                <w:lang w:val="vi-VN"/>
              </w:rPr>
              <w:t>7</w:t>
            </w:r>
          </w:p>
        </w:tc>
        <w:tc>
          <w:tcPr>
            <w:tcW w:w="1856" w:type="dxa"/>
            <w:vAlign w:val="center"/>
          </w:tcPr>
          <w:p w14:paraId="14099369" w14:textId="77777777" w:rsidR="00B73A65" w:rsidRPr="00C4539C" w:rsidRDefault="00B73A65" w:rsidP="00AE4B63">
            <w:pPr>
              <w:ind w:firstLine="35"/>
              <w:jc w:val="center"/>
              <w:rPr>
                <w:sz w:val="26"/>
                <w:szCs w:val="26"/>
                <w:lang w:val="vi-VN"/>
              </w:rPr>
            </w:pPr>
            <w:r w:rsidRPr="00C4539C">
              <w:rPr>
                <w:sz w:val="26"/>
                <w:szCs w:val="26"/>
                <w:lang w:val="vi-VN"/>
              </w:rPr>
              <w:t>DIACHI</w:t>
            </w:r>
          </w:p>
        </w:tc>
        <w:tc>
          <w:tcPr>
            <w:tcW w:w="2109" w:type="dxa"/>
            <w:vAlign w:val="center"/>
          </w:tcPr>
          <w:p w14:paraId="4E68DF3D" w14:textId="51E71DA2" w:rsidR="00B73A65" w:rsidRPr="00C4539C" w:rsidRDefault="00B73A65" w:rsidP="00AE4B63">
            <w:pPr>
              <w:ind w:firstLine="0"/>
              <w:jc w:val="center"/>
              <w:rPr>
                <w:sz w:val="26"/>
                <w:szCs w:val="26"/>
                <w:lang w:val="vi-VN"/>
              </w:rPr>
            </w:pPr>
            <w:r w:rsidRPr="00C4539C">
              <w:rPr>
                <w:sz w:val="26"/>
                <w:szCs w:val="26"/>
                <w:lang w:val="vi-VN"/>
              </w:rPr>
              <w:t>NVARCHAR(</w:t>
            </w:r>
            <w:r w:rsidR="00D2522B">
              <w:rPr>
                <w:sz w:val="26"/>
                <w:szCs w:val="26"/>
              </w:rPr>
              <w:t>100</w:t>
            </w:r>
            <w:r w:rsidRPr="00C4539C">
              <w:rPr>
                <w:sz w:val="26"/>
                <w:szCs w:val="26"/>
                <w:lang w:val="vi-VN"/>
              </w:rPr>
              <w:t>)</w:t>
            </w:r>
          </w:p>
        </w:tc>
        <w:tc>
          <w:tcPr>
            <w:tcW w:w="1697" w:type="dxa"/>
            <w:vAlign w:val="center"/>
          </w:tcPr>
          <w:p w14:paraId="2848F490" w14:textId="77777777" w:rsidR="00B73A65" w:rsidRPr="00C4539C" w:rsidRDefault="00B73A65" w:rsidP="00AE4B63">
            <w:pPr>
              <w:ind w:firstLine="32"/>
              <w:jc w:val="center"/>
              <w:rPr>
                <w:sz w:val="26"/>
                <w:szCs w:val="26"/>
                <w:lang w:val="vi-VN"/>
              </w:rPr>
            </w:pPr>
            <w:r w:rsidRPr="00C4539C">
              <w:rPr>
                <w:sz w:val="26"/>
                <w:szCs w:val="26"/>
                <w:lang w:val="vi-VN"/>
              </w:rPr>
              <w:t>Địa chỉ</w:t>
            </w:r>
          </w:p>
        </w:tc>
        <w:tc>
          <w:tcPr>
            <w:tcW w:w="2787" w:type="dxa"/>
            <w:vAlign w:val="center"/>
          </w:tcPr>
          <w:p w14:paraId="11DB0425" w14:textId="77777777" w:rsidR="00B73A65" w:rsidRPr="00C4539C" w:rsidRDefault="00B73A65" w:rsidP="00AE4B63">
            <w:pPr>
              <w:ind w:firstLine="0"/>
              <w:jc w:val="center"/>
              <w:rPr>
                <w:sz w:val="26"/>
                <w:szCs w:val="26"/>
                <w:lang w:val="vi-VN"/>
              </w:rPr>
            </w:pPr>
            <w:r w:rsidRPr="00C4539C">
              <w:rPr>
                <w:sz w:val="26"/>
                <w:szCs w:val="26"/>
                <w:lang w:val="vi-VN"/>
              </w:rPr>
              <w:t>DEFAULT: “Chưa có”</w:t>
            </w:r>
          </w:p>
        </w:tc>
      </w:tr>
      <w:tr w:rsidR="00B73A65" w:rsidRPr="00C4539C" w14:paraId="698F6E7C" w14:textId="77777777" w:rsidTr="00AE4B63">
        <w:tc>
          <w:tcPr>
            <w:tcW w:w="817" w:type="dxa"/>
            <w:vAlign w:val="center"/>
          </w:tcPr>
          <w:p w14:paraId="57E63EF1" w14:textId="77777777" w:rsidR="00B73A65" w:rsidRPr="00C4539C" w:rsidRDefault="00B73A65" w:rsidP="00AE4B63">
            <w:pPr>
              <w:ind w:left="-627"/>
              <w:jc w:val="center"/>
              <w:rPr>
                <w:sz w:val="26"/>
                <w:szCs w:val="26"/>
                <w:lang w:val="vi-VN"/>
              </w:rPr>
            </w:pPr>
            <w:r w:rsidRPr="00C4539C">
              <w:rPr>
                <w:sz w:val="26"/>
                <w:szCs w:val="26"/>
                <w:lang w:val="vi-VN"/>
              </w:rPr>
              <w:t>8</w:t>
            </w:r>
          </w:p>
        </w:tc>
        <w:tc>
          <w:tcPr>
            <w:tcW w:w="1856" w:type="dxa"/>
            <w:vAlign w:val="center"/>
          </w:tcPr>
          <w:p w14:paraId="37097872" w14:textId="77777777" w:rsidR="00B73A65" w:rsidRPr="00C4539C" w:rsidRDefault="00B73A65" w:rsidP="00AE4B63">
            <w:pPr>
              <w:ind w:firstLine="35"/>
              <w:jc w:val="center"/>
              <w:rPr>
                <w:sz w:val="26"/>
                <w:szCs w:val="26"/>
                <w:lang w:val="vi-VN"/>
              </w:rPr>
            </w:pPr>
            <w:r w:rsidRPr="00C4539C">
              <w:rPr>
                <w:sz w:val="26"/>
                <w:szCs w:val="26"/>
                <w:lang w:val="vi-VN"/>
              </w:rPr>
              <w:t>DIENTHOAI</w:t>
            </w:r>
          </w:p>
        </w:tc>
        <w:tc>
          <w:tcPr>
            <w:tcW w:w="2109" w:type="dxa"/>
            <w:vAlign w:val="center"/>
          </w:tcPr>
          <w:p w14:paraId="015E7F8A" w14:textId="77777777" w:rsidR="00B73A65" w:rsidRPr="00C4539C" w:rsidRDefault="00B73A65" w:rsidP="00AE4B63">
            <w:pPr>
              <w:ind w:firstLine="0"/>
              <w:jc w:val="center"/>
              <w:rPr>
                <w:sz w:val="26"/>
                <w:szCs w:val="26"/>
                <w:lang w:val="vi-VN"/>
              </w:rPr>
            </w:pPr>
            <w:r w:rsidRPr="00C4539C">
              <w:rPr>
                <w:sz w:val="26"/>
                <w:szCs w:val="26"/>
                <w:lang w:val="vi-VN"/>
              </w:rPr>
              <w:t>NVARCHAR(50)</w:t>
            </w:r>
          </w:p>
        </w:tc>
        <w:tc>
          <w:tcPr>
            <w:tcW w:w="1697" w:type="dxa"/>
            <w:vAlign w:val="center"/>
          </w:tcPr>
          <w:p w14:paraId="214F879C" w14:textId="77777777" w:rsidR="00B73A65" w:rsidRPr="00C4539C" w:rsidRDefault="00B73A65" w:rsidP="00AE4B63">
            <w:pPr>
              <w:ind w:firstLine="32"/>
              <w:jc w:val="center"/>
              <w:rPr>
                <w:sz w:val="26"/>
                <w:szCs w:val="26"/>
                <w:lang w:val="vi-VN"/>
              </w:rPr>
            </w:pPr>
            <w:r w:rsidRPr="00C4539C">
              <w:rPr>
                <w:sz w:val="26"/>
                <w:szCs w:val="26"/>
                <w:lang w:val="vi-VN"/>
              </w:rPr>
              <w:t>Điện thoại</w:t>
            </w:r>
          </w:p>
        </w:tc>
        <w:tc>
          <w:tcPr>
            <w:tcW w:w="2787" w:type="dxa"/>
            <w:vAlign w:val="center"/>
          </w:tcPr>
          <w:p w14:paraId="0312212D" w14:textId="77777777" w:rsidR="00B73A65" w:rsidRPr="00C4539C" w:rsidRDefault="00B73A65" w:rsidP="00AE4B63">
            <w:pPr>
              <w:ind w:firstLine="0"/>
              <w:jc w:val="center"/>
              <w:rPr>
                <w:sz w:val="26"/>
                <w:szCs w:val="26"/>
                <w:lang w:val="vi-VN"/>
              </w:rPr>
            </w:pPr>
            <w:r w:rsidRPr="00C4539C">
              <w:rPr>
                <w:sz w:val="26"/>
                <w:szCs w:val="26"/>
                <w:lang w:val="vi-VN"/>
              </w:rPr>
              <w:t>NOT NULL</w:t>
            </w:r>
          </w:p>
        </w:tc>
      </w:tr>
      <w:tr w:rsidR="00B73A65" w:rsidRPr="00C4539C" w14:paraId="5EC098AF" w14:textId="77777777" w:rsidTr="00AE4B63">
        <w:tc>
          <w:tcPr>
            <w:tcW w:w="817" w:type="dxa"/>
            <w:vAlign w:val="center"/>
          </w:tcPr>
          <w:p w14:paraId="3E8E76E9" w14:textId="77777777" w:rsidR="00B73A65" w:rsidRPr="00C4539C" w:rsidRDefault="00B73A65" w:rsidP="00AE4B63">
            <w:pPr>
              <w:ind w:left="-627"/>
              <w:jc w:val="center"/>
              <w:rPr>
                <w:sz w:val="26"/>
                <w:szCs w:val="26"/>
                <w:lang w:val="vi-VN"/>
              </w:rPr>
            </w:pPr>
            <w:r w:rsidRPr="00C4539C">
              <w:rPr>
                <w:sz w:val="26"/>
                <w:szCs w:val="26"/>
                <w:lang w:val="vi-VN"/>
              </w:rPr>
              <w:t>9</w:t>
            </w:r>
          </w:p>
        </w:tc>
        <w:tc>
          <w:tcPr>
            <w:tcW w:w="1856" w:type="dxa"/>
            <w:vAlign w:val="center"/>
          </w:tcPr>
          <w:p w14:paraId="7A7491FF" w14:textId="77777777" w:rsidR="00B73A65" w:rsidRPr="00C4539C" w:rsidRDefault="00B73A65" w:rsidP="00AE4B63">
            <w:pPr>
              <w:ind w:firstLine="35"/>
              <w:jc w:val="center"/>
              <w:rPr>
                <w:sz w:val="26"/>
                <w:szCs w:val="26"/>
                <w:lang w:val="vi-VN"/>
              </w:rPr>
            </w:pPr>
            <w:r w:rsidRPr="00C4539C">
              <w:rPr>
                <w:sz w:val="26"/>
                <w:szCs w:val="26"/>
                <w:lang w:val="vi-VN"/>
              </w:rPr>
              <w:t>EMAIL</w:t>
            </w:r>
          </w:p>
        </w:tc>
        <w:tc>
          <w:tcPr>
            <w:tcW w:w="2109" w:type="dxa"/>
            <w:vAlign w:val="center"/>
          </w:tcPr>
          <w:p w14:paraId="6511DD2B" w14:textId="153E9C57" w:rsidR="00B73A65" w:rsidRPr="00C4539C" w:rsidRDefault="00B73A65" w:rsidP="00AE4B63">
            <w:pPr>
              <w:ind w:firstLine="0"/>
              <w:jc w:val="center"/>
              <w:rPr>
                <w:sz w:val="26"/>
                <w:szCs w:val="26"/>
                <w:lang w:val="vi-VN"/>
              </w:rPr>
            </w:pPr>
            <w:r w:rsidRPr="00C4539C">
              <w:rPr>
                <w:sz w:val="26"/>
                <w:szCs w:val="26"/>
                <w:lang w:val="vi-VN"/>
              </w:rPr>
              <w:t>NVARCHAR(</w:t>
            </w:r>
            <w:r w:rsidR="00D2522B">
              <w:rPr>
                <w:sz w:val="26"/>
                <w:szCs w:val="26"/>
              </w:rPr>
              <w:t>10</w:t>
            </w:r>
            <w:r w:rsidRPr="00C4539C">
              <w:rPr>
                <w:sz w:val="26"/>
                <w:szCs w:val="26"/>
                <w:lang w:val="vi-VN"/>
              </w:rPr>
              <w:t>0)</w:t>
            </w:r>
          </w:p>
        </w:tc>
        <w:tc>
          <w:tcPr>
            <w:tcW w:w="1697" w:type="dxa"/>
            <w:vAlign w:val="center"/>
          </w:tcPr>
          <w:p w14:paraId="795EAC6F" w14:textId="77777777" w:rsidR="00B73A65" w:rsidRPr="00C4539C" w:rsidRDefault="00B73A65" w:rsidP="00AE4B63">
            <w:pPr>
              <w:ind w:firstLine="32"/>
              <w:jc w:val="center"/>
              <w:rPr>
                <w:sz w:val="26"/>
                <w:szCs w:val="26"/>
                <w:lang w:val="vi-VN"/>
              </w:rPr>
            </w:pPr>
            <w:r w:rsidRPr="00C4539C">
              <w:rPr>
                <w:sz w:val="26"/>
                <w:szCs w:val="26"/>
                <w:lang w:val="vi-VN"/>
              </w:rPr>
              <w:t>Email</w:t>
            </w:r>
          </w:p>
        </w:tc>
        <w:tc>
          <w:tcPr>
            <w:tcW w:w="2787" w:type="dxa"/>
            <w:vAlign w:val="center"/>
          </w:tcPr>
          <w:p w14:paraId="400A1B28" w14:textId="77777777" w:rsidR="00B73A65" w:rsidRPr="00C4539C" w:rsidRDefault="00B73A65" w:rsidP="00AE4B63">
            <w:pPr>
              <w:keepNext/>
              <w:ind w:firstLine="0"/>
              <w:jc w:val="center"/>
              <w:rPr>
                <w:sz w:val="26"/>
                <w:szCs w:val="26"/>
                <w:lang w:val="vi-VN"/>
              </w:rPr>
            </w:pPr>
            <w:r w:rsidRPr="00C4539C">
              <w:rPr>
                <w:sz w:val="26"/>
                <w:szCs w:val="26"/>
                <w:lang w:val="vi-VN"/>
              </w:rPr>
              <w:t>NOT NULL</w:t>
            </w:r>
          </w:p>
        </w:tc>
      </w:tr>
    </w:tbl>
    <w:p w14:paraId="139250B7" w14:textId="4631916E" w:rsidR="00B73A65" w:rsidRPr="00C4539C" w:rsidRDefault="00B73A65" w:rsidP="00D2522B">
      <w:pPr>
        <w:ind w:firstLine="0"/>
      </w:pPr>
    </w:p>
    <w:tbl>
      <w:tblPr>
        <w:tblStyle w:val="TableGrid1"/>
        <w:tblpPr w:leftFromText="180" w:rightFromText="180" w:vertAnchor="text" w:horzAnchor="margin" w:tblpY="610"/>
        <w:tblW w:w="9151" w:type="dxa"/>
        <w:tblLook w:val="04A0" w:firstRow="1" w:lastRow="0" w:firstColumn="1" w:lastColumn="0" w:noHBand="0" w:noVBand="1"/>
      </w:tblPr>
      <w:tblGrid>
        <w:gridCol w:w="782"/>
        <w:gridCol w:w="1818"/>
        <w:gridCol w:w="2470"/>
        <w:gridCol w:w="2086"/>
        <w:gridCol w:w="1995"/>
      </w:tblGrid>
      <w:tr w:rsidR="00B73A65" w:rsidRPr="00786CCB" w14:paraId="4735894A" w14:textId="77777777" w:rsidTr="00D2522B">
        <w:tc>
          <w:tcPr>
            <w:tcW w:w="782" w:type="dxa"/>
            <w:vAlign w:val="center"/>
          </w:tcPr>
          <w:p w14:paraId="6F2F47EE" w14:textId="77777777" w:rsidR="00B73A65" w:rsidRPr="00786CCB" w:rsidRDefault="00B73A65" w:rsidP="00AE4B63">
            <w:pPr>
              <w:widowControl w:val="0"/>
              <w:autoSpaceDE w:val="0"/>
              <w:autoSpaceDN w:val="0"/>
              <w:ind w:left="-567"/>
              <w:jc w:val="center"/>
              <w:rPr>
                <w:rFonts w:eastAsia="Calibri"/>
                <w:b/>
                <w:bCs/>
              </w:rPr>
            </w:pPr>
            <w:r w:rsidRPr="00786CCB">
              <w:rPr>
                <w:rFonts w:eastAsia="Calibri"/>
                <w:b/>
                <w:bCs/>
              </w:rPr>
              <w:t>STT</w:t>
            </w:r>
          </w:p>
        </w:tc>
        <w:tc>
          <w:tcPr>
            <w:tcW w:w="1818" w:type="dxa"/>
            <w:vAlign w:val="center"/>
          </w:tcPr>
          <w:p w14:paraId="03E7724C" w14:textId="77777777" w:rsidR="00B73A65" w:rsidRPr="00786CCB" w:rsidRDefault="00B73A65" w:rsidP="00AE4B63">
            <w:pPr>
              <w:widowControl w:val="0"/>
              <w:autoSpaceDE w:val="0"/>
              <w:autoSpaceDN w:val="0"/>
              <w:ind w:firstLine="0"/>
              <w:jc w:val="center"/>
              <w:rPr>
                <w:rFonts w:eastAsia="Calibri"/>
                <w:b/>
                <w:bCs/>
              </w:rPr>
            </w:pPr>
            <w:r w:rsidRPr="00786CCB">
              <w:rPr>
                <w:rFonts w:eastAsia="Calibri"/>
                <w:b/>
                <w:bCs/>
              </w:rPr>
              <w:t>Thuộc tính</w:t>
            </w:r>
          </w:p>
        </w:tc>
        <w:tc>
          <w:tcPr>
            <w:tcW w:w="2470" w:type="dxa"/>
            <w:vAlign w:val="center"/>
          </w:tcPr>
          <w:p w14:paraId="61187266" w14:textId="77777777" w:rsidR="00B73A65" w:rsidRPr="00786CCB" w:rsidRDefault="00B73A65" w:rsidP="00AE4B63">
            <w:pPr>
              <w:widowControl w:val="0"/>
              <w:autoSpaceDE w:val="0"/>
              <w:autoSpaceDN w:val="0"/>
              <w:ind w:firstLine="0"/>
              <w:jc w:val="center"/>
              <w:rPr>
                <w:rFonts w:eastAsia="Calibri"/>
                <w:b/>
                <w:bCs/>
              </w:rPr>
            </w:pPr>
            <w:r w:rsidRPr="00786CCB">
              <w:rPr>
                <w:rFonts w:eastAsia="Calibri"/>
                <w:b/>
                <w:bCs/>
              </w:rPr>
              <w:t>Kiểu dữ liệu</w:t>
            </w:r>
          </w:p>
        </w:tc>
        <w:tc>
          <w:tcPr>
            <w:tcW w:w="2086" w:type="dxa"/>
            <w:vAlign w:val="center"/>
          </w:tcPr>
          <w:p w14:paraId="01E99404" w14:textId="77777777" w:rsidR="00B73A65" w:rsidRPr="00786CCB" w:rsidRDefault="00B73A65" w:rsidP="00AE4B63">
            <w:pPr>
              <w:widowControl w:val="0"/>
              <w:autoSpaceDE w:val="0"/>
              <w:autoSpaceDN w:val="0"/>
              <w:ind w:firstLine="66"/>
              <w:jc w:val="center"/>
              <w:rPr>
                <w:rFonts w:eastAsia="Calibri"/>
                <w:b/>
                <w:bCs/>
              </w:rPr>
            </w:pPr>
            <w:r w:rsidRPr="00786CCB">
              <w:rPr>
                <w:rFonts w:eastAsia="Calibri"/>
                <w:b/>
                <w:bCs/>
              </w:rPr>
              <w:t>Diễn giải</w:t>
            </w:r>
          </w:p>
        </w:tc>
        <w:tc>
          <w:tcPr>
            <w:tcW w:w="1995" w:type="dxa"/>
            <w:vAlign w:val="center"/>
          </w:tcPr>
          <w:p w14:paraId="78E01293" w14:textId="77777777" w:rsidR="00B73A65" w:rsidRPr="00786CCB" w:rsidRDefault="00B73A65" w:rsidP="00AE4B63">
            <w:pPr>
              <w:widowControl w:val="0"/>
              <w:autoSpaceDE w:val="0"/>
              <w:autoSpaceDN w:val="0"/>
              <w:ind w:firstLine="0"/>
              <w:jc w:val="center"/>
              <w:rPr>
                <w:rFonts w:eastAsia="Calibri"/>
                <w:b/>
                <w:bCs/>
              </w:rPr>
            </w:pPr>
            <w:r w:rsidRPr="00786CCB">
              <w:rPr>
                <w:rFonts w:eastAsia="Calibri"/>
                <w:b/>
                <w:bCs/>
              </w:rPr>
              <w:t>Chú thích</w:t>
            </w:r>
          </w:p>
        </w:tc>
      </w:tr>
      <w:tr w:rsidR="00B73A65" w:rsidRPr="00786CCB" w14:paraId="1384FEE8" w14:textId="77777777" w:rsidTr="00D2522B">
        <w:tc>
          <w:tcPr>
            <w:tcW w:w="782" w:type="dxa"/>
            <w:vAlign w:val="center"/>
          </w:tcPr>
          <w:p w14:paraId="6BE0BE69" w14:textId="77777777" w:rsidR="00B73A65" w:rsidRPr="00786CCB" w:rsidRDefault="00B73A65" w:rsidP="00AE4B63">
            <w:pPr>
              <w:widowControl w:val="0"/>
              <w:autoSpaceDE w:val="0"/>
              <w:autoSpaceDN w:val="0"/>
              <w:ind w:left="-567"/>
              <w:jc w:val="center"/>
              <w:rPr>
                <w:rFonts w:eastAsia="Calibri"/>
              </w:rPr>
            </w:pPr>
            <w:r w:rsidRPr="00786CCB">
              <w:rPr>
                <w:rFonts w:eastAsia="Calibri"/>
              </w:rPr>
              <w:t>1</w:t>
            </w:r>
          </w:p>
        </w:tc>
        <w:tc>
          <w:tcPr>
            <w:tcW w:w="1818" w:type="dxa"/>
            <w:vAlign w:val="center"/>
          </w:tcPr>
          <w:p w14:paraId="27F5BCE1" w14:textId="77777777" w:rsidR="00B73A65" w:rsidRPr="00D2522B" w:rsidRDefault="00B73A65" w:rsidP="00AE4B63">
            <w:pPr>
              <w:widowControl w:val="0"/>
              <w:autoSpaceDE w:val="0"/>
              <w:autoSpaceDN w:val="0"/>
              <w:ind w:firstLine="0"/>
              <w:jc w:val="center"/>
              <w:rPr>
                <w:rFonts w:eastAsia="Calibri"/>
                <w:b/>
                <w:bCs/>
                <w:u w:val="single"/>
              </w:rPr>
            </w:pPr>
            <w:r w:rsidRPr="00D2522B">
              <w:rPr>
                <w:rFonts w:eastAsia="Calibri"/>
                <w:b/>
                <w:bCs/>
                <w:u w:val="single"/>
              </w:rPr>
              <w:t>MAKH</w:t>
            </w:r>
          </w:p>
        </w:tc>
        <w:tc>
          <w:tcPr>
            <w:tcW w:w="2470" w:type="dxa"/>
            <w:vAlign w:val="center"/>
          </w:tcPr>
          <w:p w14:paraId="195BCB99" w14:textId="2A68BEAC" w:rsidR="00B73A65" w:rsidRPr="00786CCB" w:rsidRDefault="00B73A65" w:rsidP="00AE4B63">
            <w:pPr>
              <w:widowControl w:val="0"/>
              <w:autoSpaceDE w:val="0"/>
              <w:autoSpaceDN w:val="0"/>
              <w:ind w:firstLine="0"/>
              <w:jc w:val="center"/>
              <w:rPr>
                <w:rFonts w:eastAsia="Calibri"/>
              </w:rPr>
            </w:pPr>
            <w:r w:rsidRPr="00786CCB">
              <w:rPr>
                <w:rFonts w:eastAsia="Calibri"/>
              </w:rPr>
              <w:t>CHAR(6)</w:t>
            </w:r>
          </w:p>
        </w:tc>
        <w:tc>
          <w:tcPr>
            <w:tcW w:w="2086" w:type="dxa"/>
            <w:vAlign w:val="center"/>
          </w:tcPr>
          <w:p w14:paraId="719E6779" w14:textId="77777777" w:rsidR="00B73A65" w:rsidRPr="00786CCB" w:rsidRDefault="00B73A65" w:rsidP="00AE4B63">
            <w:pPr>
              <w:widowControl w:val="0"/>
              <w:autoSpaceDE w:val="0"/>
              <w:autoSpaceDN w:val="0"/>
              <w:ind w:firstLine="66"/>
              <w:jc w:val="center"/>
              <w:rPr>
                <w:rFonts w:eastAsia="Calibri"/>
              </w:rPr>
            </w:pPr>
            <w:r w:rsidRPr="00786CCB">
              <w:rPr>
                <w:rFonts w:eastAsia="Calibri"/>
              </w:rPr>
              <w:t>Mã khách hàng</w:t>
            </w:r>
          </w:p>
        </w:tc>
        <w:tc>
          <w:tcPr>
            <w:tcW w:w="1995" w:type="dxa"/>
            <w:vAlign w:val="center"/>
          </w:tcPr>
          <w:p w14:paraId="64F48451" w14:textId="77777777" w:rsidR="00B73A65" w:rsidRPr="00786CCB" w:rsidRDefault="00B73A65" w:rsidP="00AE4B63">
            <w:pPr>
              <w:widowControl w:val="0"/>
              <w:autoSpaceDE w:val="0"/>
              <w:autoSpaceDN w:val="0"/>
              <w:ind w:firstLine="0"/>
              <w:jc w:val="center"/>
              <w:rPr>
                <w:rFonts w:eastAsia="Calibri"/>
              </w:rPr>
            </w:pPr>
            <w:r w:rsidRPr="00786CCB">
              <w:rPr>
                <w:rFonts w:eastAsia="Calibri"/>
              </w:rPr>
              <w:t>Khóa chính</w:t>
            </w:r>
          </w:p>
        </w:tc>
      </w:tr>
      <w:tr w:rsidR="00B73A65" w:rsidRPr="00786CCB" w14:paraId="243C8405" w14:textId="77777777" w:rsidTr="00D2522B">
        <w:tc>
          <w:tcPr>
            <w:tcW w:w="782" w:type="dxa"/>
            <w:vAlign w:val="center"/>
          </w:tcPr>
          <w:p w14:paraId="7033B7D6" w14:textId="77777777" w:rsidR="00B73A65" w:rsidRPr="00786CCB" w:rsidRDefault="00B73A65" w:rsidP="00AE4B63">
            <w:pPr>
              <w:widowControl w:val="0"/>
              <w:autoSpaceDE w:val="0"/>
              <w:autoSpaceDN w:val="0"/>
              <w:ind w:left="-567"/>
              <w:jc w:val="center"/>
              <w:rPr>
                <w:rFonts w:eastAsia="Calibri"/>
              </w:rPr>
            </w:pPr>
            <w:r w:rsidRPr="00786CCB">
              <w:rPr>
                <w:rFonts w:eastAsia="Calibri"/>
              </w:rPr>
              <w:t>2</w:t>
            </w:r>
          </w:p>
        </w:tc>
        <w:tc>
          <w:tcPr>
            <w:tcW w:w="1818" w:type="dxa"/>
            <w:vAlign w:val="center"/>
          </w:tcPr>
          <w:p w14:paraId="0B20775E" w14:textId="77777777" w:rsidR="00B73A65" w:rsidRPr="00786CCB" w:rsidRDefault="00B73A65" w:rsidP="00AE4B63">
            <w:pPr>
              <w:widowControl w:val="0"/>
              <w:autoSpaceDE w:val="0"/>
              <w:autoSpaceDN w:val="0"/>
              <w:ind w:firstLine="0"/>
              <w:jc w:val="center"/>
              <w:rPr>
                <w:rFonts w:eastAsia="Calibri"/>
              </w:rPr>
            </w:pPr>
            <w:r w:rsidRPr="00C4539C">
              <w:rPr>
                <w:rFonts w:eastAsia="Calibri"/>
              </w:rPr>
              <w:t>HOKH</w:t>
            </w:r>
          </w:p>
        </w:tc>
        <w:tc>
          <w:tcPr>
            <w:tcW w:w="2470" w:type="dxa"/>
            <w:vAlign w:val="center"/>
          </w:tcPr>
          <w:p w14:paraId="779016E7" w14:textId="77777777" w:rsidR="00B73A65" w:rsidRPr="00786CCB" w:rsidRDefault="00B73A65" w:rsidP="00AE4B63">
            <w:pPr>
              <w:widowControl w:val="0"/>
              <w:autoSpaceDE w:val="0"/>
              <w:autoSpaceDN w:val="0"/>
              <w:ind w:firstLine="0"/>
              <w:jc w:val="center"/>
              <w:rPr>
                <w:rFonts w:eastAsia="Calibri"/>
              </w:rPr>
            </w:pPr>
            <w:r w:rsidRPr="00786CCB">
              <w:rPr>
                <w:rFonts w:eastAsia="Calibri"/>
              </w:rPr>
              <w:t>NVARCHAR(30)</w:t>
            </w:r>
          </w:p>
        </w:tc>
        <w:tc>
          <w:tcPr>
            <w:tcW w:w="2086" w:type="dxa"/>
            <w:vAlign w:val="center"/>
          </w:tcPr>
          <w:p w14:paraId="6DCBA03D" w14:textId="77777777" w:rsidR="00B73A65" w:rsidRPr="00786CCB" w:rsidRDefault="00B73A65" w:rsidP="00AE4B63">
            <w:pPr>
              <w:widowControl w:val="0"/>
              <w:autoSpaceDE w:val="0"/>
              <w:autoSpaceDN w:val="0"/>
              <w:ind w:firstLine="66"/>
              <w:jc w:val="center"/>
              <w:rPr>
                <w:rFonts w:eastAsia="Calibri"/>
              </w:rPr>
            </w:pPr>
            <w:r w:rsidRPr="00786CCB">
              <w:rPr>
                <w:rFonts w:eastAsia="Calibri"/>
              </w:rPr>
              <w:t>Họ khách hàng</w:t>
            </w:r>
          </w:p>
        </w:tc>
        <w:tc>
          <w:tcPr>
            <w:tcW w:w="1995" w:type="dxa"/>
            <w:vAlign w:val="center"/>
          </w:tcPr>
          <w:p w14:paraId="37CF3BF9" w14:textId="77777777" w:rsidR="00B73A65" w:rsidRPr="00786CCB" w:rsidRDefault="00B73A65" w:rsidP="00AE4B63">
            <w:pPr>
              <w:widowControl w:val="0"/>
              <w:autoSpaceDE w:val="0"/>
              <w:autoSpaceDN w:val="0"/>
              <w:ind w:firstLine="0"/>
              <w:jc w:val="center"/>
              <w:rPr>
                <w:rFonts w:eastAsia="Calibri"/>
              </w:rPr>
            </w:pPr>
            <w:r w:rsidRPr="00786CCB">
              <w:rPr>
                <w:rFonts w:eastAsia="Calibri"/>
              </w:rPr>
              <w:t>NOT NULL</w:t>
            </w:r>
          </w:p>
        </w:tc>
      </w:tr>
      <w:tr w:rsidR="00B73A65" w:rsidRPr="00786CCB" w14:paraId="1BC294CE" w14:textId="77777777" w:rsidTr="00D2522B">
        <w:tc>
          <w:tcPr>
            <w:tcW w:w="782" w:type="dxa"/>
            <w:vAlign w:val="center"/>
          </w:tcPr>
          <w:p w14:paraId="40A16F03" w14:textId="77777777" w:rsidR="00B73A65" w:rsidRPr="00786CCB" w:rsidRDefault="00B73A65" w:rsidP="00AE4B63">
            <w:pPr>
              <w:widowControl w:val="0"/>
              <w:autoSpaceDE w:val="0"/>
              <w:autoSpaceDN w:val="0"/>
              <w:ind w:left="-567"/>
              <w:jc w:val="center"/>
              <w:rPr>
                <w:rFonts w:eastAsia="Calibri"/>
              </w:rPr>
            </w:pPr>
            <w:r w:rsidRPr="00786CCB">
              <w:rPr>
                <w:rFonts w:eastAsia="Calibri"/>
              </w:rPr>
              <w:t>3</w:t>
            </w:r>
          </w:p>
        </w:tc>
        <w:tc>
          <w:tcPr>
            <w:tcW w:w="1818" w:type="dxa"/>
            <w:vAlign w:val="center"/>
          </w:tcPr>
          <w:p w14:paraId="0C2C8C9A" w14:textId="77777777" w:rsidR="00B73A65" w:rsidRPr="00786CCB" w:rsidRDefault="00B73A65" w:rsidP="00AE4B63">
            <w:pPr>
              <w:widowControl w:val="0"/>
              <w:autoSpaceDE w:val="0"/>
              <w:autoSpaceDN w:val="0"/>
              <w:ind w:firstLine="0"/>
              <w:jc w:val="center"/>
              <w:rPr>
                <w:rFonts w:eastAsia="Calibri"/>
              </w:rPr>
            </w:pPr>
            <w:r w:rsidRPr="00786CCB">
              <w:rPr>
                <w:rFonts w:eastAsia="Calibri"/>
              </w:rPr>
              <w:t>TENKH</w:t>
            </w:r>
          </w:p>
        </w:tc>
        <w:tc>
          <w:tcPr>
            <w:tcW w:w="2470" w:type="dxa"/>
            <w:vAlign w:val="center"/>
          </w:tcPr>
          <w:p w14:paraId="241AA080" w14:textId="77777777" w:rsidR="00B73A65" w:rsidRPr="00786CCB" w:rsidRDefault="00B73A65" w:rsidP="00AE4B63">
            <w:pPr>
              <w:widowControl w:val="0"/>
              <w:autoSpaceDE w:val="0"/>
              <w:autoSpaceDN w:val="0"/>
              <w:ind w:firstLine="0"/>
              <w:jc w:val="center"/>
              <w:rPr>
                <w:rFonts w:eastAsia="Calibri"/>
              </w:rPr>
            </w:pPr>
            <w:r w:rsidRPr="00786CCB">
              <w:rPr>
                <w:rFonts w:eastAsia="Calibri"/>
              </w:rPr>
              <w:t>NVARCHAR(30)</w:t>
            </w:r>
          </w:p>
        </w:tc>
        <w:tc>
          <w:tcPr>
            <w:tcW w:w="2086" w:type="dxa"/>
            <w:vAlign w:val="center"/>
          </w:tcPr>
          <w:p w14:paraId="2C8C1CF4" w14:textId="77777777" w:rsidR="00B73A65" w:rsidRPr="00786CCB" w:rsidRDefault="00B73A65" w:rsidP="00AE4B63">
            <w:pPr>
              <w:widowControl w:val="0"/>
              <w:autoSpaceDE w:val="0"/>
              <w:autoSpaceDN w:val="0"/>
              <w:ind w:firstLine="66"/>
              <w:jc w:val="center"/>
              <w:rPr>
                <w:rFonts w:eastAsia="Calibri"/>
              </w:rPr>
            </w:pPr>
            <w:r w:rsidRPr="00786CCB">
              <w:rPr>
                <w:rFonts w:eastAsia="Calibri"/>
              </w:rPr>
              <w:t>Tên khách hàng</w:t>
            </w:r>
          </w:p>
        </w:tc>
        <w:tc>
          <w:tcPr>
            <w:tcW w:w="1995" w:type="dxa"/>
            <w:vAlign w:val="center"/>
          </w:tcPr>
          <w:p w14:paraId="163F76F0" w14:textId="77777777" w:rsidR="00B73A65" w:rsidRPr="00786CCB" w:rsidRDefault="00B73A65" w:rsidP="00AE4B63">
            <w:pPr>
              <w:widowControl w:val="0"/>
              <w:autoSpaceDE w:val="0"/>
              <w:autoSpaceDN w:val="0"/>
              <w:ind w:firstLine="0"/>
              <w:jc w:val="center"/>
              <w:rPr>
                <w:rFonts w:eastAsia="Calibri"/>
              </w:rPr>
            </w:pPr>
            <w:r w:rsidRPr="00786CCB">
              <w:rPr>
                <w:rFonts w:eastAsia="Calibri"/>
              </w:rPr>
              <w:t>NOT NULL</w:t>
            </w:r>
          </w:p>
        </w:tc>
      </w:tr>
      <w:tr w:rsidR="00B73A65" w:rsidRPr="00786CCB" w14:paraId="4C5019DE" w14:textId="77777777" w:rsidTr="00D2522B">
        <w:tc>
          <w:tcPr>
            <w:tcW w:w="782" w:type="dxa"/>
            <w:vAlign w:val="center"/>
          </w:tcPr>
          <w:p w14:paraId="12D35E7B" w14:textId="77777777" w:rsidR="00B73A65" w:rsidRPr="00786CCB" w:rsidRDefault="00B73A65" w:rsidP="00AE4B63">
            <w:pPr>
              <w:widowControl w:val="0"/>
              <w:autoSpaceDE w:val="0"/>
              <w:autoSpaceDN w:val="0"/>
              <w:ind w:left="-567"/>
              <w:jc w:val="center"/>
              <w:rPr>
                <w:rFonts w:eastAsia="Calibri"/>
              </w:rPr>
            </w:pPr>
            <w:r w:rsidRPr="00786CCB">
              <w:rPr>
                <w:rFonts w:eastAsia="Calibri"/>
              </w:rPr>
              <w:t>4</w:t>
            </w:r>
          </w:p>
        </w:tc>
        <w:tc>
          <w:tcPr>
            <w:tcW w:w="1818" w:type="dxa"/>
            <w:vAlign w:val="center"/>
          </w:tcPr>
          <w:p w14:paraId="51DC5EA3" w14:textId="77777777" w:rsidR="00B73A65" w:rsidRPr="00786CCB" w:rsidRDefault="00B73A65" w:rsidP="00AE4B63">
            <w:pPr>
              <w:widowControl w:val="0"/>
              <w:autoSpaceDE w:val="0"/>
              <w:autoSpaceDN w:val="0"/>
              <w:ind w:firstLine="0"/>
              <w:jc w:val="center"/>
              <w:rPr>
                <w:rFonts w:eastAsia="Calibri"/>
              </w:rPr>
            </w:pPr>
            <w:r w:rsidRPr="00786CCB">
              <w:rPr>
                <w:rFonts w:eastAsia="Calibri"/>
              </w:rPr>
              <w:t>DIACHI</w:t>
            </w:r>
          </w:p>
        </w:tc>
        <w:tc>
          <w:tcPr>
            <w:tcW w:w="2470" w:type="dxa"/>
            <w:vAlign w:val="center"/>
          </w:tcPr>
          <w:p w14:paraId="0E2777C6" w14:textId="33258CD5" w:rsidR="00B73A65" w:rsidRPr="00786CCB" w:rsidRDefault="00B73A65" w:rsidP="00AE4B63">
            <w:pPr>
              <w:widowControl w:val="0"/>
              <w:autoSpaceDE w:val="0"/>
              <w:autoSpaceDN w:val="0"/>
              <w:ind w:firstLine="0"/>
              <w:jc w:val="center"/>
              <w:rPr>
                <w:rFonts w:eastAsia="Calibri"/>
              </w:rPr>
            </w:pPr>
            <w:r w:rsidRPr="00786CCB">
              <w:rPr>
                <w:rFonts w:eastAsia="Calibri"/>
              </w:rPr>
              <w:t>NVARCHAR(</w:t>
            </w:r>
            <w:r w:rsidR="00D2522B">
              <w:rPr>
                <w:rFonts w:eastAsia="Calibri"/>
              </w:rPr>
              <w:t>10</w:t>
            </w:r>
            <w:r w:rsidRPr="00786CCB">
              <w:rPr>
                <w:rFonts w:eastAsia="Calibri"/>
              </w:rPr>
              <w:t>0)</w:t>
            </w:r>
          </w:p>
        </w:tc>
        <w:tc>
          <w:tcPr>
            <w:tcW w:w="2086" w:type="dxa"/>
            <w:vAlign w:val="center"/>
          </w:tcPr>
          <w:p w14:paraId="1B2A9144" w14:textId="77777777" w:rsidR="00B73A65" w:rsidRPr="00786CCB" w:rsidRDefault="00B73A65" w:rsidP="00AE4B63">
            <w:pPr>
              <w:widowControl w:val="0"/>
              <w:autoSpaceDE w:val="0"/>
              <w:autoSpaceDN w:val="0"/>
              <w:ind w:firstLine="66"/>
              <w:jc w:val="center"/>
              <w:rPr>
                <w:rFonts w:eastAsia="Calibri"/>
              </w:rPr>
            </w:pPr>
            <w:r w:rsidRPr="00786CCB">
              <w:rPr>
                <w:rFonts w:eastAsia="Calibri"/>
              </w:rPr>
              <w:t>Địa chỉ</w:t>
            </w:r>
          </w:p>
        </w:tc>
        <w:tc>
          <w:tcPr>
            <w:tcW w:w="1995" w:type="dxa"/>
            <w:vAlign w:val="center"/>
          </w:tcPr>
          <w:p w14:paraId="4B13A93B" w14:textId="77777777" w:rsidR="00B73A65" w:rsidRPr="00786CCB" w:rsidRDefault="00B73A65" w:rsidP="00AE4B63">
            <w:pPr>
              <w:widowControl w:val="0"/>
              <w:autoSpaceDE w:val="0"/>
              <w:autoSpaceDN w:val="0"/>
              <w:ind w:firstLine="0"/>
              <w:jc w:val="center"/>
              <w:rPr>
                <w:rFonts w:eastAsia="Calibri"/>
              </w:rPr>
            </w:pPr>
            <w:r w:rsidRPr="00786CCB">
              <w:rPr>
                <w:rFonts w:eastAsia="Calibri"/>
              </w:rPr>
              <w:t>DEFAULT: “Chưa có”</w:t>
            </w:r>
          </w:p>
        </w:tc>
      </w:tr>
      <w:tr w:rsidR="00B73A65" w:rsidRPr="00786CCB" w14:paraId="20001C7F" w14:textId="77777777" w:rsidTr="00D2522B">
        <w:tc>
          <w:tcPr>
            <w:tcW w:w="782" w:type="dxa"/>
            <w:vAlign w:val="center"/>
          </w:tcPr>
          <w:p w14:paraId="37FD46E5" w14:textId="77777777" w:rsidR="00B73A65" w:rsidRPr="00786CCB" w:rsidRDefault="00B73A65" w:rsidP="00AE4B63">
            <w:pPr>
              <w:widowControl w:val="0"/>
              <w:autoSpaceDE w:val="0"/>
              <w:autoSpaceDN w:val="0"/>
              <w:ind w:left="-567"/>
              <w:jc w:val="center"/>
              <w:rPr>
                <w:rFonts w:eastAsia="Calibri"/>
              </w:rPr>
            </w:pPr>
            <w:r w:rsidRPr="00786CCB">
              <w:rPr>
                <w:rFonts w:eastAsia="Calibri"/>
              </w:rPr>
              <w:t>5</w:t>
            </w:r>
          </w:p>
        </w:tc>
        <w:tc>
          <w:tcPr>
            <w:tcW w:w="1818" w:type="dxa"/>
            <w:vAlign w:val="center"/>
          </w:tcPr>
          <w:p w14:paraId="0A959297" w14:textId="77777777" w:rsidR="00B73A65" w:rsidRPr="00786CCB" w:rsidRDefault="00B73A65" w:rsidP="00AE4B63">
            <w:pPr>
              <w:widowControl w:val="0"/>
              <w:autoSpaceDE w:val="0"/>
              <w:autoSpaceDN w:val="0"/>
              <w:ind w:firstLine="0"/>
              <w:jc w:val="center"/>
              <w:rPr>
                <w:rFonts w:eastAsia="Calibri"/>
              </w:rPr>
            </w:pPr>
            <w:r w:rsidRPr="00786CCB">
              <w:rPr>
                <w:rFonts w:eastAsia="Calibri"/>
              </w:rPr>
              <w:t>DIENTHOAI</w:t>
            </w:r>
          </w:p>
        </w:tc>
        <w:tc>
          <w:tcPr>
            <w:tcW w:w="2470" w:type="dxa"/>
            <w:vAlign w:val="center"/>
          </w:tcPr>
          <w:p w14:paraId="272564B4" w14:textId="2703571C" w:rsidR="00B73A65" w:rsidRPr="00786CCB" w:rsidRDefault="00B73A65" w:rsidP="00AE4B63">
            <w:pPr>
              <w:widowControl w:val="0"/>
              <w:autoSpaceDE w:val="0"/>
              <w:autoSpaceDN w:val="0"/>
              <w:ind w:firstLine="0"/>
              <w:jc w:val="center"/>
              <w:rPr>
                <w:rFonts w:eastAsia="Calibri"/>
              </w:rPr>
            </w:pPr>
            <w:r w:rsidRPr="00786CCB">
              <w:rPr>
                <w:rFonts w:eastAsia="Calibri"/>
              </w:rPr>
              <w:t>NVARCHAR(</w:t>
            </w:r>
            <w:r w:rsidR="00D2522B">
              <w:rPr>
                <w:rFonts w:eastAsia="Calibri"/>
              </w:rPr>
              <w:t>5</w:t>
            </w:r>
            <w:r w:rsidRPr="00786CCB">
              <w:rPr>
                <w:rFonts w:eastAsia="Calibri"/>
              </w:rPr>
              <w:t>0)</w:t>
            </w:r>
          </w:p>
        </w:tc>
        <w:tc>
          <w:tcPr>
            <w:tcW w:w="2086" w:type="dxa"/>
            <w:vAlign w:val="center"/>
          </w:tcPr>
          <w:p w14:paraId="6095098E" w14:textId="77777777" w:rsidR="00B73A65" w:rsidRPr="00786CCB" w:rsidRDefault="00B73A65" w:rsidP="00AE4B63">
            <w:pPr>
              <w:widowControl w:val="0"/>
              <w:autoSpaceDE w:val="0"/>
              <w:autoSpaceDN w:val="0"/>
              <w:ind w:firstLine="66"/>
              <w:jc w:val="center"/>
              <w:rPr>
                <w:rFonts w:eastAsia="Calibri"/>
              </w:rPr>
            </w:pPr>
            <w:r w:rsidRPr="00786CCB">
              <w:rPr>
                <w:rFonts w:eastAsia="Calibri"/>
              </w:rPr>
              <w:t>Điện thoại</w:t>
            </w:r>
          </w:p>
        </w:tc>
        <w:tc>
          <w:tcPr>
            <w:tcW w:w="1995" w:type="dxa"/>
            <w:vAlign w:val="center"/>
          </w:tcPr>
          <w:p w14:paraId="509C8751" w14:textId="77777777" w:rsidR="00B73A65" w:rsidRPr="00786CCB" w:rsidRDefault="00B73A65" w:rsidP="00AE4B63">
            <w:pPr>
              <w:keepNext/>
              <w:widowControl w:val="0"/>
              <w:autoSpaceDE w:val="0"/>
              <w:autoSpaceDN w:val="0"/>
              <w:ind w:firstLine="0"/>
              <w:jc w:val="center"/>
              <w:rPr>
                <w:rFonts w:eastAsia="Calibri"/>
              </w:rPr>
            </w:pPr>
            <w:r w:rsidRPr="00786CCB">
              <w:rPr>
                <w:rFonts w:eastAsia="Calibri"/>
              </w:rPr>
              <w:t>NOT NULL</w:t>
            </w:r>
          </w:p>
        </w:tc>
      </w:tr>
    </w:tbl>
    <w:p w14:paraId="3F520775" w14:textId="77777777" w:rsidR="00B73A65" w:rsidRPr="00C4539C" w:rsidRDefault="00B73A65">
      <w:pPr>
        <w:pStyle w:val="ListParagraph"/>
        <w:numPr>
          <w:ilvl w:val="0"/>
          <w:numId w:val="24"/>
        </w:numPr>
        <w:jc w:val="both"/>
      </w:pPr>
      <w:r w:rsidRPr="00C4539C">
        <w:t>Bảng KHACHHANG:</w:t>
      </w:r>
    </w:p>
    <w:p w14:paraId="772B1BAC" w14:textId="77777777" w:rsidR="00B73A65" w:rsidRPr="00C4539C" w:rsidRDefault="00B73A65" w:rsidP="00B73A65">
      <w:pPr>
        <w:pStyle w:val="ListParagraph"/>
        <w:jc w:val="both"/>
      </w:pPr>
    </w:p>
    <w:p w14:paraId="4BD18FD8" w14:textId="77777777" w:rsidR="00B73A65" w:rsidRPr="00C4539C" w:rsidRDefault="00B73A65" w:rsidP="00B73A65">
      <w:pPr>
        <w:jc w:val="both"/>
      </w:pPr>
    </w:p>
    <w:p w14:paraId="41881CC6" w14:textId="77777777" w:rsidR="00B73A65" w:rsidRPr="00C4539C" w:rsidRDefault="00B73A65" w:rsidP="00B73A65"/>
    <w:p w14:paraId="1DC4A076" w14:textId="77777777" w:rsidR="00B73A65" w:rsidRPr="00C4539C" w:rsidRDefault="00B73A65" w:rsidP="00B73A65"/>
    <w:p w14:paraId="1B4CA21D" w14:textId="77777777" w:rsidR="00B73A65" w:rsidRPr="00C4539C" w:rsidRDefault="00B73A65">
      <w:pPr>
        <w:pStyle w:val="ListParagraph"/>
        <w:numPr>
          <w:ilvl w:val="0"/>
          <w:numId w:val="24"/>
        </w:numPr>
      </w:pPr>
      <w:r w:rsidRPr="00C4539C">
        <w:t>Bảng NHACUNGCAP:</w:t>
      </w:r>
    </w:p>
    <w:tbl>
      <w:tblPr>
        <w:tblStyle w:val="TableGrid2"/>
        <w:tblpPr w:leftFromText="180" w:rightFromText="180" w:vertAnchor="text" w:horzAnchor="margin" w:tblpY="50"/>
        <w:tblW w:w="9220" w:type="dxa"/>
        <w:tblLook w:val="04A0" w:firstRow="1" w:lastRow="0" w:firstColumn="1" w:lastColumn="0" w:noHBand="0" w:noVBand="1"/>
      </w:tblPr>
      <w:tblGrid>
        <w:gridCol w:w="817"/>
        <w:gridCol w:w="1796"/>
        <w:gridCol w:w="2394"/>
        <w:gridCol w:w="2331"/>
        <w:gridCol w:w="1882"/>
      </w:tblGrid>
      <w:tr w:rsidR="00B73A65" w:rsidRPr="00FE55BB" w14:paraId="32498455" w14:textId="77777777" w:rsidTr="00AE4B63">
        <w:tc>
          <w:tcPr>
            <w:tcW w:w="817" w:type="dxa"/>
            <w:vAlign w:val="center"/>
          </w:tcPr>
          <w:p w14:paraId="65F404CE" w14:textId="77777777" w:rsidR="00B73A65" w:rsidRPr="00FE55BB" w:rsidRDefault="00B73A65" w:rsidP="00AE4B63">
            <w:pPr>
              <w:widowControl w:val="0"/>
              <w:autoSpaceDE w:val="0"/>
              <w:autoSpaceDN w:val="0"/>
              <w:ind w:left="-284" w:firstLine="12"/>
              <w:jc w:val="center"/>
              <w:rPr>
                <w:rFonts w:eastAsia="Calibri"/>
                <w:b/>
                <w:bCs/>
              </w:rPr>
            </w:pPr>
            <w:bookmarkStart w:id="64" w:name="_Hlk100741355"/>
            <w:r w:rsidRPr="00FE55BB">
              <w:rPr>
                <w:rFonts w:eastAsia="Calibri"/>
                <w:b/>
                <w:bCs/>
              </w:rPr>
              <w:t>STT</w:t>
            </w:r>
          </w:p>
        </w:tc>
        <w:tc>
          <w:tcPr>
            <w:tcW w:w="1796" w:type="dxa"/>
            <w:vAlign w:val="center"/>
          </w:tcPr>
          <w:p w14:paraId="5D693D9B" w14:textId="77777777" w:rsidR="00B73A65" w:rsidRPr="00FE55BB" w:rsidRDefault="00B73A65" w:rsidP="00AE4B63">
            <w:pPr>
              <w:widowControl w:val="0"/>
              <w:autoSpaceDE w:val="0"/>
              <w:autoSpaceDN w:val="0"/>
              <w:ind w:firstLine="35"/>
              <w:jc w:val="center"/>
              <w:rPr>
                <w:rFonts w:eastAsia="Calibri"/>
                <w:b/>
                <w:bCs/>
              </w:rPr>
            </w:pPr>
            <w:r w:rsidRPr="00FE55BB">
              <w:rPr>
                <w:rFonts w:eastAsia="Calibri"/>
                <w:b/>
                <w:bCs/>
              </w:rPr>
              <w:t>Thuộc tính</w:t>
            </w:r>
          </w:p>
        </w:tc>
        <w:tc>
          <w:tcPr>
            <w:tcW w:w="2394" w:type="dxa"/>
            <w:vAlign w:val="center"/>
          </w:tcPr>
          <w:p w14:paraId="296D5D4B" w14:textId="77777777" w:rsidR="00B73A65" w:rsidRPr="00FE55BB" w:rsidRDefault="00B73A65" w:rsidP="00AE4B63">
            <w:pPr>
              <w:widowControl w:val="0"/>
              <w:autoSpaceDE w:val="0"/>
              <w:autoSpaceDN w:val="0"/>
              <w:ind w:firstLine="0"/>
              <w:jc w:val="center"/>
              <w:rPr>
                <w:rFonts w:eastAsia="Calibri"/>
                <w:b/>
                <w:bCs/>
              </w:rPr>
            </w:pPr>
            <w:r w:rsidRPr="00FE55BB">
              <w:rPr>
                <w:rFonts w:eastAsia="Calibri"/>
                <w:b/>
                <w:bCs/>
              </w:rPr>
              <w:t>Kiểu dữ liệu</w:t>
            </w:r>
          </w:p>
        </w:tc>
        <w:tc>
          <w:tcPr>
            <w:tcW w:w="2331" w:type="dxa"/>
            <w:vAlign w:val="center"/>
          </w:tcPr>
          <w:p w14:paraId="63A0D4FE" w14:textId="77777777" w:rsidR="00B73A65" w:rsidRPr="00FE55BB" w:rsidRDefault="00B73A65" w:rsidP="00AE4B63">
            <w:pPr>
              <w:widowControl w:val="0"/>
              <w:autoSpaceDE w:val="0"/>
              <w:autoSpaceDN w:val="0"/>
              <w:ind w:firstLine="0"/>
              <w:jc w:val="center"/>
              <w:rPr>
                <w:rFonts w:eastAsia="Calibri"/>
                <w:b/>
                <w:bCs/>
              </w:rPr>
            </w:pPr>
            <w:r w:rsidRPr="00FE55BB">
              <w:rPr>
                <w:rFonts w:eastAsia="Calibri"/>
                <w:b/>
                <w:bCs/>
              </w:rPr>
              <w:t>Diễn giải</w:t>
            </w:r>
          </w:p>
        </w:tc>
        <w:tc>
          <w:tcPr>
            <w:tcW w:w="1882" w:type="dxa"/>
            <w:vAlign w:val="center"/>
          </w:tcPr>
          <w:p w14:paraId="2C1810CE" w14:textId="77777777" w:rsidR="00B73A65" w:rsidRPr="00FE55BB" w:rsidRDefault="00B73A65" w:rsidP="00AE4B63">
            <w:pPr>
              <w:widowControl w:val="0"/>
              <w:autoSpaceDE w:val="0"/>
              <w:autoSpaceDN w:val="0"/>
              <w:ind w:firstLine="0"/>
              <w:jc w:val="center"/>
              <w:rPr>
                <w:rFonts w:eastAsia="Calibri"/>
                <w:b/>
                <w:bCs/>
              </w:rPr>
            </w:pPr>
            <w:r w:rsidRPr="00FE55BB">
              <w:rPr>
                <w:rFonts w:eastAsia="Calibri"/>
                <w:b/>
                <w:bCs/>
              </w:rPr>
              <w:t>Chú thích</w:t>
            </w:r>
          </w:p>
        </w:tc>
      </w:tr>
      <w:tr w:rsidR="00B73A65" w:rsidRPr="00FE55BB" w14:paraId="2BC83BF7" w14:textId="77777777" w:rsidTr="00AE4B63">
        <w:tc>
          <w:tcPr>
            <w:tcW w:w="817" w:type="dxa"/>
            <w:vAlign w:val="center"/>
          </w:tcPr>
          <w:p w14:paraId="49666E05" w14:textId="77777777" w:rsidR="00B73A65" w:rsidRPr="00FE55BB" w:rsidRDefault="00B73A65" w:rsidP="00AE4B63">
            <w:pPr>
              <w:widowControl w:val="0"/>
              <w:autoSpaceDE w:val="0"/>
              <w:autoSpaceDN w:val="0"/>
              <w:ind w:left="-284" w:firstLine="12"/>
              <w:jc w:val="center"/>
              <w:rPr>
                <w:rFonts w:eastAsia="Calibri"/>
              </w:rPr>
            </w:pPr>
            <w:r w:rsidRPr="00FE55BB">
              <w:rPr>
                <w:rFonts w:eastAsia="Calibri"/>
              </w:rPr>
              <w:t>1</w:t>
            </w:r>
          </w:p>
        </w:tc>
        <w:tc>
          <w:tcPr>
            <w:tcW w:w="1796" w:type="dxa"/>
            <w:vAlign w:val="center"/>
          </w:tcPr>
          <w:p w14:paraId="7997980B" w14:textId="77777777" w:rsidR="00B73A65" w:rsidRPr="00D2522B" w:rsidRDefault="00B73A65" w:rsidP="00AE4B63">
            <w:pPr>
              <w:widowControl w:val="0"/>
              <w:autoSpaceDE w:val="0"/>
              <w:autoSpaceDN w:val="0"/>
              <w:ind w:firstLine="35"/>
              <w:jc w:val="center"/>
              <w:rPr>
                <w:rFonts w:eastAsia="Calibri"/>
                <w:b/>
                <w:bCs/>
                <w:u w:val="single"/>
              </w:rPr>
            </w:pPr>
            <w:r w:rsidRPr="00D2522B">
              <w:rPr>
                <w:rFonts w:eastAsia="Calibri"/>
                <w:b/>
                <w:bCs/>
                <w:u w:val="single"/>
              </w:rPr>
              <w:t>MANCC</w:t>
            </w:r>
          </w:p>
        </w:tc>
        <w:tc>
          <w:tcPr>
            <w:tcW w:w="2394" w:type="dxa"/>
            <w:vAlign w:val="center"/>
          </w:tcPr>
          <w:p w14:paraId="47B0E338"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NCHAR(6)</w:t>
            </w:r>
          </w:p>
        </w:tc>
        <w:tc>
          <w:tcPr>
            <w:tcW w:w="2331" w:type="dxa"/>
            <w:vAlign w:val="center"/>
          </w:tcPr>
          <w:p w14:paraId="6809B3AF"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Mã nhà cung cấp</w:t>
            </w:r>
          </w:p>
        </w:tc>
        <w:tc>
          <w:tcPr>
            <w:tcW w:w="1882" w:type="dxa"/>
            <w:vAlign w:val="center"/>
          </w:tcPr>
          <w:p w14:paraId="573F2055"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Khóa chính</w:t>
            </w:r>
          </w:p>
        </w:tc>
      </w:tr>
      <w:tr w:rsidR="00B73A65" w:rsidRPr="00FE55BB" w14:paraId="541A6B07" w14:textId="77777777" w:rsidTr="00AE4B63">
        <w:tc>
          <w:tcPr>
            <w:tcW w:w="817" w:type="dxa"/>
            <w:vAlign w:val="center"/>
          </w:tcPr>
          <w:p w14:paraId="3BB13977" w14:textId="77777777" w:rsidR="00B73A65" w:rsidRPr="00FE55BB" w:rsidRDefault="00B73A65" w:rsidP="00AE4B63">
            <w:pPr>
              <w:widowControl w:val="0"/>
              <w:autoSpaceDE w:val="0"/>
              <w:autoSpaceDN w:val="0"/>
              <w:ind w:left="-284" w:firstLine="12"/>
              <w:jc w:val="center"/>
              <w:rPr>
                <w:rFonts w:eastAsia="Calibri"/>
              </w:rPr>
            </w:pPr>
            <w:r w:rsidRPr="00FE55BB">
              <w:rPr>
                <w:rFonts w:eastAsia="Calibri"/>
              </w:rPr>
              <w:t>2</w:t>
            </w:r>
          </w:p>
        </w:tc>
        <w:tc>
          <w:tcPr>
            <w:tcW w:w="1796" w:type="dxa"/>
            <w:vAlign w:val="center"/>
          </w:tcPr>
          <w:p w14:paraId="18F64FB1" w14:textId="77777777" w:rsidR="00B73A65" w:rsidRPr="00FE55BB" w:rsidRDefault="00B73A65" w:rsidP="00AE4B63">
            <w:pPr>
              <w:widowControl w:val="0"/>
              <w:autoSpaceDE w:val="0"/>
              <w:autoSpaceDN w:val="0"/>
              <w:ind w:firstLine="35"/>
              <w:jc w:val="center"/>
              <w:rPr>
                <w:rFonts w:eastAsia="Calibri"/>
              </w:rPr>
            </w:pPr>
            <w:r w:rsidRPr="00FE55BB">
              <w:rPr>
                <w:rFonts w:eastAsia="Calibri"/>
              </w:rPr>
              <w:t>TENNCC</w:t>
            </w:r>
          </w:p>
        </w:tc>
        <w:tc>
          <w:tcPr>
            <w:tcW w:w="2394" w:type="dxa"/>
            <w:vAlign w:val="center"/>
          </w:tcPr>
          <w:p w14:paraId="3C5BFB63"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NVARCHAR(50)</w:t>
            </w:r>
          </w:p>
        </w:tc>
        <w:tc>
          <w:tcPr>
            <w:tcW w:w="2331" w:type="dxa"/>
            <w:vAlign w:val="center"/>
          </w:tcPr>
          <w:p w14:paraId="2FC7E6BF"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Tên nhà cung cấp</w:t>
            </w:r>
          </w:p>
        </w:tc>
        <w:tc>
          <w:tcPr>
            <w:tcW w:w="1882" w:type="dxa"/>
            <w:vAlign w:val="center"/>
          </w:tcPr>
          <w:p w14:paraId="22EC08CD"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NOT NULL</w:t>
            </w:r>
          </w:p>
        </w:tc>
      </w:tr>
      <w:tr w:rsidR="00B73A65" w:rsidRPr="00FE55BB" w14:paraId="1CD0DA8D" w14:textId="77777777" w:rsidTr="00AE4B63">
        <w:tc>
          <w:tcPr>
            <w:tcW w:w="817" w:type="dxa"/>
            <w:vAlign w:val="center"/>
          </w:tcPr>
          <w:p w14:paraId="1488BB1F" w14:textId="77777777" w:rsidR="00B73A65" w:rsidRPr="00FE55BB" w:rsidRDefault="00B73A65" w:rsidP="00AE4B63">
            <w:pPr>
              <w:widowControl w:val="0"/>
              <w:autoSpaceDE w:val="0"/>
              <w:autoSpaceDN w:val="0"/>
              <w:ind w:left="-284" w:firstLine="12"/>
              <w:jc w:val="center"/>
              <w:rPr>
                <w:rFonts w:eastAsia="Calibri"/>
              </w:rPr>
            </w:pPr>
            <w:r w:rsidRPr="00FE55BB">
              <w:rPr>
                <w:rFonts w:eastAsia="Calibri"/>
              </w:rPr>
              <w:t>3</w:t>
            </w:r>
          </w:p>
        </w:tc>
        <w:tc>
          <w:tcPr>
            <w:tcW w:w="1796" w:type="dxa"/>
            <w:vAlign w:val="center"/>
          </w:tcPr>
          <w:p w14:paraId="5C7F43FD" w14:textId="77777777" w:rsidR="00B73A65" w:rsidRPr="00FE55BB" w:rsidRDefault="00B73A65" w:rsidP="00AE4B63">
            <w:pPr>
              <w:widowControl w:val="0"/>
              <w:autoSpaceDE w:val="0"/>
              <w:autoSpaceDN w:val="0"/>
              <w:ind w:firstLine="35"/>
              <w:jc w:val="center"/>
              <w:rPr>
                <w:rFonts w:eastAsia="Calibri"/>
              </w:rPr>
            </w:pPr>
            <w:r w:rsidRPr="00FE55BB">
              <w:rPr>
                <w:rFonts w:eastAsia="Calibri"/>
              </w:rPr>
              <w:t>DIACHI</w:t>
            </w:r>
          </w:p>
        </w:tc>
        <w:tc>
          <w:tcPr>
            <w:tcW w:w="2394" w:type="dxa"/>
            <w:vAlign w:val="center"/>
          </w:tcPr>
          <w:p w14:paraId="196035CD"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NVARCHAR(100)</w:t>
            </w:r>
          </w:p>
        </w:tc>
        <w:tc>
          <w:tcPr>
            <w:tcW w:w="2331" w:type="dxa"/>
            <w:vAlign w:val="center"/>
          </w:tcPr>
          <w:p w14:paraId="1AFCBABD"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Địa chỉ</w:t>
            </w:r>
          </w:p>
        </w:tc>
        <w:tc>
          <w:tcPr>
            <w:tcW w:w="1882" w:type="dxa"/>
            <w:vAlign w:val="center"/>
          </w:tcPr>
          <w:p w14:paraId="6C94A027"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NOT NULL</w:t>
            </w:r>
          </w:p>
        </w:tc>
      </w:tr>
      <w:tr w:rsidR="00B73A65" w:rsidRPr="00FE55BB" w14:paraId="5FCD68D8" w14:textId="77777777" w:rsidTr="00AE4B63">
        <w:tc>
          <w:tcPr>
            <w:tcW w:w="817" w:type="dxa"/>
            <w:vAlign w:val="center"/>
          </w:tcPr>
          <w:p w14:paraId="135D19BC" w14:textId="77777777" w:rsidR="00B73A65" w:rsidRPr="00FE55BB" w:rsidRDefault="00B73A65" w:rsidP="00AE4B63">
            <w:pPr>
              <w:widowControl w:val="0"/>
              <w:autoSpaceDE w:val="0"/>
              <w:autoSpaceDN w:val="0"/>
              <w:ind w:left="-284" w:firstLine="12"/>
              <w:jc w:val="center"/>
              <w:rPr>
                <w:rFonts w:eastAsia="Calibri"/>
              </w:rPr>
            </w:pPr>
            <w:r w:rsidRPr="00FE55BB">
              <w:rPr>
                <w:rFonts w:eastAsia="Calibri"/>
              </w:rPr>
              <w:t>4</w:t>
            </w:r>
          </w:p>
        </w:tc>
        <w:tc>
          <w:tcPr>
            <w:tcW w:w="1796" w:type="dxa"/>
            <w:vAlign w:val="center"/>
          </w:tcPr>
          <w:p w14:paraId="75B0F1D9" w14:textId="77777777" w:rsidR="00B73A65" w:rsidRPr="00FE55BB" w:rsidRDefault="00B73A65" w:rsidP="00AE4B63">
            <w:pPr>
              <w:widowControl w:val="0"/>
              <w:autoSpaceDE w:val="0"/>
              <w:autoSpaceDN w:val="0"/>
              <w:ind w:firstLine="35"/>
              <w:jc w:val="center"/>
              <w:rPr>
                <w:rFonts w:eastAsia="Calibri"/>
              </w:rPr>
            </w:pPr>
            <w:r w:rsidRPr="00FE55BB">
              <w:rPr>
                <w:rFonts w:eastAsia="Calibri"/>
              </w:rPr>
              <w:t>EMAIL</w:t>
            </w:r>
          </w:p>
        </w:tc>
        <w:tc>
          <w:tcPr>
            <w:tcW w:w="2394" w:type="dxa"/>
            <w:vAlign w:val="center"/>
          </w:tcPr>
          <w:p w14:paraId="203B06A6"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NVARCHAR(100)</w:t>
            </w:r>
          </w:p>
        </w:tc>
        <w:tc>
          <w:tcPr>
            <w:tcW w:w="2331" w:type="dxa"/>
            <w:vAlign w:val="center"/>
          </w:tcPr>
          <w:p w14:paraId="137AC8AD"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Email</w:t>
            </w:r>
          </w:p>
        </w:tc>
        <w:tc>
          <w:tcPr>
            <w:tcW w:w="1882" w:type="dxa"/>
            <w:vAlign w:val="center"/>
          </w:tcPr>
          <w:p w14:paraId="68715B6E" w14:textId="77777777" w:rsidR="00B73A65" w:rsidRPr="00FE55BB" w:rsidRDefault="00B73A65" w:rsidP="00AE4B63">
            <w:pPr>
              <w:keepNext/>
              <w:widowControl w:val="0"/>
              <w:autoSpaceDE w:val="0"/>
              <w:autoSpaceDN w:val="0"/>
              <w:ind w:firstLine="0"/>
              <w:jc w:val="center"/>
              <w:rPr>
                <w:rFonts w:eastAsia="Calibri"/>
              </w:rPr>
            </w:pPr>
            <w:r w:rsidRPr="00FE55BB">
              <w:rPr>
                <w:rFonts w:eastAsia="Calibri"/>
              </w:rPr>
              <w:t>NOT NULL</w:t>
            </w:r>
          </w:p>
        </w:tc>
      </w:tr>
      <w:bookmarkEnd w:id="64"/>
    </w:tbl>
    <w:p w14:paraId="2A5160EE" w14:textId="77777777" w:rsidR="00B73A65" w:rsidRPr="00C4539C" w:rsidRDefault="00B73A65" w:rsidP="00B73A65"/>
    <w:p w14:paraId="0F00468F" w14:textId="77777777" w:rsidR="00B73A65" w:rsidRPr="00C4539C" w:rsidRDefault="00B73A65" w:rsidP="00B73A65"/>
    <w:p w14:paraId="189F82FD" w14:textId="77777777" w:rsidR="00B73A65" w:rsidRPr="00C4539C" w:rsidRDefault="00B73A65" w:rsidP="00B73A65"/>
    <w:p w14:paraId="3A70EFBD" w14:textId="77777777" w:rsidR="00B73A65" w:rsidRPr="00C4539C" w:rsidRDefault="00B73A65" w:rsidP="00B73A65"/>
    <w:p w14:paraId="19A9F89C" w14:textId="77777777" w:rsidR="00B73A65" w:rsidRPr="00C4539C" w:rsidRDefault="00B73A65" w:rsidP="00B73A65"/>
    <w:p w14:paraId="28B32F12" w14:textId="77777777" w:rsidR="00B73A65" w:rsidRPr="00C4539C" w:rsidRDefault="00B73A65">
      <w:pPr>
        <w:pStyle w:val="ListParagraph"/>
        <w:numPr>
          <w:ilvl w:val="0"/>
          <w:numId w:val="25"/>
        </w:numPr>
      </w:pPr>
      <w:r w:rsidRPr="00C4539C">
        <w:t>Bảng KHO:</w:t>
      </w:r>
    </w:p>
    <w:tbl>
      <w:tblPr>
        <w:tblStyle w:val="TableGrid3"/>
        <w:tblpPr w:leftFromText="180" w:rightFromText="180" w:vertAnchor="text" w:horzAnchor="margin" w:tblpY="50"/>
        <w:tblW w:w="9200" w:type="dxa"/>
        <w:tblLook w:val="04A0" w:firstRow="1" w:lastRow="0" w:firstColumn="1" w:lastColumn="0" w:noHBand="0" w:noVBand="1"/>
      </w:tblPr>
      <w:tblGrid>
        <w:gridCol w:w="959"/>
        <w:gridCol w:w="1559"/>
        <w:gridCol w:w="2552"/>
        <w:gridCol w:w="1574"/>
        <w:gridCol w:w="2556"/>
      </w:tblGrid>
      <w:tr w:rsidR="00B73A65" w:rsidRPr="00FE55BB" w14:paraId="31187DFB" w14:textId="77777777" w:rsidTr="00AE4B63">
        <w:tc>
          <w:tcPr>
            <w:tcW w:w="959" w:type="dxa"/>
            <w:vAlign w:val="center"/>
          </w:tcPr>
          <w:p w14:paraId="7D219A6E" w14:textId="77777777" w:rsidR="00B73A65" w:rsidRPr="00FE55BB" w:rsidRDefault="00B73A65" w:rsidP="00AE4B63">
            <w:pPr>
              <w:widowControl w:val="0"/>
              <w:autoSpaceDE w:val="0"/>
              <w:autoSpaceDN w:val="0"/>
              <w:ind w:left="-142" w:firstLine="36"/>
              <w:jc w:val="center"/>
              <w:rPr>
                <w:rFonts w:eastAsia="Calibri"/>
                <w:b/>
                <w:bCs/>
              </w:rPr>
            </w:pPr>
            <w:bookmarkStart w:id="65" w:name="_Hlk100740408"/>
            <w:r w:rsidRPr="00FE55BB">
              <w:rPr>
                <w:rFonts w:eastAsia="Calibri"/>
                <w:b/>
                <w:bCs/>
              </w:rPr>
              <w:t>STT</w:t>
            </w:r>
          </w:p>
        </w:tc>
        <w:tc>
          <w:tcPr>
            <w:tcW w:w="1559" w:type="dxa"/>
            <w:vAlign w:val="center"/>
          </w:tcPr>
          <w:p w14:paraId="0D2E6673" w14:textId="77777777" w:rsidR="00B73A65" w:rsidRPr="00FE55BB" w:rsidRDefault="00B73A65" w:rsidP="00AE4B63">
            <w:pPr>
              <w:widowControl w:val="0"/>
              <w:autoSpaceDE w:val="0"/>
              <w:autoSpaceDN w:val="0"/>
              <w:ind w:firstLine="0"/>
              <w:jc w:val="center"/>
              <w:rPr>
                <w:rFonts w:eastAsia="Calibri"/>
                <w:b/>
                <w:bCs/>
              </w:rPr>
            </w:pPr>
            <w:r w:rsidRPr="00FE55BB">
              <w:rPr>
                <w:rFonts w:eastAsia="Calibri"/>
                <w:b/>
                <w:bCs/>
              </w:rPr>
              <w:t>Thuộc tính</w:t>
            </w:r>
          </w:p>
        </w:tc>
        <w:tc>
          <w:tcPr>
            <w:tcW w:w="2552" w:type="dxa"/>
            <w:vAlign w:val="center"/>
          </w:tcPr>
          <w:p w14:paraId="481D0040" w14:textId="77777777" w:rsidR="00B73A65" w:rsidRPr="00FE55BB" w:rsidRDefault="00B73A65" w:rsidP="00AE4B63">
            <w:pPr>
              <w:widowControl w:val="0"/>
              <w:autoSpaceDE w:val="0"/>
              <w:autoSpaceDN w:val="0"/>
              <w:ind w:firstLine="32"/>
              <w:jc w:val="center"/>
              <w:rPr>
                <w:rFonts w:eastAsia="Calibri"/>
                <w:b/>
                <w:bCs/>
              </w:rPr>
            </w:pPr>
            <w:r w:rsidRPr="00FE55BB">
              <w:rPr>
                <w:rFonts w:eastAsia="Calibri"/>
                <w:b/>
                <w:bCs/>
              </w:rPr>
              <w:t>Kiểu dữ liệu</w:t>
            </w:r>
          </w:p>
        </w:tc>
        <w:tc>
          <w:tcPr>
            <w:tcW w:w="1574" w:type="dxa"/>
            <w:vAlign w:val="center"/>
          </w:tcPr>
          <w:p w14:paraId="1B9F731D" w14:textId="77777777" w:rsidR="00B73A65" w:rsidRPr="00FE55BB" w:rsidRDefault="00B73A65" w:rsidP="00AE4B63">
            <w:pPr>
              <w:widowControl w:val="0"/>
              <w:autoSpaceDE w:val="0"/>
              <w:autoSpaceDN w:val="0"/>
              <w:ind w:firstLine="54"/>
              <w:jc w:val="center"/>
              <w:rPr>
                <w:rFonts w:eastAsia="Calibri"/>
                <w:b/>
                <w:bCs/>
              </w:rPr>
            </w:pPr>
            <w:r w:rsidRPr="00FE55BB">
              <w:rPr>
                <w:rFonts w:eastAsia="Calibri"/>
                <w:b/>
                <w:bCs/>
              </w:rPr>
              <w:t>Diễn giải</w:t>
            </w:r>
          </w:p>
        </w:tc>
        <w:tc>
          <w:tcPr>
            <w:tcW w:w="2556" w:type="dxa"/>
            <w:vAlign w:val="center"/>
          </w:tcPr>
          <w:p w14:paraId="4F0FED89" w14:textId="77777777" w:rsidR="00B73A65" w:rsidRPr="00FE55BB" w:rsidRDefault="00B73A65" w:rsidP="00AE4B63">
            <w:pPr>
              <w:widowControl w:val="0"/>
              <w:autoSpaceDE w:val="0"/>
              <w:autoSpaceDN w:val="0"/>
              <w:ind w:firstLine="0"/>
              <w:jc w:val="center"/>
              <w:rPr>
                <w:rFonts w:eastAsia="Calibri"/>
                <w:b/>
                <w:bCs/>
              </w:rPr>
            </w:pPr>
            <w:r w:rsidRPr="00FE55BB">
              <w:rPr>
                <w:rFonts w:eastAsia="Calibri"/>
                <w:b/>
                <w:bCs/>
              </w:rPr>
              <w:t>Chú thích</w:t>
            </w:r>
          </w:p>
        </w:tc>
      </w:tr>
      <w:tr w:rsidR="00B73A65" w:rsidRPr="00FE55BB" w14:paraId="00878882" w14:textId="77777777" w:rsidTr="00AE4B63">
        <w:tc>
          <w:tcPr>
            <w:tcW w:w="959" w:type="dxa"/>
            <w:vAlign w:val="center"/>
          </w:tcPr>
          <w:p w14:paraId="13A5DE87" w14:textId="77777777" w:rsidR="00B73A65" w:rsidRPr="00FE55BB" w:rsidRDefault="00B73A65" w:rsidP="00AE4B63">
            <w:pPr>
              <w:widowControl w:val="0"/>
              <w:autoSpaceDE w:val="0"/>
              <w:autoSpaceDN w:val="0"/>
              <w:ind w:left="-142" w:firstLine="36"/>
              <w:jc w:val="center"/>
              <w:rPr>
                <w:rFonts w:eastAsia="Calibri"/>
              </w:rPr>
            </w:pPr>
            <w:r w:rsidRPr="00FE55BB">
              <w:rPr>
                <w:rFonts w:eastAsia="Calibri"/>
              </w:rPr>
              <w:t>1</w:t>
            </w:r>
          </w:p>
        </w:tc>
        <w:tc>
          <w:tcPr>
            <w:tcW w:w="1559" w:type="dxa"/>
            <w:vAlign w:val="center"/>
          </w:tcPr>
          <w:p w14:paraId="5D569A70" w14:textId="77777777" w:rsidR="00B73A65" w:rsidRPr="00D2522B" w:rsidRDefault="00B73A65" w:rsidP="00AE4B63">
            <w:pPr>
              <w:widowControl w:val="0"/>
              <w:autoSpaceDE w:val="0"/>
              <w:autoSpaceDN w:val="0"/>
              <w:ind w:firstLine="0"/>
              <w:jc w:val="center"/>
              <w:rPr>
                <w:rFonts w:eastAsia="Calibri"/>
                <w:b/>
                <w:bCs/>
                <w:u w:val="single"/>
              </w:rPr>
            </w:pPr>
            <w:r w:rsidRPr="00D2522B">
              <w:rPr>
                <w:rFonts w:eastAsia="Calibri"/>
                <w:b/>
                <w:bCs/>
                <w:u w:val="single"/>
              </w:rPr>
              <w:t>MAKHO</w:t>
            </w:r>
          </w:p>
        </w:tc>
        <w:tc>
          <w:tcPr>
            <w:tcW w:w="2552" w:type="dxa"/>
            <w:vAlign w:val="center"/>
          </w:tcPr>
          <w:p w14:paraId="5E6F99C5" w14:textId="0F4D6DEB" w:rsidR="00B73A65" w:rsidRPr="00FE55BB" w:rsidRDefault="00B73A65" w:rsidP="00AE4B63">
            <w:pPr>
              <w:widowControl w:val="0"/>
              <w:autoSpaceDE w:val="0"/>
              <w:autoSpaceDN w:val="0"/>
              <w:ind w:firstLine="32"/>
              <w:jc w:val="center"/>
              <w:rPr>
                <w:rFonts w:eastAsia="Calibri"/>
              </w:rPr>
            </w:pPr>
            <w:r w:rsidRPr="00FE55BB">
              <w:rPr>
                <w:rFonts w:eastAsia="Calibri"/>
              </w:rPr>
              <w:t>CHAR(6)</w:t>
            </w:r>
          </w:p>
        </w:tc>
        <w:tc>
          <w:tcPr>
            <w:tcW w:w="1574" w:type="dxa"/>
            <w:vAlign w:val="center"/>
          </w:tcPr>
          <w:p w14:paraId="7A6B07A9" w14:textId="77777777" w:rsidR="00B73A65" w:rsidRPr="00FE55BB" w:rsidRDefault="00B73A65" w:rsidP="00AE4B63">
            <w:pPr>
              <w:widowControl w:val="0"/>
              <w:autoSpaceDE w:val="0"/>
              <w:autoSpaceDN w:val="0"/>
              <w:ind w:firstLine="54"/>
              <w:jc w:val="center"/>
              <w:rPr>
                <w:rFonts w:eastAsia="Calibri"/>
              </w:rPr>
            </w:pPr>
            <w:r w:rsidRPr="00FE55BB">
              <w:rPr>
                <w:rFonts w:eastAsia="Calibri"/>
              </w:rPr>
              <w:t>Mã Kho</w:t>
            </w:r>
          </w:p>
        </w:tc>
        <w:tc>
          <w:tcPr>
            <w:tcW w:w="2556" w:type="dxa"/>
            <w:vAlign w:val="center"/>
          </w:tcPr>
          <w:p w14:paraId="7711CA37"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Khóa chính</w:t>
            </w:r>
          </w:p>
        </w:tc>
      </w:tr>
      <w:tr w:rsidR="00B73A65" w:rsidRPr="00FE55BB" w14:paraId="6B07DDF4" w14:textId="77777777" w:rsidTr="00AE4B63">
        <w:tc>
          <w:tcPr>
            <w:tcW w:w="959" w:type="dxa"/>
            <w:vAlign w:val="center"/>
          </w:tcPr>
          <w:p w14:paraId="6A8CA5B0" w14:textId="77777777" w:rsidR="00B73A65" w:rsidRPr="00FE55BB" w:rsidRDefault="00B73A65" w:rsidP="00AE4B63">
            <w:pPr>
              <w:widowControl w:val="0"/>
              <w:autoSpaceDE w:val="0"/>
              <w:autoSpaceDN w:val="0"/>
              <w:ind w:left="-142" w:firstLine="36"/>
              <w:jc w:val="center"/>
              <w:rPr>
                <w:rFonts w:eastAsia="Calibri"/>
              </w:rPr>
            </w:pPr>
            <w:r w:rsidRPr="00FE55BB">
              <w:rPr>
                <w:rFonts w:eastAsia="Calibri"/>
              </w:rPr>
              <w:t>2</w:t>
            </w:r>
          </w:p>
        </w:tc>
        <w:tc>
          <w:tcPr>
            <w:tcW w:w="1559" w:type="dxa"/>
            <w:vAlign w:val="center"/>
          </w:tcPr>
          <w:p w14:paraId="30BD2F33"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TENKHO</w:t>
            </w:r>
          </w:p>
        </w:tc>
        <w:tc>
          <w:tcPr>
            <w:tcW w:w="2552" w:type="dxa"/>
            <w:vAlign w:val="center"/>
          </w:tcPr>
          <w:p w14:paraId="64C889CC" w14:textId="77777777" w:rsidR="00B73A65" w:rsidRPr="00FE55BB" w:rsidRDefault="00B73A65" w:rsidP="00AE4B63">
            <w:pPr>
              <w:widowControl w:val="0"/>
              <w:autoSpaceDE w:val="0"/>
              <w:autoSpaceDN w:val="0"/>
              <w:ind w:firstLine="32"/>
              <w:jc w:val="center"/>
              <w:rPr>
                <w:rFonts w:eastAsia="Calibri"/>
              </w:rPr>
            </w:pPr>
            <w:r w:rsidRPr="00FE55BB">
              <w:rPr>
                <w:rFonts w:eastAsia="Calibri"/>
              </w:rPr>
              <w:t>NVARCHAR(100)</w:t>
            </w:r>
          </w:p>
        </w:tc>
        <w:tc>
          <w:tcPr>
            <w:tcW w:w="1574" w:type="dxa"/>
            <w:vAlign w:val="center"/>
          </w:tcPr>
          <w:p w14:paraId="7C5B41E1" w14:textId="77777777" w:rsidR="00B73A65" w:rsidRPr="00FE55BB" w:rsidRDefault="00B73A65" w:rsidP="00AE4B63">
            <w:pPr>
              <w:widowControl w:val="0"/>
              <w:autoSpaceDE w:val="0"/>
              <w:autoSpaceDN w:val="0"/>
              <w:ind w:firstLine="54"/>
              <w:jc w:val="center"/>
              <w:rPr>
                <w:rFonts w:eastAsia="Calibri"/>
              </w:rPr>
            </w:pPr>
            <w:r w:rsidRPr="00FE55BB">
              <w:rPr>
                <w:rFonts w:eastAsia="Calibri"/>
              </w:rPr>
              <w:t>Tên Kho</w:t>
            </w:r>
          </w:p>
        </w:tc>
        <w:tc>
          <w:tcPr>
            <w:tcW w:w="2556" w:type="dxa"/>
            <w:vAlign w:val="center"/>
          </w:tcPr>
          <w:p w14:paraId="53FB4EB8"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NOT NULL</w:t>
            </w:r>
          </w:p>
        </w:tc>
      </w:tr>
      <w:tr w:rsidR="00B73A65" w:rsidRPr="00FE55BB" w14:paraId="1571224C" w14:textId="77777777" w:rsidTr="00AE4B63">
        <w:tc>
          <w:tcPr>
            <w:tcW w:w="959" w:type="dxa"/>
            <w:vAlign w:val="center"/>
          </w:tcPr>
          <w:p w14:paraId="27DAD62C" w14:textId="77777777" w:rsidR="00B73A65" w:rsidRPr="00FE55BB" w:rsidRDefault="00B73A65" w:rsidP="00AE4B63">
            <w:pPr>
              <w:widowControl w:val="0"/>
              <w:autoSpaceDE w:val="0"/>
              <w:autoSpaceDN w:val="0"/>
              <w:ind w:left="-142" w:firstLine="36"/>
              <w:jc w:val="center"/>
              <w:rPr>
                <w:rFonts w:eastAsia="Calibri"/>
              </w:rPr>
            </w:pPr>
            <w:r w:rsidRPr="00FE55BB">
              <w:rPr>
                <w:rFonts w:eastAsia="Calibri"/>
              </w:rPr>
              <w:t>3</w:t>
            </w:r>
          </w:p>
        </w:tc>
        <w:tc>
          <w:tcPr>
            <w:tcW w:w="1559" w:type="dxa"/>
            <w:vAlign w:val="center"/>
          </w:tcPr>
          <w:p w14:paraId="11572BA1" w14:textId="77777777" w:rsidR="00B73A65" w:rsidRPr="00FE55BB" w:rsidRDefault="00B73A65" w:rsidP="00AE4B63">
            <w:pPr>
              <w:widowControl w:val="0"/>
              <w:autoSpaceDE w:val="0"/>
              <w:autoSpaceDN w:val="0"/>
              <w:ind w:firstLine="0"/>
              <w:jc w:val="center"/>
              <w:rPr>
                <w:rFonts w:eastAsia="Calibri"/>
              </w:rPr>
            </w:pPr>
            <w:r w:rsidRPr="00FE55BB">
              <w:rPr>
                <w:rFonts w:eastAsia="Calibri"/>
              </w:rPr>
              <w:t>DIACHI</w:t>
            </w:r>
          </w:p>
        </w:tc>
        <w:tc>
          <w:tcPr>
            <w:tcW w:w="2552" w:type="dxa"/>
            <w:vAlign w:val="center"/>
          </w:tcPr>
          <w:p w14:paraId="58318A91" w14:textId="77777777" w:rsidR="00B73A65" w:rsidRPr="00FE55BB" w:rsidRDefault="00B73A65" w:rsidP="00AE4B63">
            <w:pPr>
              <w:widowControl w:val="0"/>
              <w:autoSpaceDE w:val="0"/>
              <w:autoSpaceDN w:val="0"/>
              <w:ind w:firstLine="32"/>
              <w:jc w:val="center"/>
              <w:rPr>
                <w:rFonts w:eastAsia="Calibri"/>
              </w:rPr>
            </w:pPr>
            <w:r w:rsidRPr="00FE55BB">
              <w:rPr>
                <w:rFonts w:eastAsia="Calibri"/>
              </w:rPr>
              <w:t>NVARCHAR(100)</w:t>
            </w:r>
          </w:p>
        </w:tc>
        <w:tc>
          <w:tcPr>
            <w:tcW w:w="1574" w:type="dxa"/>
            <w:vAlign w:val="center"/>
          </w:tcPr>
          <w:p w14:paraId="7F9DB6A9" w14:textId="77777777" w:rsidR="00B73A65" w:rsidRPr="00FE55BB" w:rsidRDefault="00B73A65" w:rsidP="00AE4B63">
            <w:pPr>
              <w:widowControl w:val="0"/>
              <w:autoSpaceDE w:val="0"/>
              <w:autoSpaceDN w:val="0"/>
              <w:ind w:firstLine="54"/>
              <w:jc w:val="center"/>
              <w:rPr>
                <w:rFonts w:eastAsia="Calibri"/>
              </w:rPr>
            </w:pPr>
            <w:r w:rsidRPr="00FE55BB">
              <w:rPr>
                <w:rFonts w:eastAsia="Calibri"/>
              </w:rPr>
              <w:t>Địa chỉ</w:t>
            </w:r>
          </w:p>
        </w:tc>
        <w:tc>
          <w:tcPr>
            <w:tcW w:w="2556" w:type="dxa"/>
            <w:vAlign w:val="center"/>
          </w:tcPr>
          <w:p w14:paraId="6075775D" w14:textId="77777777" w:rsidR="00B73A65" w:rsidRPr="00FE55BB" w:rsidRDefault="00B73A65" w:rsidP="00AE4B63">
            <w:pPr>
              <w:keepNext/>
              <w:widowControl w:val="0"/>
              <w:autoSpaceDE w:val="0"/>
              <w:autoSpaceDN w:val="0"/>
              <w:ind w:firstLine="0"/>
              <w:jc w:val="center"/>
              <w:rPr>
                <w:rFonts w:eastAsia="Calibri"/>
              </w:rPr>
            </w:pPr>
            <w:r w:rsidRPr="00FE55BB">
              <w:rPr>
                <w:rFonts w:eastAsia="Calibri"/>
              </w:rPr>
              <w:t>NOT NULL</w:t>
            </w:r>
          </w:p>
        </w:tc>
      </w:tr>
      <w:bookmarkEnd w:id="65"/>
    </w:tbl>
    <w:p w14:paraId="44471B34" w14:textId="77777777" w:rsidR="00B73A65" w:rsidRPr="00C4539C" w:rsidRDefault="00B73A65" w:rsidP="00B73A65"/>
    <w:p w14:paraId="76EB6305" w14:textId="77777777" w:rsidR="00B73A65" w:rsidRPr="00C4539C" w:rsidRDefault="00B73A65" w:rsidP="00B73A65"/>
    <w:p w14:paraId="3F429B72" w14:textId="77777777" w:rsidR="00B73A65" w:rsidRPr="00C4539C" w:rsidRDefault="00B73A65">
      <w:pPr>
        <w:pStyle w:val="ListParagraph"/>
        <w:numPr>
          <w:ilvl w:val="0"/>
          <w:numId w:val="25"/>
        </w:numPr>
      </w:pPr>
      <w:r w:rsidRPr="00C4539C">
        <w:t>Bảng LOAISANPHAM:</w:t>
      </w:r>
    </w:p>
    <w:tbl>
      <w:tblPr>
        <w:tblStyle w:val="TableGrid4"/>
        <w:tblpPr w:leftFromText="180" w:rightFromText="180" w:vertAnchor="text" w:horzAnchor="margin" w:tblpY="50"/>
        <w:tblW w:w="9210" w:type="dxa"/>
        <w:tblLook w:val="04A0" w:firstRow="1" w:lastRow="0" w:firstColumn="1" w:lastColumn="0" w:noHBand="0" w:noVBand="1"/>
      </w:tblPr>
      <w:tblGrid>
        <w:gridCol w:w="817"/>
        <w:gridCol w:w="1818"/>
        <w:gridCol w:w="2394"/>
        <w:gridCol w:w="2167"/>
        <w:gridCol w:w="2014"/>
      </w:tblGrid>
      <w:tr w:rsidR="00B73A65" w:rsidRPr="0064181B" w14:paraId="00D46207" w14:textId="77777777" w:rsidTr="00AE4B63">
        <w:tc>
          <w:tcPr>
            <w:tcW w:w="817" w:type="dxa"/>
            <w:vAlign w:val="center"/>
          </w:tcPr>
          <w:p w14:paraId="79523C27" w14:textId="77777777" w:rsidR="00B73A65" w:rsidRPr="0064181B" w:rsidRDefault="00B73A65" w:rsidP="00AE4B63">
            <w:pPr>
              <w:widowControl w:val="0"/>
              <w:autoSpaceDE w:val="0"/>
              <w:autoSpaceDN w:val="0"/>
              <w:ind w:left="-284" w:firstLine="48"/>
              <w:jc w:val="center"/>
              <w:rPr>
                <w:rFonts w:eastAsia="Calibri"/>
                <w:b/>
                <w:bCs/>
              </w:rPr>
            </w:pPr>
            <w:r w:rsidRPr="0064181B">
              <w:rPr>
                <w:rFonts w:eastAsia="Calibri"/>
                <w:b/>
                <w:bCs/>
              </w:rPr>
              <w:t>STT</w:t>
            </w:r>
          </w:p>
        </w:tc>
        <w:tc>
          <w:tcPr>
            <w:tcW w:w="1818" w:type="dxa"/>
            <w:vAlign w:val="center"/>
          </w:tcPr>
          <w:p w14:paraId="62DA98E8" w14:textId="77777777" w:rsidR="00B73A65" w:rsidRPr="0064181B" w:rsidRDefault="00B73A65" w:rsidP="00AE4B63">
            <w:pPr>
              <w:widowControl w:val="0"/>
              <w:autoSpaceDE w:val="0"/>
              <w:autoSpaceDN w:val="0"/>
              <w:ind w:firstLine="0"/>
              <w:jc w:val="center"/>
              <w:rPr>
                <w:rFonts w:eastAsia="Calibri"/>
                <w:b/>
                <w:bCs/>
              </w:rPr>
            </w:pPr>
            <w:r w:rsidRPr="0064181B">
              <w:rPr>
                <w:rFonts w:eastAsia="Calibri"/>
                <w:b/>
                <w:bCs/>
              </w:rPr>
              <w:t>Thuộc tính</w:t>
            </w:r>
          </w:p>
        </w:tc>
        <w:tc>
          <w:tcPr>
            <w:tcW w:w="2394" w:type="dxa"/>
            <w:vAlign w:val="center"/>
          </w:tcPr>
          <w:p w14:paraId="7728D61E" w14:textId="77777777" w:rsidR="00B73A65" w:rsidRPr="0064181B" w:rsidRDefault="00B73A65" w:rsidP="00AE4B63">
            <w:pPr>
              <w:widowControl w:val="0"/>
              <w:autoSpaceDE w:val="0"/>
              <w:autoSpaceDN w:val="0"/>
              <w:ind w:firstLine="0"/>
              <w:jc w:val="center"/>
              <w:rPr>
                <w:rFonts w:eastAsia="Calibri"/>
                <w:b/>
                <w:bCs/>
              </w:rPr>
            </w:pPr>
            <w:r w:rsidRPr="0064181B">
              <w:rPr>
                <w:rFonts w:eastAsia="Calibri"/>
                <w:b/>
                <w:bCs/>
              </w:rPr>
              <w:t>Kiểu dữ liệu</w:t>
            </w:r>
          </w:p>
        </w:tc>
        <w:tc>
          <w:tcPr>
            <w:tcW w:w="2167" w:type="dxa"/>
            <w:vAlign w:val="center"/>
          </w:tcPr>
          <w:p w14:paraId="74AB34EE" w14:textId="77777777" w:rsidR="00B73A65" w:rsidRPr="0064181B" w:rsidRDefault="00B73A65" w:rsidP="00AE4B63">
            <w:pPr>
              <w:widowControl w:val="0"/>
              <w:autoSpaceDE w:val="0"/>
              <w:autoSpaceDN w:val="0"/>
              <w:ind w:firstLine="0"/>
              <w:jc w:val="center"/>
              <w:rPr>
                <w:rFonts w:eastAsia="Calibri"/>
                <w:b/>
                <w:bCs/>
              </w:rPr>
            </w:pPr>
            <w:r w:rsidRPr="0064181B">
              <w:rPr>
                <w:rFonts w:eastAsia="Calibri"/>
                <w:b/>
                <w:bCs/>
              </w:rPr>
              <w:t>Diễn giải</w:t>
            </w:r>
          </w:p>
        </w:tc>
        <w:tc>
          <w:tcPr>
            <w:tcW w:w="2014" w:type="dxa"/>
            <w:vAlign w:val="center"/>
          </w:tcPr>
          <w:p w14:paraId="671A8E5D" w14:textId="77777777" w:rsidR="00B73A65" w:rsidRPr="0064181B" w:rsidRDefault="00B73A65" w:rsidP="00AE4B63">
            <w:pPr>
              <w:widowControl w:val="0"/>
              <w:autoSpaceDE w:val="0"/>
              <w:autoSpaceDN w:val="0"/>
              <w:ind w:left="204" w:hanging="141"/>
              <w:jc w:val="center"/>
              <w:rPr>
                <w:rFonts w:eastAsia="Calibri"/>
                <w:b/>
                <w:bCs/>
              </w:rPr>
            </w:pPr>
            <w:r w:rsidRPr="0064181B">
              <w:rPr>
                <w:rFonts w:eastAsia="Calibri"/>
                <w:b/>
                <w:bCs/>
              </w:rPr>
              <w:t>Chú thích</w:t>
            </w:r>
          </w:p>
        </w:tc>
      </w:tr>
      <w:tr w:rsidR="00B73A65" w:rsidRPr="0064181B" w14:paraId="5E34B2FB" w14:textId="77777777" w:rsidTr="00AE4B63">
        <w:tc>
          <w:tcPr>
            <w:tcW w:w="817" w:type="dxa"/>
            <w:vAlign w:val="center"/>
          </w:tcPr>
          <w:p w14:paraId="6EC14AA8" w14:textId="77777777" w:rsidR="00B73A65" w:rsidRPr="0064181B" w:rsidRDefault="00B73A65" w:rsidP="00AE4B63">
            <w:pPr>
              <w:widowControl w:val="0"/>
              <w:autoSpaceDE w:val="0"/>
              <w:autoSpaceDN w:val="0"/>
              <w:ind w:left="-284" w:firstLine="48"/>
              <w:jc w:val="center"/>
              <w:rPr>
                <w:rFonts w:eastAsia="Calibri"/>
              </w:rPr>
            </w:pPr>
            <w:r w:rsidRPr="0064181B">
              <w:rPr>
                <w:rFonts w:eastAsia="Calibri"/>
              </w:rPr>
              <w:t>1</w:t>
            </w:r>
          </w:p>
        </w:tc>
        <w:tc>
          <w:tcPr>
            <w:tcW w:w="1818" w:type="dxa"/>
            <w:vAlign w:val="center"/>
          </w:tcPr>
          <w:p w14:paraId="0859FE01" w14:textId="77777777" w:rsidR="00B73A65" w:rsidRPr="00970E91" w:rsidRDefault="00B73A65" w:rsidP="00AE4B63">
            <w:pPr>
              <w:widowControl w:val="0"/>
              <w:autoSpaceDE w:val="0"/>
              <w:autoSpaceDN w:val="0"/>
              <w:ind w:firstLine="0"/>
              <w:jc w:val="center"/>
              <w:rPr>
                <w:rFonts w:eastAsia="Calibri"/>
                <w:b/>
                <w:bCs/>
                <w:u w:val="single"/>
              </w:rPr>
            </w:pPr>
            <w:r w:rsidRPr="00970E91">
              <w:rPr>
                <w:rFonts w:eastAsia="Calibri"/>
                <w:b/>
                <w:bCs/>
                <w:u w:val="single"/>
              </w:rPr>
              <w:t>MALOAISP</w:t>
            </w:r>
          </w:p>
        </w:tc>
        <w:tc>
          <w:tcPr>
            <w:tcW w:w="2394" w:type="dxa"/>
            <w:vAlign w:val="center"/>
          </w:tcPr>
          <w:p w14:paraId="7F722BD3" w14:textId="1D1C6CD8" w:rsidR="00B73A65" w:rsidRPr="0064181B" w:rsidRDefault="00B73A65" w:rsidP="00AE4B63">
            <w:pPr>
              <w:widowControl w:val="0"/>
              <w:autoSpaceDE w:val="0"/>
              <w:autoSpaceDN w:val="0"/>
              <w:ind w:firstLine="0"/>
              <w:jc w:val="center"/>
              <w:rPr>
                <w:rFonts w:eastAsia="Calibri"/>
              </w:rPr>
            </w:pPr>
            <w:r w:rsidRPr="0064181B">
              <w:rPr>
                <w:rFonts w:eastAsia="Calibri"/>
              </w:rPr>
              <w:t>CHAR(6)</w:t>
            </w:r>
          </w:p>
        </w:tc>
        <w:tc>
          <w:tcPr>
            <w:tcW w:w="2167" w:type="dxa"/>
            <w:vAlign w:val="center"/>
          </w:tcPr>
          <w:p w14:paraId="5A083815"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 xml:space="preserve">Mã loại sản phẩm </w:t>
            </w:r>
          </w:p>
        </w:tc>
        <w:tc>
          <w:tcPr>
            <w:tcW w:w="2014" w:type="dxa"/>
            <w:vAlign w:val="center"/>
          </w:tcPr>
          <w:p w14:paraId="085C7658" w14:textId="77777777" w:rsidR="00B73A65" w:rsidRPr="0064181B" w:rsidRDefault="00B73A65" w:rsidP="00AE4B63">
            <w:pPr>
              <w:widowControl w:val="0"/>
              <w:autoSpaceDE w:val="0"/>
              <w:autoSpaceDN w:val="0"/>
              <w:ind w:left="204" w:hanging="141"/>
              <w:jc w:val="center"/>
              <w:rPr>
                <w:rFonts w:eastAsia="Calibri"/>
              </w:rPr>
            </w:pPr>
            <w:r w:rsidRPr="0064181B">
              <w:rPr>
                <w:rFonts w:eastAsia="Calibri"/>
              </w:rPr>
              <w:t>Khóa chính</w:t>
            </w:r>
          </w:p>
        </w:tc>
      </w:tr>
      <w:tr w:rsidR="00B73A65" w:rsidRPr="0064181B" w14:paraId="49BBAE91" w14:textId="77777777" w:rsidTr="00AE4B63">
        <w:tc>
          <w:tcPr>
            <w:tcW w:w="817" w:type="dxa"/>
            <w:vAlign w:val="center"/>
          </w:tcPr>
          <w:p w14:paraId="26C33D0C" w14:textId="77777777" w:rsidR="00B73A65" w:rsidRPr="0064181B" w:rsidRDefault="00B73A65" w:rsidP="00AE4B63">
            <w:pPr>
              <w:widowControl w:val="0"/>
              <w:autoSpaceDE w:val="0"/>
              <w:autoSpaceDN w:val="0"/>
              <w:ind w:left="-284" w:firstLine="48"/>
              <w:jc w:val="center"/>
              <w:rPr>
                <w:rFonts w:eastAsia="Calibri"/>
              </w:rPr>
            </w:pPr>
            <w:r w:rsidRPr="0064181B">
              <w:rPr>
                <w:rFonts w:eastAsia="Calibri"/>
              </w:rPr>
              <w:t>2</w:t>
            </w:r>
          </w:p>
        </w:tc>
        <w:tc>
          <w:tcPr>
            <w:tcW w:w="1818" w:type="dxa"/>
            <w:vAlign w:val="center"/>
          </w:tcPr>
          <w:p w14:paraId="2B09C47C"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TENLOAISP</w:t>
            </w:r>
          </w:p>
        </w:tc>
        <w:tc>
          <w:tcPr>
            <w:tcW w:w="2394" w:type="dxa"/>
            <w:vAlign w:val="center"/>
          </w:tcPr>
          <w:p w14:paraId="30C39BB2"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NVARCHAR(100)</w:t>
            </w:r>
          </w:p>
        </w:tc>
        <w:tc>
          <w:tcPr>
            <w:tcW w:w="2167" w:type="dxa"/>
            <w:vAlign w:val="center"/>
          </w:tcPr>
          <w:p w14:paraId="5B38BC8D"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 xml:space="preserve">Tên </w:t>
            </w:r>
            <w:r>
              <w:rPr>
                <w:rFonts w:eastAsia="Calibri"/>
              </w:rPr>
              <w:t>loại sản phẩm</w:t>
            </w:r>
          </w:p>
        </w:tc>
        <w:tc>
          <w:tcPr>
            <w:tcW w:w="2014" w:type="dxa"/>
            <w:vAlign w:val="center"/>
          </w:tcPr>
          <w:p w14:paraId="2AA6529A" w14:textId="77777777" w:rsidR="00B73A65" w:rsidRPr="0064181B" w:rsidRDefault="00B73A65" w:rsidP="00AE4B63">
            <w:pPr>
              <w:keepNext/>
              <w:widowControl w:val="0"/>
              <w:autoSpaceDE w:val="0"/>
              <w:autoSpaceDN w:val="0"/>
              <w:ind w:left="204" w:hanging="141"/>
              <w:jc w:val="center"/>
              <w:rPr>
                <w:rFonts w:eastAsia="Calibri"/>
              </w:rPr>
            </w:pPr>
            <w:r w:rsidRPr="0064181B">
              <w:rPr>
                <w:rFonts w:eastAsia="Calibri"/>
              </w:rPr>
              <w:t>NOT NULL</w:t>
            </w:r>
          </w:p>
        </w:tc>
      </w:tr>
    </w:tbl>
    <w:p w14:paraId="61095E23" w14:textId="77777777" w:rsidR="00B73A65" w:rsidRPr="00C4539C" w:rsidRDefault="00B73A65" w:rsidP="00B73A65"/>
    <w:p w14:paraId="3F6D5196" w14:textId="77777777" w:rsidR="00B73A65" w:rsidRPr="00C4539C" w:rsidRDefault="00B73A65" w:rsidP="00B73A65"/>
    <w:p w14:paraId="5FDFBE68" w14:textId="77777777" w:rsidR="00B73A65" w:rsidRPr="00C4539C" w:rsidRDefault="00B73A65" w:rsidP="00B73A65"/>
    <w:p w14:paraId="25989099" w14:textId="77777777" w:rsidR="00B73A65" w:rsidRPr="00C4539C" w:rsidRDefault="00B73A65">
      <w:pPr>
        <w:pStyle w:val="ListParagraph"/>
        <w:numPr>
          <w:ilvl w:val="0"/>
          <w:numId w:val="25"/>
        </w:numPr>
      </w:pPr>
      <w:r w:rsidRPr="00C4539C">
        <w:t>Bảng SANPHAM:</w:t>
      </w:r>
    </w:p>
    <w:tbl>
      <w:tblPr>
        <w:tblStyle w:val="TableGrid5"/>
        <w:tblpPr w:leftFromText="180" w:rightFromText="180" w:vertAnchor="text" w:horzAnchor="margin" w:tblpX="-176" w:tblpY="50"/>
        <w:tblW w:w="9714" w:type="dxa"/>
        <w:tblLayout w:type="fixed"/>
        <w:tblLook w:val="04A0" w:firstRow="1" w:lastRow="0" w:firstColumn="1" w:lastColumn="0" w:noHBand="0" w:noVBand="1"/>
      </w:tblPr>
      <w:tblGrid>
        <w:gridCol w:w="770"/>
        <w:gridCol w:w="2581"/>
        <w:gridCol w:w="2427"/>
        <w:gridCol w:w="1843"/>
        <w:gridCol w:w="2093"/>
      </w:tblGrid>
      <w:tr w:rsidR="00B73A65" w:rsidRPr="0064181B" w14:paraId="1C10EC61" w14:textId="77777777" w:rsidTr="00AE4B63">
        <w:tc>
          <w:tcPr>
            <w:tcW w:w="770" w:type="dxa"/>
            <w:vAlign w:val="center"/>
          </w:tcPr>
          <w:p w14:paraId="68EFF7E0" w14:textId="77777777" w:rsidR="00B73A65" w:rsidRPr="0064181B" w:rsidRDefault="00B73A65" w:rsidP="00AE4B63">
            <w:pPr>
              <w:widowControl w:val="0"/>
              <w:autoSpaceDE w:val="0"/>
              <w:autoSpaceDN w:val="0"/>
              <w:ind w:left="-284" w:firstLine="0"/>
              <w:jc w:val="center"/>
              <w:rPr>
                <w:rFonts w:eastAsia="Calibri"/>
                <w:b/>
                <w:bCs/>
              </w:rPr>
            </w:pPr>
            <w:r w:rsidRPr="0064181B">
              <w:rPr>
                <w:rFonts w:eastAsia="Calibri"/>
                <w:b/>
                <w:bCs/>
              </w:rPr>
              <w:lastRenderedPageBreak/>
              <w:t>STT</w:t>
            </w:r>
          </w:p>
        </w:tc>
        <w:tc>
          <w:tcPr>
            <w:tcW w:w="2581" w:type="dxa"/>
            <w:vAlign w:val="center"/>
          </w:tcPr>
          <w:p w14:paraId="5905325A" w14:textId="77777777" w:rsidR="00B73A65" w:rsidRPr="0064181B" w:rsidRDefault="00B73A65" w:rsidP="00AE4B63">
            <w:pPr>
              <w:widowControl w:val="0"/>
              <w:autoSpaceDE w:val="0"/>
              <w:autoSpaceDN w:val="0"/>
              <w:ind w:firstLine="0"/>
              <w:jc w:val="center"/>
              <w:rPr>
                <w:rFonts w:eastAsia="Calibri"/>
                <w:b/>
                <w:bCs/>
              </w:rPr>
            </w:pPr>
            <w:r w:rsidRPr="0064181B">
              <w:rPr>
                <w:rFonts w:eastAsia="Calibri"/>
                <w:b/>
                <w:bCs/>
              </w:rPr>
              <w:t>Thuộc tính</w:t>
            </w:r>
          </w:p>
        </w:tc>
        <w:tc>
          <w:tcPr>
            <w:tcW w:w="2427" w:type="dxa"/>
            <w:vAlign w:val="center"/>
          </w:tcPr>
          <w:p w14:paraId="376988B4" w14:textId="77777777" w:rsidR="00B73A65" w:rsidRPr="0064181B" w:rsidRDefault="00B73A65" w:rsidP="00AE4B63">
            <w:pPr>
              <w:widowControl w:val="0"/>
              <w:autoSpaceDE w:val="0"/>
              <w:autoSpaceDN w:val="0"/>
              <w:ind w:firstLine="0"/>
              <w:jc w:val="center"/>
              <w:rPr>
                <w:rFonts w:eastAsia="Calibri"/>
                <w:b/>
                <w:bCs/>
              </w:rPr>
            </w:pPr>
            <w:r w:rsidRPr="0064181B">
              <w:rPr>
                <w:rFonts w:eastAsia="Calibri"/>
                <w:b/>
                <w:bCs/>
              </w:rPr>
              <w:t>Kiểu dữ liệu</w:t>
            </w:r>
          </w:p>
        </w:tc>
        <w:tc>
          <w:tcPr>
            <w:tcW w:w="1843" w:type="dxa"/>
            <w:vAlign w:val="center"/>
          </w:tcPr>
          <w:p w14:paraId="66AE2B58" w14:textId="77777777" w:rsidR="00B73A65" w:rsidRPr="0064181B" w:rsidRDefault="00B73A65" w:rsidP="00AE4B63">
            <w:pPr>
              <w:widowControl w:val="0"/>
              <w:autoSpaceDE w:val="0"/>
              <w:autoSpaceDN w:val="0"/>
              <w:ind w:firstLine="0"/>
              <w:jc w:val="center"/>
              <w:rPr>
                <w:rFonts w:eastAsia="Calibri"/>
                <w:b/>
                <w:bCs/>
              </w:rPr>
            </w:pPr>
            <w:r w:rsidRPr="0064181B">
              <w:rPr>
                <w:rFonts w:eastAsia="Calibri"/>
                <w:b/>
                <w:bCs/>
              </w:rPr>
              <w:t>Diễn giải</w:t>
            </w:r>
          </w:p>
        </w:tc>
        <w:tc>
          <w:tcPr>
            <w:tcW w:w="2093" w:type="dxa"/>
            <w:vAlign w:val="center"/>
          </w:tcPr>
          <w:p w14:paraId="42C1B386" w14:textId="77777777" w:rsidR="00B73A65" w:rsidRPr="0064181B" w:rsidRDefault="00B73A65" w:rsidP="00AE4B63">
            <w:pPr>
              <w:widowControl w:val="0"/>
              <w:autoSpaceDE w:val="0"/>
              <w:autoSpaceDN w:val="0"/>
              <w:ind w:firstLine="0"/>
              <w:jc w:val="center"/>
              <w:rPr>
                <w:rFonts w:eastAsia="Calibri"/>
                <w:b/>
                <w:bCs/>
              </w:rPr>
            </w:pPr>
            <w:r w:rsidRPr="0064181B">
              <w:rPr>
                <w:rFonts w:eastAsia="Calibri"/>
                <w:b/>
                <w:bCs/>
              </w:rPr>
              <w:t>Chú thích</w:t>
            </w:r>
          </w:p>
        </w:tc>
      </w:tr>
      <w:tr w:rsidR="00B73A65" w:rsidRPr="0064181B" w14:paraId="132C7F65" w14:textId="77777777" w:rsidTr="00AE4B63">
        <w:tc>
          <w:tcPr>
            <w:tcW w:w="770" w:type="dxa"/>
            <w:vAlign w:val="center"/>
          </w:tcPr>
          <w:p w14:paraId="504910C4" w14:textId="77777777" w:rsidR="00B73A65" w:rsidRPr="0064181B" w:rsidRDefault="00B73A65" w:rsidP="00AE4B63">
            <w:pPr>
              <w:widowControl w:val="0"/>
              <w:autoSpaceDE w:val="0"/>
              <w:autoSpaceDN w:val="0"/>
              <w:ind w:left="-284" w:firstLine="0"/>
              <w:jc w:val="center"/>
              <w:rPr>
                <w:rFonts w:eastAsia="Calibri"/>
              </w:rPr>
            </w:pPr>
            <w:r w:rsidRPr="0064181B">
              <w:rPr>
                <w:rFonts w:eastAsia="Calibri"/>
              </w:rPr>
              <w:t>1</w:t>
            </w:r>
          </w:p>
        </w:tc>
        <w:tc>
          <w:tcPr>
            <w:tcW w:w="2581" w:type="dxa"/>
            <w:vAlign w:val="center"/>
          </w:tcPr>
          <w:p w14:paraId="1E150CA4" w14:textId="77777777" w:rsidR="00B73A65" w:rsidRPr="00970E91" w:rsidRDefault="00B73A65" w:rsidP="00AE4B63">
            <w:pPr>
              <w:widowControl w:val="0"/>
              <w:autoSpaceDE w:val="0"/>
              <w:autoSpaceDN w:val="0"/>
              <w:ind w:firstLine="0"/>
              <w:jc w:val="center"/>
              <w:rPr>
                <w:rFonts w:eastAsia="Calibri"/>
                <w:b/>
                <w:bCs/>
                <w:u w:val="single"/>
              </w:rPr>
            </w:pPr>
            <w:r w:rsidRPr="00970E91">
              <w:rPr>
                <w:rFonts w:eastAsia="Calibri"/>
                <w:b/>
                <w:bCs/>
                <w:u w:val="single"/>
              </w:rPr>
              <w:t>MASP</w:t>
            </w:r>
          </w:p>
        </w:tc>
        <w:tc>
          <w:tcPr>
            <w:tcW w:w="2427" w:type="dxa"/>
            <w:vAlign w:val="center"/>
          </w:tcPr>
          <w:p w14:paraId="2892B676" w14:textId="66884F4B" w:rsidR="00B73A65" w:rsidRPr="0064181B" w:rsidRDefault="00B73A65" w:rsidP="00AE4B63">
            <w:pPr>
              <w:widowControl w:val="0"/>
              <w:autoSpaceDE w:val="0"/>
              <w:autoSpaceDN w:val="0"/>
              <w:ind w:firstLine="0"/>
              <w:jc w:val="center"/>
              <w:rPr>
                <w:rFonts w:eastAsia="Calibri"/>
              </w:rPr>
            </w:pPr>
            <w:r w:rsidRPr="0064181B">
              <w:rPr>
                <w:rFonts w:eastAsia="Calibri"/>
              </w:rPr>
              <w:t>CHAR(6)</w:t>
            </w:r>
          </w:p>
        </w:tc>
        <w:tc>
          <w:tcPr>
            <w:tcW w:w="1843" w:type="dxa"/>
            <w:vAlign w:val="center"/>
          </w:tcPr>
          <w:p w14:paraId="1F6EA044"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Mã Kho</w:t>
            </w:r>
          </w:p>
        </w:tc>
        <w:tc>
          <w:tcPr>
            <w:tcW w:w="2093" w:type="dxa"/>
            <w:vAlign w:val="center"/>
          </w:tcPr>
          <w:p w14:paraId="72070A8C"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Khóa chính</w:t>
            </w:r>
          </w:p>
        </w:tc>
      </w:tr>
      <w:tr w:rsidR="00B73A65" w:rsidRPr="0064181B" w14:paraId="0868648E" w14:textId="77777777" w:rsidTr="00AE4B63">
        <w:tc>
          <w:tcPr>
            <w:tcW w:w="770" w:type="dxa"/>
            <w:vAlign w:val="center"/>
          </w:tcPr>
          <w:p w14:paraId="2D1FF3C6" w14:textId="77777777" w:rsidR="00B73A65" w:rsidRPr="0064181B" w:rsidRDefault="00B73A65" w:rsidP="00AE4B63">
            <w:pPr>
              <w:widowControl w:val="0"/>
              <w:autoSpaceDE w:val="0"/>
              <w:autoSpaceDN w:val="0"/>
              <w:ind w:left="-284" w:firstLine="0"/>
              <w:jc w:val="center"/>
              <w:rPr>
                <w:rFonts w:eastAsia="Calibri"/>
              </w:rPr>
            </w:pPr>
            <w:r w:rsidRPr="0064181B">
              <w:rPr>
                <w:rFonts w:eastAsia="Calibri"/>
              </w:rPr>
              <w:t>2</w:t>
            </w:r>
          </w:p>
        </w:tc>
        <w:tc>
          <w:tcPr>
            <w:tcW w:w="2581" w:type="dxa"/>
            <w:vAlign w:val="center"/>
          </w:tcPr>
          <w:p w14:paraId="3DD7C19B"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TENSP</w:t>
            </w:r>
          </w:p>
        </w:tc>
        <w:tc>
          <w:tcPr>
            <w:tcW w:w="2427" w:type="dxa"/>
            <w:vAlign w:val="center"/>
          </w:tcPr>
          <w:p w14:paraId="192B2683"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NVARCHAR(100)</w:t>
            </w:r>
          </w:p>
        </w:tc>
        <w:tc>
          <w:tcPr>
            <w:tcW w:w="1843" w:type="dxa"/>
            <w:vAlign w:val="center"/>
          </w:tcPr>
          <w:p w14:paraId="277122D8"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Tên Kho</w:t>
            </w:r>
          </w:p>
        </w:tc>
        <w:tc>
          <w:tcPr>
            <w:tcW w:w="2093" w:type="dxa"/>
            <w:vAlign w:val="center"/>
          </w:tcPr>
          <w:p w14:paraId="3A52753C"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NOT NULL</w:t>
            </w:r>
          </w:p>
        </w:tc>
      </w:tr>
      <w:tr w:rsidR="00B73A65" w:rsidRPr="0064181B" w14:paraId="289A78B9" w14:textId="77777777" w:rsidTr="00AE4B63">
        <w:tc>
          <w:tcPr>
            <w:tcW w:w="770" w:type="dxa"/>
            <w:vAlign w:val="center"/>
          </w:tcPr>
          <w:p w14:paraId="27E64253" w14:textId="77777777" w:rsidR="00B73A65" w:rsidRPr="0064181B" w:rsidRDefault="00B73A65" w:rsidP="00AE4B63">
            <w:pPr>
              <w:widowControl w:val="0"/>
              <w:autoSpaceDE w:val="0"/>
              <w:autoSpaceDN w:val="0"/>
              <w:ind w:left="-284" w:firstLine="0"/>
              <w:jc w:val="center"/>
              <w:rPr>
                <w:rFonts w:eastAsia="Calibri"/>
              </w:rPr>
            </w:pPr>
            <w:r w:rsidRPr="0064181B">
              <w:rPr>
                <w:rFonts w:eastAsia="Calibri"/>
              </w:rPr>
              <w:t>3</w:t>
            </w:r>
          </w:p>
        </w:tc>
        <w:tc>
          <w:tcPr>
            <w:tcW w:w="2581" w:type="dxa"/>
            <w:vAlign w:val="center"/>
          </w:tcPr>
          <w:p w14:paraId="478B4078" w14:textId="42479C50" w:rsidR="00B73A65" w:rsidRPr="0064181B" w:rsidRDefault="00B73A65" w:rsidP="00AE4B63">
            <w:pPr>
              <w:widowControl w:val="0"/>
              <w:autoSpaceDE w:val="0"/>
              <w:autoSpaceDN w:val="0"/>
              <w:ind w:firstLine="0"/>
              <w:jc w:val="center"/>
              <w:rPr>
                <w:rFonts w:eastAsia="Calibri"/>
              </w:rPr>
            </w:pPr>
            <w:r w:rsidRPr="0064181B">
              <w:rPr>
                <w:rFonts w:eastAsia="Calibri"/>
              </w:rPr>
              <w:t>KHUYENMAI</w:t>
            </w:r>
          </w:p>
        </w:tc>
        <w:tc>
          <w:tcPr>
            <w:tcW w:w="2427" w:type="dxa"/>
            <w:vAlign w:val="center"/>
          </w:tcPr>
          <w:p w14:paraId="44351F06"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NVARCHAR(50)</w:t>
            </w:r>
          </w:p>
        </w:tc>
        <w:tc>
          <w:tcPr>
            <w:tcW w:w="1843" w:type="dxa"/>
            <w:vAlign w:val="center"/>
          </w:tcPr>
          <w:p w14:paraId="44F40471"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 xml:space="preserve">Mức khuyến mãi </w:t>
            </w:r>
          </w:p>
        </w:tc>
        <w:tc>
          <w:tcPr>
            <w:tcW w:w="2093" w:type="dxa"/>
            <w:vAlign w:val="center"/>
          </w:tcPr>
          <w:p w14:paraId="605B4608"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DEFAULT: 0</w:t>
            </w:r>
          </w:p>
        </w:tc>
      </w:tr>
      <w:tr w:rsidR="00B73A65" w:rsidRPr="0064181B" w14:paraId="12F55A9F" w14:textId="77777777" w:rsidTr="00AE4B63">
        <w:tc>
          <w:tcPr>
            <w:tcW w:w="770" w:type="dxa"/>
            <w:vAlign w:val="center"/>
          </w:tcPr>
          <w:p w14:paraId="4916268D" w14:textId="77777777" w:rsidR="00B73A65" w:rsidRPr="0064181B" w:rsidRDefault="00B73A65" w:rsidP="00AE4B63">
            <w:pPr>
              <w:widowControl w:val="0"/>
              <w:autoSpaceDE w:val="0"/>
              <w:autoSpaceDN w:val="0"/>
              <w:ind w:left="-284" w:firstLine="0"/>
              <w:jc w:val="center"/>
              <w:rPr>
                <w:rFonts w:eastAsia="Calibri"/>
              </w:rPr>
            </w:pPr>
            <w:r w:rsidRPr="0064181B">
              <w:rPr>
                <w:rFonts w:eastAsia="Calibri"/>
              </w:rPr>
              <w:t>4</w:t>
            </w:r>
          </w:p>
        </w:tc>
        <w:tc>
          <w:tcPr>
            <w:tcW w:w="2581" w:type="dxa"/>
            <w:vAlign w:val="center"/>
          </w:tcPr>
          <w:p w14:paraId="71D1C4CA"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DONGIANHAP</w:t>
            </w:r>
          </w:p>
        </w:tc>
        <w:tc>
          <w:tcPr>
            <w:tcW w:w="2427" w:type="dxa"/>
            <w:vAlign w:val="center"/>
          </w:tcPr>
          <w:p w14:paraId="177763DC"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FLOAT</w:t>
            </w:r>
          </w:p>
        </w:tc>
        <w:tc>
          <w:tcPr>
            <w:tcW w:w="1843" w:type="dxa"/>
            <w:vAlign w:val="center"/>
          </w:tcPr>
          <w:p w14:paraId="5A3EA6BE"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Đơn giá nhập</w:t>
            </w:r>
          </w:p>
        </w:tc>
        <w:tc>
          <w:tcPr>
            <w:tcW w:w="2093" w:type="dxa"/>
            <w:vAlign w:val="center"/>
          </w:tcPr>
          <w:p w14:paraId="308FAD3A"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NOT NULL</w:t>
            </w:r>
          </w:p>
        </w:tc>
      </w:tr>
      <w:tr w:rsidR="00B73A65" w:rsidRPr="0064181B" w14:paraId="5CF706D8" w14:textId="77777777" w:rsidTr="00AE4B63">
        <w:tc>
          <w:tcPr>
            <w:tcW w:w="770" w:type="dxa"/>
            <w:vAlign w:val="center"/>
          </w:tcPr>
          <w:p w14:paraId="69A2435A" w14:textId="77777777" w:rsidR="00B73A65" w:rsidRPr="0064181B" w:rsidRDefault="00B73A65" w:rsidP="00AE4B63">
            <w:pPr>
              <w:widowControl w:val="0"/>
              <w:autoSpaceDE w:val="0"/>
              <w:autoSpaceDN w:val="0"/>
              <w:ind w:left="-284" w:firstLine="0"/>
              <w:jc w:val="center"/>
              <w:rPr>
                <w:rFonts w:eastAsia="Calibri"/>
              </w:rPr>
            </w:pPr>
            <w:r w:rsidRPr="0064181B">
              <w:rPr>
                <w:rFonts w:eastAsia="Calibri"/>
              </w:rPr>
              <w:t>5</w:t>
            </w:r>
          </w:p>
        </w:tc>
        <w:tc>
          <w:tcPr>
            <w:tcW w:w="2581" w:type="dxa"/>
            <w:vAlign w:val="center"/>
          </w:tcPr>
          <w:p w14:paraId="10FEB960"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SLTON</w:t>
            </w:r>
          </w:p>
        </w:tc>
        <w:tc>
          <w:tcPr>
            <w:tcW w:w="2427" w:type="dxa"/>
            <w:vAlign w:val="center"/>
          </w:tcPr>
          <w:p w14:paraId="171A5E03"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INT</w:t>
            </w:r>
          </w:p>
        </w:tc>
        <w:tc>
          <w:tcPr>
            <w:tcW w:w="1843" w:type="dxa"/>
            <w:vAlign w:val="center"/>
          </w:tcPr>
          <w:p w14:paraId="69954D2A"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Số lượng tồn</w:t>
            </w:r>
          </w:p>
        </w:tc>
        <w:tc>
          <w:tcPr>
            <w:tcW w:w="2093" w:type="dxa"/>
            <w:vAlign w:val="center"/>
          </w:tcPr>
          <w:p w14:paraId="1FBE2751" w14:textId="77777777" w:rsidR="00B73A65" w:rsidRPr="0064181B" w:rsidRDefault="00B73A65" w:rsidP="00AE4B63">
            <w:pPr>
              <w:widowControl w:val="0"/>
              <w:autoSpaceDE w:val="0"/>
              <w:autoSpaceDN w:val="0"/>
              <w:ind w:firstLine="0"/>
              <w:jc w:val="center"/>
              <w:rPr>
                <w:rFonts w:eastAsia="Calibri"/>
              </w:rPr>
            </w:pPr>
          </w:p>
        </w:tc>
      </w:tr>
      <w:tr w:rsidR="00B73A65" w:rsidRPr="0064181B" w14:paraId="3DDA7200" w14:textId="77777777" w:rsidTr="00AE4B63">
        <w:tc>
          <w:tcPr>
            <w:tcW w:w="770" w:type="dxa"/>
            <w:vAlign w:val="center"/>
          </w:tcPr>
          <w:p w14:paraId="0BCE840F" w14:textId="77777777" w:rsidR="00B73A65" w:rsidRPr="0064181B" w:rsidRDefault="00B73A65" w:rsidP="00AE4B63">
            <w:pPr>
              <w:widowControl w:val="0"/>
              <w:autoSpaceDE w:val="0"/>
              <w:autoSpaceDN w:val="0"/>
              <w:ind w:left="-284" w:firstLine="0"/>
              <w:jc w:val="center"/>
              <w:rPr>
                <w:rFonts w:eastAsia="Calibri"/>
              </w:rPr>
            </w:pPr>
            <w:r w:rsidRPr="0064181B">
              <w:rPr>
                <w:rFonts w:eastAsia="Calibri"/>
              </w:rPr>
              <w:t>6</w:t>
            </w:r>
          </w:p>
        </w:tc>
        <w:tc>
          <w:tcPr>
            <w:tcW w:w="2581" w:type="dxa"/>
            <w:vAlign w:val="center"/>
          </w:tcPr>
          <w:p w14:paraId="0CACE308"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DONVITINH</w:t>
            </w:r>
          </w:p>
        </w:tc>
        <w:tc>
          <w:tcPr>
            <w:tcW w:w="2427" w:type="dxa"/>
            <w:vAlign w:val="center"/>
          </w:tcPr>
          <w:p w14:paraId="5F8E6A7E"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NVARCHAR(20)</w:t>
            </w:r>
          </w:p>
        </w:tc>
        <w:tc>
          <w:tcPr>
            <w:tcW w:w="1843" w:type="dxa"/>
            <w:vAlign w:val="center"/>
          </w:tcPr>
          <w:p w14:paraId="759853A3"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Đơn vị tính</w:t>
            </w:r>
          </w:p>
        </w:tc>
        <w:tc>
          <w:tcPr>
            <w:tcW w:w="2093" w:type="dxa"/>
            <w:vAlign w:val="center"/>
          </w:tcPr>
          <w:p w14:paraId="6FCD9BAF"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NOT NULL</w:t>
            </w:r>
          </w:p>
        </w:tc>
      </w:tr>
      <w:tr w:rsidR="00B73A65" w:rsidRPr="0064181B" w14:paraId="3D4092A3" w14:textId="77777777" w:rsidTr="00AE4B63">
        <w:tc>
          <w:tcPr>
            <w:tcW w:w="770" w:type="dxa"/>
            <w:vAlign w:val="center"/>
          </w:tcPr>
          <w:p w14:paraId="0054335C" w14:textId="77777777" w:rsidR="00B73A65" w:rsidRPr="0064181B" w:rsidRDefault="00B73A65" w:rsidP="00AE4B63">
            <w:pPr>
              <w:widowControl w:val="0"/>
              <w:autoSpaceDE w:val="0"/>
              <w:autoSpaceDN w:val="0"/>
              <w:ind w:left="-284" w:firstLine="0"/>
              <w:jc w:val="center"/>
              <w:rPr>
                <w:rFonts w:eastAsia="Calibri"/>
              </w:rPr>
            </w:pPr>
            <w:r w:rsidRPr="0064181B">
              <w:rPr>
                <w:rFonts w:eastAsia="Calibri"/>
              </w:rPr>
              <w:t>7</w:t>
            </w:r>
          </w:p>
        </w:tc>
        <w:tc>
          <w:tcPr>
            <w:tcW w:w="2581" w:type="dxa"/>
            <w:vAlign w:val="center"/>
          </w:tcPr>
          <w:p w14:paraId="3942FD3B" w14:textId="77777777" w:rsidR="00B73A65" w:rsidRPr="00970E91" w:rsidRDefault="00B73A65" w:rsidP="00AE4B63">
            <w:pPr>
              <w:widowControl w:val="0"/>
              <w:autoSpaceDE w:val="0"/>
              <w:autoSpaceDN w:val="0"/>
              <w:ind w:firstLine="0"/>
              <w:jc w:val="center"/>
              <w:rPr>
                <w:rFonts w:eastAsia="Calibri"/>
                <w:u w:val="single"/>
              </w:rPr>
            </w:pPr>
            <w:r w:rsidRPr="00970E91">
              <w:rPr>
                <w:rFonts w:eastAsia="Calibri"/>
                <w:u w:val="single"/>
              </w:rPr>
              <w:t>MALOAISP</w:t>
            </w:r>
          </w:p>
        </w:tc>
        <w:tc>
          <w:tcPr>
            <w:tcW w:w="2427" w:type="dxa"/>
            <w:vAlign w:val="center"/>
          </w:tcPr>
          <w:p w14:paraId="59F98BBD" w14:textId="14DFA77A" w:rsidR="00B73A65" w:rsidRPr="0064181B" w:rsidRDefault="00B73A65" w:rsidP="00AE4B63">
            <w:pPr>
              <w:widowControl w:val="0"/>
              <w:autoSpaceDE w:val="0"/>
              <w:autoSpaceDN w:val="0"/>
              <w:ind w:firstLine="0"/>
              <w:jc w:val="center"/>
              <w:rPr>
                <w:rFonts w:eastAsia="Calibri"/>
              </w:rPr>
            </w:pPr>
            <w:r w:rsidRPr="0064181B">
              <w:rPr>
                <w:rFonts w:eastAsia="Calibri"/>
              </w:rPr>
              <w:t>CHAR(6)</w:t>
            </w:r>
          </w:p>
        </w:tc>
        <w:tc>
          <w:tcPr>
            <w:tcW w:w="1843" w:type="dxa"/>
            <w:vAlign w:val="center"/>
          </w:tcPr>
          <w:p w14:paraId="5572A893"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Mã loại sản phẩm</w:t>
            </w:r>
          </w:p>
        </w:tc>
        <w:tc>
          <w:tcPr>
            <w:tcW w:w="2093" w:type="dxa"/>
            <w:vAlign w:val="center"/>
          </w:tcPr>
          <w:p w14:paraId="2ABA0438"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Khóa ngoại</w:t>
            </w:r>
          </w:p>
        </w:tc>
      </w:tr>
      <w:tr w:rsidR="00B73A65" w:rsidRPr="0064181B" w14:paraId="55359DCF" w14:textId="77777777" w:rsidTr="00AE4B63">
        <w:tc>
          <w:tcPr>
            <w:tcW w:w="770" w:type="dxa"/>
            <w:vAlign w:val="center"/>
          </w:tcPr>
          <w:p w14:paraId="71465D31" w14:textId="77777777" w:rsidR="00B73A65" w:rsidRPr="0064181B" w:rsidRDefault="00B73A65" w:rsidP="00AE4B63">
            <w:pPr>
              <w:widowControl w:val="0"/>
              <w:autoSpaceDE w:val="0"/>
              <w:autoSpaceDN w:val="0"/>
              <w:ind w:left="-284" w:firstLine="0"/>
              <w:jc w:val="center"/>
              <w:rPr>
                <w:rFonts w:eastAsia="Calibri"/>
              </w:rPr>
            </w:pPr>
            <w:r w:rsidRPr="0064181B">
              <w:rPr>
                <w:rFonts w:eastAsia="Calibri"/>
              </w:rPr>
              <w:t>8</w:t>
            </w:r>
          </w:p>
        </w:tc>
        <w:tc>
          <w:tcPr>
            <w:tcW w:w="2581" w:type="dxa"/>
            <w:vAlign w:val="center"/>
          </w:tcPr>
          <w:p w14:paraId="337202CF" w14:textId="77777777" w:rsidR="00B73A65" w:rsidRPr="00970E91" w:rsidRDefault="00B73A65" w:rsidP="00AE4B63">
            <w:pPr>
              <w:widowControl w:val="0"/>
              <w:autoSpaceDE w:val="0"/>
              <w:autoSpaceDN w:val="0"/>
              <w:ind w:firstLine="0"/>
              <w:jc w:val="center"/>
              <w:rPr>
                <w:rFonts w:eastAsia="Calibri"/>
                <w:u w:val="single"/>
              </w:rPr>
            </w:pPr>
            <w:r w:rsidRPr="00970E91">
              <w:rPr>
                <w:rFonts w:eastAsia="Calibri"/>
                <w:u w:val="single"/>
              </w:rPr>
              <w:t>MANCC</w:t>
            </w:r>
          </w:p>
        </w:tc>
        <w:tc>
          <w:tcPr>
            <w:tcW w:w="2427" w:type="dxa"/>
            <w:vAlign w:val="center"/>
          </w:tcPr>
          <w:p w14:paraId="37E28927" w14:textId="1656CC43" w:rsidR="00B73A65" w:rsidRPr="0064181B" w:rsidRDefault="00B73A65" w:rsidP="00AE4B63">
            <w:pPr>
              <w:widowControl w:val="0"/>
              <w:autoSpaceDE w:val="0"/>
              <w:autoSpaceDN w:val="0"/>
              <w:ind w:firstLine="0"/>
              <w:jc w:val="center"/>
              <w:rPr>
                <w:rFonts w:eastAsia="Calibri"/>
              </w:rPr>
            </w:pPr>
            <w:r w:rsidRPr="0064181B">
              <w:rPr>
                <w:rFonts w:eastAsia="Calibri"/>
              </w:rPr>
              <w:t>CHAR(6)</w:t>
            </w:r>
          </w:p>
        </w:tc>
        <w:tc>
          <w:tcPr>
            <w:tcW w:w="1843" w:type="dxa"/>
            <w:vAlign w:val="center"/>
          </w:tcPr>
          <w:p w14:paraId="08B481BA" w14:textId="77777777" w:rsidR="00B73A65" w:rsidRPr="0064181B" w:rsidRDefault="00B73A65" w:rsidP="00AE4B63">
            <w:pPr>
              <w:widowControl w:val="0"/>
              <w:autoSpaceDE w:val="0"/>
              <w:autoSpaceDN w:val="0"/>
              <w:ind w:firstLine="0"/>
              <w:jc w:val="center"/>
              <w:rPr>
                <w:rFonts w:eastAsia="Calibri"/>
              </w:rPr>
            </w:pPr>
            <w:r w:rsidRPr="0064181B">
              <w:rPr>
                <w:rFonts w:eastAsia="Calibri"/>
              </w:rPr>
              <w:t>Mã nhà cung cấp</w:t>
            </w:r>
          </w:p>
        </w:tc>
        <w:tc>
          <w:tcPr>
            <w:tcW w:w="2093" w:type="dxa"/>
            <w:vAlign w:val="center"/>
          </w:tcPr>
          <w:p w14:paraId="0FE166E8" w14:textId="77777777" w:rsidR="00B73A65" w:rsidRPr="0064181B" w:rsidRDefault="00B73A65" w:rsidP="00AE4B63">
            <w:pPr>
              <w:keepNext/>
              <w:widowControl w:val="0"/>
              <w:autoSpaceDE w:val="0"/>
              <w:autoSpaceDN w:val="0"/>
              <w:ind w:firstLine="0"/>
              <w:jc w:val="center"/>
              <w:rPr>
                <w:rFonts w:eastAsia="Calibri"/>
              </w:rPr>
            </w:pPr>
            <w:r w:rsidRPr="0064181B">
              <w:rPr>
                <w:rFonts w:eastAsia="Calibri"/>
              </w:rPr>
              <w:t>Khóa ngoại</w:t>
            </w:r>
          </w:p>
        </w:tc>
      </w:tr>
    </w:tbl>
    <w:p w14:paraId="1CA39319" w14:textId="77777777" w:rsidR="00B73A65" w:rsidRPr="00C4539C" w:rsidRDefault="00B73A65" w:rsidP="00B73A65"/>
    <w:p w14:paraId="4A4EF97A" w14:textId="77777777" w:rsidR="00B73A65" w:rsidRPr="00C4539C" w:rsidRDefault="00B73A65" w:rsidP="00B73A65"/>
    <w:p w14:paraId="52C59D87" w14:textId="77777777" w:rsidR="00B73A65" w:rsidRPr="00C4539C" w:rsidRDefault="00B73A65">
      <w:pPr>
        <w:pStyle w:val="ListParagraph"/>
        <w:numPr>
          <w:ilvl w:val="0"/>
          <w:numId w:val="25"/>
        </w:numPr>
      </w:pPr>
      <w:r w:rsidRPr="00C4539C">
        <w:t>Bảng HOADON</w:t>
      </w:r>
    </w:p>
    <w:tbl>
      <w:tblPr>
        <w:tblStyle w:val="TableGrid6"/>
        <w:tblpPr w:leftFromText="180" w:rightFromText="180" w:vertAnchor="text" w:horzAnchor="margin" w:tblpX="-494" w:tblpY="50"/>
        <w:tblW w:w="9818" w:type="dxa"/>
        <w:tblLook w:val="04A0" w:firstRow="1" w:lastRow="0" w:firstColumn="1" w:lastColumn="0" w:noHBand="0" w:noVBand="1"/>
      </w:tblPr>
      <w:tblGrid>
        <w:gridCol w:w="817"/>
        <w:gridCol w:w="2027"/>
        <w:gridCol w:w="2254"/>
        <w:gridCol w:w="2310"/>
        <w:gridCol w:w="2410"/>
      </w:tblGrid>
      <w:tr w:rsidR="00EE1C36" w:rsidRPr="001E2ED0" w14:paraId="1C94C4AF" w14:textId="77777777" w:rsidTr="00AE4B63">
        <w:tc>
          <w:tcPr>
            <w:tcW w:w="817" w:type="dxa"/>
            <w:vAlign w:val="center"/>
          </w:tcPr>
          <w:p w14:paraId="02392694" w14:textId="77777777" w:rsidR="00B73A65" w:rsidRPr="001E2ED0" w:rsidRDefault="00B73A65" w:rsidP="00AE4B63">
            <w:pPr>
              <w:widowControl w:val="0"/>
              <w:autoSpaceDE w:val="0"/>
              <w:autoSpaceDN w:val="0"/>
              <w:ind w:left="-284" w:firstLine="0"/>
              <w:jc w:val="center"/>
              <w:rPr>
                <w:rFonts w:eastAsia="Calibri"/>
                <w:b/>
                <w:bCs/>
              </w:rPr>
            </w:pPr>
            <w:r w:rsidRPr="001E2ED0">
              <w:rPr>
                <w:rFonts w:eastAsia="Calibri"/>
                <w:b/>
                <w:bCs/>
              </w:rPr>
              <w:t>STT</w:t>
            </w:r>
          </w:p>
        </w:tc>
        <w:tc>
          <w:tcPr>
            <w:tcW w:w="2027" w:type="dxa"/>
            <w:vAlign w:val="center"/>
          </w:tcPr>
          <w:p w14:paraId="6589A9C5" w14:textId="77777777" w:rsidR="00B73A65" w:rsidRPr="001E2ED0" w:rsidRDefault="00B73A65" w:rsidP="00AE4B63">
            <w:pPr>
              <w:widowControl w:val="0"/>
              <w:autoSpaceDE w:val="0"/>
              <w:autoSpaceDN w:val="0"/>
              <w:ind w:firstLine="35"/>
              <w:jc w:val="center"/>
              <w:rPr>
                <w:rFonts w:eastAsia="Calibri"/>
                <w:b/>
                <w:bCs/>
              </w:rPr>
            </w:pPr>
            <w:r w:rsidRPr="001E2ED0">
              <w:rPr>
                <w:rFonts w:eastAsia="Calibri"/>
                <w:b/>
                <w:bCs/>
              </w:rPr>
              <w:t>Thuộc tính</w:t>
            </w:r>
          </w:p>
        </w:tc>
        <w:tc>
          <w:tcPr>
            <w:tcW w:w="2254" w:type="dxa"/>
            <w:vAlign w:val="center"/>
          </w:tcPr>
          <w:p w14:paraId="6D42D8A3" w14:textId="77777777" w:rsidR="00B73A65" w:rsidRPr="001E2ED0" w:rsidRDefault="00B73A65" w:rsidP="00AE4B63">
            <w:pPr>
              <w:widowControl w:val="0"/>
              <w:autoSpaceDE w:val="0"/>
              <w:autoSpaceDN w:val="0"/>
              <w:ind w:firstLine="37"/>
              <w:jc w:val="center"/>
              <w:rPr>
                <w:rFonts w:eastAsia="Calibri"/>
                <w:b/>
                <w:bCs/>
              </w:rPr>
            </w:pPr>
            <w:r w:rsidRPr="001E2ED0">
              <w:rPr>
                <w:rFonts w:eastAsia="Calibri"/>
                <w:b/>
                <w:bCs/>
              </w:rPr>
              <w:t>Kiểu dữ liệu</w:t>
            </w:r>
          </w:p>
        </w:tc>
        <w:tc>
          <w:tcPr>
            <w:tcW w:w="2310" w:type="dxa"/>
            <w:vAlign w:val="center"/>
          </w:tcPr>
          <w:p w14:paraId="387DCF8A" w14:textId="77777777" w:rsidR="00B73A65" w:rsidRPr="001E2ED0" w:rsidRDefault="00B73A65" w:rsidP="00AE4B63">
            <w:pPr>
              <w:widowControl w:val="0"/>
              <w:autoSpaceDE w:val="0"/>
              <w:autoSpaceDN w:val="0"/>
              <w:ind w:firstLine="0"/>
              <w:jc w:val="center"/>
              <w:rPr>
                <w:rFonts w:eastAsia="Calibri"/>
                <w:b/>
                <w:bCs/>
              </w:rPr>
            </w:pPr>
            <w:r w:rsidRPr="001E2ED0">
              <w:rPr>
                <w:rFonts w:eastAsia="Calibri"/>
                <w:b/>
                <w:bCs/>
              </w:rPr>
              <w:t>Diễn giải</w:t>
            </w:r>
          </w:p>
        </w:tc>
        <w:tc>
          <w:tcPr>
            <w:tcW w:w="2410" w:type="dxa"/>
            <w:vAlign w:val="center"/>
          </w:tcPr>
          <w:p w14:paraId="4D8FB161" w14:textId="77777777" w:rsidR="00B73A65" w:rsidRPr="001E2ED0" w:rsidRDefault="00B73A65" w:rsidP="00AE4B63">
            <w:pPr>
              <w:widowControl w:val="0"/>
              <w:autoSpaceDE w:val="0"/>
              <w:autoSpaceDN w:val="0"/>
              <w:ind w:firstLine="32"/>
              <w:jc w:val="center"/>
              <w:rPr>
                <w:rFonts w:eastAsia="Calibri"/>
                <w:b/>
                <w:bCs/>
              </w:rPr>
            </w:pPr>
            <w:r w:rsidRPr="001E2ED0">
              <w:rPr>
                <w:rFonts w:eastAsia="Calibri"/>
                <w:b/>
                <w:bCs/>
              </w:rPr>
              <w:t>Chú thích</w:t>
            </w:r>
          </w:p>
        </w:tc>
      </w:tr>
      <w:tr w:rsidR="00EE1C36" w:rsidRPr="001E2ED0" w14:paraId="6716E4AC" w14:textId="77777777" w:rsidTr="00AE4B63">
        <w:tc>
          <w:tcPr>
            <w:tcW w:w="817" w:type="dxa"/>
            <w:vAlign w:val="center"/>
          </w:tcPr>
          <w:p w14:paraId="124A3D60" w14:textId="77777777" w:rsidR="00B73A65" w:rsidRPr="001E2ED0" w:rsidRDefault="00B73A65" w:rsidP="00AE4B63">
            <w:pPr>
              <w:widowControl w:val="0"/>
              <w:autoSpaceDE w:val="0"/>
              <w:autoSpaceDN w:val="0"/>
              <w:ind w:left="-567" w:firstLine="425"/>
              <w:jc w:val="center"/>
              <w:rPr>
                <w:rFonts w:eastAsia="Calibri"/>
              </w:rPr>
            </w:pPr>
            <w:r w:rsidRPr="001E2ED0">
              <w:rPr>
                <w:rFonts w:eastAsia="Calibri"/>
              </w:rPr>
              <w:t>1</w:t>
            </w:r>
          </w:p>
        </w:tc>
        <w:tc>
          <w:tcPr>
            <w:tcW w:w="2027" w:type="dxa"/>
            <w:vAlign w:val="center"/>
          </w:tcPr>
          <w:p w14:paraId="45215082" w14:textId="77777777" w:rsidR="00B73A65" w:rsidRPr="00970E91" w:rsidRDefault="00B73A65" w:rsidP="00AE4B63">
            <w:pPr>
              <w:widowControl w:val="0"/>
              <w:autoSpaceDE w:val="0"/>
              <w:autoSpaceDN w:val="0"/>
              <w:ind w:firstLine="35"/>
              <w:jc w:val="center"/>
              <w:rPr>
                <w:rFonts w:eastAsia="Calibri"/>
                <w:b/>
                <w:bCs/>
                <w:u w:val="single"/>
              </w:rPr>
            </w:pPr>
            <w:r w:rsidRPr="00970E91">
              <w:rPr>
                <w:rFonts w:eastAsia="Calibri"/>
                <w:b/>
                <w:bCs/>
                <w:u w:val="single"/>
              </w:rPr>
              <w:t>MAHD</w:t>
            </w:r>
          </w:p>
        </w:tc>
        <w:tc>
          <w:tcPr>
            <w:tcW w:w="2254" w:type="dxa"/>
            <w:vAlign w:val="center"/>
          </w:tcPr>
          <w:p w14:paraId="2A1A73C1" w14:textId="1AE6DBEB" w:rsidR="00B73A65" w:rsidRPr="001E2ED0" w:rsidRDefault="00B73A65" w:rsidP="00AE4B63">
            <w:pPr>
              <w:widowControl w:val="0"/>
              <w:autoSpaceDE w:val="0"/>
              <w:autoSpaceDN w:val="0"/>
              <w:ind w:firstLine="37"/>
              <w:jc w:val="center"/>
              <w:rPr>
                <w:rFonts w:eastAsia="Calibri"/>
              </w:rPr>
            </w:pPr>
            <w:r w:rsidRPr="001E2ED0">
              <w:rPr>
                <w:rFonts w:eastAsia="Calibri"/>
              </w:rPr>
              <w:t>CHAR(6)</w:t>
            </w:r>
          </w:p>
        </w:tc>
        <w:tc>
          <w:tcPr>
            <w:tcW w:w="2310" w:type="dxa"/>
            <w:vAlign w:val="center"/>
          </w:tcPr>
          <w:p w14:paraId="53D77580" w14:textId="77777777" w:rsidR="00B73A65" w:rsidRPr="001E2ED0" w:rsidRDefault="00B73A65" w:rsidP="00AE4B63">
            <w:pPr>
              <w:widowControl w:val="0"/>
              <w:autoSpaceDE w:val="0"/>
              <w:autoSpaceDN w:val="0"/>
              <w:ind w:firstLine="0"/>
              <w:jc w:val="center"/>
              <w:rPr>
                <w:rFonts w:eastAsia="Calibri"/>
              </w:rPr>
            </w:pPr>
            <w:r w:rsidRPr="001E2ED0">
              <w:rPr>
                <w:rFonts w:eastAsia="Calibri"/>
              </w:rPr>
              <w:t>Mã hóa đơn</w:t>
            </w:r>
          </w:p>
        </w:tc>
        <w:tc>
          <w:tcPr>
            <w:tcW w:w="2410" w:type="dxa"/>
            <w:vAlign w:val="center"/>
          </w:tcPr>
          <w:p w14:paraId="0BC386CC" w14:textId="77777777" w:rsidR="00B73A65" w:rsidRPr="001E2ED0" w:rsidRDefault="00B73A65" w:rsidP="00AE4B63">
            <w:pPr>
              <w:widowControl w:val="0"/>
              <w:autoSpaceDE w:val="0"/>
              <w:autoSpaceDN w:val="0"/>
              <w:ind w:firstLine="32"/>
              <w:jc w:val="center"/>
              <w:rPr>
                <w:rFonts w:eastAsia="Calibri"/>
              </w:rPr>
            </w:pPr>
            <w:r w:rsidRPr="001E2ED0">
              <w:rPr>
                <w:rFonts w:eastAsia="Calibri"/>
              </w:rPr>
              <w:t>Khóa chính</w:t>
            </w:r>
          </w:p>
        </w:tc>
      </w:tr>
      <w:tr w:rsidR="00EE1C36" w:rsidRPr="001E2ED0" w14:paraId="515FF390" w14:textId="77777777" w:rsidTr="00AE4B63">
        <w:tc>
          <w:tcPr>
            <w:tcW w:w="817" w:type="dxa"/>
            <w:vAlign w:val="center"/>
          </w:tcPr>
          <w:p w14:paraId="744F8CE6" w14:textId="77777777" w:rsidR="00B73A65" w:rsidRPr="001E2ED0" w:rsidRDefault="00B73A65" w:rsidP="00AE4B63">
            <w:pPr>
              <w:widowControl w:val="0"/>
              <w:autoSpaceDE w:val="0"/>
              <w:autoSpaceDN w:val="0"/>
              <w:ind w:left="-567" w:firstLine="425"/>
              <w:jc w:val="center"/>
              <w:rPr>
                <w:rFonts w:eastAsia="Calibri"/>
              </w:rPr>
            </w:pPr>
            <w:r w:rsidRPr="001E2ED0">
              <w:rPr>
                <w:rFonts w:eastAsia="Calibri"/>
              </w:rPr>
              <w:t>2</w:t>
            </w:r>
          </w:p>
        </w:tc>
        <w:tc>
          <w:tcPr>
            <w:tcW w:w="2027" w:type="dxa"/>
            <w:vAlign w:val="center"/>
          </w:tcPr>
          <w:p w14:paraId="2ADD3B68" w14:textId="77777777" w:rsidR="00B73A65" w:rsidRPr="001E2ED0" w:rsidRDefault="00B73A65" w:rsidP="00AE4B63">
            <w:pPr>
              <w:widowControl w:val="0"/>
              <w:autoSpaceDE w:val="0"/>
              <w:autoSpaceDN w:val="0"/>
              <w:ind w:firstLine="35"/>
              <w:jc w:val="center"/>
              <w:rPr>
                <w:rFonts w:eastAsia="Calibri"/>
              </w:rPr>
            </w:pPr>
            <w:r w:rsidRPr="001E2ED0">
              <w:rPr>
                <w:rFonts w:eastAsia="Calibri"/>
              </w:rPr>
              <w:t>NGAYLAPHD</w:t>
            </w:r>
          </w:p>
        </w:tc>
        <w:tc>
          <w:tcPr>
            <w:tcW w:w="2254" w:type="dxa"/>
            <w:vAlign w:val="center"/>
          </w:tcPr>
          <w:p w14:paraId="043CD555" w14:textId="77777777" w:rsidR="00B73A65" w:rsidRPr="001E2ED0" w:rsidRDefault="00B73A65" w:rsidP="00AE4B63">
            <w:pPr>
              <w:widowControl w:val="0"/>
              <w:autoSpaceDE w:val="0"/>
              <w:autoSpaceDN w:val="0"/>
              <w:ind w:firstLine="37"/>
              <w:jc w:val="center"/>
              <w:rPr>
                <w:rFonts w:eastAsia="Calibri"/>
              </w:rPr>
            </w:pPr>
            <w:r w:rsidRPr="001E2ED0">
              <w:rPr>
                <w:rFonts w:eastAsia="Calibri"/>
              </w:rPr>
              <w:t>DATE</w:t>
            </w:r>
          </w:p>
        </w:tc>
        <w:tc>
          <w:tcPr>
            <w:tcW w:w="2310" w:type="dxa"/>
            <w:vAlign w:val="center"/>
          </w:tcPr>
          <w:p w14:paraId="2CD0DB79" w14:textId="77777777" w:rsidR="00B73A65" w:rsidRPr="001E2ED0" w:rsidRDefault="00B73A65" w:rsidP="00AE4B63">
            <w:pPr>
              <w:widowControl w:val="0"/>
              <w:autoSpaceDE w:val="0"/>
              <w:autoSpaceDN w:val="0"/>
              <w:ind w:firstLine="0"/>
              <w:jc w:val="center"/>
              <w:rPr>
                <w:rFonts w:eastAsia="Calibri"/>
              </w:rPr>
            </w:pPr>
            <w:r w:rsidRPr="001E2ED0">
              <w:rPr>
                <w:rFonts w:eastAsia="Calibri"/>
              </w:rPr>
              <w:t>Ngày lập hóa đơn</w:t>
            </w:r>
          </w:p>
        </w:tc>
        <w:tc>
          <w:tcPr>
            <w:tcW w:w="2410" w:type="dxa"/>
            <w:vAlign w:val="center"/>
          </w:tcPr>
          <w:p w14:paraId="63807045" w14:textId="77777777" w:rsidR="00B73A65" w:rsidRPr="001E2ED0" w:rsidRDefault="00B73A65" w:rsidP="00AE4B63">
            <w:pPr>
              <w:widowControl w:val="0"/>
              <w:autoSpaceDE w:val="0"/>
              <w:autoSpaceDN w:val="0"/>
              <w:ind w:firstLine="32"/>
              <w:jc w:val="center"/>
              <w:rPr>
                <w:rFonts w:eastAsia="Calibri"/>
              </w:rPr>
            </w:pPr>
            <w:r w:rsidRPr="001E2ED0">
              <w:rPr>
                <w:rFonts w:eastAsia="Calibri"/>
              </w:rPr>
              <w:t>NOT NULL</w:t>
            </w:r>
          </w:p>
        </w:tc>
      </w:tr>
      <w:tr w:rsidR="00EE1C36" w:rsidRPr="001E2ED0" w14:paraId="7C1E7A10" w14:textId="77777777" w:rsidTr="00AE4B63">
        <w:tc>
          <w:tcPr>
            <w:tcW w:w="817" w:type="dxa"/>
            <w:vAlign w:val="center"/>
          </w:tcPr>
          <w:p w14:paraId="690FB5C0" w14:textId="77777777" w:rsidR="00B73A65" w:rsidRPr="001E2ED0" w:rsidRDefault="00B73A65" w:rsidP="00AE4B63">
            <w:pPr>
              <w:widowControl w:val="0"/>
              <w:autoSpaceDE w:val="0"/>
              <w:autoSpaceDN w:val="0"/>
              <w:ind w:left="-567" w:firstLine="425"/>
              <w:jc w:val="center"/>
              <w:rPr>
                <w:rFonts w:eastAsia="Calibri"/>
              </w:rPr>
            </w:pPr>
            <w:r w:rsidRPr="001E2ED0">
              <w:rPr>
                <w:rFonts w:eastAsia="Calibri"/>
              </w:rPr>
              <w:t>3</w:t>
            </w:r>
          </w:p>
        </w:tc>
        <w:tc>
          <w:tcPr>
            <w:tcW w:w="2027" w:type="dxa"/>
            <w:vAlign w:val="center"/>
          </w:tcPr>
          <w:p w14:paraId="1ABC69CF" w14:textId="77777777" w:rsidR="00B73A65" w:rsidRPr="001E2ED0" w:rsidRDefault="00B73A65" w:rsidP="00AE4B63">
            <w:pPr>
              <w:widowControl w:val="0"/>
              <w:autoSpaceDE w:val="0"/>
              <w:autoSpaceDN w:val="0"/>
              <w:ind w:firstLine="35"/>
              <w:jc w:val="center"/>
              <w:rPr>
                <w:rFonts w:eastAsia="Calibri"/>
              </w:rPr>
            </w:pPr>
            <w:r w:rsidRPr="001E2ED0">
              <w:rPr>
                <w:rFonts w:eastAsia="Calibri"/>
              </w:rPr>
              <w:t>PTTT</w:t>
            </w:r>
          </w:p>
        </w:tc>
        <w:tc>
          <w:tcPr>
            <w:tcW w:w="2254" w:type="dxa"/>
            <w:vAlign w:val="center"/>
          </w:tcPr>
          <w:p w14:paraId="4933E29F" w14:textId="77777777" w:rsidR="00B73A65" w:rsidRPr="001E2ED0" w:rsidRDefault="00B73A65" w:rsidP="00AE4B63">
            <w:pPr>
              <w:widowControl w:val="0"/>
              <w:autoSpaceDE w:val="0"/>
              <w:autoSpaceDN w:val="0"/>
              <w:ind w:left="-86" w:firstLine="37"/>
              <w:jc w:val="center"/>
              <w:rPr>
                <w:rFonts w:eastAsia="Calibri"/>
              </w:rPr>
            </w:pPr>
            <w:r w:rsidRPr="001E2ED0">
              <w:rPr>
                <w:rFonts w:eastAsia="Calibri"/>
              </w:rPr>
              <w:t>NVARCHAR(10)</w:t>
            </w:r>
          </w:p>
        </w:tc>
        <w:tc>
          <w:tcPr>
            <w:tcW w:w="2310" w:type="dxa"/>
            <w:vAlign w:val="center"/>
          </w:tcPr>
          <w:p w14:paraId="6689BEFB" w14:textId="77777777" w:rsidR="00B73A65" w:rsidRPr="001E2ED0" w:rsidRDefault="00B73A65" w:rsidP="00AE4B63">
            <w:pPr>
              <w:widowControl w:val="0"/>
              <w:autoSpaceDE w:val="0"/>
              <w:autoSpaceDN w:val="0"/>
              <w:ind w:firstLine="0"/>
              <w:jc w:val="center"/>
              <w:rPr>
                <w:rFonts w:eastAsia="Calibri"/>
              </w:rPr>
            </w:pPr>
            <w:r w:rsidRPr="001E2ED0">
              <w:rPr>
                <w:rFonts w:eastAsia="Calibri"/>
              </w:rPr>
              <w:t>Phương thức thanh toán</w:t>
            </w:r>
          </w:p>
        </w:tc>
        <w:tc>
          <w:tcPr>
            <w:tcW w:w="2410" w:type="dxa"/>
            <w:vAlign w:val="center"/>
          </w:tcPr>
          <w:p w14:paraId="4D709F7D" w14:textId="77777777" w:rsidR="00B73A65" w:rsidRPr="001E2ED0" w:rsidRDefault="00B73A65" w:rsidP="00AE4B63">
            <w:pPr>
              <w:widowControl w:val="0"/>
              <w:autoSpaceDE w:val="0"/>
              <w:autoSpaceDN w:val="0"/>
              <w:ind w:firstLine="32"/>
              <w:jc w:val="center"/>
              <w:rPr>
                <w:rFonts w:eastAsia="Calibri"/>
              </w:rPr>
            </w:pPr>
            <w:r w:rsidRPr="001E2ED0">
              <w:rPr>
                <w:rFonts w:eastAsia="Calibri"/>
              </w:rPr>
              <w:t xml:space="preserve">CHECK: </w:t>
            </w:r>
          </w:p>
          <w:p w14:paraId="74A3655C" w14:textId="77777777" w:rsidR="00B73A65" w:rsidRPr="001E2ED0" w:rsidRDefault="00B73A65" w:rsidP="00AE4B63">
            <w:pPr>
              <w:widowControl w:val="0"/>
              <w:autoSpaceDE w:val="0"/>
              <w:autoSpaceDN w:val="0"/>
              <w:ind w:firstLine="32"/>
              <w:jc w:val="center"/>
              <w:rPr>
                <w:rFonts w:eastAsia="Calibri"/>
              </w:rPr>
            </w:pPr>
            <w:r w:rsidRPr="001E2ED0">
              <w:rPr>
                <w:rFonts w:eastAsia="Calibri"/>
              </w:rPr>
              <w:t xml:space="preserve">“CK”(Chuyển </w:t>
            </w:r>
            <w:r w:rsidRPr="001E2ED0">
              <w:rPr>
                <w:rFonts w:eastAsia="Calibri"/>
              </w:rPr>
              <w:lastRenderedPageBreak/>
              <w:t>khoản),</w:t>
            </w:r>
          </w:p>
          <w:p w14:paraId="3B746A4A" w14:textId="77777777" w:rsidR="00B73A65" w:rsidRPr="001E2ED0" w:rsidRDefault="00B73A65" w:rsidP="00AE4B63">
            <w:pPr>
              <w:widowControl w:val="0"/>
              <w:autoSpaceDE w:val="0"/>
              <w:autoSpaceDN w:val="0"/>
              <w:ind w:firstLine="32"/>
              <w:jc w:val="center"/>
              <w:rPr>
                <w:rFonts w:eastAsia="Calibri"/>
              </w:rPr>
            </w:pPr>
            <w:r w:rsidRPr="001E2ED0">
              <w:rPr>
                <w:rFonts w:eastAsia="Calibri"/>
              </w:rPr>
              <w:t xml:space="preserve"> “TM”(Tiền mặt)</w:t>
            </w:r>
          </w:p>
        </w:tc>
      </w:tr>
      <w:tr w:rsidR="00EE1C36" w:rsidRPr="001E2ED0" w14:paraId="2C111B73" w14:textId="77777777" w:rsidTr="00AE4B63">
        <w:tc>
          <w:tcPr>
            <w:tcW w:w="817" w:type="dxa"/>
            <w:vAlign w:val="center"/>
          </w:tcPr>
          <w:p w14:paraId="383DA835" w14:textId="77777777" w:rsidR="00B73A65" w:rsidRPr="001E2ED0" w:rsidRDefault="00B73A65" w:rsidP="00AE4B63">
            <w:pPr>
              <w:widowControl w:val="0"/>
              <w:autoSpaceDE w:val="0"/>
              <w:autoSpaceDN w:val="0"/>
              <w:ind w:left="-567" w:firstLine="425"/>
              <w:jc w:val="center"/>
              <w:rPr>
                <w:rFonts w:eastAsia="Calibri"/>
              </w:rPr>
            </w:pPr>
            <w:r w:rsidRPr="001E2ED0">
              <w:rPr>
                <w:rFonts w:eastAsia="Calibri"/>
              </w:rPr>
              <w:t>4</w:t>
            </w:r>
          </w:p>
        </w:tc>
        <w:tc>
          <w:tcPr>
            <w:tcW w:w="2027" w:type="dxa"/>
            <w:vAlign w:val="center"/>
          </w:tcPr>
          <w:p w14:paraId="306ABE6A" w14:textId="77777777" w:rsidR="00B73A65" w:rsidRPr="00C94C51" w:rsidRDefault="00B73A65" w:rsidP="00AE4B63">
            <w:pPr>
              <w:widowControl w:val="0"/>
              <w:autoSpaceDE w:val="0"/>
              <w:autoSpaceDN w:val="0"/>
              <w:ind w:firstLine="35"/>
              <w:jc w:val="center"/>
              <w:rPr>
                <w:rFonts w:eastAsia="Calibri"/>
                <w:u w:val="single"/>
              </w:rPr>
            </w:pPr>
            <w:r w:rsidRPr="00C94C51">
              <w:rPr>
                <w:rFonts w:eastAsia="Calibri"/>
                <w:u w:val="single"/>
              </w:rPr>
              <w:t>MANV</w:t>
            </w:r>
          </w:p>
        </w:tc>
        <w:tc>
          <w:tcPr>
            <w:tcW w:w="2254" w:type="dxa"/>
            <w:vAlign w:val="center"/>
          </w:tcPr>
          <w:p w14:paraId="0A17B517" w14:textId="258F74FA" w:rsidR="00B73A65" w:rsidRPr="001E2ED0" w:rsidRDefault="00B73A65" w:rsidP="00AE4B63">
            <w:pPr>
              <w:widowControl w:val="0"/>
              <w:autoSpaceDE w:val="0"/>
              <w:autoSpaceDN w:val="0"/>
              <w:ind w:firstLine="37"/>
              <w:jc w:val="center"/>
              <w:rPr>
                <w:rFonts w:eastAsia="Calibri"/>
              </w:rPr>
            </w:pPr>
            <w:r w:rsidRPr="001E2ED0">
              <w:rPr>
                <w:rFonts w:eastAsia="Calibri"/>
              </w:rPr>
              <w:t>CHAR(6)</w:t>
            </w:r>
          </w:p>
        </w:tc>
        <w:tc>
          <w:tcPr>
            <w:tcW w:w="2310" w:type="dxa"/>
            <w:vAlign w:val="center"/>
          </w:tcPr>
          <w:p w14:paraId="4A8AD8E5" w14:textId="77777777" w:rsidR="00B73A65" w:rsidRPr="001E2ED0" w:rsidRDefault="00B73A65" w:rsidP="00AE4B63">
            <w:pPr>
              <w:widowControl w:val="0"/>
              <w:autoSpaceDE w:val="0"/>
              <w:autoSpaceDN w:val="0"/>
              <w:ind w:firstLine="0"/>
              <w:jc w:val="center"/>
              <w:rPr>
                <w:rFonts w:eastAsia="Calibri"/>
              </w:rPr>
            </w:pPr>
            <w:r w:rsidRPr="001E2ED0">
              <w:rPr>
                <w:rFonts w:eastAsia="Calibri"/>
              </w:rPr>
              <w:t>Mã nhân viên</w:t>
            </w:r>
          </w:p>
        </w:tc>
        <w:tc>
          <w:tcPr>
            <w:tcW w:w="2410" w:type="dxa"/>
            <w:vAlign w:val="center"/>
          </w:tcPr>
          <w:p w14:paraId="4BAFA31B" w14:textId="77777777" w:rsidR="00B73A65" w:rsidRPr="001E2ED0" w:rsidRDefault="00B73A65" w:rsidP="00AE4B63">
            <w:pPr>
              <w:widowControl w:val="0"/>
              <w:autoSpaceDE w:val="0"/>
              <w:autoSpaceDN w:val="0"/>
              <w:ind w:firstLine="32"/>
              <w:jc w:val="center"/>
              <w:rPr>
                <w:rFonts w:eastAsia="Calibri"/>
              </w:rPr>
            </w:pPr>
            <w:r w:rsidRPr="001E2ED0">
              <w:rPr>
                <w:rFonts w:eastAsia="Calibri"/>
              </w:rPr>
              <w:t>Khóa ngoại</w:t>
            </w:r>
          </w:p>
        </w:tc>
      </w:tr>
      <w:tr w:rsidR="00EE1C36" w:rsidRPr="001E2ED0" w14:paraId="59B7B1FC" w14:textId="77777777" w:rsidTr="00AE4B63">
        <w:tc>
          <w:tcPr>
            <w:tcW w:w="817" w:type="dxa"/>
            <w:vAlign w:val="center"/>
          </w:tcPr>
          <w:p w14:paraId="2756E00C" w14:textId="77777777" w:rsidR="00B73A65" w:rsidRPr="001E2ED0" w:rsidRDefault="00B73A65" w:rsidP="00AE4B63">
            <w:pPr>
              <w:widowControl w:val="0"/>
              <w:autoSpaceDE w:val="0"/>
              <w:autoSpaceDN w:val="0"/>
              <w:ind w:left="-567" w:firstLine="425"/>
              <w:jc w:val="center"/>
              <w:rPr>
                <w:rFonts w:eastAsia="Calibri"/>
              </w:rPr>
            </w:pPr>
            <w:r w:rsidRPr="001E2ED0">
              <w:rPr>
                <w:rFonts w:eastAsia="Calibri"/>
              </w:rPr>
              <w:t>5</w:t>
            </w:r>
          </w:p>
        </w:tc>
        <w:tc>
          <w:tcPr>
            <w:tcW w:w="2027" w:type="dxa"/>
            <w:vAlign w:val="center"/>
          </w:tcPr>
          <w:p w14:paraId="4ADDFAF5" w14:textId="77777777" w:rsidR="00B73A65" w:rsidRPr="00C94C51" w:rsidRDefault="00B73A65" w:rsidP="00AE4B63">
            <w:pPr>
              <w:widowControl w:val="0"/>
              <w:autoSpaceDE w:val="0"/>
              <w:autoSpaceDN w:val="0"/>
              <w:ind w:firstLine="35"/>
              <w:jc w:val="center"/>
              <w:rPr>
                <w:rFonts w:eastAsia="Calibri"/>
                <w:u w:val="single"/>
              </w:rPr>
            </w:pPr>
            <w:r w:rsidRPr="00C94C51">
              <w:rPr>
                <w:rFonts w:eastAsia="Calibri"/>
                <w:u w:val="single"/>
              </w:rPr>
              <w:t>MAKH</w:t>
            </w:r>
          </w:p>
        </w:tc>
        <w:tc>
          <w:tcPr>
            <w:tcW w:w="2254" w:type="dxa"/>
            <w:vAlign w:val="center"/>
          </w:tcPr>
          <w:p w14:paraId="40F17799" w14:textId="0B8773EA" w:rsidR="00B73A65" w:rsidRPr="001E2ED0" w:rsidRDefault="00B73A65" w:rsidP="00AE4B63">
            <w:pPr>
              <w:widowControl w:val="0"/>
              <w:autoSpaceDE w:val="0"/>
              <w:autoSpaceDN w:val="0"/>
              <w:ind w:firstLine="37"/>
              <w:jc w:val="center"/>
              <w:rPr>
                <w:rFonts w:eastAsia="Calibri"/>
              </w:rPr>
            </w:pPr>
            <w:r w:rsidRPr="001E2ED0">
              <w:rPr>
                <w:rFonts w:eastAsia="Calibri"/>
              </w:rPr>
              <w:t>CHAR(6)</w:t>
            </w:r>
          </w:p>
        </w:tc>
        <w:tc>
          <w:tcPr>
            <w:tcW w:w="2310" w:type="dxa"/>
            <w:vAlign w:val="center"/>
          </w:tcPr>
          <w:p w14:paraId="0A860652" w14:textId="77777777" w:rsidR="00B73A65" w:rsidRPr="001E2ED0" w:rsidRDefault="00B73A65" w:rsidP="00AE4B63">
            <w:pPr>
              <w:widowControl w:val="0"/>
              <w:autoSpaceDE w:val="0"/>
              <w:autoSpaceDN w:val="0"/>
              <w:ind w:firstLine="0"/>
              <w:jc w:val="center"/>
              <w:rPr>
                <w:rFonts w:eastAsia="Calibri"/>
              </w:rPr>
            </w:pPr>
            <w:r w:rsidRPr="001E2ED0">
              <w:rPr>
                <w:rFonts w:eastAsia="Calibri"/>
              </w:rPr>
              <w:t>Mã khách hàng</w:t>
            </w:r>
          </w:p>
        </w:tc>
        <w:tc>
          <w:tcPr>
            <w:tcW w:w="2410" w:type="dxa"/>
            <w:vAlign w:val="center"/>
          </w:tcPr>
          <w:p w14:paraId="52AD342E" w14:textId="77777777" w:rsidR="00B73A65" w:rsidRPr="001E2ED0" w:rsidRDefault="00B73A65" w:rsidP="00AE4B63">
            <w:pPr>
              <w:keepNext/>
              <w:widowControl w:val="0"/>
              <w:autoSpaceDE w:val="0"/>
              <w:autoSpaceDN w:val="0"/>
              <w:ind w:firstLine="32"/>
              <w:jc w:val="center"/>
              <w:rPr>
                <w:rFonts w:eastAsia="Calibri"/>
              </w:rPr>
            </w:pPr>
            <w:r w:rsidRPr="001E2ED0">
              <w:rPr>
                <w:rFonts w:eastAsia="Calibri"/>
              </w:rPr>
              <w:t>Khóa ngoại</w:t>
            </w:r>
          </w:p>
        </w:tc>
      </w:tr>
    </w:tbl>
    <w:p w14:paraId="1EE17C0F" w14:textId="77777777" w:rsidR="00B73A65" w:rsidRPr="00C4539C" w:rsidRDefault="00B73A65" w:rsidP="00B73A65"/>
    <w:p w14:paraId="4B611A33" w14:textId="77777777" w:rsidR="00B73A65" w:rsidRPr="00C4539C" w:rsidRDefault="00B73A65" w:rsidP="00B73A65"/>
    <w:p w14:paraId="6736ECB1" w14:textId="77777777" w:rsidR="00B73A65" w:rsidRPr="00C4539C" w:rsidRDefault="00B73A65">
      <w:pPr>
        <w:pStyle w:val="ListParagraph"/>
        <w:numPr>
          <w:ilvl w:val="0"/>
          <w:numId w:val="25"/>
        </w:numPr>
      </w:pPr>
      <w:r w:rsidRPr="00C4539C">
        <w:t>Bảng CTHOADON</w:t>
      </w:r>
    </w:p>
    <w:tbl>
      <w:tblPr>
        <w:tblStyle w:val="TableGrid7"/>
        <w:tblpPr w:leftFromText="180" w:rightFromText="180" w:vertAnchor="text" w:horzAnchor="margin" w:tblpY="50"/>
        <w:tblW w:w="8613" w:type="dxa"/>
        <w:tblLook w:val="04A0" w:firstRow="1" w:lastRow="0" w:firstColumn="1" w:lastColumn="0" w:noHBand="0" w:noVBand="1"/>
      </w:tblPr>
      <w:tblGrid>
        <w:gridCol w:w="746"/>
        <w:gridCol w:w="1912"/>
        <w:gridCol w:w="1845"/>
        <w:gridCol w:w="1984"/>
        <w:gridCol w:w="2126"/>
      </w:tblGrid>
      <w:tr w:rsidR="00B73A65" w:rsidRPr="001E2ED0" w14:paraId="1F654252" w14:textId="77777777" w:rsidTr="00EE1C36">
        <w:tc>
          <w:tcPr>
            <w:tcW w:w="746" w:type="dxa"/>
            <w:vAlign w:val="center"/>
          </w:tcPr>
          <w:p w14:paraId="41233E28" w14:textId="77777777" w:rsidR="00B73A65" w:rsidRPr="001E2ED0" w:rsidRDefault="00B73A65" w:rsidP="00EE1C36">
            <w:pPr>
              <w:widowControl w:val="0"/>
              <w:autoSpaceDE w:val="0"/>
              <w:autoSpaceDN w:val="0"/>
              <w:ind w:firstLine="0"/>
              <w:jc w:val="center"/>
              <w:rPr>
                <w:rFonts w:eastAsia="Calibri"/>
                <w:b/>
                <w:bCs/>
              </w:rPr>
            </w:pPr>
            <w:r w:rsidRPr="001E2ED0">
              <w:rPr>
                <w:rFonts w:eastAsia="Calibri"/>
                <w:b/>
                <w:bCs/>
              </w:rPr>
              <w:t>STT</w:t>
            </w:r>
          </w:p>
        </w:tc>
        <w:tc>
          <w:tcPr>
            <w:tcW w:w="1912" w:type="dxa"/>
            <w:vAlign w:val="center"/>
          </w:tcPr>
          <w:p w14:paraId="0014680A" w14:textId="77777777" w:rsidR="00B73A65" w:rsidRPr="001E2ED0" w:rsidRDefault="00B73A65" w:rsidP="00EE1C36">
            <w:pPr>
              <w:widowControl w:val="0"/>
              <w:autoSpaceDE w:val="0"/>
              <w:autoSpaceDN w:val="0"/>
              <w:ind w:firstLine="0"/>
              <w:jc w:val="center"/>
              <w:rPr>
                <w:rFonts w:eastAsia="Calibri"/>
                <w:b/>
                <w:bCs/>
              </w:rPr>
            </w:pPr>
            <w:r w:rsidRPr="001E2ED0">
              <w:rPr>
                <w:rFonts w:eastAsia="Calibri"/>
                <w:b/>
                <w:bCs/>
              </w:rPr>
              <w:t>Thuộc tính</w:t>
            </w:r>
          </w:p>
        </w:tc>
        <w:tc>
          <w:tcPr>
            <w:tcW w:w="1845" w:type="dxa"/>
            <w:vAlign w:val="center"/>
          </w:tcPr>
          <w:p w14:paraId="29E80381" w14:textId="77777777" w:rsidR="00B73A65" w:rsidRPr="001E2ED0" w:rsidRDefault="00B73A65" w:rsidP="00EE1C36">
            <w:pPr>
              <w:widowControl w:val="0"/>
              <w:autoSpaceDE w:val="0"/>
              <w:autoSpaceDN w:val="0"/>
              <w:ind w:firstLine="30"/>
              <w:jc w:val="center"/>
              <w:rPr>
                <w:rFonts w:eastAsia="Calibri"/>
                <w:b/>
                <w:bCs/>
              </w:rPr>
            </w:pPr>
            <w:r w:rsidRPr="001E2ED0">
              <w:rPr>
                <w:rFonts w:eastAsia="Calibri"/>
                <w:b/>
                <w:bCs/>
              </w:rPr>
              <w:t>Kiểu dữ liệu</w:t>
            </w:r>
          </w:p>
        </w:tc>
        <w:tc>
          <w:tcPr>
            <w:tcW w:w="1984" w:type="dxa"/>
            <w:vAlign w:val="center"/>
          </w:tcPr>
          <w:p w14:paraId="44DB245C" w14:textId="77777777" w:rsidR="00B73A65" w:rsidRPr="001E2ED0" w:rsidRDefault="00B73A65" w:rsidP="00EE1C36">
            <w:pPr>
              <w:widowControl w:val="0"/>
              <w:autoSpaceDE w:val="0"/>
              <w:autoSpaceDN w:val="0"/>
              <w:ind w:firstLine="36"/>
              <w:jc w:val="center"/>
              <w:rPr>
                <w:rFonts w:eastAsia="Calibri"/>
                <w:b/>
                <w:bCs/>
              </w:rPr>
            </w:pPr>
            <w:r w:rsidRPr="001E2ED0">
              <w:rPr>
                <w:rFonts w:eastAsia="Calibri"/>
                <w:b/>
                <w:bCs/>
              </w:rPr>
              <w:t>Diễn giải</w:t>
            </w:r>
          </w:p>
        </w:tc>
        <w:tc>
          <w:tcPr>
            <w:tcW w:w="2126" w:type="dxa"/>
            <w:vAlign w:val="center"/>
          </w:tcPr>
          <w:p w14:paraId="260EC340" w14:textId="77777777" w:rsidR="00B73A65" w:rsidRPr="001E2ED0" w:rsidRDefault="00B73A65" w:rsidP="00EE1C36">
            <w:pPr>
              <w:widowControl w:val="0"/>
              <w:autoSpaceDE w:val="0"/>
              <w:autoSpaceDN w:val="0"/>
              <w:ind w:hanging="250"/>
              <w:jc w:val="center"/>
              <w:rPr>
                <w:rFonts w:eastAsia="Calibri"/>
                <w:b/>
                <w:bCs/>
              </w:rPr>
            </w:pPr>
            <w:r w:rsidRPr="001E2ED0">
              <w:rPr>
                <w:rFonts w:eastAsia="Calibri"/>
                <w:b/>
                <w:bCs/>
              </w:rPr>
              <w:t>Chú thích</w:t>
            </w:r>
          </w:p>
        </w:tc>
      </w:tr>
      <w:tr w:rsidR="00B73A65" w:rsidRPr="001E2ED0" w14:paraId="55472D36" w14:textId="77777777" w:rsidTr="00EE1C36">
        <w:tc>
          <w:tcPr>
            <w:tcW w:w="746" w:type="dxa"/>
            <w:vAlign w:val="center"/>
          </w:tcPr>
          <w:p w14:paraId="0AAE15FD" w14:textId="77777777" w:rsidR="00B73A65" w:rsidRPr="001E2ED0" w:rsidRDefault="00B73A65" w:rsidP="00EE1C36">
            <w:pPr>
              <w:widowControl w:val="0"/>
              <w:autoSpaceDE w:val="0"/>
              <w:autoSpaceDN w:val="0"/>
              <w:ind w:firstLine="0"/>
              <w:jc w:val="center"/>
              <w:rPr>
                <w:rFonts w:eastAsia="Calibri"/>
              </w:rPr>
            </w:pPr>
            <w:r w:rsidRPr="001E2ED0">
              <w:rPr>
                <w:rFonts w:eastAsia="Calibri"/>
              </w:rPr>
              <w:t>1</w:t>
            </w:r>
          </w:p>
        </w:tc>
        <w:tc>
          <w:tcPr>
            <w:tcW w:w="1912" w:type="dxa"/>
            <w:vAlign w:val="center"/>
          </w:tcPr>
          <w:p w14:paraId="538E485A" w14:textId="77777777" w:rsidR="00B73A65" w:rsidRPr="00C94C51" w:rsidRDefault="00B73A65" w:rsidP="00EE1C36">
            <w:pPr>
              <w:widowControl w:val="0"/>
              <w:autoSpaceDE w:val="0"/>
              <w:autoSpaceDN w:val="0"/>
              <w:ind w:firstLine="0"/>
              <w:jc w:val="center"/>
              <w:rPr>
                <w:rFonts w:eastAsia="Calibri"/>
                <w:b/>
                <w:bCs/>
                <w:u w:val="single"/>
              </w:rPr>
            </w:pPr>
            <w:r w:rsidRPr="00C94C51">
              <w:rPr>
                <w:rFonts w:eastAsia="Calibri"/>
                <w:b/>
                <w:bCs/>
                <w:u w:val="single"/>
              </w:rPr>
              <w:t>MAHD</w:t>
            </w:r>
          </w:p>
        </w:tc>
        <w:tc>
          <w:tcPr>
            <w:tcW w:w="1845" w:type="dxa"/>
            <w:vAlign w:val="center"/>
          </w:tcPr>
          <w:p w14:paraId="147A7C70" w14:textId="0F1334C6" w:rsidR="00B73A65" w:rsidRPr="001E2ED0" w:rsidRDefault="00B73A65" w:rsidP="00EE1C36">
            <w:pPr>
              <w:widowControl w:val="0"/>
              <w:autoSpaceDE w:val="0"/>
              <w:autoSpaceDN w:val="0"/>
              <w:ind w:firstLine="30"/>
              <w:jc w:val="center"/>
              <w:rPr>
                <w:rFonts w:eastAsia="Calibri"/>
              </w:rPr>
            </w:pPr>
            <w:r w:rsidRPr="001E2ED0">
              <w:rPr>
                <w:rFonts w:eastAsia="Calibri"/>
              </w:rPr>
              <w:t>CHAR(6)</w:t>
            </w:r>
          </w:p>
        </w:tc>
        <w:tc>
          <w:tcPr>
            <w:tcW w:w="1984" w:type="dxa"/>
            <w:vAlign w:val="center"/>
          </w:tcPr>
          <w:p w14:paraId="3A04A310" w14:textId="77777777" w:rsidR="00B73A65" w:rsidRPr="001E2ED0" w:rsidRDefault="00B73A65" w:rsidP="00EE1C36">
            <w:pPr>
              <w:widowControl w:val="0"/>
              <w:autoSpaceDE w:val="0"/>
              <w:autoSpaceDN w:val="0"/>
              <w:ind w:firstLine="36"/>
              <w:jc w:val="center"/>
              <w:rPr>
                <w:rFonts w:eastAsia="Calibri"/>
              </w:rPr>
            </w:pPr>
            <w:r w:rsidRPr="001E2ED0">
              <w:rPr>
                <w:rFonts w:eastAsia="Calibri"/>
              </w:rPr>
              <w:t>Mã hóa đơn</w:t>
            </w:r>
          </w:p>
        </w:tc>
        <w:tc>
          <w:tcPr>
            <w:tcW w:w="2126" w:type="dxa"/>
            <w:vAlign w:val="center"/>
          </w:tcPr>
          <w:p w14:paraId="5EF07680" w14:textId="77777777" w:rsidR="00B73A65" w:rsidRPr="001E2ED0" w:rsidRDefault="00B73A65" w:rsidP="00EE1C36">
            <w:pPr>
              <w:widowControl w:val="0"/>
              <w:autoSpaceDE w:val="0"/>
              <w:autoSpaceDN w:val="0"/>
              <w:ind w:hanging="250"/>
              <w:jc w:val="center"/>
              <w:rPr>
                <w:rFonts w:eastAsia="Calibri"/>
              </w:rPr>
            </w:pPr>
            <w:r w:rsidRPr="001E2ED0">
              <w:rPr>
                <w:rFonts w:eastAsia="Calibri"/>
              </w:rPr>
              <w:t>Khóa chính</w:t>
            </w:r>
          </w:p>
          <w:p w14:paraId="49FEF699" w14:textId="77777777" w:rsidR="00B73A65" w:rsidRPr="001E2ED0" w:rsidRDefault="00B73A65" w:rsidP="00EE1C36">
            <w:pPr>
              <w:widowControl w:val="0"/>
              <w:autoSpaceDE w:val="0"/>
              <w:autoSpaceDN w:val="0"/>
              <w:ind w:hanging="250"/>
              <w:jc w:val="center"/>
              <w:rPr>
                <w:rFonts w:eastAsia="Calibri"/>
              </w:rPr>
            </w:pPr>
            <w:r w:rsidRPr="001E2ED0">
              <w:rPr>
                <w:rFonts w:eastAsia="Calibri"/>
              </w:rPr>
              <w:t>Khóa ngoại</w:t>
            </w:r>
          </w:p>
        </w:tc>
      </w:tr>
      <w:tr w:rsidR="00B73A65" w:rsidRPr="001E2ED0" w14:paraId="4DB0D344" w14:textId="77777777" w:rsidTr="00EE1C36">
        <w:tc>
          <w:tcPr>
            <w:tcW w:w="746" w:type="dxa"/>
            <w:vAlign w:val="center"/>
          </w:tcPr>
          <w:p w14:paraId="269E6475" w14:textId="77777777" w:rsidR="00B73A65" w:rsidRPr="001E2ED0" w:rsidRDefault="00B73A65" w:rsidP="00EE1C36">
            <w:pPr>
              <w:widowControl w:val="0"/>
              <w:autoSpaceDE w:val="0"/>
              <w:autoSpaceDN w:val="0"/>
              <w:ind w:firstLine="0"/>
              <w:jc w:val="center"/>
              <w:rPr>
                <w:rFonts w:eastAsia="Calibri"/>
              </w:rPr>
            </w:pPr>
            <w:r w:rsidRPr="001E2ED0">
              <w:rPr>
                <w:rFonts w:eastAsia="Calibri"/>
              </w:rPr>
              <w:t>2</w:t>
            </w:r>
          </w:p>
        </w:tc>
        <w:tc>
          <w:tcPr>
            <w:tcW w:w="1912" w:type="dxa"/>
            <w:vAlign w:val="center"/>
          </w:tcPr>
          <w:p w14:paraId="2580AF4D" w14:textId="77777777" w:rsidR="00B73A65" w:rsidRPr="00C94C51" w:rsidRDefault="00B73A65" w:rsidP="00EE1C36">
            <w:pPr>
              <w:widowControl w:val="0"/>
              <w:autoSpaceDE w:val="0"/>
              <w:autoSpaceDN w:val="0"/>
              <w:ind w:firstLine="0"/>
              <w:jc w:val="center"/>
              <w:rPr>
                <w:rFonts w:eastAsia="Calibri"/>
                <w:b/>
                <w:bCs/>
                <w:u w:val="single"/>
              </w:rPr>
            </w:pPr>
            <w:r w:rsidRPr="00C94C51">
              <w:rPr>
                <w:rFonts w:eastAsia="Calibri"/>
                <w:b/>
                <w:bCs/>
                <w:u w:val="single"/>
              </w:rPr>
              <w:t>MASP</w:t>
            </w:r>
          </w:p>
        </w:tc>
        <w:tc>
          <w:tcPr>
            <w:tcW w:w="1845" w:type="dxa"/>
            <w:vAlign w:val="center"/>
          </w:tcPr>
          <w:p w14:paraId="54D1EBCC" w14:textId="6EDC4A85" w:rsidR="00B73A65" w:rsidRPr="001E2ED0" w:rsidRDefault="00B73A65" w:rsidP="00EE1C36">
            <w:pPr>
              <w:widowControl w:val="0"/>
              <w:autoSpaceDE w:val="0"/>
              <w:autoSpaceDN w:val="0"/>
              <w:ind w:firstLine="30"/>
              <w:jc w:val="center"/>
              <w:rPr>
                <w:rFonts w:eastAsia="Calibri"/>
              </w:rPr>
            </w:pPr>
            <w:r w:rsidRPr="001E2ED0">
              <w:rPr>
                <w:rFonts w:eastAsia="Calibri"/>
              </w:rPr>
              <w:t>CHAR(6)</w:t>
            </w:r>
          </w:p>
        </w:tc>
        <w:tc>
          <w:tcPr>
            <w:tcW w:w="1984" w:type="dxa"/>
            <w:vAlign w:val="center"/>
          </w:tcPr>
          <w:p w14:paraId="144FCE40" w14:textId="77777777" w:rsidR="00B73A65" w:rsidRPr="001E2ED0" w:rsidRDefault="00B73A65" w:rsidP="00EE1C36">
            <w:pPr>
              <w:widowControl w:val="0"/>
              <w:autoSpaceDE w:val="0"/>
              <w:autoSpaceDN w:val="0"/>
              <w:ind w:firstLine="36"/>
              <w:jc w:val="center"/>
              <w:rPr>
                <w:rFonts w:eastAsia="Calibri"/>
              </w:rPr>
            </w:pPr>
            <w:r w:rsidRPr="001E2ED0">
              <w:rPr>
                <w:rFonts w:eastAsia="Calibri"/>
              </w:rPr>
              <w:t>Mã sản phẩm</w:t>
            </w:r>
          </w:p>
        </w:tc>
        <w:tc>
          <w:tcPr>
            <w:tcW w:w="2126" w:type="dxa"/>
            <w:vAlign w:val="center"/>
          </w:tcPr>
          <w:p w14:paraId="54A81842" w14:textId="77777777" w:rsidR="00B73A65" w:rsidRPr="001E2ED0" w:rsidRDefault="00B73A65" w:rsidP="00EE1C36">
            <w:pPr>
              <w:widowControl w:val="0"/>
              <w:autoSpaceDE w:val="0"/>
              <w:autoSpaceDN w:val="0"/>
              <w:ind w:hanging="250"/>
              <w:jc w:val="center"/>
              <w:rPr>
                <w:rFonts w:eastAsia="Calibri"/>
              </w:rPr>
            </w:pPr>
            <w:r w:rsidRPr="001E2ED0">
              <w:rPr>
                <w:rFonts w:eastAsia="Calibri"/>
              </w:rPr>
              <w:t>Khóa chính</w:t>
            </w:r>
          </w:p>
          <w:p w14:paraId="4FB77FDB" w14:textId="77777777" w:rsidR="00B73A65" w:rsidRPr="001E2ED0" w:rsidRDefault="00B73A65" w:rsidP="00EE1C36">
            <w:pPr>
              <w:widowControl w:val="0"/>
              <w:autoSpaceDE w:val="0"/>
              <w:autoSpaceDN w:val="0"/>
              <w:ind w:hanging="250"/>
              <w:jc w:val="center"/>
              <w:rPr>
                <w:rFonts w:eastAsia="Calibri"/>
              </w:rPr>
            </w:pPr>
            <w:r w:rsidRPr="001E2ED0">
              <w:rPr>
                <w:rFonts w:eastAsia="Calibri"/>
              </w:rPr>
              <w:t>Khóa ngoại</w:t>
            </w:r>
          </w:p>
        </w:tc>
      </w:tr>
      <w:tr w:rsidR="00EE1C36" w:rsidRPr="001E2ED0" w14:paraId="7A6C1D1D" w14:textId="77777777" w:rsidTr="00EE1C36">
        <w:tc>
          <w:tcPr>
            <w:tcW w:w="746" w:type="dxa"/>
            <w:vAlign w:val="center"/>
          </w:tcPr>
          <w:p w14:paraId="6FCEA6A9" w14:textId="7E4EC49D" w:rsidR="00EE1C36" w:rsidRPr="001E2ED0" w:rsidRDefault="00EE1C36" w:rsidP="00EE1C36">
            <w:pPr>
              <w:widowControl w:val="0"/>
              <w:autoSpaceDE w:val="0"/>
              <w:autoSpaceDN w:val="0"/>
              <w:ind w:firstLine="0"/>
              <w:jc w:val="center"/>
              <w:rPr>
                <w:rFonts w:eastAsia="Calibri"/>
              </w:rPr>
            </w:pPr>
            <w:r w:rsidRPr="001E2ED0">
              <w:rPr>
                <w:rFonts w:eastAsia="Calibri"/>
              </w:rPr>
              <w:t>3</w:t>
            </w:r>
          </w:p>
        </w:tc>
        <w:tc>
          <w:tcPr>
            <w:tcW w:w="1912" w:type="dxa"/>
            <w:vAlign w:val="center"/>
          </w:tcPr>
          <w:p w14:paraId="65DCA62A" w14:textId="2ED9BF6F" w:rsidR="00EE1C36" w:rsidRPr="001E2ED0" w:rsidRDefault="00EE1C36" w:rsidP="00EE1C36">
            <w:pPr>
              <w:widowControl w:val="0"/>
              <w:autoSpaceDE w:val="0"/>
              <w:autoSpaceDN w:val="0"/>
              <w:ind w:firstLine="0"/>
              <w:jc w:val="center"/>
              <w:rPr>
                <w:rFonts w:eastAsia="Calibri"/>
              </w:rPr>
            </w:pPr>
            <w:r w:rsidRPr="001E2ED0">
              <w:rPr>
                <w:rFonts w:eastAsia="Calibri"/>
              </w:rPr>
              <w:t>SLBAN</w:t>
            </w:r>
          </w:p>
        </w:tc>
        <w:tc>
          <w:tcPr>
            <w:tcW w:w="1845" w:type="dxa"/>
            <w:vAlign w:val="center"/>
          </w:tcPr>
          <w:p w14:paraId="5CDF945D" w14:textId="7291DDA9" w:rsidR="00EE1C36" w:rsidRPr="001E2ED0" w:rsidRDefault="00EE1C36" w:rsidP="00EE1C36">
            <w:pPr>
              <w:widowControl w:val="0"/>
              <w:autoSpaceDE w:val="0"/>
              <w:autoSpaceDN w:val="0"/>
              <w:ind w:firstLine="30"/>
              <w:jc w:val="center"/>
              <w:rPr>
                <w:rFonts w:eastAsia="Calibri"/>
              </w:rPr>
            </w:pPr>
            <w:r w:rsidRPr="001E2ED0">
              <w:rPr>
                <w:rFonts w:eastAsia="Calibri"/>
              </w:rPr>
              <w:t>INT</w:t>
            </w:r>
          </w:p>
        </w:tc>
        <w:tc>
          <w:tcPr>
            <w:tcW w:w="1984" w:type="dxa"/>
            <w:vAlign w:val="center"/>
          </w:tcPr>
          <w:p w14:paraId="084B9E56" w14:textId="60F1A284" w:rsidR="00EE1C36" w:rsidRPr="001E2ED0" w:rsidRDefault="00EE1C36" w:rsidP="00EE1C36">
            <w:pPr>
              <w:widowControl w:val="0"/>
              <w:autoSpaceDE w:val="0"/>
              <w:autoSpaceDN w:val="0"/>
              <w:ind w:firstLine="36"/>
              <w:jc w:val="center"/>
              <w:rPr>
                <w:rFonts w:eastAsia="Calibri"/>
              </w:rPr>
            </w:pPr>
            <w:r w:rsidRPr="001E2ED0">
              <w:rPr>
                <w:rFonts w:eastAsia="Calibri"/>
              </w:rPr>
              <w:t>Số lượng bán</w:t>
            </w:r>
          </w:p>
        </w:tc>
        <w:tc>
          <w:tcPr>
            <w:tcW w:w="2126" w:type="dxa"/>
            <w:vAlign w:val="center"/>
          </w:tcPr>
          <w:p w14:paraId="580607F5" w14:textId="30F48130" w:rsidR="00EE1C36" w:rsidRPr="001E2ED0" w:rsidRDefault="00EE1C36" w:rsidP="00EE1C36">
            <w:pPr>
              <w:widowControl w:val="0"/>
              <w:autoSpaceDE w:val="0"/>
              <w:autoSpaceDN w:val="0"/>
              <w:ind w:hanging="250"/>
              <w:jc w:val="center"/>
              <w:rPr>
                <w:rFonts w:eastAsia="Calibri"/>
              </w:rPr>
            </w:pPr>
            <w:r w:rsidRPr="001E2ED0">
              <w:rPr>
                <w:rFonts w:eastAsia="Calibri"/>
              </w:rPr>
              <w:t>NOT NULL</w:t>
            </w:r>
          </w:p>
        </w:tc>
      </w:tr>
      <w:tr w:rsidR="00EE1C36" w:rsidRPr="001E2ED0" w14:paraId="07D26861" w14:textId="77777777" w:rsidTr="00EE1C36">
        <w:tc>
          <w:tcPr>
            <w:tcW w:w="746" w:type="dxa"/>
            <w:vAlign w:val="center"/>
          </w:tcPr>
          <w:p w14:paraId="413DBA34" w14:textId="2F0CE31C" w:rsidR="00EE1C36" w:rsidRPr="001E2ED0" w:rsidRDefault="00EE1C36" w:rsidP="00EE1C36">
            <w:pPr>
              <w:widowControl w:val="0"/>
              <w:autoSpaceDE w:val="0"/>
              <w:autoSpaceDN w:val="0"/>
              <w:ind w:firstLine="0"/>
              <w:jc w:val="center"/>
              <w:rPr>
                <w:rFonts w:eastAsia="Calibri"/>
              </w:rPr>
            </w:pPr>
            <w:r w:rsidRPr="001E2ED0">
              <w:rPr>
                <w:rFonts w:eastAsia="Calibri"/>
              </w:rPr>
              <w:t>4</w:t>
            </w:r>
          </w:p>
        </w:tc>
        <w:tc>
          <w:tcPr>
            <w:tcW w:w="1912" w:type="dxa"/>
            <w:vAlign w:val="center"/>
          </w:tcPr>
          <w:p w14:paraId="781D469D" w14:textId="1C716664" w:rsidR="00EE1C36" w:rsidRPr="001E2ED0" w:rsidRDefault="00EE1C36" w:rsidP="00EE1C36">
            <w:pPr>
              <w:widowControl w:val="0"/>
              <w:autoSpaceDE w:val="0"/>
              <w:autoSpaceDN w:val="0"/>
              <w:ind w:firstLine="0"/>
              <w:jc w:val="center"/>
              <w:rPr>
                <w:rFonts w:eastAsia="Calibri"/>
              </w:rPr>
            </w:pPr>
            <w:r w:rsidRPr="001E2ED0">
              <w:rPr>
                <w:rFonts w:eastAsia="Calibri"/>
              </w:rPr>
              <w:t>DONGIABAN</w:t>
            </w:r>
          </w:p>
        </w:tc>
        <w:tc>
          <w:tcPr>
            <w:tcW w:w="1845" w:type="dxa"/>
            <w:vAlign w:val="center"/>
          </w:tcPr>
          <w:p w14:paraId="162ADA31" w14:textId="4571CD2A" w:rsidR="00EE1C36" w:rsidRPr="001E2ED0" w:rsidRDefault="00EE1C36" w:rsidP="00EE1C36">
            <w:pPr>
              <w:widowControl w:val="0"/>
              <w:autoSpaceDE w:val="0"/>
              <w:autoSpaceDN w:val="0"/>
              <w:ind w:firstLine="30"/>
              <w:jc w:val="center"/>
              <w:rPr>
                <w:rFonts w:eastAsia="Calibri"/>
              </w:rPr>
            </w:pPr>
            <w:r w:rsidRPr="001E2ED0">
              <w:rPr>
                <w:rFonts w:eastAsia="Calibri"/>
              </w:rPr>
              <w:t>FLOAT</w:t>
            </w:r>
          </w:p>
        </w:tc>
        <w:tc>
          <w:tcPr>
            <w:tcW w:w="1984" w:type="dxa"/>
            <w:vAlign w:val="center"/>
          </w:tcPr>
          <w:p w14:paraId="050145AC" w14:textId="39D89EFF" w:rsidR="00EE1C36" w:rsidRPr="001E2ED0" w:rsidRDefault="00EE1C36" w:rsidP="00EE1C36">
            <w:pPr>
              <w:widowControl w:val="0"/>
              <w:autoSpaceDE w:val="0"/>
              <w:autoSpaceDN w:val="0"/>
              <w:ind w:firstLine="36"/>
              <w:jc w:val="center"/>
              <w:rPr>
                <w:rFonts w:eastAsia="Calibri"/>
              </w:rPr>
            </w:pPr>
            <w:r w:rsidRPr="001E2ED0">
              <w:rPr>
                <w:rFonts w:eastAsia="Calibri"/>
              </w:rPr>
              <w:t>Đơn giá bán</w:t>
            </w:r>
          </w:p>
        </w:tc>
        <w:tc>
          <w:tcPr>
            <w:tcW w:w="2126" w:type="dxa"/>
            <w:vAlign w:val="center"/>
          </w:tcPr>
          <w:p w14:paraId="1CDA8FFC" w14:textId="46587534" w:rsidR="00EE1C36" w:rsidRPr="001E2ED0" w:rsidRDefault="00EE1C36" w:rsidP="00EE1C36">
            <w:pPr>
              <w:widowControl w:val="0"/>
              <w:autoSpaceDE w:val="0"/>
              <w:autoSpaceDN w:val="0"/>
              <w:ind w:hanging="250"/>
              <w:jc w:val="center"/>
              <w:rPr>
                <w:rFonts w:eastAsia="Calibri"/>
              </w:rPr>
            </w:pPr>
            <w:r w:rsidRPr="001E2ED0">
              <w:rPr>
                <w:rFonts w:eastAsia="Calibri"/>
              </w:rPr>
              <w:t>NOT NULL</w:t>
            </w:r>
          </w:p>
        </w:tc>
      </w:tr>
    </w:tbl>
    <w:p w14:paraId="219DFD2B" w14:textId="77777777" w:rsidR="00B73A65" w:rsidRPr="00C4539C" w:rsidRDefault="00B73A65" w:rsidP="00B73A65"/>
    <w:p w14:paraId="45062374" w14:textId="77777777" w:rsidR="00B73A65" w:rsidRPr="00C4539C" w:rsidRDefault="00B73A65" w:rsidP="00B73A65"/>
    <w:p w14:paraId="178AE1E6" w14:textId="77777777" w:rsidR="00B73A65" w:rsidRPr="00C4539C" w:rsidRDefault="00B73A65">
      <w:pPr>
        <w:pStyle w:val="ListParagraph"/>
        <w:numPr>
          <w:ilvl w:val="0"/>
          <w:numId w:val="25"/>
        </w:numPr>
      </w:pPr>
      <w:r w:rsidRPr="00C4539C">
        <w:t>Bảng PHIEUXUATKHO:</w:t>
      </w:r>
    </w:p>
    <w:tbl>
      <w:tblPr>
        <w:tblStyle w:val="TableGrid8"/>
        <w:tblpPr w:leftFromText="180" w:rightFromText="180" w:vertAnchor="text" w:horzAnchor="margin" w:tblpX="-176" w:tblpY="50"/>
        <w:tblW w:w="9180" w:type="dxa"/>
        <w:tblLook w:val="04A0" w:firstRow="1" w:lastRow="0" w:firstColumn="1" w:lastColumn="0" w:noHBand="0" w:noVBand="1"/>
      </w:tblPr>
      <w:tblGrid>
        <w:gridCol w:w="675"/>
        <w:gridCol w:w="1846"/>
        <w:gridCol w:w="1840"/>
        <w:gridCol w:w="2433"/>
        <w:gridCol w:w="2386"/>
      </w:tblGrid>
      <w:tr w:rsidR="00B73A65" w:rsidRPr="00B23160" w14:paraId="7FBF6F68" w14:textId="77777777" w:rsidTr="00EE1C36">
        <w:tc>
          <w:tcPr>
            <w:tcW w:w="675" w:type="dxa"/>
            <w:vAlign w:val="center"/>
          </w:tcPr>
          <w:p w14:paraId="4608F657" w14:textId="77777777" w:rsidR="00B73A65" w:rsidRPr="00B23160" w:rsidRDefault="00B73A65" w:rsidP="00EE1C36">
            <w:pPr>
              <w:widowControl w:val="0"/>
              <w:autoSpaceDE w:val="0"/>
              <w:autoSpaceDN w:val="0"/>
              <w:ind w:left="-315" w:firstLine="239"/>
              <w:jc w:val="center"/>
              <w:rPr>
                <w:rFonts w:eastAsia="Calibri"/>
                <w:b/>
                <w:bCs/>
              </w:rPr>
            </w:pPr>
            <w:r w:rsidRPr="00B23160">
              <w:rPr>
                <w:rFonts w:eastAsia="Calibri"/>
                <w:b/>
                <w:bCs/>
              </w:rPr>
              <w:t>STT</w:t>
            </w:r>
          </w:p>
        </w:tc>
        <w:tc>
          <w:tcPr>
            <w:tcW w:w="1846" w:type="dxa"/>
            <w:vAlign w:val="center"/>
          </w:tcPr>
          <w:p w14:paraId="60DF53E0" w14:textId="77777777" w:rsidR="00B73A65" w:rsidRPr="00B23160" w:rsidRDefault="00B73A65" w:rsidP="00EE1C36">
            <w:pPr>
              <w:widowControl w:val="0"/>
              <w:autoSpaceDE w:val="0"/>
              <w:autoSpaceDN w:val="0"/>
              <w:ind w:firstLine="33"/>
              <w:jc w:val="center"/>
              <w:rPr>
                <w:rFonts w:eastAsia="Calibri"/>
                <w:b/>
                <w:bCs/>
              </w:rPr>
            </w:pPr>
            <w:r w:rsidRPr="00B23160">
              <w:rPr>
                <w:rFonts w:eastAsia="Calibri"/>
                <w:b/>
                <w:bCs/>
              </w:rPr>
              <w:t>Thuộc tính</w:t>
            </w:r>
          </w:p>
        </w:tc>
        <w:tc>
          <w:tcPr>
            <w:tcW w:w="1840" w:type="dxa"/>
            <w:vAlign w:val="center"/>
          </w:tcPr>
          <w:p w14:paraId="72A1A445" w14:textId="77777777" w:rsidR="00B73A65" w:rsidRPr="00B23160" w:rsidRDefault="00B73A65" w:rsidP="00EE1C36">
            <w:pPr>
              <w:widowControl w:val="0"/>
              <w:autoSpaceDE w:val="0"/>
              <w:autoSpaceDN w:val="0"/>
              <w:ind w:firstLine="27"/>
              <w:jc w:val="center"/>
              <w:rPr>
                <w:rFonts w:eastAsia="Calibri"/>
                <w:b/>
                <w:bCs/>
              </w:rPr>
            </w:pPr>
            <w:r w:rsidRPr="00B23160">
              <w:rPr>
                <w:rFonts w:eastAsia="Calibri"/>
                <w:b/>
                <w:bCs/>
              </w:rPr>
              <w:t>Kiểu dữ liệu</w:t>
            </w:r>
          </w:p>
        </w:tc>
        <w:tc>
          <w:tcPr>
            <w:tcW w:w="2433" w:type="dxa"/>
            <w:vAlign w:val="center"/>
          </w:tcPr>
          <w:p w14:paraId="3E27DA7C" w14:textId="77777777" w:rsidR="00B73A65" w:rsidRPr="00B23160" w:rsidRDefault="00B73A65" w:rsidP="00EE1C36">
            <w:pPr>
              <w:widowControl w:val="0"/>
              <w:autoSpaceDE w:val="0"/>
              <w:autoSpaceDN w:val="0"/>
              <w:ind w:firstLine="0"/>
              <w:jc w:val="center"/>
              <w:rPr>
                <w:rFonts w:eastAsia="Calibri"/>
                <w:b/>
                <w:bCs/>
              </w:rPr>
            </w:pPr>
            <w:r w:rsidRPr="00B23160">
              <w:rPr>
                <w:rFonts w:eastAsia="Calibri"/>
                <w:b/>
                <w:bCs/>
              </w:rPr>
              <w:t>Diễn giải</w:t>
            </w:r>
          </w:p>
        </w:tc>
        <w:tc>
          <w:tcPr>
            <w:tcW w:w="2386" w:type="dxa"/>
            <w:vAlign w:val="center"/>
          </w:tcPr>
          <w:p w14:paraId="19F5A4C9" w14:textId="77777777" w:rsidR="00B73A65" w:rsidRPr="00B23160" w:rsidRDefault="00B73A65" w:rsidP="00EE1C36">
            <w:pPr>
              <w:widowControl w:val="0"/>
              <w:autoSpaceDE w:val="0"/>
              <w:autoSpaceDN w:val="0"/>
              <w:ind w:firstLine="0"/>
              <w:jc w:val="center"/>
              <w:rPr>
                <w:rFonts w:eastAsia="Calibri"/>
                <w:b/>
                <w:bCs/>
              </w:rPr>
            </w:pPr>
            <w:r w:rsidRPr="00B23160">
              <w:rPr>
                <w:rFonts w:eastAsia="Calibri"/>
                <w:b/>
                <w:bCs/>
              </w:rPr>
              <w:t>Chú thích</w:t>
            </w:r>
          </w:p>
        </w:tc>
      </w:tr>
      <w:tr w:rsidR="00B73A65" w:rsidRPr="00B23160" w14:paraId="5D58B499" w14:textId="77777777" w:rsidTr="00EE1C36">
        <w:tc>
          <w:tcPr>
            <w:tcW w:w="675" w:type="dxa"/>
            <w:vAlign w:val="center"/>
          </w:tcPr>
          <w:p w14:paraId="6E21F86B" w14:textId="77777777" w:rsidR="00B73A65" w:rsidRPr="00B23160" w:rsidRDefault="00B73A65" w:rsidP="00EE1C36">
            <w:pPr>
              <w:widowControl w:val="0"/>
              <w:autoSpaceDE w:val="0"/>
              <w:autoSpaceDN w:val="0"/>
              <w:ind w:left="-315" w:firstLine="239"/>
              <w:jc w:val="center"/>
              <w:rPr>
                <w:rFonts w:eastAsia="Calibri"/>
              </w:rPr>
            </w:pPr>
            <w:r w:rsidRPr="00B23160">
              <w:rPr>
                <w:rFonts w:eastAsia="Calibri"/>
              </w:rPr>
              <w:t>1</w:t>
            </w:r>
          </w:p>
        </w:tc>
        <w:tc>
          <w:tcPr>
            <w:tcW w:w="1846" w:type="dxa"/>
            <w:vAlign w:val="center"/>
          </w:tcPr>
          <w:p w14:paraId="284402A7" w14:textId="77777777" w:rsidR="00B73A65" w:rsidRPr="00C94C51" w:rsidRDefault="00B73A65" w:rsidP="00EE1C36">
            <w:pPr>
              <w:widowControl w:val="0"/>
              <w:autoSpaceDE w:val="0"/>
              <w:autoSpaceDN w:val="0"/>
              <w:ind w:firstLine="33"/>
              <w:jc w:val="center"/>
              <w:rPr>
                <w:rFonts w:eastAsia="Calibri"/>
                <w:b/>
                <w:bCs/>
                <w:u w:val="single"/>
              </w:rPr>
            </w:pPr>
            <w:r w:rsidRPr="00C94C51">
              <w:rPr>
                <w:rFonts w:eastAsia="Calibri"/>
                <w:b/>
                <w:bCs/>
                <w:u w:val="single"/>
              </w:rPr>
              <w:t>MAXK</w:t>
            </w:r>
          </w:p>
        </w:tc>
        <w:tc>
          <w:tcPr>
            <w:tcW w:w="1840" w:type="dxa"/>
            <w:vAlign w:val="center"/>
          </w:tcPr>
          <w:p w14:paraId="54269C28" w14:textId="0CDA9C75" w:rsidR="00B73A65" w:rsidRPr="00B23160" w:rsidRDefault="00B73A65" w:rsidP="00EE1C36">
            <w:pPr>
              <w:widowControl w:val="0"/>
              <w:autoSpaceDE w:val="0"/>
              <w:autoSpaceDN w:val="0"/>
              <w:ind w:firstLine="27"/>
              <w:jc w:val="center"/>
              <w:rPr>
                <w:rFonts w:eastAsia="Calibri"/>
              </w:rPr>
            </w:pPr>
            <w:r w:rsidRPr="00B23160">
              <w:rPr>
                <w:rFonts w:eastAsia="Calibri"/>
              </w:rPr>
              <w:t>CHAR(6)</w:t>
            </w:r>
          </w:p>
        </w:tc>
        <w:tc>
          <w:tcPr>
            <w:tcW w:w="2433" w:type="dxa"/>
            <w:vAlign w:val="center"/>
          </w:tcPr>
          <w:p w14:paraId="68417C0D" w14:textId="77777777" w:rsidR="00B73A65" w:rsidRPr="00B23160" w:rsidRDefault="00B73A65" w:rsidP="00EE1C36">
            <w:pPr>
              <w:widowControl w:val="0"/>
              <w:autoSpaceDE w:val="0"/>
              <w:autoSpaceDN w:val="0"/>
              <w:ind w:firstLine="0"/>
              <w:jc w:val="center"/>
              <w:rPr>
                <w:rFonts w:eastAsia="Calibri"/>
              </w:rPr>
            </w:pPr>
            <w:r w:rsidRPr="00B23160">
              <w:rPr>
                <w:rFonts w:eastAsia="Calibri"/>
              </w:rPr>
              <w:t>Mã phiếu xuất kho</w:t>
            </w:r>
          </w:p>
        </w:tc>
        <w:tc>
          <w:tcPr>
            <w:tcW w:w="2386" w:type="dxa"/>
            <w:vAlign w:val="center"/>
          </w:tcPr>
          <w:p w14:paraId="3340F08A" w14:textId="77777777" w:rsidR="00B73A65" w:rsidRPr="00B23160" w:rsidRDefault="00B73A65" w:rsidP="00EE1C36">
            <w:pPr>
              <w:widowControl w:val="0"/>
              <w:autoSpaceDE w:val="0"/>
              <w:autoSpaceDN w:val="0"/>
              <w:ind w:firstLine="0"/>
              <w:jc w:val="center"/>
              <w:rPr>
                <w:rFonts w:eastAsia="Calibri"/>
              </w:rPr>
            </w:pPr>
            <w:r w:rsidRPr="00B23160">
              <w:rPr>
                <w:rFonts w:eastAsia="Calibri"/>
              </w:rPr>
              <w:t>Khóa chính</w:t>
            </w:r>
          </w:p>
        </w:tc>
      </w:tr>
      <w:tr w:rsidR="00B73A65" w:rsidRPr="00B23160" w14:paraId="3CAE889D" w14:textId="77777777" w:rsidTr="00EE1C36">
        <w:tc>
          <w:tcPr>
            <w:tcW w:w="675" w:type="dxa"/>
            <w:vAlign w:val="center"/>
          </w:tcPr>
          <w:p w14:paraId="2F1542F3" w14:textId="77777777" w:rsidR="00B73A65" w:rsidRPr="00B23160" w:rsidRDefault="00B73A65" w:rsidP="00EE1C36">
            <w:pPr>
              <w:widowControl w:val="0"/>
              <w:autoSpaceDE w:val="0"/>
              <w:autoSpaceDN w:val="0"/>
              <w:ind w:left="-315" w:firstLine="239"/>
              <w:jc w:val="center"/>
              <w:rPr>
                <w:rFonts w:eastAsia="Calibri"/>
              </w:rPr>
            </w:pPr>
            <w:r w:rsidRPr="00B23160">
              <w:rPr>
                <w:rFonts w:eastAsia="Calibri"/>
              </w:rPr>
              <w:lastRenderedPageBreak/>
              <w:t>2</w:t>
            </w:r>
          </w:p>
        </w:tc>
        <w:tc>
          <w:tcPr>
            <w:tcW w:w="1846" w:type="dxa"/>
            <w:vAlign w:val="center"/>
          </w:tcPr>
          <w:p w14:paraId="5DB6374C" w14:textId="77777777" w:rsidR="00B73A65" w:rsidRPr="00B23160" w:rsidRDefault="00B73A65" w:rsidP="00EE1C36">
            <w:pPr>
              <w:widowControl w:val="0"/>
              <w:autoSpaceDE w:val="0"/>
              <w:autoSpaceDN w:val="0"/>
              <w:ind w:firstLine="33"/>
              <w:jc w:val="center"/>
              <w:rPr>
                <w:rFonts w:eastAsia="Calibri"/>
              </w:rPr>
            </w:pPr>
            <w:r w:rsidRPr="00B23160">
              <w:rPr>
                <w:rFonts w:eastAsia="Calibri"/>
              </w:rPr>
              <w:t>NGAYXUAT</w:t>
            </w:r>
          </w:p>
        </w:tc>
        <w:tc>
          <w:tcPr>
            <w:tcW w:w="1840" w:type="dxa"/>
            <w:vAlign w:val="center"/>
          </w:tcPr>
          <w:p w14:paraId="32744257" w14:textId="77777777" w:rsidR="00B73A65" w:rsidRPr="00B23160" w:rsidRDefault="00B73A65" w:rsidP="00EE1C36">
            <w:pPr>
              <w:widowControl w:val="0"/>
              <w:autoSpaceDE w:val="0"/>
              <w:autoSpaceDN w:val="0"/>
              <w:ind w:firstLine="27"/>
              <w:jc w:val="center"/>
              <w:rPr>
                <w:rFonts w:eastAsia="Calibri"/>
              </w:rPr>
            </w:pPr>
            <w:r w:rsidRPr="00B23160">
              <w:rPr>
                <w:rFonts w:eastAsia="Calibri"/>
              </w:rPr>
              <w:t>DATE</w:t>
            </w:r>
          </w:p>
        </w:tc>
        <w:tc>
          <w:tcPr>
            <w:tcW w:w="2433" w:type="dxa"/>
            <w:vAlign w:val="center"/>
          </w:tcPr>
          <w:p w14:paraId="3121D461" w14:textId="3381DB3E" w:rsidR="00B73A65" w:rsidRPr="00B23160" w:rsidRDefault="00B73A65" w:rsidP="00EE1C36">
            <w:pPr>
              <w:widowControl w:val="0"/>
              <w:autoSpaceDE w:val="0"/>
              <w:autoSpaceDN w:val="0"/>
              <w:ind w:firstLine="0"/>
              <w:jc w:val="center"/>
              <w:rPr>
                <w:rFonts w:eastAsia="Calibri"/>
              </w:rPr>
            </w:pPr>
            <w:r w:rsidRPr="00B23160">
              <w:rPr>
                <w:rFonts w:eastAsia="Calibri"/>
              </w:rPr>
              <w:t>Ngày xuất</w:t>
            </w:r>
            <w:r w:rsidR="00C94C51">
              <w:rPr>
                <w:rFonts w:eastAsia="Calibri"/>
              </w:rPr>
              <w:t xml:space="preserve"> kho</w:t>
            </w:r>
          </w:p>
        </w:tc>
        <w:tc>
          <w:tcPr>
            <w:tcW w:w="2386" w:type="dxa"/>
            <w:vAlign w:val="center"/>
          </w:tcPr>
          <w:p w14:paraId="79DD5FBB" w14:textId="6B97BEE9" w:rsidR="00B73A65" w:rsidRPr="00B23160" w:rsidRDefault="00B73A65" w:rsidP="00EE1C36">
            <w:pPr>
              <w:widowControl w:val="0"/>
              <w:tabs>
                <w:tab w:val="left" w:pos="1303"/>
              </w:tabs>
              <w:autoSpaceDE w:val="0"/>
              <w:autoSpaceDN w:val="0"/>
              <w:ind w:firstLine="0"/>
              <w:jc w:val="center"/>
              <w:rPr>
                <w:rFonts w:eastAsia="Calibri"/>
              </w:rPr>
            </w:pPr>
          </w:p>
        </w:tc>
      </w:tr>
      <w:tr w:rsidR="00B73A65" w:rsidRPr="00B23160" w14:paraId="2DE89B95" w14:textId="77777777" w:rsidTr="00EE1C36">
        <w:tc>
          <w:tcPr>
            <w:tcW w:w="675" w:type="dxa"/>
            <w:vAlign w:val="center"/>
          </w:tcPr>
          <w:p w14:paraId="0EBBB64C" w14:textId="77777777" w:rsidR="00B73A65" w:rsidRPr="00B23160" w:rsidRDefault="00B73A65" w:rsidP="00EE1C36">
            <w:pPr>
              <w:widowControl w:val="0"/>
              <w:autoSpaceDE w:val="0"/>
              <w:autoSpaceDN w:val="0"/>
              <w:ind w:left="-315" w:firstLine="239"/>
              <w:jc w:val="center"/>
              <w:rPr>
                <w:rFonts w:eastAsia="Calibri"/>
              </w:rPr>
            </w:pPr>
            <w:r w:rsidRPr="00B23160">
              <w:rPr>
                <w:rFonts w:eastAsia="Calibri"/>
              </w:rPr>
              <w:t>3</w:t>
            </w:r>
          </w:p>
        </w:tc>
        <w:tc>
          <w:tcPr>
            <w:tcW w:w="1846" w:type="dxa"/>
            <w:vAlign w:val="center"/>
          </w:tcPr>
          <w:p w14:paraId="524D2B1E" w14:textId="77777777" w:rsidR="00B73A65" w:rsidRPr="00C94C51" w:rsidRDefault="00B73A65" w:rsidP="00EE1C36">
            <w:pPr>
              <w:widowControl w:val="0"/>
              <w:autoSpaceDE w:val="0"/>
              <w:autoSpaceDN w:val="0"/>
              <w:ind w:firstLine="33"/>
              <w:jc w:val="center"/>
              <w:rPr>
                <w:rFonts w:eastAsia="Calibri"/>
                <w:u w:val="single"/>
              </w:rPr>
            </w:pPr>
            <w:r w:rsidRPr="00C94C51">
              <w:rPr>
                <w:rFonts w:eastAsia="Calibri"/>
                <w:u w:val="single"/>
              </w:rPr>
              <w:t>MANV</w:t>
            </w:r>
          </w:p>
        </w:tc>
        <w:tc>
          <w:tcPr>
            <w:tcW w:w="1840" w:type="dxa"/>
            <w:vAlign w:val="center"/>
          </w:tcPr>
          <w:p w14:paraId="757C0FDD" w14:textId="39EC37C0" w:rsidR="00B73A65" w:rsidRPr="00B23160" w:rsidRDefault="00B73A65" w:rsidP="00EE1C36">
            <w:pPr>
              <w:widowControl w:val="0"/>
              <w:autoSpaceDE w:val="0"/>
              <w:autoSpaceDN w:val="0"/>
              <w:ind w:firstLine="27"/>
              <w:jc w:val="center"/>
              <w:rPr>
                <w:rFonts w:eastAsia="Calibri"/>
              </w:rPr>
            </w:pPr>
            <w:r w:rsidRPr="00B23160">
              <w:rPr>
                <w:rFonts w:eastAsia="Calibri"/>
              </w:rPr>
              <w:t>CHAR(6)</w:t>
            </w:r>
          </w:p>
        </w:tc>
        <w:tc>
          <w:tcPr>
            <w:tcW w:w="2433" w:type="dxa"/>
            <w:vAlign w:val="center"/>
          </w:tcPr>
          <w:p w14:paraId="337975B1" w14:textId="77777777" w:rsidR="00B73A65" w:rsidRPr="00B23160" w:rsidRDefault="00B73A65" w:rsidP="00EE1C36">
            <w:pPr>
              <w:widowControl w:val="0"/>
              <w:autoSpaceDE w:val="0"/>
              <w:autoSpaceDN w:val="0"/>
              <w:ind w:firstLine="0"/>
              <w:jc w:val="center"/>
              <w:rPr>
                <w:rFonts w:eastAsia="Calibri"/>
              </w:rPr>
            </w:pPr>
            <w:r w:rsidRPr="00B23160">
              <w:rPr>
                <w:rFonts w:eastAsia="Calibri"/>
              </w:rPr>
              <w:t>Mã nhân viên</w:t>
            </w:r>
          </w:p>
        </w:tc>
        <w:tc>
          <w:tcPr>
            <w:tcW w:w="2386" w:type="dxa"/>
            <w:vAlign w:val="center"/>
          </w:tcPr>
          <w:p w14:paraId="55A4CA10" w14:textId="77777777" w:rsidR="00B73A65" w:rsidRPr="00B23160" w:rsidRDefault="00B73A65" w:rsidP="00EE1C36">
            <w:pPr>
              <w:widowControl w:val="0"/>
              <w:autoSpaceDE w:val="0"/>
              <w:autoSpaceDN w:val="0"/>
              <w:ind w:firstLine="0"/>
              <w:jc w:val="center"/>
              <w:rPr>
                <w:rFonts w:eastAsia="Calibri"/>
              </w:rPr>
            </w:pPr>
            <w:r w:rsidRPr="00B23160">
              <w:rPr>
                <w:rFonts w:eastAsia="Calibri"/>
              </w:rPr>
              <w:t>Khóa ngoại</w:t>
            </w:r>
          </w:p>
        </w:tc>
      </w:tr>
      <w:tr w:rsidR="00B73A65" w:rsidRPr="00B23160" w14:paraId="491A74C9" w14:textId="77777777" w:rsidTr="00EE1C36">
        <w:tc>
          <w:tcPr>
            <w:tcW w:w="675" w:type="dxa"/>
            <w:vAlign w:val="center"/>
          </w:tcPr>
          <w:p w14:paraId="4FA57FD1" w14:textId="77777777" w:rsidR="00B73A65" w:rsidRPr="00B23160" w:rsidRDefault="00B73A65" w:rsidP="00EE1C36">
            <w:pPr>
              <w:widowControl w:val="0"/>
              <w:autoSpaceDE w:val="0"/>
              <w:autoSpaceDN w:val="0"/>
              <w:ind w:left="-315" w:firstLine="239"/>
              <w:jc w:val="center"/>
              <w:rPr>
                <w:rFonts w:eastAsia="Calibri"/>
              </w:rPr>
            </w:pPr>
            <w:r w:rsidRPr="00B23160">
              <w:rPr>
                <w:rFonts w:eastAsia="Calibri"/>
              </w:rPr>
              <w:t>4</w:t>
            </w:r>
          </w:p>
        </w:tc>
        <w:tc>
          <w:tcPr>
            <w:tcW w:w="1846" w:type="dxa"/>
            <w:vAlign w:val="center"/>
          </w:tcPr>
          <w:p w14:paraId="1B2542DB" w14:textId="77777777" w:rsidR="00B73A65" w:rsidRPr="00C94C51" w:rsidRDefault="00B73A65" w:rsidP="00EE1C36">
            <w:pPr>
              <w:widowControl w:val="0"/>
              <w:autoSpaceDE w:val="0"/>
              <w:autoSpaceDN w:val="0"/>
              <w:ind w:firstLine="33"/>
              <w:jc w:val="center"/>
              <w:rPr>
                <w:rFonts w:eastAsia="Calibri"/>
                <w:u w:val="single"/>
              </w:rPr>
            </w:pPr>
            <w:r w:rsidRPr="00C94C51">
              <w:rPr>
                <w:rFonts w:eastAsia="Calibri"/>
                <w:u w:val="single"/>
              </w:rPr>
              <w:t>MAKHO</w:t>
            </w:r>
          </w:p>
        </w:tc>
        <w:tc>
          <w:tcPr>
            <w:tcW w:w="1840" w:type="dxa"/>
            <w:vAlign w:val="center"/>
          </w:tcPr>
          <w:p w14:paraId="7F827B6F" w14:textId="36238CBA" w:rsidR="00B73A65" w:rsidRPr="00B23160" w:rsidRDefault="00B73A65" w:rsidP="00EE1C36">
            <w:pPr>
              <w:widowControl w:val="0"/>
              <w:autoSpaceDE w:val="0"/>
              <w:autoSpaceDN w:val="0"/>
              <w:ind w:firstLine="27"/>
              <w:jc w:val="center"/>
              <w:rPr>
                <w:rFonts w:eastAsia="Calibri"/>
              </w:rPr>
            </w:pPr>
            <w:r w:rsidRPr="00B23160">
              <w:rPr>
                <w:rFonts w:eastAsia="Calibri"/>
              </w:rPr>
              <w:t>CHAR(6)</w:t>
            </w:r>
          </w:p>
        </w:tc>
        <w:tc>
          <w:tcPr>
            <w:tcW w:w="2433" w:type="dxa"/>
            <w:vAlign w:val="center"/>
          </w:tcPr>
          <w:p w14:paraId="4BC65426" w14:textId="77777777" w:rsidR="00B73A65" w:rsidRPr="00B23160" w:rsidRDefault="00B73A65" w:rsidP="00EE1C36">
            <w:pPr>
              <w:widowControl w:val="0"/>
              <w:autoSpaceDE w:val="0"/>
              <w:autoSpaceDN w:val="0"/>
              <w:ind w:firstLine="0"/>
              <w:jc w:val="center"/>
              <w:rPr>
                <w:rFonts w:eastAsia="Calibri"/>
              </w:rPr>
            </w:pPr>
            <w:r w:rsidRPr="00B23160">
              <w:rPr>
                <w:rFonts w:eastAsia="Calibri"/>
              </w:rPr>
              <w:t>Mã kho</w:t>
            </w:r>
          </w:p>
        </w:tc>
        <w:tc>
          <w:tcPr>
            <w:tcW w:w="2386" w:type="dxa"/>
            <w:vAlign w:val="center"/>
          </w:tcPr>
          <w:p w14:paraId="12971557" w14:textId="77777777" w:rsidR="00B73A65" w:rsidRPr="00B23160" w:rsidRDefault="00B73A65" w:rsidP="00EE1C36">
            <w:pPr>
              <w:keepNext/>
              <w:widowControl w:val="0"/>
              <w:autoSpaceDE w:val="0"/>
              <w:autoSpaceDN w:val="0"/>
              <w:ind w:firstLine="0"/>
              <w:jc w:val="center"/>
              <w:rPr>
                <w:rFonts w:eastAsia="Calibri"/>
              </w:rPr>
            </w:pPr>
            <w:r w:rsidRPr="00B23160">
              <w:rPr>
                <w:rFonts w:eastAsia="Calibri"/>
              </w:rPr>
              <w:t>Khóa ngoại</w:t>
            </w:r>
          </w:p>
        </w:tc>
      </w:tr>
    </w:tbl>
    <w:p w14:paraId="5300413B" w14:textId="77777777" w:rsidR="00B73A65" w:rsidRPr="00C4539C" w:rsidRDefault="00B73A65" w:rsidP="00B73A65"/>
    <w:p w14:paraId="4BD36773" w14:textId="77777777" w:rsidR="00B73A65" w:rsidRPr="00C4539C" w:rsidRDefault="00B73A65" w:rsidP="00B73A65"/>
    <w:p w14:paraId="083479A7" w14:textId="77777777" w:rsidR="00B73A65" w:rsidRPr="00C4539C" w:rsidRDefault="00B73A65">
      <w:pPr>
        <w:pStyle w:val="ListParagraph"/>
        <w:numPr>
          <w:ilvl w:val="0"/>
          <w:numId w:val="25"/>
        </w:numPr>
      </w:pPr>
      <w:r w:rsidRPr="00C4539C">
        <w:t>Bảng CTPHIEUXUATKHO:</w:t>
      </w:r>
    </w:p>
    <w:tbl>
      <w:tblPr>
        <w:tblStyle w:val="TableGrid9"/>
        <w:tblpPr w:leftFromText="180" w:rightFromText="180" w:vertAnchor="text" w:horzAnchor="margin" w:tblpY="50"/>
        <w:tblW w:w="9605" w:type="dxa"/>
        <w:tblLook w:val="04A0" w:firstRow="1" w:lastRow="0" w:firstColumn="1" w:lastColumn="0" w:noHBand="0" w:noVBand="1"/>
      </w:tblPr>
      <w:tblGrid>
        <w:gridCol w:w="959"/>
        <w:gridCol w:w="1928"/>
        <w:gridCol w:w="2087"/>
        <w:gridCol w:w="2505"/>
        <w:gridCol w:w="2126"/>
      </w:tblGrid>
      <w:tr w:rsidR="00B73A65" w:rsidRPr="00B23160" w14:paraId="25002950" w14:textId="77777777" w:rsidTr="00B73A65">
        <w:tc>
          <w:tcPr>
            <w:tcW w:w="959" w:type="dxa"/>
            <w:vAlign w:val="center"/>
          </w:tcPr>
          <w:p w14:paraId="602BAB19" w14:textId="77777777" w:rsidR="00B73A65" w:rsidRPr="00B23160" w:rsidRDefault="00B73A65" w:rsidP="00B73A65">
            <w:pPr>
              <w:widowControl w:val="0"/>
              <w:autoSpaceDE w:val="0"/>
              <w:autoSpaceDN w:val="0"/>
              <w:ind w:left="-567" w:firstLine="283"/>
              <w:jc w:val="center"/>
              <w:rPr>
                <w:rFonts w:eastAsia="Calibri"/>
                <w:b/>
                <w:bCs/>
              </w:rPr>
            </w:pPr>
            <w:r w:rsidRPr="00B23160">
              <w:rPr>
                <w:rFonts w:eastAsia="Calibri"/>
                <w:b/>
                <w:bCs/>
              </w:rPr>
              <w:t>STT</w:t>
            </w:r>
          </w:p>
        </w:tc>
        <w:tc>
          <w:tcPr>
            <w:tcW w:w="1928" w:type="dxa"/>
            <w:vAlign w:val="center"/>
          </w:tcPr>
          <w:p w14:paraId="064FB71A" w14:textId="77777777" w:rsidR="00B73A65" w:rsidRPr="00B23160" w:rsidRDefault="00B73A65" w:rsidP="00B73A65">
            <w:pPr>
              <w:widowControl w:val="0"/>
              <w:autoSpaceDE w:val="0"/>
              <w:autoSpaceDN w:val="0"/>
              <w:ind w:left="-109" w:firstLine="33"/>
              <w:jc w:val="center"/>
              <w:rPr>
                <w:rFonts w:eastAsia="Calibri"/>
                <w:b/>
                <w:bCs/>
              </w:rPr>
            </w:pPr>
            <w:r w:rsidRPr="00B23160">
              <w:rPr>
                <w:rFonts w:eastAsia="Calibri"/>
                <w:b/>
                <w:bCs/>
              </w:rPr>
              <w:t>Thuộc tính</w:t>
            </w:r>
          </w:p>
        </w:tc>
        <w:tc>
          <w:tcPr>
            <w:tcW w:w="2087" w:type="dxa"/>
            <w:vAlign w:val="center"/>
          </w:tcPr>
          <w:p w14:paraId="3B300BD4" w14:textId="77777777" w:rsidR="00B73A65" w:rsidRPr="00B23160" w:rsidRDefault="00B73A65" w:rsidP="00B73A65">
            <w:pPr>
              <w:widowControl w:val="0"/>
              <w:autoSpaceDE w:val="0"/>
              <w:autoSpaceDN w:val="0"/>
              <w:ind w:firstLine="0"/>
              <w:jc w:val="center"/>
              <w:rPr>
                <w:rFonts w:eastAsia="Calibri"/>
                <w:b/>
                <w:bCs/>
              </w:rPr>
            </w:pPr>
            <w:r w:rsidRPr="00B23160">
              <w:rPr>
                <w:rFonts w:eastAsia="Calibri"/>
                <w:b/>
                <w:bCs/>
              </w:rPr>
              <w:t>Kiểu dữ liệu</w:t>
            </w:r>
          </w:p>
        </w:tc>
        <w:tc>
          <w:tcPr>
            <w:tcW w:w="2505" w:type="dxa"/>
            <w:vAlign w:val="center"/>
          </w:tcPr>
          <w:p w14:paraId="3D42A460" w14:textId="77777777" w:rsidR="00B73A65" w:rsidRPr="00B23160" w:rsidRDefault="00B73A65" w:rsidP="00B73A65">
            <w:pPr>
              <w:widowControl w:val="0"/>
              <w:autoSpaceDE w:val="0"/>
              <w:autoSpaceDN w:val="0"/>
              <w:ind w:hanging="18"/>
              <w:jc w:val="center"/>
              <w:rPr>
                <w:rFonts w:eastAsia="Calibri"/>
                <w:b/>
                <w:bCs/>
              </w:rPr>
            </w:pPr>
            <w:r w:rsidRPr="00B23160">
              <w:rPr>
                <w:rFonts w:eastAsia="Calibri"/>
                <w:b/>
                <w:bCs/>
              </w:rPr>
              <w:t>Diễn giải</w:t>
            </w:r>
          </w:p>
        </w:tc>
        <w:tc>
          <w:tcPr>
            <w:tcW w:w="2126" w:type="dxa"/>
            <w:vAlign w:val="center"/>
          </w:tcPr>
          <w:p w14:paraId="40A8C0FB" w14:textId="77777777" w:rsidR="00B73A65" w:rsidRPr="00B23160" w:rsidRDefault="00B73A65" w:rsidP="00B73A65">
            <w:pPr>
              <w:widowControl w:val="0"/>
              <w:autoSpaceDE w:val="0"/>
              <w:autoSpaceDN w:val="0"/>
              <w:ind w:firstLine="30"/>
              <w:jc w:val="center"/>
              <w:rPr>
                <w:rFonts w:eastAsia="Calibri"/>
                <w:b/>
                <w:bCs/>
              </w:rPr>
            </w:pPr>
            <w:r w:rsidRPr="00B23160">
              <w:rPr>
                <w:rFonts w:eastAsia="Calibri"/>
                <w:b/>
                <w:bCs/>
              </w:rPr>
              <w:t>Chú thích</w:t>
            </w:r>
          </w:p>
        </w:tc>
      </w:tr>
      <w:tr w:rsidR="00B73A65" w:rsidRPr="00B23160" w14:paraId="46742A28" w14:textId="77777777" w:rsidTr="00B73A65">
        <w:tc>
          <w:tcPr>
            <w:tcW w:w="959" w:type="dxa"/>
            <w:vAlign w:val="center"/>
          </w:tcPr>
          <w:p w14:paraId="123DAA85" w14:textId="77777777" w:rsidR="00B73A65" w:rsidRPr="00B23160" w:rsidRDefault="00B73A65" w:rsidP="00B73A65">
            <w:pPr>
              <w:widowControl w:val="0"/>
              <w:autoSpaceDE w:val="0"/>
              <w:autoSpaceDN w:val="0"/>
              <w:ind w:left="-567" w:firstLine="283"/>
              <w:jc w:val="center"/>
              <w:rPr>
                <w:rFonts w:eastAsia="Calibri"/>
              </w:rPr>
            </w:pPr>
            <w:r w:rsidRPr="00B23160">
              <w:rPr>
                <w:rFonts w:eastAsia="Calibri"/>
              </w:rPr>
              <w:t>1</w:t>
            </w:r>
          </w:p>
        </w:tc>
        <w:tc>
          <w:tcPr>
            <w:tcW w:w="1928" w:type="dxa"/>
            <w:vAlign w:val="center"/>
          </w:tcPr>
          <w:p w14:paraId="62C37C97" w14:textId="77777777" w:rsidR="00B73A65" w:rsidRPr="00375225" w:rsidRDefault="00B73A65" w:rsidP="00B73A65">
            <w:pPr>
              <w:widowControl w:val="0"/>
              <w:autoSpaceDE w:val="0"/>
              <w:autoSpaceDN w:val="0"/>
              <w:ind w:left="-109" w:firstLine="33"/>
              <w:jc w:val="center"/>
              <w:rPr>
                <w:rFonts w:eastAsia="Calibri"/>
                <w:b/>
                <w:bCs/>
                <w:u w:val="single"/>
              </w:rPr>
            </w:pPr>
            <w:r w:rsidRPr="00375225">
              <w:rPr>
                <w:rFonts w:eastAsia="Calibri"/>
                <w:b/>
                <w:bCs/>
                <w:u w:val="single"/>
              </w:rPr>
              <w:t>MAXK</w:t>
            </w:r>
          </w:p>
        </w:tc>
        <w:tc>
          <w:tcPr>
            <w:tcW w:w="2087" w:type="dxa"/>
            <w:vAlign w:val="center"/>
          </w:tcPr>
          <w:p w14:paraId="008FA99E" w14:textId="51F44309" w:rsidR="00B73A65" w:rsidRPr="00B23160" w:rsidRDefault="00B73A65" w:rsidP="00B73A65">
            <w:pPr>
              <w:widowControl w:val="0"/>
              <w:autoSpaceDE w:val="0"/>
              <w:autoSpaceDN w:val="0"/>
              <w:ind w:firstLine="0"/>
              <w:jc w:val="center"/>
              <w:rPr>
                <w:rFonts w:eastAsia="Calibri"/>
              </w:rPr>
            </w:pPr>
            <w:r w:rsidRPr="00B23160">
              <w:rPr>
                <w:rFonts w:eastAsia="Calibri"/>
              </w:rPr>
              <w:t>CHAR(6)</w:t>
            </w:r>
          </w:p>
        </w:tc>
        <w:tc>
          <w:tcPr>
            <w:tcW w:w="2505" w:type="dxa"/>
            <w:vAlign w:val="center"/>
          </w:tcPr>
          <w:p w14:paraId="226AB012" w14:textId="77777777" w:rsidR="00B73A65" w:rsidRPr="00B23160" w:rsidRDefault="00B73A65" w:rsidP="00B73A65">
            <w:pPr>
              <w:widowControl w:val="0"/>
              <w:autoSpaceDE w:val="0"/>
              <w:autoSpaceDN w:val="0"/>
              <w:ind w:hanging="18"/>
              <w:jc w:val="center"/>
              <w:rPr>
                <w:rFonts w:eastAsia="Calibri"/>
              </w:rPr>
            </w:pPr>
            <w:r w:rsidRPr="00B23160">
              <w:rPr>
                <w:rFonts w:eastAsia="Calibri"/>
              </w:rPr>
              <w:t>Mã phiếu xuất kho</w:t>
            </w:r>
          </w:p>
        </w:tc>
        <w:tc>
          <w:tcPr>
            <w:tcW w:w="2126" w:type="dxa"/>
            <w:vAlign w:val="center"/>
          </w:tcPr>
          <w:p w14:paraId="71F179AE" w14:textId="77777777" w:rsidR="00B73A65" w:rsidRPr="00B23160" w:rsidRDefault="00B73A65" w:rsidP="00B73A65">
            <w:pPr>
              <w:widowControl w:val="0"/>
              <w:autoSpaceDE w:val="0"/>
              <w:autoSpaceDN w:val="0"/>
              <w:ind w:firstLine="30"/>
              <w:jc w:val="center"/>
              <w:rPr>
                <w:rFonts w:eastAsia="Calibri"/>
              </w:rPr>
            </w:pPr>
            <w:r w:rsidRPr="00B23160">
              <w:rPr>
                <w:rFonts w:eastAsia="Calibri"/>
              </w:rPr>
              <w:t>Khóa chính</w:t>
            </w:r>
          </w:p>
          <w:p w14:paraId="57D5F711" w14:textId="77777777" w:rsidR="00B73A65" w:rsidRPr="00B23160" w:rsidRDefault="00B73A65" w:rsidP="00B73A65">
            <w:pPr>
              <w:widowControl w:val="0"/>
              <w:autoSpaceDE w:val="0"/>
              <w:autoSpaceDN w:val="0"/>
              <w:ind w:firstLine="30"/>
              <w:jc w:val="center"/>
              <w:rPr>
                <w:rFonts w:eastAsia="Calibri"/>
              </w:rPr>
            </w:pPr>
            <w:r w:rsidRPr="00B23160">
              <w:rPr>
                <w:rFonts w:eastAsia="Calibri"/>
              </w:rPr>
              <w:t>Khóa ngoại</w:t>
            </w:r>
          </w:p>
        </w:tc>
      </w:tr>
      <w:tr w:rsidR="00B73A65" w:rsidRPr="00B23160" w14:paraId="69C05EB8" w14:textId="77777777" w:rsidTr="00B73A65">
        <w:tc>
          <w:tcPr>
            <w:tcW w:w="959" w:type="dxa"/>
            <w:vAlign w:val="center"/>
          </w:tcPr>
          <w:p w14:paraId="71821858" w14:textId="77777777" w:rsidR="00B73A65" w:rsidRPr="00B23160" w:rsidRDefault="00B73A65" w:rsidP="00B73A65">
            <w:pPr>
              <w:widowControl w:val="0"/>
              <w:autoSpaceDE w:val="0"/>
              <w:autoSpaceDN w:val="0"/>
              <w:ind w:left="-567" w:firstLine="283"/>
              <w:jc w:val="center"/>
              <w:rPr>
                <w:rFonts w:eastAsia="Calibri"/>
              </w:rPr>
            </w:pPr>
            <w:r w:rsidRPr="00B23160">
              <w:rPr>
                <w:rFonts w:eastAsia="Calibri"/>
              </w:rPr>
              <w:t>2</w:t>
            </w:r>
          </w:p>
        </w:tc>
        <w:tc>
          <w:tcPr>
            <w:tcW w:w="1928" w:type="dxa"/>
            <w:vAlign w:val="center"/>
          </w:tcPr>
          <w:p w14:paraId="26ECE3AD" w14:textId="77777777" w:rsidR="00B73A65" w:rsidRPr="00375225" w:rsidRDefault="00B73A65" w:rsidP="00B73A65">
            <w:pPr>
              <w:widowControl w:val="0"/>
              <w:autoSpaceDE w:val="0"/>
              <w:autoSpaceDN w:val="0"/>
              <w:ind w:left="-109" w:firstLine="33"/>
              <w:jc w:val="center"/>
              <w:rPr>
                <w:rFonts w:eastAsia="Calibri"/>
                <w:b/>
                <w:bCs/>
                <w:u w:val="single"/>
              </w:rPr>
            </w:pPr>
            <w:r w:rsidRPr="00375225">
              <w:rPr>
                <w:rFonts w:eastAsia="Calibri"/>
                <w:b/>
                <w:bCs/>
                <w:u w:val="single"/>
              </w:rPr>
              <w:t>MASP</w:t>
            </w:r>
          </w:p>
        </w:tc>
        <w:tc>
          <w:tcPr>
            <w:tcW w:w="2087" w:type="dxa"/>
            <w:vAlign w:val="center"/>
          </w:tcPr>
          <w:p w14:paraId="68E7397D" w14:textId="39B0E2A9" w:rsidR="00B73A65" w:rsidRPr="00B23160" w:rsidRDefault="00B73A65" w:rsidP="00B73A65">
            <w:pPr>
              <w:widowControl w:val="0"/>
              <w:autoSpaceDE w:val="0"/>
              <w:autoSpaceDN w:val="0"/>
              <w:ind w:firstLine="0"/>
              <w:jc w:val="center"/>
              <w:rPr>
                <w:rFonts w:eastAsia="Calibri"/>
              </w:rPr>
            </w:pPr>
            <w:r w:rsidRPr="00B23160">
              <w:rPr>
                <w:rFonts w:eastAsia="Calibri"/>
              </w:rPr>
              <w:t>CHAR(6)</w:t>
            </w:r>
          </w:p>
        </w:tc>
        <w:tc>
          <w:tcPr>
            <w:tcW w:w="2505" w:type="dxa"/>
            <w:vAlign w:val="center"/>
          </w:tcPr>
          <w:p w14:paraId="099561DB" w14:textId="77777777" w:rsidR="00B73A65" w:rsidRPr="00B23160" w:rsidRDefault="00B73A65" w:rsidP="00B73A65">
            <w:pPr>
              <w:widowControl w:val="0"/>
              <w:autoSpaceDE w:val="0"/>
              <w:autoSpaceDN w:val="0"/>
              <w:ind w:hanging="18"/>
              <w:jc w:val="center"/>
              <w:rPr>
                <w:rFonts w:eastAsia="Calibri"/>
              </w:rPr>
            </w:pPr>
            <w:r w:rsidRPr="00B23160">
              <w:rPr>
                <w:rFonts w:eastAsia="Calibri"/>
              </w:rPr>
              <w:t>Mã sản phẩm</w:t>
            </w:r>
          </w:p>
        </w:tc>
        <w:tc>
          <w:tcPr>
            <w:tcW w:w="2126" w:type="dxa"/>
            <w:vAlign w:val="center"/>
          </w:tcPr>
          <w:p w14:paraId="42D7C22F" w14:textId="77777777" w:rsidR="00B73A65" w:rsidRPr="00B23160" w:rsidRDefault="00B73A65" w:rsidP="00B73A65">
            <w:pPr>
              <w:widowControl w:val="0"/>
              <w:autoSpaceDE w:val="0"/>
              <w:autoSpaceDN w:val="0"/>
              <w:ind w:firstLine="30"/>
              <w:jc w:val="center"/>
              <w:rPr>
                <w:rFonts w:eastAsia="Calibri"/>
              </w:rPr>
            </w:pPr>
            <w:r w:rsidRPr="00B23160">
              <w:rPr>
                <w:rFonts w:eastAsia="Calibri"/>
              </w:rPr>
              <w:t>Khóa chính</w:t>
            </w:r>
          </w:p>
          <w:p w14:paraId="6A4164AE" w14:textId="77777777" w:rsidR="00B73A65" w:rsidRPr="00B23160" w:rsidRDefault="00B73A65" w:rsidP="00B73A65">
            <w:pPr>
              <w:widowControl w:val="0"/>
              <w:autoSpaceDE w:val="0"/>
              <w:autoSpaceDN w:val="0"/>
              <w:ind w:firstLine="30"/>
              <w:jc w:val="center"/>
              <w:rPr>
                <w:rFonts w:eastAsia="Calibri"/>
              </w:rPr>
            </w:pPr>
            <w:r w:rsidRPr="00B23160">
              <w:rPr>
                <w:rFonts w:eastAsia="Calibri"/>
              </w:rPr>
              <w:t>Khóa ngoại</w:t>
            </w:r>
          </w:p>
        </w:tc>
      </w:tr>
      <w:tr w:rsidR="00B73A65" w:rsidRPr="00B23160" w14:paraId="40510FA0" w14:textId="77777777" w:rsidTr="00B73A65">
        <w:tc>
          <w:tcPr>
            <w:tcW w:w="959" w:type="dxa"/>
            <w:vAlign w:val="center"/>
          </w:tcPr>
          <w:p w14:paraId="13FEAE2F" w14:textId="77777777" w:rsidR="00B73A65" w:rsidRPr="00B23160" w:rsidRDefault="00B73A65" w:rsidP="00B73A65">
            <w:pPr>
              <w:widowControl w:val="0"/>
              <w:autoSpaceDE w:val="0"/>
              <w:autoSpaceDN w:val="0"/>
              <w:ind w:left="-567" w:firstLine="283"/>
              <w:jc w:val="center"/>
              <w:rPr>
                <w:rFonts w:eastAsia="Calibri"/>
              </w:rPr>
            </w:pPr>
            <w:r w:rsidRPr="00B23160">
              <w:rPr>
                <w:rFonts w:eastAsia="Calibri"/>
              </w:rPr>
              <w:t>3</w:t>
            </w:r>
          </w:p>
        </w:tc>
        <w:tc>
          <w:tcPr>
            <w:tcW w:w="1928" w:type="dxa"/>
            <w:vAlign w:val="center"/>
          </w:tcPr>
          <w:p w14:paraId="2C6D05C9" w14:textId="77777777" w:rsidR="00B73A65" w:rsidRPr="00B23160" w:rsidRDefault="00B73A65" w:rsidP="00B73A65">
            <w:pPr>
              <w:widowControl w:val="0"/>
              <w:autoSpaceDE w:val="0"/>
              <w:autoSpaceDN w:val="0"/>
              <w:ind w:left="-109" w:firstLine="33"/>
              <w:jc w:val="center"/>
              <w:rPr>
                <w:rFonts w:eastAsia="Calibri"/>
              </w:rPr>
            </w:pPr>
            <w:r w:rsidRPr="00B23160">
              <w:rPr>
                <w:rFonts w:eastAsia="Calibri"/>
              </w:rPr>
              <w:t>SLXUATKHO</w:t>
            </w:r>
          </w:p>
        </w:tc>
        <w:tc>
          <w:tcPr>
            <w:tcW w:w="2087" w:type="dxa"/>
            <w:vAlign w:val="center"/>
          </w:tcPr>
          <w:p w14:paraId="6D83B926" w14:textId="77777777" w:rsidR="00B73A65" w:rsidRPr="00B23160" w:rsidRDefault="00B73A65" w:rsidP="00B73A65">
            <w:pPr>
              <w:widowControl w:val="0"/>
              <w:autoSpaceDE w:val="0"/>
              <w:autoSpaceDN w:val="0"/>
              <w:ind w:firstLine="0"/>
              <w:jc w:val="center"/>
              <w:rPr>
                <w:rFonts w:eastAsia="Calibri"/>
              </w:rPr>
            </w:pPr>
            <w:r w:rsidRPr="00B23160">
              <w:rPr>
                <w:rFonts w:eastAsia="Calibri"/>
              </w:rPr>
              <w:t xml:space="preserve">INT </w:t>
            </w:r>
          </w:p>
        </w:tc>
        <w:tc>
          <w:tcPr>
            <w:tcW w:w="2505" w:type="dxa"/>
            <w:vAlign w:val="center"/>
          </w:tcPr>
          <w:p w14:paraId="7162CB6E" w14:textId="77777777" w:rsidR="00B73A65" w:rsidRPr="00B23160" w:rsidRDefault="00B73A65" w:rsidP="00B73A65">
            <w:pPr>
              <w:widowControl w:val="0"/>
              <w:autoSpaceDE w:val="0"/>
              <w:autoSpaceDN w:val="0"/>
              <w:ind w:hanging="18"/>
              <w:jc w:val="center"/>
              <w:rPr>
                <w:rFonts w:eastAsia="Calibri"/>
              </w:rPr>
            </w:pPr>
            <w:r w:rsidRPr="00B23160">
              <w:rPr>
                <w:rFonts w:eastAsia="Calibri"/>
              </w:rPr>
              <w:t>Số lượng xuất kho</w:t>
            </w:r>
          </w:p>
        </w:tc>
        <w:tc>
          <w:tcPr>
            <w:tcW w:w="2126" w:type="dxa"/>
            <w:vAlign w:val="center"/>
          </w:tcPr>
          <w:p w14:paraId="76233910" w14:textId="77777777" w:rsidR="00B73A65" w:rsidRPr="00B23160" w:rsidRDefault="00B73A65" w:rsidP="00B73A65">
            <w:pPr>
              <w:widowControl w:val="0"/>
              <w:autoSpaceDE w:val="0"/>
              <w:autoSpaceDN w:val="0"/>
              <w:ind w:firstLine="30"/>
              <w:jc w:val="center"/>
              <w:rPr>
                <w:rFonts w:eastAsia="Calibri"/>
              </w:rPr>
            </w:pPr>
            <w:r w:rsidRPr="00B23160">
              <w:rPr>
                <w:rFonts w:eastAsia="Calibri"/>
              </w:rPr>
              <w:t>NOT NULL</w:t>
            </w:r>
          </w:p>
        </w:tc>
      </w:tr>
      <w:tr w:rsidR="00B73A65" w:rsidRPr="00B23160" w14:paraId="0B7C341F" w14:textId="77777777" w:rsidTr="00B73A65">
        <w:tc>
          <w:tcPr>
            <w:tcW w:w="959" w:type="dxa"/>
            <w:vAlign w:val="center"/>
          </w:tcPr>
          <w:p w14:paraId="00D14DDD" w14:textId="77777777" w:rsidR="00B73A65" w:rsidRPr="00B23160" w:rsidRDefault="00B73A65" w:rsidP="00B73A65">
            <w:pPr>
              <w:widowControl w:val="0"/>
              <w:autoSpaceDE w:val="0"/>
              <w:autoSpaceDN w:val="0"/>
              <w:ind w:left="-567" w:firstLine="283"/>
              <w:jc w:val="center"/>
              <w:rPr>
                <w:rFonts w:eastAsia="Calibri"/>
              </w:rPr>
            </w:pPr>
            <w:r w:rsidRPr="00B23160">
              <w:rPr>
                <w:rFonts w:eastAsia="Calibri"/>
              </w:rPr>
              <w:t>4</w:t>
            </w:r>
          </w:p>
        </w:tc>
        <w:tc>
          <w:tcPr>
            <w:tcW w:w="1928" w:type="dxa"/>
            <w:vAlign w:val="center"/>
          </w:tcPr>
          <w:p w14:paraId="78A4B780" w14:textId="77777777" w:rsidR="00B73A65" w:rsidRPr="00B23160" w:rsidRDefault="00B73A65" w:rsidP="00B73A65">
            <w:pPr>
              <w:widowControl w:val="0"/>
              <w:autoSpaceDE w:val="0"/>
              <w:autoSpaceDN w:val="0"/>
              <w:ind w:left="-109" w:firstLine="33"/>
              <w:jc w:val="center"/>
              <w:rPr>
                <w:rFonts w:eastAsia="Calibri"/>
              </w:rPr>
            </w:pPr>
            <w:r w:rsidRPr="00B23160">
              <w:rPr>
                <w:rFonts w:eastAsia="Calibri"/>
              </w:rPr>
              <w:t>DONGIAXK</w:t>
            </w:r>
          </w:p>
        </w:tc>
        <w:tc>
          <w:tcPr>
            <w:tcW w:w="2087" w:type="dxa"/>
            <w:vAlign w:val="center"/>
          </w:tcPr>
          <w:p w14:paraId="6220ADBF" w14:textId="77777777" w:rsidR="00B73A65" w:rsidRPr="00B23160" w:rsidRDefault="00B73A65" w:rsidP="00B73A65">
            <w:pPr>
              <w:widowControl w:val="0"/>
              <w:autoSpaceDE w:val="0"/>
              <w:autoSpaceDN w:val="0"/>
              <w:ind w:firstLine="0"/>
              <w:jc w:val="center"/>
              <w:rPr>
                <w:rFonts w:eastAsia="Calibri"/>
              </w:rPr>
            </w:pPr>
            <w:r w:rsidRPr="00B23160">
              <w:rPr>
                <w:rFonts w:eastAsia="Calibri"/>
              </w:rPr>
              <w:t>FLOAT</w:t>
            </w:r>
          </w:p>
        </w:tc>
        <w:tc>
          <w:tcPr>
            <w:tcW w:w="2505" w:type="dxa"/>
            <w:vAlign w:val="center"/>
          </w:tcPr>
          <w:p w14:paraId="1AB674B2" w14:textId="77777777" w:rsidR="00B73A65" w:rsidRPr="00B23160" w:rsidRDefault="00B73A65" w:rsidP="00B73A65">
            <w:pPr>
              <w:widowControl w:val="0"/>
              <w:autoSpaceDE w:val="0"/>
              <w:autoSpaceDN w:val="0"/>
              <w:ind w:hanging="18"/>
              <w:jc w:val="center"/>
              <w:rPr>
                <w:rFonts w:eastAsia="Calibri"/>
              </w:rPr>
            </w:pPr>
            <w:r w:rsidRPr="00B23160">
              <w:rPr>
                <w:rFonts w:eastAsia="Calibri"/>
              </w:rPr>
              <w:t>Đơn giá xuất kho</w:t>
            </w:r>
          </w:p>
        </w:tc>
        <w:tc>
          <w:tcPr>
            <w:tcW w:w="2126" w:type="dxa"/>
            <w:vAlign w:val="center"/>
          </w:tcPr>
          <w:p w14:paraId="64A79140" w14:textId="77777777" w:rsidR="00B73A65" w:rsidRPr="00B23160" w:rsidRDefault="00B73A65" w:rsidP="00B73A65">
            <w:pPr>
              <w:keepNext/>
              <w:widowControl w:val="0"/>
              <w:autoSpaceDE w:val="0"/>
              <w:autoSpaceDN w:val="0"/>
              <w:ind w:firstLine="30"/>
              <w:jc w:val="center"/>
              <w:rPr>
                <w:rFonts w:eastAsia="Calibri"/>
              </w:rPr>
            </w:pPr>
            <w:r w:rsidRPr="00B23160">
              <w:rPr>
                <w:rFonts w:eastAsia="Calibri"/>
              </w:rPr>
              <w:t>NOT NULL</w:t>
            </w:r>
          </w:p>
        </w:tc>
      </w:tr>
    </w:tbl>
    <w:p w14:paraId="0785C3CB" w14:textId="77777777" w:rsidR="00B73A65" w:rsidRPr="00C4539C" w:rsidRDefault="00B73A65" w:rsidP="00B73A65"/>
    <w:p w14:paraId="31B4E5AA" w14:textId="77777777" w:rsidR="00B73A65" w:rsidRPr="00C4539C" w:rsidRDefault="00B73A65" w:rsidP="00B73A65"/>
    <w:p w14:paraId="03DB76F7" w14:textId="77777777" w:rsidR="00B73A65" w:rsidRPr="00C4539C" w:rsidRDefault="00B73A65" w:rsidP="00B73A65"/>
    <w:p w14:paraId="156F8ACB" w14:textId="77777777" w:rsidR="00B73A65" w:rsidRPr="00C4539C" w:rsidRDefault="00B73A65" w:rsidP="00B73A65"/>
    <w:p w14:paraId="732C55E6" w14:textId="77777777" w:rsidR="00B73A65" w:rsidRPr="00C4539C" w:rsidRDefault="00B73A65" w:rsidP="00B73A65"/>
    <w:p w14:paraId="06E855B0" w14:textId="77777777" w:rsidR="00B73A65" w:rsidRPr="00C4539C" w:rsidRDefault="00B73A65">
      <w:pPr>
        <w:pStyle w:val="ListParagraph"/>
        <w:numPr>
          <w:ilvl w:val="0"/>
          <w:numId w:val="25"/>
        </w:numPr>
      </w:pPr>
      <w:r w:rsidRPr="00C4539C">
        <w:t>Bảng PHIEUNHAPKHO:</w:t>
      </w:r>
    </w:p>
    <w:tbl>
      <w:tblPr>
        <w:tblStyle w:val="TableGrid10"/>
        <w:tblpPr w:leftFromText="180" w:rightFromText="180" w:vertAnchor="text" w:horzAnchor="margin" w:tblpY="50"/>
        <w:tblW w:w="8897" w:type="dxa"/>
        <w:tblLook w:val="04A0" w:firstRow="1" w:lastRow="0" w:firstColumn="1" w:lastColumn="0" w:noHBand="0" w:noVBand="1"/>
      </w:tblPr>
      <w:tblGrid>
        <w:gridCol w:w="817"/>
        <w:gridCol w:w="1846"/>
        <w:gridCol w:w="2100"/>
        <w:gridCol w:w="2575"/>
        <w:gridCol w:w="1559"/>
      </w:tblGrid>
      <w:tr w:rsidR="00B73A65" w:rsidRPr="00B23160" w14:paraId="2FE512AC" w14:textId="77777777" w:rsidTr="00B73A65">
        <w:tc>
          <w:tcPr>
            <w:tcW w:w="817" w:type="dxa"/>
            <w:vAlign w:val="center"/>
          </w:tcPr>
          <w:p w14:paraId="1A2C019A" w14:textId="5850B9D8" w:rsidR="00B73A65" w:rsidRPr="00B23160" w:rsidRDefault="00B73A65" w:rsidP="00B73A65">
            <w:pPr>
              <w:widowControl w:val="0"/>
              <w:autoSpaceDE w:val="0"/>
              <w:autoSpaceDN w:val="0"/>
              <w:ind w:left="-567" w:firstLine="283"/>
              <w:jc w:val="center"/>
              <w:rPr>
                <w:rFonts w:eastAsia="Calibri"/>
                <w:b/>
                <w:bCs/>
              </w:rPr>
            </w:pPr>
            <w:r>
              <w:rPr>
                <w:rFonts w:eastAsia="Calibri"/>
                <w:b/>
                <w:bCs/>
              </w:rPr>
              <w:t xml:space="preserve"> </w:t>
            </w:r>
            <w:r w:rsidRPr="00B23160">
              <w:rPr>
                <w:rFonts w:eastAsia="Calibri"/>
                <w:b/>
                <w:bCs/>
              </w:rPr>
              <w:t>STT</w:t>
            </w:r>
          </w:p>
        </w:tc>
        <w:tc>
          <w:tcPr>
            <w:tcW w:w="1846" w:type="dxa"/>
            <w:vAlign w:val="center"/>
          </w:tcPr>
          <w:p w14:paraId="2546416C" w14:textId="77777777" w:rsidR="00B73A65" w:rsidRPr="00B23160" w:rsidRDefault="00B73A65" w:rsidP="00B73A65">
            <w:pPr>
              <w:widowControl w:val="0"/>
              <w:autoSpaceDE w:val="0"/>
              <w:autoSpaceDN w:val="0"/>
              <w:ind w:left="-674"/>
              <w:jc w:val="center"/>
              <w:rPr>
                <w:rFonts w:eastAsia="Calibri"/>
                <w:b/>
                <w:bCs/>
              </w:rPr>
            </w:pPr>
            <w:r w:rsidRPr="00B23160">
              <w:rPr>
                <w:rFonts w:eastAsia="Calibri"/>
                <w:b/>
                <w:bCs/>
              </w:rPr>
              <w:t>Thuộc tính</w:t>
            </w:r>
          </w:p>
        </w:tc>
        <w:tc>
          <w:tcPr>
            <w:tcW w:w="2100" w:type="dxa"/>
            <w:vAlign w:val="center"/>
          </w:tcPr>
          <w:p w14:paraId="134882DC" w14:textId="77777777" w:rsidR="00B73A65" w:rsidRPr="00B23160" w:rsidRDefault="00B73A65" w:rsidP="00B73A65">
            <w:pPr>
              <w:widowControl w:val="0"/>
              <w:autoSpaceDE w:val="0"/>
              <w:autoSpaceDN w:val="0"/>
              <w:ind w:left="-537"/>
              <w:jc w:val="center"/>
              <w:rPr>
                <w:rFonts w:eastAsia="Calibri"/>
                <w:b/>
                <w:bCs/>
              </w:rPr>
            </w:pPr>
            <w:r w:rsidRPr="00B23160">
              <w:rPr>
                <w:rFonts w:eastAsia="Calibri"/>
                <w:b/>
                <w:bCs/>
              </w:rPr>
              <w:t>Kiểu dữ liệu</w:t>
            </w:r>
          </w:p>
        </w:tc>
        <w:tc>
          <w:tcPr>
            <w:tcW w:w="2575" w:type="dxa"/>
            <w:vAlign w:val="center"/>
          </w:tcPr>
          <w:p w14:paraId="5FD0F55B" w14:textId="77777777" w:rsidR="00B73A65" w:rsidRPr="00B23160" w:rsidRDefault="00B73A65" w:rsidP="00B73A65">
            <w:pPr>
              <w:widowControl w:val="0"/>
              <w:autoSpaceDE w:val="0"/>
              <w:autoSpaceDN w:val="0"/>
              <w:ind w:left="-228" w:firstLine="198"/>
              <w:jc w:val="center"/>
              <w:rPr>
                <w:rFonts w:eastAsia="Calibri"/>
                <w:b/>
                <w:bCs/>
              </w:rPr>
            </w:pPr>
            <w:r w:rsidRPr="00B23160">
              <w:rPr>
                <w:rFonts w:eastAsia="Calibri"/>
                <w:b/>
                <w:bCs/>
              </w:rPr>
              <w:t>Diễn giải</w:t>
            </w:r>
          </w:p>
        </w:tc>
        <w:tc>
          <w:tcPr>
            <w:tcW w:w="1559" w:type="dxa"/>
            <w:vAlign w:val="center"/>
          </w:tcPr>
          <w:p w14:paraId="6E61902D" w14:textId="77777777" w:rsidR="00B73A65" w:rsidRPr="00B23160" w:rsidRDefault="00B73A65" w:rsidP="00B73A65">
            <w:pPr>
              <w:widowControl w:val="0"/>
              <w:autoSpaceDE w:val="0"/>
              <w:autoSpaceDN w:val="0"/>
              <w:ind w:left="-398" w:firstLine="311"/>
              <w:jc w:val="center"/>
              <w:rPr>
                <w:rFonts w:eastAsia="Calibri"/>
                <w:b/>
                <w:bCs/>
              </w:rPr>
            </w:pPr>
            <w:r w:rsidRPr="00B23160">
              <w:rPr>
                <w:rFonts w:eastAsia="Calibri"/>
                <w:b/>
                <w:bCs/>
              </w:rPr>
              <w:t>Chú thích</w:t>
            </w:r>
          </w:p>
        </w:tc>
      </w:tr>
      <w:tr w:rsidR="00B73A65" w:rsidRPr="00B23160" w14:paraId="20F7CEC2" w14:textId="77777777" w:rsidTr="00B73A65">
        <w:tc>
          <w:tcPr>
            <w:tcW w:w="817" w:type="dxa"/>
            <w:vAlign w:val="center"/>
          </w:tcPr>
          <w:p w14:paraId="020A21EF" w14:textId="77777777" w:rsidR="00B73A65" w:rsidRPr="00B23160" w:rsidRDefault="00B73A65" w:rsidP="00B73A65">
            <w:pPr>
              <w:widowControl w:val="0"/>
              <w:autoSpaceDE w:val="0"/>
              <w:autoSpaceDN w:val="0"/>
              <w:ind w:left="-567" w:firstLine="283"/>
              <w:jc w:val="center"/>
              <w:rPr>
                <w:rFonts w:eastAsia="Calibri"/>
              </w:rPr>
            </w:pPr>
            <w:r w:rsidRPr="00B23160">
              <w:rPr>
                <w:rFonts w:eastAsia="Calibri"/>
              </w:rPr>
              <w:lastRenderedPageBreak/>
              <w:t>1</w:t>
            </w:r>
          </w:p>
        </w:tc>
        <w:tc>
          <w:tcPr>
            <w:tcW w:w="1846" w:type="dxa"/>
            <w:vAlign w:val="center"/>
          </w:tcPr>
          <w:p w14:paraId="59C4924F" w14:textId="77777777" w:rsidR="00B73A65" w:rsidRPr="00375225" w:rsidRDefault="00B73A65" w:rsidP="00B73A65">
            <w:pPr>
              <w:widowControl w:val="0"/>
              <w:autoSpaceDE w:val="0"/>
              <w:autoSpaceDN w:val="0"/>
              <w:ind w:left="-674"/>
              <w:jc w:val="center"/>
              <w:rPr>
                <w:rFonts w:eastAsia="Calibri"/>
                <w:b/>
                <w:bCs/>
                <w:u w:val="single"/>
              </w:rPr>
            </w:pPr>
            <w:r w:rsidRPr="00375225">
              <w:rPr>
                <w:rFonts w:eastAsia="Calibri"/>
                <w:b/>
                <w:bCs/>
                <w:u w:val="single"/>
              </w:rPr>
              <w:t>MANK</w:t>
            </w:r>
          </w:p>
        </w:tc>
        <w:tc>
          <w:tcPr>
            <w:tcW w:w="2100" w:type="dxa"/>
            <w:vAlign w:val="center"/>
          </w:tcPr>
          <w:p w14:paraId="652DBB4A" w14:textId="38B2F35E" w:rsidR="00B73A65" w:rsidRPr="00B23160" w:rsidRDefault="00B73A65" w:rsidP="00B73A65">
            <w:pPr>
              <w:widowControl w:val="0"/>
              <w:autoSpaceDE w:val="0"/>
              <w:autoSpaceDN w:val="0"/>
              <w:ind w:left="-537"/>
              <w:jc w:val="center"/>
              <w:rPr>
                <w:rFonts w:eastAsia="Calibri"/>
              </w:rPr>
            </w:pPr>
            <w:r w:rsidRPr="00B23160">
              <w:rPr>
                <w:rFonts w:eastAsia="Calibri"/>
              </w:rPr>
              <w:t>CHAR(6)</w:t>
            </w:r>
          </w:p>
        </w:tc>
        <w:tc>
          <w:tcPr>
            <w:tcW w:w="2575" w:type="dxa"/>
            <w:vAlign w:val="center"/>
          </w:tcPr>
          <w:p w14:paraId="2676E784" w14:textId="77777777" w:rsidR="00B73A65" w:rsidRPr="00B23160" w:rsidRDefault="00B73A65" w:rsidP="00B73A65">
            <w:pPr>
              <w:widowControl w:val="0"/>
              <w:autoSpaceDE w:val="0"/>
              <w:autoSpaceDN w:val="0"/>
              <w:ind w:left="-228" w:firstLine="198"/>
              <w:jc w:val="center"/>
              <w:rPr>
                <w:rFonts w:eastAsia="Calibri"/>
              </w:rPr>
            </w:pPr>
            <w:r w:rsidRPr="00B23160">
              <w:rPr>
                <w:rFonts w:eastAsia="Calibri"/>
              </w:rPr>
              <w:t>Mã nhập kho</w:t>
            </w:r>
          </w:p>
        </w:tc>
        <w:tc>
          <w:tcPr>
            <w:tcW w:w="1559" w:type="dxa"/>
            <w:vAlign w:val="center"/>
          </w:tcPr>
          <w:p w14:paraId="3A9C806E" w14:textId="77777777" w:rsidR="00B73A65" w:rsidRPr="00B23160" w:rsidRDefault="00B73A65" w:rsidP="00B73A65">
            <w:pPr>
              <w:widowControl w:val="0"/>
              <w:autoSpaceDE w:val="0"/>
              <w:autoSpaceDN w:val="0"/>
              <w:ind w:left="-398" w:firstLine="311"/>
              <w:jc w:val="center"/>
              <w:rPr>
                <w:rFonts w:eastAsia="Calibri"/>
              </w:rPr>
            </w:pPr>
            <w:r w:rsidRPr="00B23160">
              <w:rPr>
                <w:rFonts w:eastAsia="Calibri"/>
              </w:rPr>
              <w:t>Khóa chính</w:t>
            </w:r>
          </w:p>
        </w:tc>
      </w:tr>
      <w:tr w:rsidR="00B73A65" w:rsidRPr="00B23160" w14:paraId="7F9FEABE" w14:textId="77777777" w:rsidTr="00B73A65">
        <w:tc>
          <w:tcPr>
            <w:tcW w:w="817" w:type="dxa"/>
            <w:vAlign w:val="center"/>
          </w:tcPr>
          <w:p w14:paraId="5DC3B74D" w14:textId="77777777" w:rsidR="00B73A65" w:rsidRPr="00B23160" w:rsidRDefault="00B73A65" w:rsidP="00B73A65">
            <w:pPr>
              <w:widowControl w:val="0"/>
              <w:autoSpaceDE w:val="0"/>
              <w:autoSpaceDN w:val="0"/>
              <w:ind w:left="-567" w:firstLine="283"/>
              <w:jc w:val="center"/>
              <w:rPr>
                <w:rFonts w:eastAsia="Calibri"/>
              </w:rPr>
            </w:pPr>
            <w:r w:rsidRPr="00B23160">
              <w:rPr>
                <w:rFonts w:eastAsia="Calibri"/>
              </w:rPr>
              <w:t>2</w:t>
            </w:r>
          </w:p>
        </w:tc>
        <w:tc>
          <w:tcPr>
            <w:tcW w:w="1846" w:type="dxa"/>
            <w:vAlign w:val="center"/>
          </w:tcPr>
          <w:p w14:paraId="385BE21C" w14:textId="77777777" w:rsidR="00B73A65" w:rsidRPr="00B23160" w:rsidRDefault="00B73A65" w:rsidP="00B73A65">
            <w:pPr>
              <w:widowControl w:val="0"/>
              <w:autoSpaceDE w:val="0"/>
              <w:autoSpaceDN w:val="0"/>
              <w:ind w:left="-674"/>
              <w:jc w:val="center"/>
              <w:rPr>
                <w:rFonts w:eastAsia="Calibri"/>
              </w:rPr>
            </w:pPr>
            <w:r w:rsidRPr="00B23160">
              <w:rPr>
                <w:rFonts w:eastAsia="Calibri"/>
              </w:rPr>
              <w:t>NGAYNHAP</w:t>
            </w:r>
          </w:p>
        </w:tc>
        <w:tc>
          <w:tcPr>
            <w:tcW w:w="2100" w:type="dxa"/>
            <w:vAlign w:val="center"/>
          </w:tcPr>
          <w:p w14:paraId="37FE1D8B" w14:textId="77777777" w:rsidR="00B73A65" w:rsidRPr="00B23160" w:rsidRDefault="00B73A65" w:rsidP="00B73A65">
            <w:pPr>
              <w:widowControl w:val="0"/>
              <w:autoSpaceDE w:val="0"/>
              <w:autoSpaceDN w:val="0"/>
              <w:ind w:left="-537"/>
              <w:jc w:val="center"/>
              <w:rPr>
                <w:rFonts w:eastAsia="Calibri"/>
              </w:rPr>
            </w:pPr>
            <w:r w:rsidRPr="00B23160">
              <w:rPr>
                <w:rFonts w:eastAsia="Calibri"/>
              </w:rPr>
              <w:t>DATE</w:t>
            </w:r>
          </w:p>
        </w:tc>
        <w:tc>
          <w:tcPr>
            <w:tcW w:w="2575" w:type="dxa"/>
            <w:vAlign w:val="center"/>
          </w:tcPr>
          <w:p w14:paraId="2AC04161" w14:textId="77777777" w:rsidR="00B73A65" w:rsidRPr="00B23160" w:rsidRDefault="00B73A65" w:rsidP="00B73A65">
            <w:pPr>
              <w:widowControl w:val="0"/>
              <w:autoSpaceDE w:val="0"/>
              <w:autoSpaceDN w:val="0"/>
              <w:ind w:left="-228" w:firstLine="198"/>
              <w:jc w:val="center"/>
              <w:rPr>
                <w:rFonts w:eastAsia="Calibri"/>
              </w:rPr>
            </w:pPr>
            <w:r w:rsidRPr="00B23160">
              <w:rPr>
                <w:rFonts w:eastAsia="Calibri"/>
              </w:rPr>
              <w:t>Ngày nhập kho</w:t>
            </w:r>
          </w:p>
        </w:tc>
        <w:tc>
          <w:tcPr>
            <w:tcW w:w="1559" w:type="dxa"/>
            <w:vAlign w:val="center"/>
          </w:tcPr>
          <w:p w14:paraId="2C98DE96" w14:textId="77777777" w:rsidR="00B73A65" w:rsidRPr="00B23160" w:rsidRDefault="00B73A65" w:rsidP="00B73A65">
            <w:pPr>
              <w:widowControl w:val="0"/>
              <w:autoSpaceDE w:val="0"/>
              <w:autoSpaceDN w:val="0"/>
              <w:ind w:left="-398" w:firstLine="311"/>
              <w:jc w:val="center"/>
              <w:rPr>
                <w:rFonts w:eastAsia="Calibri"/>
              </w:rPr>
            </w:pPr>
            <w:r w:rsidRPr="00B23160">
              <w:rPr>
                <w:rFonts w:eastAsia="Calibri"/>
              </w:rPr>
              <w:t>NOT NULL</w:t>
            </w:r>
          </w:p>
        </w:tc>
      </w:tr>
      <w:tr w:rsidR="00B73A65" w:rsidRPr="00B23160" w14:paraId="50F5CCCF" w14:textId="77777777" w:rsidTr="00B73A65">
        <w:tc>
          <w:tcPr>
            <w:tcW w:w="817" w:type="dxa"/>
            <w:vAlign w:val="center"/>
          </w:tcPr>
          <w:p w14:paraId="34FD7B74" w14:textId="77777777" w:rsidR="00B73A65" w:rsidRPr="00B23160" w:rsidRDefault="00B73A65" w:rsidP="00B73A65">
            <w:pPr>
              <w:widowControl w:val="0"/>
              <w:autoSpaceDE w:val="0"/>
              <w:autoSpaceDN w:val="0"/>
              <w:ind w:left="-567" w:firstLine="283"/>
              <w:jc w:val="center"/>
              <w:rPr>
                <w:rFonts w:eastAsia="Calibri"/>
              </w:rPr>
            </w:pPr>
            <w:r w:rsidRPr="00B23160">
              <w:rPr>
                <w:rFonts w:eastAsia="Calibri"/>
              </w:rPr>
              <w:t>3</w:t>
            </w:r>
          </w:p>
        </w:tc>
        <w:tc>
          <w:tcPr>
            <w:tcW w:w="1846" w:type="dxa"/>
            <w:vAlign w:val="center"/>
          </w:tcPr>
          <w:p w14:paraId="7B75D180" w14:textId="77777777" w:rsidR="00B73A65" w:rsidRPr="00375225" w:rsidRDefault="00B73A65" w:rsidP="00B73A65">
            <w:pPr>
              <w:widowControl w:val="0"/>
              <w:autoSpaceDE w:val="0"/>
              <w:autoSpaceDN w:val="0"/>
              <w:ind w:left="-674"/>
              <w:jc w:val="center"/>
              <w:rPr>
                <w:rFonts w:eastAsia="Calibri"/>
                <w:u w:val="single"/>
              </w:rPr>
            </w:pPr>
            <w:r w:rsidRPr="00375225">
              <w:rPr>
                <w:rFonts w:eastAsia="Calibri"/>
                <w:u w:val="single"/>
              </w:rPr>
              <w:t>MANV</w:t>
            </w:r>
          </w:p>
        </w:tc>
        <w:tc>
          <w:tcPr>
            <w:tcW w:w="2100" w:type="dxa"/>
            <w:vAlign w:val="center"/>
          </w:tcPr>
          <w:p w14:paraId="71F31CD3" w14:textId="442F4107" w:rsidR="00B73A65" w:rsidRPr="00B23160" w:rsidRDefault="00B73A65" w:rsidP="00B73A65">
            <w:pPr>
              <w:widowControl w:val="0"/>
              <w:autoSpaceDE w:val="0"/>
              <w:autoSpaceDN w:val="0"/>
              <w:ind w:left="-537"/>
              <w:jc w:val="center"/>
              <w:rPr>
                <w:rFonts w:eastAsia="Calibri"/>
              </w:rPr>
            </w:pPr>
            <w:r w:rsidRPr="00B23160">
              <w:rPr>
                <w:rFonts w:eastAsia="Calibri"/>
              </w:rPr>
              <w:t xml:space="preserve">CHAR(6) </w:t>
            </w:r>
          </w:p>
        </w:tc>
        <w:tc>
          <w:tcPr>
            <w:tcW w:w="2575" w:type="dxa"/>
            <w:vAlign w:val="center"/>
          </w:tcPr>
          <w:p w14:paraId="16A5B846" w14:textId="77777777" w:rsidR="00B73A65" w:rsidRPr="00B23160" w:rsidRDefault="00B73A65" w:rsidP="00B73A65">
            <w:pPr>
              <w:widowControl w:val="0"/>
              <w:autoSpaceDE w:val="0"/>
              <w:autoSpaceDN w:val="0"/>
              <w:ind w:left="-228" w:firstLine="198"/>
              <w:jc w:val="center"/>
              <w:rPr>
                <w:rFonts w:eastAsia="Calibri"/>
              </w:rPr>
            </w:pPr>
            <w:r w:rsidRPr="00B23160">
              <w:rPr>
                <w:rFonts w:eastAsia="Calibri"/>
              </w:rPr>
              <w:t>Mã nhân viên</w:t>
            </w:r>
          </w:p>
        </w:tc>
        <w:tc>
          <w:tcPr>
            <w:tcW w:w="1559" w:type="dxa"/>
            <w:vAlign w:val="center"/>
          </w:tcPr>
          <w:p w14:paraId="6E9B2560" w14:textId="77777777" w:rsidR="00B73A65" w:rsidRPr="00B23160" w:rsidRDefault="00B73A65" w:rsidP="00B73A65">
            <w:pPr>
              <w:widowControl w:val="0"/>
              <w:autoSpaceDE w:val="0"/>
              <w:autoSpaceDN w:val="0"/>
              <w:ind w:left="-398" w:firstLine="311"/>
              <w:jc w:val="center"/>
              <w:rPr>
                <w:rFonts w:eastAsia="Calibri"/>
              </w:rPr>
            </w:pPr>
            <w:r w:rsidRPr="00B23160">
              <w:rPr>
                <w:rFonts w:eastAsia="Calibri"/>
              </w:rPr>
              <w:t>Khóa ngoại</w:t>
            </w:r>
          </w:p>
        </w:tc>
      </w:tr>
      <w:tr w:rsidR="00B73A65" w:rsidRPr="00B23160" w14:paraId="448DFE4D" w14:textId="77777777" w:rsidTr="00B73A65">
        <w:tc>
          <w:tcPr>
            <w:tcW w:w="817" w:type="dxa"/>
            <w:vAlign w:val="center"/>
          </w:tcPr>
          <w:p w14:paraId="00BF01A3" w14:textId="77777777" w:rsidR="00B73A65" w:rsidRPr="00B23160" w:rsidRDefault="00B73A65" w:rsidP="00B73A65">
            <w:pPr>
              <w:widowControl w:val="0"/>
              <w:autoSpaceDE w:val="0"/>
              <w:autoSpaceDN w:val="0"/>
              <w:ind w:left="-567" w:firstLine="283"/>
              <w:jc w:val="center"/>
              <w:rPr>
                <w:rFonts w:eastAsia="Calibri"/>
              </w:rPr>
            </w:pPr>
            <w:r w:rsidRPr="00B23160">
              <w:rPr>
                <w:rFonts w:eastAsia="Calibri"/>
              </w:rPr>
              <w:t>4</w:t>
            </w:r>
          </w:p>
        </w:tc>
        <w:tc>
          <w:tcPr>
            <w:tcW w:w="1846" w:type="dxa"/>
            <w:vAlign w:val="center"/>
          </w:tcPr>
          <w:p w14:paraId="3AAE74ED" w14:textId="77777777" w:rsidR="00B73A65" w:rsidRPr="00375225" w:rsidRDefault="00B73A65" w:rsidP="00B73A65">
            <w:pPr>
              <w:widowControl w:val="0"/>
              <w:autoSpaceDE w:val="0"/>
              <w:autoSpaceDN w:val="0"/>
              <w:ind w:left="-674"/>
              <w:jc w:val="center"/>
              <w:rPr>
                <w:rFonts w:eastAsia="Calibri"/>
                <w:u w:val="single"/>
              </w:rPr>
            </w:pPr>
            <w:r w:rsidRPr="00375225">
              <w:rPr>
                <w:rFonts w:eastAsia="Calibri"/>
                <w:u w:val="single"/>
              </w:rPr>
              <w:t>MAKHO</w:t>
            </w:r>
          </w:p>
        </w:tc>
        <w:tc>
          <w:tcPr>
            <w:tcW w:w="2100" w:type="dxa"/>
            <w:vAlign w:val="center"/>
          </w:tcPr>
          <w:p w14:paraId="51C8701B" w14:textId="63DE8840" w:rsidR="00B73A65" w:rsidRPr="00B23160" w:rsidRDefault="00B73A65" w:rsidP="00B73A65">
            <w:pPr>
              <w:widowControl w:val="0"/>
              <w:autoSpaceDE w:val="0"/>
              <w:autoSpaceDN w:val="0"/>
              <w:ind w:left="-537"/>
              <w:jc w:val="center"/>
              <w:rPr>
                <w:rFonts w:eastAsia="Calibri"/>
              </w:rPr>
            </w:pPr>
            <w:r w:rsidRPr="00B23160">
              <w:rPr>
                <w:rFonts w:eastAsia="Calibri"/>
              </w:rPr>
              <w:t>CHAR(6)</w:t>
            </w:r>
          </w:p>
        </w:tc>
        <w:tc>
          <w:tcPr>
            <w:tcW w:w="2575" w:type="dxa"/>
            <w:vAlign w:val="center"/>
          </w:tcPr>
          <w:p w14:paraId="1181901B" w14:textId="77777777" w:rsidR="00B73A65" w:rsidRPr="00B23160" w:rsidRDefault="00B73A65" w:rsidP="00B73A65">
            <w:pPr>
              <w:widowControl w:val="0"/>
              <w:autoSpaceDE w:val="0"/>
              <w:autoSpaceDN w:val="0"/>
              <w:ind w:left="-228" w:firstLine="198"/>
              <w:jc w:val="center"/>
              <w:rPr>
                <w:rFonts w:eastAsia="Calibri"/>
              </w:rPr>
            </w:pPr>
            <w:r w:rsidRPr="00B23160">
              <w:rPr>
                <w:rFonts w:eastAsia="Calibri"/>
              </w:rPr>
              <w:t>Mã kho</w:t>
            </w:r>
          </w:p>
        </w:tc>
        <w:tc>
          <w:tcPr>
            <w:tcW w:w="1559" w:type="dxa"/>
            <w:vAlign w:val="center"/>
          </w:tcPr>
          <w:p w14:paraId="32821C8C" w14:textId="77777777" w:rsidR="00B73A65" w:rsidRPr="00B23160" w:rsidRDefault="00B73A65" w:rsidP="00B73A65">
            <w:pPr>
              <w:keepNext/>
              <w:widowControl w:val="0"/>
              <w:autoSpaceDE w:val="0"/>
              <w:autoSpaceDN w:val="0"/>
              <w:ind w:left="-398" w:firstLine="311"/>
              <w:jc w:val="center"/>
              <w:rPr>
                <w:rFonts w:eastAsia="Calibri"/>
              </w:rPr>
            </w:pPr>
            <w:r w:rsidRPr="00B23160">
              <w:rPr>
                <w:rFonts w:eastAsia="Calibri"/>
              </w:rPr>
              <w:t>Khóa ngoại</w:t>
            </w:r>
          </w:p>
        </w:tc>
      </w:tr>
    </w:tbl>
    <w:p w14:paraId="3B9703EB" w14:textId="77777777" w:rsidR="00B73A65" w:rsidRPr="00C4539C" w:rsidRDefault="00B73A65" w:rsidP="00B73A65"/>
    <w:p w14:paraId="2B7E109C" w14:textId="77777777" w:rsidR="00B73A65" w:rsidRPr="00C4539C" w:rsidRDefault="00B73A65" w:rsidP="00B73A65"/>
    <w:p w14:paraId="1E4FFA07" w14:textId="77777777" w:rsidR="00B73A65" w:rsidRPr="00C4539C" w:rsidRDefault="00B73A65" w:rsidP="00B73A65"/>
    <w:p w14:paraId="7D37B1B6" w14:textId="77777777" w:rsidR="00B73A65" w:rsidRPr="00C4539C" w:rsidRDefault="00B73A65">
      <w:pPr>
        <w:pStyle w:val="ListParagraph"/>
        <w:numPr>
          <w:ilvl w:val="0"/>
          <w:numId w:val="25"/>
        </w:numPr>
      </w:pPr>
      <w:r w:rsidRPr="00C4539C">
        <w:t>Bảng CTPHIEUNHAPKHO:</w:t>
      </w:r>
    </w:p>
    <w:tbl>
      <w:tblPr>
        <w:tblStyle w:val="TableGrid11"/>
        <w:tblpPr w:leftFromText="180" w:rightFromText="180" w:vertAnchor="text" w:horzAnchor="margin" w:tblpXSpec="center" w:tblpY="50"/>
        <w:tblW w:w="9464" w:type="dxa"/>
        <w:tblLook w:val="04A0" w:firstRow="1" w:lastRow="0" w:firstColumn="1" w:lastColumn="0" w:noHBand="0" w:noVBand="1"/>
      </w:tblPr>
      <w:tblGrid>
        <w:gridCol w:w="746"/>
        <w:gridCol w:w="1912"/>
        <w:gridCol w:w="2079"/>
        <w:gridCol w:w="2601"/>
        <w:gridCol w:w="2126"/>
      </w:tblGrid>
      <w:tr w:rsidR="00B73A65" w:rsidRPr="004C5841" w14:paraId="4B67B370" w14:textId="77777777" w:rsidTr="00B73A65">
        <w:tc>
          <w:tcPr>
            <w:tcW w:w="746" w:type="dxa"/>
            <w:vAlign w:val="center"/>
          </w:tcPr>
          <w:p w14:paraId="5CA984C8" w14:textId="77777777" w:rsidR="00B73A65" w:rsidRPr="004C5841" w:rsidRDefault="00B73A65" w:rsidP="00B73A65">
            <w:pPr>
              <w:widowControl w:val="0"/>
              <w:autoSpaceDE w:val="0"/>
              <w:autoSpaceDN w:val="0"/>
              <w:ind w:left="-603"/>
              <w:jc w:val="center"/>
              <w:rPr>
                <w:rFonts w:eastAsia="Calibri"/>
                <w:b/>
                <w:bCs/>
              </w:rPr>
            </w:pPr>
            <w:r w:rsidRPr="004C5841">
              <w:rPr>
                <w:rFonts w:eastAsia="Calibri"/>
                <w:b/>
                <w:bCs/>
              </w:rPr>
              <w:t>STT</w:t>
            </w:r>
          </w:p>
        </w:tc>
        <w:tc>
          <w:tcPr>
            <w:tcW w:w="1912" w:type="dxa"/>
            <w:vAlign w:val="center"/>
          </w:tcPr>
          <w:p w14:paraId="6E57DB9F" w14:textId="77777777" w:rsidR="00B73A65" w:rsidRPr="004C5841" w:rsidRDefault="00B73A65" w:rsidP="00B73A65">
            <w:pPr>
              <w:widowControl w:val="0"/>
              <w:autoSpaceDE w:val="0"/>
              <w:autoSpaceDN w:val="0"/>
              <w:ind w:left="-602"/>
              <w:jc w:val="center"/>
              <w:rPr>
                <w:rFonts w:eastAsia="Calibri"/>
                <w:b/>
                <w:bCs/>
              </w:rPr>
            </w:pPr>
            <w:r w:rsidRPr="004C5841">
              <w:rPr>
                <w:rFonts w:eastAsia="Calibri"/>
                <w:b/>
                <w:bCs/>
              </w:rPr>
              <w:t>Thuộc tính</w:t>
            </w:r>
          </w:p>
        </w:tc>
        <w:tc>
          <w:tcPr>
            <w:tcW w:w="2079" w:type="dxa"/>
            <w:vAlign w:val="center"/>
          </w:tcPr>
          <w:p w14:paraId="3B916357" w14:textId="77777777" w:rsidR="00B73A65" w:rsidRPr="004C5841" w:rsidRDefault="00B73A65" w:rsidP="00B73A65">
            <w:pPr>
              <w:widowControl w:val="0"/>
              <w:autoSpaceDE w:val="0"/>
              <w:autoSpaceDN w:val="0"/>
              <w:ind w:left="-537"/>
              <w:jc w:val="center"/>
              <w:rPr>
                <w:rFonts w:eastAsia="Calibri"/>
                <w:b/>
                <w:bCs/>
              </w:rPr>
            </w:pPr>
            <w:r w:rsidRPr="004C5841">
              <w:rPr>
                <w:rFonts w:eastAsia="Calibri"/>
                <w:b/>
                <w:bCs/>
              </w:rPr>
              <w:t>Kiểu dữ liệu</w:t>
            </w:r>
          </w:p>
        </w:tc>
        <w:tc>
          <w:tcPr>
            <w:tcW w:w="2601" w:type="dxa"/>
            <w:vAlign w:val="center"/>
          </w:tcPr>
          <w:p w14:paraId="539CCEC1" w14:textId="77777777" w:rsidR="00B73A65" w:rsidRPr="004C5841" w:rsidRDefault="00B73A65" w:rsidP="00B73A65">
            <w:pPr>
              <w:widowControl w:val="0"/>
              <w:autoSpaceDE w:val="0"/>
              <w:autoSpaceDN w:val="0"/>
              <w:ind w:left="-771"/>
              <w:jc w:val="center"/>
              <w:rPr>
                <w:rFonts w:eastAsia="Calibri"/>
                <w:b/>
                <w:bCs/>
              </w:rPr>
            </w:pPr>
            <w:r w:rsidRPr="004C5841">
              <w:rPr>
                <w:rFonts w:eastAsia="Calibri"/>
                <w:b/>
                <w:bCs/>
              </w:rPr>
              <w:t>Diễn giải</w:t>
            </w:r>
          </w:p>
        </w:tc>
        <w:tc>
          <w:tcPr>
            <w:tcW w:w="2126" w:type="dxa"/>
            <w:vAlign w:val="center"/>
          </w:tcPr>
          <w:p w14:paraId="41B4AD43" w14:textId="77777777" w:rsidR="00B73A65" w:rsidRPr="004C5841" w:rsidRDefault="00B73A65" w:rsidP="00B73A65">
            <w:pPr>
              <w:widowControl w:val="0"/>
              <w:autoSpaceDE w:val="0"/>
              <w:autoSpaceDN w:val="0"/>
              <w:ind w:left="-677"/>
              <w:jc w:val="center"/>
              <w:rPr>
                <w:rFonts w:eastAsia="Calibri"/>
                <w:b/>
                <w:bCs/>
              </w:rPr>
            </w:pPr>
            <w:r w:rsidRPr="004C5841">
              <w:rPr>
                <w:rFonts w:eastAsia="Calibri"/>
                <w:b/>
                <w:bCs/>
              </w:rPr>
              <w:t>Chú thích</w:t>
            </w:r>
          </w:p>
        </w:tc>
      </w:tr>
      <w:tr w:rsidR="00B73A65" w:rsidRPr="004C5841" w14:paraId="63DE142D" w14:textId="77777777" w:rsidTr="00B73A65">
        <w:tc>
          <w:tcPr>
            <w:tcW w:w="746" w:type="dxa"/>
            <w:vAlign w:val="center"/>
          </w:tcPr>
          <w:p w14:paraId="645BB031" w14:textId="77777777" w:rsidR="00B73A65" w:rsidRPr="004C5841" w:rsidRDefault="00B73A65" w:rsidP="00B73A65">
            <w:pPr>
              <w:widowControl w:val="0"/>
              <w:autoSpaceDE w:val="0"/>
              <w:autoSpaceDN w:val="0"/>
              <w:ind w:left="-603"/>
              <w:jc w:val="center"/>
              <w:rPr>
                <w:rFonts w:eastAsia="Calibri"/>
              </w:rPr>
            </w:pPr>
            <w:r w:rsidRPr="004C5841">
              <w:rPr>
                <w:rFonts w:eastAsia="Calibri"/>
              </w:rPr>
              <w:t>1</w:t>
            </w:r>
          </w:p>
        </w:tc>
        <w:tc>
          <w:tcPr>
            <w:tcW w:w="1912" w:type="dxa"/>
            <w:vAlign w:val="center"/>
          </w:tcPr>
          <w:p w14:paraId="2C834635" w14:textId="77777777" w:rsidR="00B73A65" w:rsidRPr="00375225" w:rsidRDefault="00B73A65" w:rsidP="00B73A65">
            <w:pPr>
              <w:widowControl w:val="0"/>
              <w:autoSpaceDE w:val="0"/>
              <w:autoSpaceDN w:val="0"/>
              <w:ind w:left="-602"/>
              <w:jc w:val="center"/>
              <w:rPr>
                <w:rFonts w:eastAsia="Calibri"/>
                <w:b/>
                <w:bCs/>
                <w:u w:val="single"/>
              </w:rPr>
            </w:pPr>
            <w:r w:rsidRPr="00375225">
              <w:rPr>
                <w:rFonts w:eastAsia="Calibri"/>
                <w:b/>
                <w:bCs/>
                <w:u w:val="single"/>
              </w:rPr>
              <w:t>MANK</w:t>
            </w:r>
          </w:p>
        </w:tc>
        <w:tc>
          <w:tcPr>
            <w:tcW w:w="2079" w:type="dxa"/>
            <w:vAlign w:val="center"/>
          </w:tcPr>
          <w:p w14:paraId="43292324" w14:textId="6B1DEFDD" w:rsidR="00B73A65" w:rsidRPr="004C5841" w:rsidRDefault="00B73A65" w:rsidP="00B73A65">
            <w:pPr>
              <w:widowControl w:val="0"/>
              <w:autoSpaceDE w:val="0"/>
              <w:autoSpaceDN w:val="0"/>
              <w:ind w:left="-537"/>
              <w:jc w:val="center"/>
              <w:rPr>
                <w:rFonts w:eastAsia="Calibri"/>
              </w:rPr>
            </w:pPr>
            <w:r w:rsidRPr="004C5841">
              <w:rPr>
                <w:rFonts w:eastAsia="Calibri"/>
              </w:rPr>
              <w:t>CHAR(6)</w:t>
            </w:r>
          </w:p>
        </w:tc>
        <w:tc>
          <w:tcPr>
            <w:tcW w:w="2601" w:type="dxa"/>
            <w:vAlign w:val="center"/>
          </w:tcPr>
          <w:p w14:paraId="1C35E549" w14:textId="77777777" w:rsidR="00B73A65" w:rsidRPr="004C5841" w:rsidRDefault="00B73A65" w:rsidP="00B73A65">
            <w:pPr>
              <w:widowControl w:val="0"/>
              <w:autoSpaceDE w:val="0"/>
              <w:autoSpaceDN w:val="0"/>
              <w:ind w:left="-771"/>
              <w:jc w:val="center"/>
              <w:rPr>
                <w:rFonts w:eastAsia="Calibri"/>
              </w:rPr>
            </w:pPr>
            <w:r w:rsidRPr="004C5841">
              <w:rPr>
                <w:rFonts w:eastAsia="Calibri"/>
              </w:rPr>
              <w:t>Mã nhập kho</w:t>
            </w:r>
          </w:p>
        </w:tc>
        <w:tc>
          <w:tcPr>
            <w:tcW w:w="2126" w:type="dxa"/>
            <w:vAlign w:val="center"/>
          </w:tcPr>
          <w:p w14:paraId="5AA9E6C1" w14:textId="77777777" w:rsidR="00B73A65" w:rsidRPr="004C5841" w:rsidRDefault="00B73A65" w:rsidP="00B73A65">
            <w:pPr>
              <w:widowControl w:val="0"/>
              <w:autoSpaceDE w:val="0"/>
              <w:autoSpaceDN w:val="0"/>
              <w:ind w:left="-677"/>
              <w:jc w:val="center"/>
              <w:rPr>
                <w:rFonts w:eastAsia="Calibri"/>
              </w:rPr>
            </w:pPr>
            <w:r w:rsidRPr="004C5841">
              <w:rPr>
                <w:rFonts w:eastAsia="Calibri"/>
              </w:rPr>
              <w:t>Khóa chính</w:t>
            </w:r>
          </w:p>
          <w:p w14:paraId="43064DA9" w14:textId="77777777" w:rsidR="00B73A65" w:rsidRPr="004C5841" w:rsidRDefault="00B73A65" w:rsidP="00B73A65">
            <w:pPr>
              <w:widowControl w:val="0"/>
              <w:autoSpaceDE w:val="0"/>
              <w:autoSpaceDN w:val="0"/>
              <w:ind w:left="-677"/>
              <w:jc w:val="center"/>
              <w:rPr>
                <w:rFonts w:eastAsia="Calibri"/>
              </w:rPr>
            </w:pPr>
            <w:r w:rsidRPr="004C5841">
              <w:rPr>
                <w:rFonts w:eastAsia="Calibri"/>
              </w:rPr>
              <w:t>Khóa ngoại</w:t>
            </w:r>
          </w:p>
        </w:tc>
      </w:tr>
      <w:tr w:rsidR="00B73A65" w:rsidRPr="004C5841" w14:paraId="293409DD" w14:textId="77777777" w:rsidTr="00B73A65">
        <w:tc>
          <w:tcPr>
            <w:tcW w:w="746" w:type="dxa"/>
            <w:vAlign w:val="center"/>
          </w:tcPr>
          <w:p w14:paraId="59B8DCA3" w14:textId="77777777" w:rsidR="00B73A65" w:rsidRPr="004C5841" w:rsidRDefault="00B73A65" w:rsidP="00B73A65">
            <w:pPr>
              <w:widowControl w:val="0"/>
              <w:autoSpaceDE w:val="0"/>
              <w:autoSpaceDN w:val="0"/>
              <w:ind w:left="-603"/>
              <w:jc w:val="center"/>
              <w:rPr>
                <w:rFonts w:eastAsia="Calibri"/>
              </w:rPr>
            </w:pPr>
            <w:r w:rsidRPr="004C5841">
              <w:rPr>
                <w:rFonts w:eastAsia="Calibri"/>
              </w:rPr>
              <w:t>2</w:t>
            </w:r>
          </w:p>
        </w:tc>
        <w:tc>
          <w:tcPr>
            <w:tcW w:w="1912" w:type="dxa"/>
            <w:vAlign w:val="center"/>
          </w:tcPr>
          <w:p w14:paraId="23F52E56" w14:textId="77777777" w:rsidR="00B73A65" w:rsidRPr="00375225" w:rsidRDefault="00B73A65" w:rsidP="00B73A65">
            <w:pPr>
              <w:widowControl w:val="0"/>
              <w:autoSpaceDE w:val="0"/>
              <w:autoSpaceDN w:val="0"/>
              <w:ind w:left="-602"/>
              <w:jc w:val="center"/>
              <w:rPr>
                <w:rFonts w:eastAsia="Calibri"/>
                <w:b/>
                <w:bCs/>
                <w:u w:val="single"/>
              </w:rPr>
            </w:pPr>
            <w:r w:rsidRPr="00375225">
              <w:rPr>
                <w:rFonts w:eastAsia="Calibri"/>
                <w:b/>
                <w:bCs/>
                <w:u w:val="single"/>
              </w:rPr>
              <w:t>MASP</w:t>
            </w:r>
          </w:p>
        </w:tc>
        <w:tc>
          <w:tcPr>
            <w:tcW w:w="2079" w:type="dxa"/>
            <w:vAlign w:val="center"/>
          </w:tcPr>
          <w:p w14:paraId="0FFF59E9" w14:textId="7687F1B6" w:rsidR="00B73A65" w:rsidRPr="004C5841" w:rsidRDefault="00B73A65" w:rsidP="00B73A65">
            <w:pPr>
              <w:widowControl w:val="0"/>
              <w:autoSpaceDE w:val="0"/>
              <w:autoSpaceDN w:val="0"/>
              <w:ind w:left="-537"/>
              <w:jc w:val="center"/>
              <w:rPr>
                <w:rFonts w:eastAsia="Calibri"/>
              </w:rPr>
            </w:pPr>
            <w:r w:rsidRPr="004C5841">
              <w:rPr>
                <w:rFonts w:eastAsia="Calibri"/>
              </w:rPr>
              <w:t>CHAR(6)</w:t>
            </w:r>
          </w:p>
        </w:tc>
        <w:tc>
          <w:tcPr>
            <w:tcW w:w="2601" w:type="dxa"/>
            <w:vAlign w:val="center"/>
          </w:tcPr>
          <w:p w14:paraId="5228E9C1" w14:textId="77777777" w:rsidR="00B73A65" w:rsidRPr="004C5841" w:rsidRDefault="00B73A65" w:rsidP="00B73A65">
            <w:pPr>
              <w:widowControl w:val="0"/>
              <w:autoSpaceDE w:val="0"/>
              <w:autoSpaceDN w:val="0"/>
              <w:ind w:left="-771"/>
              <w:jc w:val="center"/>
              <w:rPr>
                <w:rFonts w:eastAsia="Calibri"/>
              </w:rPr>
            </w:pPr>
            <w:r w:rsidRPr="004C5841">
              <w:rPr>
                <w:rFonts w:eastAsia="Calibri"/>
              </w:rPr>
              <w:t xml:space="preserve">Mã sản phẩm </w:t>
            </w:r>
          </w:p>
        </w:tc>
        <w:tc>
          <w:tcPr>
            <w:tcW w:w="2126" w:type="dxa"/>
            <w:vAlign w:val="center"/>
          </w:tcPr>
          <w:p w14:paraId="069C6E1A" w14:textId="77777777" w:rsidR="00B73A65" w:rsidRPr="004C5841" w:rsidRDefault="00B73A65" w:rsidP="00B73A65">
            <w:pPr>
              <w:widowControl w:val="0"/>
              <w:autoSpaceDE w:val="0"/>
              <w:autoSpaceDN w:val="0"/>
              <w:ind w:left="-677"/>
              <w:jc w:val="center"/>
              <w:rPr>
                <w:rFonts w:eastAsia="Calibri"/>
              </w:rPr>
            </w:pPr>
            <w:r w:rsidRPr="004C5841">
              <w:rPr>
                <w:rFonts w:eastAsia="Calibri"/>
              </w:rPr>
              <w:t>Khóa chính</w:t>
            </w:r>
          </w:p>
          <w:p w14:paraId="3A389EE2" w14:textId="77777777" w:rsidR="00B73A65" w:rsidRPr="004C5841" w:rsidRDefault="00B73A65" w:rsidP="00B73A65">
            <w:pPr>
              <w:widowControl w:val="0"/>
              <w:autoSpaceDE w:val="0"/>
              <w:autoSpaceDN w:val="0"/>
              <w:ind w:left="-677"/>
              <w:jc w:val="center"/>
              <w:rPr>
                <w:rFonts w:eastAsia="Calibri"/>
              </w:rPr>
            </w:pPr>
            <w:r w:rsidRPr="004C5841">
              <w:rPr>
                <w:rFonts w:eastAsia="Calibri"/>
              </w:rPr>
              <w:t>Khóa ngoại</w:t>
            </w:r>
          </w:p>
        </w:tc>
      </w:tr>
      <w:tr w:rsidR="00B73A65" w:rsidRPr="004C5841" w14:paraId="4AB99B63" w14:textId="77777777" w:rsidTr="00B73A65">
        <w:tc>
          <w:tcPr>
            <w:tcW w:w="746" w:type="dxa"/>
            <w:vAlign w:val="center"/>
          </w:tcPr>
          <w:p w14:paraId="4C6B1AE2" w14:textId="77777777" w:rsidR="00B73A65" w:rsidRPr="004C5841" w:rsidRDefault="00B73A65" w:rsidP="00B73A65">
            <w:pPr>
              <w:widowControl w:val="0"/>
              <w:autoSpaceDE w:val="0"/>
              <w:autoSpaceDN w:val="0"/>
              <w:ind w:left="-603"/>
              <w:jc w:val="center"/>
              <w:rPr>
                <w:rFonts w:eastAsia="Calibri"/>
              </w:rPr>
            </w:pPr>
            <w:r w:rsidRPr="004C5841">
              <w:rPr>
                <w:rFonts w:eastAsia="Calibri"/>
              </w:rPr>
              <w:t>3</w:t>
            </w:r>
          </w:p>
        </w:tc>
        <w:tc>
          <w:tcPr>
            <w:tcW w:w="1912" w:type="dxa"/>
            <w:vAlign w:val="center"/>
          </w:tcPr>
          <w:p w14:paraId="43F32166" w14:textId="77777777" w:rsidR="00B73A65" w:rsidRPr="004C5841" w:rsidRDefault="00B73A65" w:rsidP="00B73A65">
            <w:pPr>
              <w:widowControl w:val="0"/>
              <w:autoSpaceDE w:val="0"/>
              <w:autoSpaceDN w:val="0"/>
              <w:ind w:left="-602"/>
              <w:jc w:val="center"/>
              <w:rPr>
                <w:rFonts w:eastAsia="Calibri"/>
              </w:rPr>
            </w:pPr>
            <w:r w:rsidRPr="004C5841">
              <w:rPr>
                <w:rFonts w:eastAsia="Calibri"/>
              </w:rPr>
              <w:t>SLNHAPKHO</w:t>
            </w:r>
          </w:p>
        </w:tc>
        <w:tc>
          <w:tcPr>
            <w:tcW w:w="2079" w:type="dxa"/>
            <w:vAlign w:val="center"/>
          </w:tcPr>
          <w:p w14:paraId="615522F7" w14:textId="77777777" w:rsidR="00B73A65" w:rsidRPr="004C5841" w:rsidRDefault="00B73A65" w:rsidP="00B73A65">
            <w:pPr>
              <w:widowControl w:val="0"/>
              <w:autoSpaceDE w:val="0"/>
              <w:autoSpaceDN w:val="0"/>
              <w:ind w:left="-537"/>
              <w:jc w:val="center"/>
              <w:rPr>
                <w:rFonts w:eastAsia="Calibri"/>
              </w:rPr>
            </w:pPr>
            <w:r w:rsidRPr="004C5841">
              <w:rPr>
                <w:rFonts w:eastAsia="Calibri"/>
              </w:rPr>
              <w:t>INT</w:t>
            </w:r>
          </w:p>
        </w:tc>
        <w:tc>
          <w:tcPr>
            <w:tcW w:w="2601" w:type="dxa"/>
            <w:vAlign w:val="center"/>
          </w:tcPr>
          <w:p w14:paraId="1A2B4090" w14:textId="77777777" w:rsidR="00B73A65" w:rsidRPr="004C5841" w:rsidRDefault="00B73A65" w:rsidP="00B73A65">
            <w:pPr>
              <w:widowControl w:val="0"/>
              <w:autoSpaceDE w:val="0"/>
              <w:autoSpaceDN w:val="0"/>
              <w:ind w:left="-771"/>
              <w:jc w:val="center"/>
              <w:rPr>
                <w:rFonts w:eastAsia="Calibri"/>
              </w:rPr>
            </w:pPr>
            <w:r w:rsidRPr="004C5841">
              <w:rPr>
                <w:rFonts w:eastAsia="Calibri"/>
              </w:rPr>
              <w:t>Số lượng nhập kho</w:t>
            </w:r>
          </w:p>
        </w:tc>
        <w:tc>
          <w:tcPr>
            <w:tcW w:w="2126" w:type="dxa"/>
            <w:vAlign w:val="center"/>
          </w:tcPr>
          <w:p w14:paraId="08589E32" w14:textId="77777777" w:rsidR="00B73A65" w:rsidRPr="004C5841" w:rsidRDefault="00B73A65" w:rsidP="00B73A65">
            <w:pPr>
              <w:widowControl w:val="0"/>
              <w:autoSpaceDE w:val="0"/>
              <w:autoSpaceDN w:val="0"/>
              <w:ind w:left="-677"/>
              <w:jc w:val="center"/>
              <w:rPr>
                <w:rFonts w:eastAsia="Calibri"/>
              </w:rPr>
            </w:pPr>
            <w:r w:rsidRPr="004C5841">
              <w:rPr>
                <w:rFonts w:eastAsia="Calibri"/>
              </w:rPr>
              <w:t>NOT NULL</w:t>
            </w:r>
          </w:p>
        </w:tc>
      </w:tr>
      <w:tr w:rsidR="00B73A65" w:rsidRPr="004C5841" w14:paraId="45699EFC" w14:textId="77777777" w:rsidTr="00B73A65">
        <w:tc>
          <w:tcPr>
            <w:tcW w:w="746" w:type="dxa"/>
            <w:vAlign w:val="center"/>
          </w:tcPr>
          <w:p w14:paraId="4D8AF9C8" w14:textId="77777777" w:rsidR="00B73A65" w:rsidRPr="004C5841" w:rsidRDefault="00B73A65" w:rsidP="00B73A65">
            <w:pPr>
              <w:widowControl w:val="0"/>
              <w:autoSpaceDE w:val="0"/>
              <w:autoSpaceDN w:val="0"/>
              <w:ind w:left="-603"/>
              <w:jc w:val="center"/>
              <w:rPr>
                <w:rFonts w:eastAsia="Calibri"/>
              </w:rPr>
            </w:pPr>
            <w:r w:rsidRPr="004C5841">
              <w:rPr>
                <w:rFonts w:eastAsia="Calibri"/>
              </w:rPr>
              <w:t>4</w:t>
            </w:r>
          </w:p>
        </w:tc>
        <w:tc>
          <w:tcPr>
            <w:tcW w:w="1912" w:type="dxa"/>
            <w:vAlign w:val="center"/>
          </w:tcPr>
          <w:p w14:paraId="679D5F2C" w14:textId="77777777" w:rsidR="00B73A65" w:rsidRPr="004C5841" w:rsidRDefault="00B73A65" w:rsidP="00B73A65">
            <w:pPr>
              <w:widowControl w:val="0"/>
              <w:autoSpaceDE w:val="0"/>
              <w:autoSpaceDN w:val="0"/>
              <w:ind w:left="-602"/>
              <w:jc w:val="center"/>
              <w:rPr>
                <w:rFonts w:eastAsia="Calibri"/>
              </w:rPr>
            </w:pPr>
            <w:r w:rsidRPr="004C5841">
              <w:rPr>
                <w:rFonts w:eastAsia="Calibri"/>
              </w:rPr>
              <w:t>DONGIANK</w:t>
            </w:r>
          </w:p>
        </w:tc>
        <w:tc>
          <w:tcPr>
            <w:tcW w:w="2079" w:type="dxa"/>
            <w:vAlign w:val="center"/>
          </w:tcPr>
          <w:p w14:paraId="1B58FBF2" w14:textId="77777777" w:rsidR="00B73A65" w:rsidRPr="004C5841" w:rsidRDefault="00B73A65" w:rsidP="00B73A65">
            <w:pPr>
              <w:widowControl w:val="0"/>
              <w:autoSpaceDE w:val="0"/>
              <w:autoSpaceDN w:val="0"/>
              <w:ind w:left="-537"/>
              <w:jc w:val="center"/>
              <w:rPr>
                <w:rFonts w:eastAsia="Calibri"/>
              </w:rPr>
            </w:pPr>
            <w:r w:rsidRPr="004C5841">
              <w:rPr>
                <w:rFonts w:eastAsia="Calibri"/>
              </w:rPr>
              <w:t>FLOAT</w:t>
            </w:r>
          </w:p>
        </w:tc>
        <w:tc>
          <w:tcPr>
            <w:tcW w:w="2601" w:type="dxa"/>
            <w:vAlign w:val="center"/>
          </w:tcPr>
          <w:p w14:paraId="3FC6280A" w14:textId="77777777" w:rsidR="00B73A65" w:rsidRPr="004C5841" w:rsidRDefault="00B73A65" w:rsidP="00B73A65">
            <w:pPr>
              <w:widowControl w:val="0"/>
              <w:autoSpaceDE w:val="0"/>
              <w:autoSpaceDN w:val="0"/>
              <w:ind w:left="-771"/>
              <w:jc w:val="center"/>
              <w:rPr>
                <w:rFonts w:eastAsia="Calibri"/>
              </w:rPr>
            </w:pPr>
            <w:r w:rsidRPr="004C5841">
              <w:rPr>
                <w:rFonts w:eastAsia="Calibri"/>
              </w:rPr>
              <w:t>Đơn giá nhập kho</w:t>
            </w:r>
          </w:p>
        </w:tc>
        <w:tc>
          <w:tcPr>
            <w:tcW w:w="2126" w:type="dxa"/>
            <w:vAlign w:val="center"/>
          </w:tcPr>
          <w:p w14:paraId="2FFAD928" w14:textId="77777777" w:rsidR="00B73A65" w:rsidRPr="004C5841" w:rsidRDefault="00B73A65" w:rsidP="00B73A65">
            <w:pPr>
              <w:keepNext/>
              <w:widowControl w:val="0"/>
              <w:autoSpaceDE w:val="0"/>
              <w:autoSpaceDN w:val="0"/>
              <w:ind w:left="-677"/>
              <w:jc w:val="center"/>
              <w:rPr>
                <w:rFonts w:eastAsia="Calibri"/>
              </w:rPr>
            </w:pPr>
            <w:r w:rsidRPr="004C5841">
              <w:rPr>
                <w:rFonts w:eastAsia="Calibri"/>
              </w:rPr>
              <w:t>NOT NULL</w:t>
            </w:r>
          </w:p>
        </w:tc>
      </w:tr>
    </w:tbl>
    <w:p w14:paraId="5ADE6474" w14:textId="77777777" w:rsidR="00B73A65" w:rsidRPr="00C4539C" w:rsidRDefault="00B73A65" w:rsidP="00B73A65">
      <w:pPr>
        <w:ind w:left="360"/>
      </w:pPr>
    </w:p>
    <w:p w14:paraId="20C0AF87" w14:textId="77777777" w:rsidR="00B73A65" w:rsidRPr="00C4539C" w:rsidRDefault="00B73A65" w:rsidP="00B73A65">
      <w:pPr>
        <w:pStyle w:val="Heading3"/>
        <w:jc w:val="both"/>
        <w:rPr>
          <w:rFonts w:cs="Times New Roman"/>
        </w:rPr>
      </w:pPr>
      <w:bookmarkStart w:id="66" w:name="_Toc111888117"/>
      <w:r w:rsidRPr="00C4539C">
        <w:rPr>
          <w:rFonts w:cs="Times New Roman"/>
        </w:rPr>
        <w:lastRenderedPageBreak/>
        <w:t>3.2.1 Sơ đồ BFD</w:t>
      </w:r>
      <w:bookmarkEnd w:id="66"/>
    </w:p>
    <w:p w14:paraId="1B1A9946" w14:textId="77777777" w:rsidR="00B73A65" w:rsidRDefault="00B73A65" w:rsidP="00CE3F6D">
      <w:pPr>
        <w:keepNext/>
        <w:ind w:left="-993"/>
        <w:jc w:val="both"/>
      </w:pPr>
      <w:r w:rsidRPr="00C4539C">
        <w:rPr>
          <w:noProof/>
        </w:rPr>
        <w:drawing>
          <wp:inline distT="0" distB="0" distL="0" distR="0" wp14:anchorId="169042F6" wp14:editId="10FE2C3A">
            <wp:extent cx="6464288" cy="4328160"/>
            <wp:effectExtent l="0" t="0" r="0" b="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rotWithShape="1">
                    <a:blip r:embed="rId16">
                      <a:extLst>
                        <a:ext uri="{28A0092B-C50C-407E-A947-70E740481C1C}">
                          <a14:useLocalDpi xmlns:a14="http://schemas.microsoft.com/office/drawing/2010/main" val="0"/>
                        </a:ext>
                      </a:extLst>
                    </a:blip>
                    <a:srcRect t="52409" b="1"/>
                    <a:stretch/>
                  </pic:blipFill>
                  <pic:spPr bwMode="auto">
                    <a:xfrm>
                      <a:off x="0" y="0"/>
                      <a:ext cx="6470471" cy="4332300"/>
                    </a:xfrm>
                    <a:prstGeom prst="rect">
                      <a:avLst/>
                    </a:prstGeom>
                    <a:ln>
                      <a:noFill/>
                    </a:ln>
                    <a:extLst>
                      <a:ext uri="{53640926-AAD7-44D8-BBD7-CCE9431645EC}">
                        <a14:shadowObscured xmlns:a14="http://schemas.microsoft.com/office/drawing/2010/main"/>
                      </a:ext>
                    </a:extLst>
                  </pic:spPr>
                </pic:pic>
              </a:graphicData>
            </a:graphic>
          </wp:inline>
        </w:drawing>
      </w:r>
    </w:p>
    <w:p w14:paraId="6676D3FD" w14:textId="77777777" w:rsidR="00B73A65" w:rsidRPr="00FC6E97" w:rsidRDefault="00B73A65" w:rsidP="00B73A65">
      <w:pPr>
        <w:pStyle w:val="Caption"/>
        <w:jc w:val="center"/>
        <w:rPr>
          <w:sz w:val="26"/>
          <w:szCs w:val="26"/>
        </w:rPr>
      </w:pPr>
      <w:bookmarkStart w:id="67" w:name="_Toc111888360"/>
      <w:r w:rsidRPr="00FC6E97">
        <w:rPr>
          <w:sz w:val="26"/>
          <w:szCs w:val="26"/>
        </w:rPr>
        <w:t xml:space="preserve">Hinh 3. </w:t>
      </w:r>
      <w:r w:rsidRPr="00FC6E97">
        <w:rPr>
          <w:sz w:val="26"/>
          <w:szCs w:val="26"/>
        </w:rPr>
        <w:fldChar w:fldCharType="begin"/>
      </w:r>
      <w:r w:rsidRPr="00FC6E97">
        <w:rPr>
          <w:sz w:val="26"/>
          <w:szCs w:val="26"/>
        </w:rPr>
        <w:instrText xml:space="preserve"> SEQ Hinh_3. \* ARABIC </w:instrText>
      </w:r>
      <w:r w:rsidRPr="00FC6E97">
        <w:rPr>
          <w:sz w:val="26"/>
          <w:szCs w:val="26"/>
        </w:rPr>
        <w:fldChar w:fldCharType="separate"/>
      </w:r>
      <w:r>
        <w:rPr>
          <w:noProof/>
          <w:sz w:val="26"/>
          <w:szCs w:val="26"/>
        </w:rPr>
        <w:t>2</w:t>
      </w:r>
      <w:r w:rsidRPr="00FC6E97">
        <w:rPr>
          <w:sz w:val="26"/>
          <w:szCs w:val="26"/>
        </w:rPr>
        <w:fldChar w:fldCharType="end"/>
      </w:r>
      <w:r w:rsidRPr="00FC6E97">
        <w:rPr>
          <w:sz w:val="26"/>
          <w:szCs w:val="26"/>
        </w:rPr>
        <w:t xml:space="preserve"> Sơ đồ BFD</w:t>
      </w:r>
      <w:bookmarkEnd w:id="67"/>
    </w:p>
    <w:p w14:paraId="3D5B85B8" w14:textId="01F36A37" w:rsidR="00FF1156" w:rsidRDefault="00CE3F6D" w:rsidP="00CE3F6D">
      <w:pPr>
        <w:pStyle w:val="Heading3"/>
      </w:pPr>
      <w:r>
        <w:lastRenderedPageBreak/>
        <w:t>3.2.2 Sơ đồ diagram</w:t>
      </w:r>
    </w:p>
    <w:p w14:paraId="723E7BD8" w14:textId="2FAA34F6" w:rsidR="00CE3F6D" w:rsidRDefault="00CE3F6D" w:rsidP="00FF1156">
      <w:r>
        <w:rPr>
          <w:noProof/>
        </w:rPr>
        <w:drawing>
          <wp:inline distT="0" distB="0" distL="0" distR="0" wp14:anchorId="2FBE9C68" wp14:editId="7758F409">
            <wp:extent cx="5580380" cy="6117142"/>
            <wp:effectExtent l="0" t="0" r="1270" b="0"/>
            <wp:docPr id="89924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41147" name="Picture 899241147"/>
                    <pic:cNvPicPr/>
                  </pic:nvPicPr>
                  <pic:blipFill>
                    <a:blip r:embed="rId17">
                      <a:extLst>
                        <a:ext uri="{28A0092B-C50C-407E-A947-70E740481C1C}">
                          <a14:useLocalDpi xmlns:a14="http://schemas.microsoft.com/office/drawing/2010/main" val="0"/>
                        </a:ext>
                      </a:extLst>
                    </a:blip>
                    <a:stretch>
                      <a:fillRect/>
                    </a:stretch>
                  </pic:blipFill>
                  <pic:spPr>
                    <a:xfrm>
                      <a:off x="0" y="0"/>
                      <a:ext cx="5580380" cy="6117142"/>
                    </a:xfrm>
                    <a:prstGeom prst="rect">
                      <a:avLst/>
                    </a:prstGeom>
                  </pic:spPr>
                </pic:pic>
              </a:graphicData>
            </a:graphic>
          </wp:inline>
        </w:drawing>
      </w:r>
    </w:p>
    <w:p w14:paraId="39FA43DF" w14:textId="510A885E" w:rsidR="00CE3F6D" w:rsidRDefault="00CE3F6D" w:rsidP="00FF1156"/>
    <w:p w14:paraId="78A7DAA7" w14:textId="77777777" w:rsidR="0088083A" w:rsidRDefault="0088083A">
      <w:pPr>
        <w:spacing w:before="0" w:after="200" w:line="276" w:lineRule="auto"/>
        <w:ind w:firstLine="0"/>
        <w:rPr>
          <w:rFonts w:eastAsiaTheme="majorEastAsia" w:cstheme="majorBidi"/>
          <w:b/>
          <w:color w:val="000000" w:themeColor="text1"/>
          <w:sz w:val="36"/>
          <w:szCs w:val="32"/>
        </w:rPr>
      </w:pPr>
      <w:r>
        <w:br w:type="page"/>
      </w:r>
    </w:p>
    <w:p w14:paraId="1C1E6D7F" w14:textId="6E060983" w:rsidR="00CE3F6D" w:rsidRDefault="00CE3F6D" w:rsidP="00CE3F6D">
      <w:pPr>
        <w:pStyle w:val="Heading1"/>
      </w:pPr>
      <w:r>
        <w:lastRenderedPageBreak/>
        <w:t>CHƯƠNG 4: CHƯƠNG TRÌNH DEMO</w:t>
      </w:r>
    </w:p>
    <w:p w14:paraId="4F4ECD10" w14:textId="6D9C96F7" w:rsidR="00CE3F6D" w:rsidRPr="00FF1156" w:rsidRDefault="00CE3F6D" w:rsidP="00CE3F6D">
      <w:pPr>
        <w:ind w:left="-1843"/>
      </w:pPr>
    </w:p>
    <w:sectPr w:rsidR="00CE3F6D" w:rsidRPr="00FF1156" w:rsidSect="00FF653D">
      <w:pgSz w:w="11907" w:h="16840" w:code="9"/>
      <w:pgMar w:top="1701" w:right="1134" w:bottom="1701" w:left="1985" w:header="851"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2128"/>
      </v:shape>
    </w:pict>
  </w:numPicBullet>
  <w:abstractNum w:abstractNumId="0" w15:restartNumberingAfterBreak="0">
    <w:nsid w:val="006603C7"/>
    <w:multiLevelType w:val="hybridMultilevel"/>
    <w:tmpl w:val="ADCA9C0E"/>
    <w:lvl w:ilvl="0" w:tplc="7812E56A">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78DF"/>
    <w:multiLevelType w:val="hybridMultilevel"/>
    <w:tmpl w:val="A8E83D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F3E16"/>
    <w:multiLevelType w:val="hybridMultilevel"/>
    <w:tmpl w:val="13A04526"/>
    <w:lvl w:ilvl="0" w:tplc="5A62B4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63D41"/>
    <w:multiLevelType w:val="hybridMultilevel"/>
    <w:tmpl w:val="48FC6C32"/>
    <w:lvl w:ilvl="0" w:tplc="5A62B4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876FF"/>
    <w:multiLevelType w:val="hybridMultilevel"/>
    <w:tmpl w:val="AE6842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D60B6"/>
    <w:multiLevelType w:val="hybridMultilevel"/>
    <w:tmpl w:val="74E6089A"/>
    <w:lvl w:ilvl="0" w:tplc="9D621E1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F27FA"/>
    <w:multiLevelType w:val="hybridMultilevel"/>
    <w:tmpl w:val="A88EC734"/>
    <w:lvl w:ilvl="0" w:tplc="5A62B47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E88096F"/>
    <w:multiLevelType w:val="hybridMultilevel"/>
    <w:tmpl w:val="1234D42A"/>
    <w:lvl w:ilvl="0" w:tplc="5A62B4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26037"/>
    <w:multiLevelType w:val="hybridMultilevel"/>
    <w:tmpl w:val="ECAC42F4"/>
    <w:lvl w:ilvl="0" w:tplc="5A62B4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85C89"/>
    <w:multiLevelType w:val="hybridMultilevel"/>
    <w:tmpl w:val="8D8CAD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54AA2"/>
    <w:multiLevelType w:val="hybridMultilevel"/>
    <w:tmpl w:val="F6A49F1C"/>
    <w:lvl w:ilvl="0" w:tplc="4C0CBB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25F4"/>
    <w:multiLevelType w:val="hybridMultilevel"/>
    <w:tmpl w:val="CB82E6E4"/>
    <w:lvl w:ilvl="0" w:tplc="4C0CBB6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F014EF8"/>
    <w:multiLevelType w:val="multilevel"/>
    <w:tmpl w:val="6700F93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0652186"/>
    <w:multiLevelType w:val="hybridMultilevel"/>
    <w:tmpl w:val="67BC2B3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43C522DD"/>
    <w:multiLevelType w:val="hybridMultilevel"/>
    <w:tmpl w:val="6AE06CB8"/>
    <w:lvl w:ilvl="0" w:tplc="A23A2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E17F1"/>
    <w:multiLevelType w:val="hybridMultilevel"/>
    <w:tmpl w:val="28AA8722"/>
    <w:lvl w:ilvl="0" w:tplc="5A62B4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5D5272"/>
    <w:multiLevelType w:val="hybridMultilevel"/>
    <w:tmpl w:val="654EE9C2"/>
    <w:lvl w:ilvl="0" w:tplc="5A62B4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C2A58"/>
    <w:multiLevelType w:val="hybridMultilevel"/>
    <w:tmpl w:val="35B48C3C"/>
    <w:lvl w:ilvl="0" w:tplc="192AE57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5B8961C5"/>
    <w:multiLevelType w:val="hybridMultilevel"/>
    <w:tmpl w:val="C5FE18B2"/>
    <w:lvl w:ilvl="0" w:tplc="4C0CBB6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4B1A58"/>
    <w:multiLevelType w:val="hybridMultilevel"/>
    <w:tmpl w:val="8A3A37A2"/>
    <w:lvl w:ilvl="0" w:tplc="5A62B47E">
      <w:start w:val="1"/>
      <w:numFmt w:val="bullet"/>
      <w:lvlText w:val=""/>
      <w:lvlJc w:val="left"/>
      <w:pPr>
        <w:ind w:left="768" w:hanging="360"/>
      </w:pPr>
      <w:rPr>
        <w:rFonts w:ascii="Symbol" w:hAnsi="Symbol"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20" w15:restartNumberingAfterBreak="0">
    <w:nsid w:val="66767D6B"/>
    <w:multiLevelType w:val="hybridMultilevel"/>
    <w:tmpl w:val="73FAA34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96B7301"/>
    <w:multiLevelType w:val="hybridMultilevel"/>
    <w:tmpl w:val="82128F68"/>
    <w:lvl w:ilvl="0" w:tplc="5A62B4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0B6A38"/>
    <w:multiLevelType w:val="hybridMultilevel"/>
    <w:tmpl w:val="5AF003A4"/>
    <w:lvl w:ilvl="0" w:tplc="5A62B47E">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3" w15:restartNumberingAfterBreak="0">
    <w:nsid w:val="7254641F"/>
    <w:multiLevelType w:val="hybridMultilevel"/>
    <w:tmpl w:val="71A4FD72"/>
    <w:lvl w:ilvl="0" w:tplc="5A62B4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6056AD"/>
    <w:multiLevelType w:val="hybridMultilevel"/>
    <w:tmpl w:val="90546454"/>
    <w:lvl w:ilvl="0" w:tplc="5A62B4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62C37"/>
    <w:multiLevelType w:val="hybridMultilevel"/>
    <w:tmpl w:val="E1F2A5DC"/>
    <w:lvl w:ilvl="0" w:tplc="5A62B4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225503">
    <w:abstractNumId w:val="5"/>
  </w:num>
  <w:num w:numId="2" w16cid:durableId="1705599852">
    <w:abstractNumId w:val="6"/>
  </w:num>
  <w:num w:numId="3" w16cid:durableId="2021733906">
    <w:abstractNumId w:val="20"/>
  </w:num>
  <w:num w:numId="4" w16cid:durableId="1685548495">
    <w:abstractNumId w:val="22"/>
  </w:num>
  <w:num w:numId="5" w16cid:durableId="1890611821">
    <w:abstractNumId w:val="10"/>
  </w:num>
  <w:num w:numId="6" w16cid:durableId="159001940">
    <w:abstractNumId w:val="12"/>
  </w:num>
  <w:num w:numId="7" w16cid:durableId="600845111">
    <w:abstractNumId w:val="16"/>
  </w:num>
  <w:num w:numId="8" w16cid:durableId="560294404">
    <w:abstractNumId w:val="9"/>
  </w:num>
  <w:num w:numId="9" w16cid:durableId="1748763291">
    <w:abstractNumId w:val="15"/>
  </w:num>
  <w:num w:numId="10" w16cid:durableId="94568566">
    <w:abstractNumId w:val="11"/>
  </w:num>
  <w:num w:numId="11" w16cid:durableId="1046099652">
    <w:abstractNumId w:val="0"/>
  </w:num>
  <w:num w:numId="12" w16cid:durableId="1245258785">
    <w:abstractNumId w:val="1"/>
  </w:num>
  <w:num w:numId="13" w16cid:durableId="1136221209">
    <w:abstractNumId w:val="4"/>
  </w:num>
  <w:num w:numId="14" w16cid:durableId="28576727">
    <w:abstractNumId w:val="14"/>
  </w:num>
  <w:num w:numId="15" w16cid:durableId="2019650539">
    <w:abstractNumId w:val="13"/>
  </w:num>
  <w:num w:numId="16" w16cid:durableId="1759406294">
    <w:abstractNumId w:val="2"/>
  </w:num>
  <w:num w:numId="17" w16cid:durableId="394397565">
    <w:abstractNumId w:val="19"/>
  </w:num>
  <w:num w:numId="18" w16cid:durableId="14158452">
    <w:abstractNumId w:val="7"/>
  </w:num>
  <w:num w:numId="19" w16cid:durableId="1218014330">
    <w:abstractNumId w:val="8"/>
  </w:num>
  <w:num w:numId="20" w16cid:durableId="1195575463">
    <w:abstractNumId w:val="3"/>
  </w:num>
  <w:num w:numId="21" w16cid:durableId="505481129">
    <w:abstractNumId w:val="18"/>
  </w:num>
  <w:num w:numId="22" w16cid:durableId="523598546">
    <w:abstractNumId w:val="25"/>
  </w:num>
  <w:num w:numId="23" w16cid:durableId="732502861">
    <w:abstractNumId w:val="21"/>
  </w:num>
  <w:num w:numId="24" w16cid:durableId="18435231">
    <w:abstractNumId w:val="24"/>
  </w:num>
  <w:num w:numId="25" w16cid:durableId="662128224">
    <w:abstractNumId w:val="23"/>
  </w:num>
  <w:num w:numId="26" w16cid:durableId="728500369">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657C6"/>
    <w:rsid w:val="00083CB2"/>
    <w:rsid w:val="00157B3D"/>
    <w:rsid w:val="001F14C1"/>
    <w:rsid w:val="002657C6"/>
    <w:rsid w:val="00292CCB"/>
    <w:rsid w:val="002E6EBB"/>
    <w:rsid w:val="00375225"/>
    <w:rsid w:val="00707496"/>
    <w:rsid w:val="0078390F"/>
    <w:rsid w:val="0088083A"/>
    <w:rsid w:val="008B3ABB"/>
    <w:rsid w:val="008B7EFD"/>
    <w:rsid w:val="00970E91"/>
    <w:rsid w:val="00AD13CD"/>
    <w:rsid w:val="00AE4B63"/>
    <w:rsid w:val="00B73A65"/>
    <w:rsid w:val="00C404F9"/>
    <w:rsid w:val="00C94C51"/>
    <w:rsid w:val="00CE3F6D"/>
    <w:rsid w:val="00D2522B"/>
    <w:rsid w:val="00E041C0"/>
    <w:rsid w:val="00ED4F18"/>
    <w:rsid w:val="00EE1C36"/>
    <w:rsid w:val="00FF1156"/>
    <w:rsid w:val="00FF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547E"/>
  <w15:chartTrackingRefBased/>
  <w15:docId w15:val="{A686FB81-3834-44E3-9495-F98E733C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56"/>
    <w:pPr>
      <w:spacing w:before="120" w:after="120" w:line="360" w:lineRule="auto"/>
      <w:ind w:firstLine="567"/>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FF1156"/>
    <w:pPr>
      <w:keepNext/>
      <w:keepLines/>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292CCB"/>
    <w:pPr>
      <w:keepNext/>
      <w:keepLines/>
      <w:ind w:left="284"/>
      <w:outlineLvl w:val="1"/>
    </w:pPr>
    <w:rPr>
      <w:rFonts w:eastAsiaTheme="majorEastAsia" w:cstheme="majorBidi"/>
      <w:i/>
      <w:color w:val="000000" w:themeColor="text1"/>
      <w:sz w:val="36"/>
      <w:szCs w:val="26"/>
    </w:rPr>
  </w:style>
  <w:style w:type="paragraph" w:styleId="Heading3">
    <w:name w:val="heading 3"/>
    <w:basedOn w:val="Normal"/>
    <w:next w:val="Normal"/>
    <w:link w:val="Heading3Char"/>
    <w:uiPriority w:val="9"/>
    <w:unhideWhenUsed/>
    <w:qFormat/>
    <w:rsid w:val="00292CCB"/>
    <w:pPr>
      <w:keepNext/>
      <w:keepLines/>
      <w:ind w:firstLine="284"/>
      <w:outlineLvl w:val="2"/>
    </w:pPr>
    <w:rPr>
      <w:rFonts w:eastAsiaTheme="majorEastAsia" w:cstheme="majorBidi"/>
      <w:color w:val="000000" w:themeColor="text1"/>
      <w:sz w:val="32"/>
    </w:rPr>
  </w:style>
  <w:style w:type="paragraph" w:styleId="Heading4">
    <w:name w:val="heading 4"/>
    <w:basedOn w:val="Normal"/>
    <w:next w:val="Normal"/>
    <w:link w:val="Heading4Char"/>
    <w:uiPriority w:val="9"/>
    <w:unhideWhenUsed/>
    <w:qFormat/>
    <w:rsid w:val="00B73A6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156"/>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292CCB"/>
    <w:rPr>
      <w:rFonts w:ascii="Times New Roman" w:eastAsiaTheme="majorEastAsia" w:hAnsi="Times New Roman" w:cstheme="majorBidi"/>
      <w:i/>
      <w:color w:val="000000" w:themeColor="text1"/>
      <w:sz w:val="36"/>
      <w:szCs w:val="26"/>
    </w:rPr>
  </w:style>
  <w:style w:type="paragraph" w:customStyle="1" w:styleId="vnbn">
    <w:name w:val="văn bản"/>
    <w:link w:val="vnbnChar"/>
    <w:qFormat/>
    <w:rsid w:val="00FF653D"/>
    <w:pPr>
      <w:spacing w:before="120" w:after="120" w:line="360" w:lineRule="auto"/>
      <w:ind w:firstLine="567"/>
    </w:pPr>
    <w:rPr>
      <w:rFonts w:ascii="Times New Roman" w:eastAsia="Times New Roman" w:hAnsi="Times New Roman" w:cs="Times New Roman"/>
      <w:sz w:val="26"/>
      <w:szCs w:val="24"/>
    </w:rPr>
  </w:style>
  <w:style w:type="character" w:customStyle="1" w:styleId="vnbnChar">
    <w:name w:val="văn bản Char"/>
    <w:basedOn w:val="DefaultParagraphFont"/>
    <w:link w:val="vnbn"/>
    <w:rsid w:val="00FF653D"/>
    <w:rPr>
      <w:rFonts w:ascii="Times New Roman" w:eastAsia="Times New Roman" w:hAnsi="Times New Roman" w:cs="Times New Roman"/>
      <w:sz w:val="26"/>
      <w:szCs w:val="24"/>
    </w:rPr>
  </w:style>
  <w:style w:type="character" w:customStyle="1" w:styleId="Heading3Char">
    <w:name w:val="Heading 3 Char"/>
    <w:basedOn w:val="DefaultParagraphFont"/>
    <w:link w:val="Heading3"/>
    <w:uiPriority w:val="9"/>
    <w:rsid w:val="00292CCB"/>
    <w:rPr>
      <w:rFonts w:ascii="Times New Roman" w:eastAsiaTheme="majorEastAsia" w:hAnsi="Times New Roman" w:cstheme="majorBidi"/>
      <w:color w:val="000000" w:themeColor="text1"/>
      <w:sz w:val="32"/>
      <w:szCs w:val="24"/>
    </w:rPr>
  </w:style>
  <w:style w:type="character" w:customStyle="1" w:styleId="Heading4Char">
    <w:name w:val="Heading 4 Char"/>
    <w:basedOn w:val="DefaultParagraphFont"/>
    <w:link w:val="Heading4"/>
    <w:uiPriority w:val="9"/>
    <w:rsid w:val="00B73A65"/>
    <w:rPr>
      <w:rFonts w:asciiTheme="majorHAnsi" w:eastAsiaTheme="majorEastAsia" w:hAnsiTheme="majorHAnsi" w:cstheme="majorBidi"/>
      <w:i/>
      <w:iCs/>
      <w:color w:val="365F91" w:themeColor="accent1" w:themeShade="BF"/>
      <w:sz w:val="28"/>
      <w:szCs w:val="24"/>
    </w:rPr>
  </w:style>
  <w:style w:type="paragraph" w:styleId="Header">
    <w:name w:val="header"/>
    <w:basedOn w:val="Normal"/>
    <w:link w:val="HeaderChar"/>
    <w:uiPriority w:val="99"/>
    <w:unhideWhenUsed/>
    <w:rsid w:val="00B73A65"/>
    <w:pPr>
      <w:tabs>
        <w:tab w:val="center" w:pos="4513"/>
        <w:tab w:val="right" w:pos="9026"/>
      </w:tabs>
      <w:spacing w:before="0" w:after="0" w:line="240" w:lineRule="auto"/>
      <w:ind w:firstLine="0"/>
    </w:pPr>
    <w:rPr>
      <w:rFonts w:eastAsiaTheme="minorHAnsi"/>
      <w:sz w:val="26"/>
      <w:szCs w:val="26"/>
      <w:lang w:val="vi-VN"/>
    </w:rPr>
  </w:style>
  <w:style w:type="character" w:customStyle="1" w:styleId="HeaderChar">
    <w:name w:val="Header Char"/>
    <w:basedOn w:val="DefaultParagraphFont"/>
    <w:link w:val="Header"/>
    <w:uiPriority w:val="99"/>
    <w:rsid w:val="00B73A65"/>
    <w:rPr>
      <w:rFonts w:ascii="Times New Roman" w:hAnsi="Times New Roman" w:cs="Times New Roman"/>
      <w:sz w:val="26"/>
      <w:szCs w:val="26"/>
      <w:lang w:val="vi-VN"/>
    </w:rPr>
  </w:style>
  <w:style w:type="paragraph" w:styleId="Footer">
    <w:name w:val="footer"/>
    <w:basedOn w:val="Normal"/>
    <w:link w:val="FooterChar"/>
    <w:uiPriority w:val="99"/>
    <w:unhideWhenUsed/>
    <w:rsid w:val="00B73A65"/>
    <w:pPr>
      <w:tabs>
        <w:tab w:val="center" w:pos="4513"/>
        <w:tab w:val="right" w:pos="9026"/>
      </w:tabs>
      <w:spacing w:before="0" w:after="0" w:line="240" w:lineRule="auto"/>
      <w:ind w:firstLine="0"/>
    </w:pPr>
    <w:rPr>
      <w:rFonts w:eastAsiaTheme="minorHAnsi"/>
      <w:sz w:val="26"/>
      <w:szCs w:val="26"/>
      <w:lang w:val="vi-VN"/>
    </w:rPr>
  </w:style>
  <w:style w:type="character" w:customStyle="1" w:styleId="FooterChar">
    <w:name w:val="Footer Char"/>
    <w:basedOn w:val="DefaultParagraphFont"/>
    <w:link w:val="Footer"/>
    <w:uiPriority w:val="99"/>
    <w:rsid w:val="00B73A65"/>
    <w:rPr>
      <w:rFonts w:ascii="Times New Roman" w:hAnsi="Times New Roman" w:cs="Times New Roman"/>
      <w:sz w:val="26"/>
      <w:szCs w:val="26"/>
      <w:lang w:val="vi-VN"/>
    </w:rPr>
  </w:style>
  <w:style w:type="paragraph" w:styleId="ListParagraph">
    <w:name w:val="List Paragraph"/>
    <w:aliases w:val="CONTENT"/>
    <w:basedOn w:val="Normal"/>
    <w:link w:val="ListParagraphChar"/>
    <w:uiPriority w:val="34"/>
    <w:qFormat/>
    <w:rsid w:val="00B73A65"/>
    <w:pPr>
      <w:spacing w:before="0" w:after="160" w:line="259" w:lineRule="auto"/>
      <w:ind w:left="720" w:firstLine="0"/>
      <w:contextualSpacing/>
    </w:pPr>
    <w:rPr>
      <w:rFonts w:eastAsiaTheme="minorHAnsi"/>
      <w:sz w:val="26"/>
      <w:szCs w:val="26"/>
      <w:lang w:val="vi-VN"/>
    </w:rPr>
  </w:style>
  <w:style w:type="paragraph" w:styleId="NormalWeb">
    <w:name w:val="Normal (Web)"/>
    <w:basedOn w:val="Normal"/>
    <w:uiPriority w:val="99"/>
    <w:unhideWhenUsed/>
    <w:qFormat/>
    <w:rsid w:val="00B73A65"/>
    <w:pPr>
      <w:spacing w:before="100" w:beforeAutospacing="1" w:after="100" w:afterAutospacing="1" w:line="240" w:lineRule="auto"/>
      <w:ind w:firstLine="0"/>
    </w:pPr>
    <w:rPr>
      <w:sz w:val="24"/>
      <w:lang w:val="vi-VN" w:eastAsia="vi-VN"/>
    </w:rPr>
  </w:style>
  <w:style w:type="character" w:styleId="Hyperlink">
    <w:name w:val="Hyperlink"/>
    <w:basedOn w:val="DefaultParagraphFont"/>
    <w:uiPriority w:val="99"/>
    <w:unhideWhenUsed/>
    <w:rsid w:val="00B73A65"/>
    <w:rPr>
      <w:color w:val="0000FF" w:themeColor="hyperlink"/>
      <w:u w:val="single"/>
    </w:rPr>
  </w:style>
  <w:style w:type="character" w:customStyle="1" w:styleId="ListParagraphChar">
    <w:name w:val="List Paragraph Char"/>
    <w:aliases w:val="CONTENT Char"/>
    <w:link w:val="ListParagraph"/>
    <w:uiPriority w:val="34"/>
    <w:qFormat/>
    <w:locked/>
    <w:rsid w:val="00B73A65"/>
    <w:rPr>
      <w:rFonts w:ascii="Times New Roman" w:hAnsi="Times New Roman" w:cs="Times New Roman"/>
      <w:sz w:val="26"/>
      <w:szCs w:val="26"/>
      <w:lang w:val="vi-VN"/>
    </w:rPr>
  </w:style>
  <w:style w:type="character" w:styleId="UnresolvedMention">
    <w:name w:val="Unresolved Mention"/>
    <w:basedOn w:val="DefaultParagraphFont"/>
    <w:uiPriority w:val="99"/>
    <w:semiHidden/>
    <w:unhideWhenUsed/>
    <w:rsid w:val="00B73A65"/>
    <w:rPr>
      <w:color w:val="605E5C"/>
      <w:shd w:val="clear" w:color="auto" w:fill="E1DFDD"/>
    </w:rPr>
  </w:style>
  <w:style w:type="paragraph" w:styleId="TOCHeading">
    <w:name w:val="TOC Heading"/>
    <w:basedOn w:val="Heading1"/>
    <w:next w:val="Normal"/>
    <w:uiPriority w:val="39"/>
    <w:unhideWhenUsed/>
    <w:qFormat/>
    <w:rsid w:val="00B73A65"/>
    <w:pPr>
      <w:spacing w:before="240" w:after="0" w:line="259" w:lineRule="auto"/>
      <w:ind w:firstLine="0"/>
      <w:jc w:val="left"/>
      <w:outlineLvl w:val="9"/>
    </w:pPr>
    <w:rPr>
      <w:rFonts w:asciiTheme="majorHAnsi" w:hAnsiTheme="majorHAnsi" w:cs="Times New Roman"/>
      <w:b w:val="0"/>
      <w:color w:val="365F91" w:themeColor="accent1" w:themeShade="BF"/>
      <w:sz w:val="32"/>
      <w:szCs w:val="26"/>
    </w:rPr>
  </w:style>
  <w:style w:type="paragraph" w:styleId="TOC1">
    <w:name w:val="toc 1"/>
    <w:basedOn w:val="Normal"/>
    <w:next w:val="Normal"/>
    <w:autoRedefine/>
    <w:uiPriority w:val="39"/>
    <w:unhideWhenUsed/>
    <w:rsid w:val="00B73A65"/>
    <w:pPr>
      <w:tabs>
        <w:tab w:val="right" w:leader="dot" w:pos="9062"/>
      </w:tabs>
      <w:spacing w:before="0" w:after="100" w:line="259" w:lineRule="auto"/>
      <w:ind w:firstLine="0"/>
    </w:pPr>
    <w:rPr>
      <w:rFonts w:eastAsiaTheme="minorHAnsi"/>
      <w:noProof/>
      <w:sz w:val="26"/>
      <w:szCs w:val="26"/>
      <w:lang w:val="vi-VN"/>
    </w:rPr>
  </w:style>
  <w:style w:type="paragraph" w:styleId="TOC2">
    <w:name w:val="toc 2"/>
    <w:basedOn w:val="Normal"/>
    <w:next w:val="Normal"/>
    <w:autoRedefine/>
    <w:uiPriority w:val="39"/>
    <w:unhideWhenUsed/>
    <w:rsid w:val="00B73A65"/>
    <w:pPr>
      <w:spacing w:before="0" w:after="100" w:line="259" w:lineRule="auto"/>
      <w:ind w:left="220" w:firstLine="0"/>
    </w:pPr>
    <w:rPr>
      <w:rFonts w:eastAsiaTheme="minorHAnsi"/>
      <w:sz w:val="26"/>
      <w:szCs w:val="26"/>
      <w:lang w:val="vi-VN"/>
    </w:rPr>
  </w:style>
  <w:style w:type="paragraph" w:styleId="TOC3">
    <w:name w:val="toc 3"/>
    <w:basedOn w:val="Normal"/>
    <w:next w:val="Normal"/>
    <w:autoRedefine/>
    <w:uiPriority w:val="39"/>
    <w:unhideWhenUsed/>
    <w:rsid w:val="00B73A65"/>
    <w:pPr>
      <w:spacing w:before="0" w:after="100" w:line="259" w:lineRule="auto"/>
      <w:ind w:left="440" w:firstLine="0"/>
    </w:pPr>
    <w:rPr>
      <w:rFonts w:eastAsiaTheme="minorHAnsi"/>
      <w:sz w:val="26"/>
      <w:szCs w:val="26"/>
      <w:lang w:val="vi-VN"/>
    </w:rPr>
  </w:style>
  <w:style w:type="paragraph" w:styleId="Caption">
    <w:name w:val="caption"/>
    <w:basedOn w:val="Normal"/>
    <w:next w:val="Normal"/>
    <w:uiPriority w:val="35"/>
    <w:unhideWhenUsed/>
    <w:qFormat/>
    <w:rsid w:val="00B73A65"/>
    <w:pPr>
      <w:spacing w:before="0" w:after="200" w:line="240" w:lineRule="auto"/>
      <w:ind w:firstLine="0"/>
    </w:pPr>
    <w:rPr>
      <w:rFonts w:eastAsiaTheme="minorHAnsi"/>
      <w:i/>
      <w:iCs/>
      <w:color w:val="1F497D" w:themeColor="text2"/>
      <w:sz w:val="18"/>
      <w:szCs w:val="18"/>
      <w:lang w:val="vi-VN"/>
    </w:rPr>
  </w:style>
  <w:style w:type="paragraph" w:styleId="TableofFigures">
    <w:name w:val="table of figures"/>
    <w:basedOn w:val="Normal"/>
    <w:next w:val="Normal"/>
    <w:uiPriority w:val="99"/>
    <w:unhideWhenUsed/>
    <w:rsid w:val="00B73A65"/>
    <w:pPr>
      <w:spacing w:before="0" w:after="0" w:line="259" w:lineRule="auto"/>
      <w:ind w:firstLine="0"/>
    </w:pPr>
    <w:rPr>
      <w:rFonts w:eastAsiaTheme="minorHAnsi"/>
      <w:sz w:val="26"/>
      <w:szCs w:val="26"/>
      <w:lang w:val="vi-VN"/>
    </w:rPr>
  </w:style>
  <w:style w:type="character" w:styleId="Strong">
    <w:name w:val="Strong"/>
    <w:basedOn w:val="DefaultParagraphFont"/>
    <w:uiPriority w:val="22"/>
    <w:qFormat/>
    <w:rsid w:val="00B73A65"/>
    <w:rPr>
      <w:b/>
      <w:bCs/>
    </w:rPr>
  </w:style>
  <w:style w:type="character" w:styleId="Emphasis">
    <w:name w:val="Emphasis"/>
    <w:basedOn w:val="DefaultParagraphFont"/>
    <w:uiPriority w:val="20"/>
    <w:qFormat/>
    <w:rsid w:val="00B73A65"/>
    <w:rPr>
      <w:i/>
      <w:iCs/>
    </w:rPr>
  </w:style>
  <w:style w:type="table" w:styleId="TableGrid">
    <w:name w:val="Table Grid"/>
    <w:basedOn w:val="TableNormal"/>
    <w:uiPriority w:val="39"/>
    <w:rsid w:val="00B73A6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3A65"/>
    <w:pPr>
      <w:spacing w:after="0" w:line="240" w:lineRule="auto"/>
    </w:pPr>
    <w:rPr>
      <w:rFonts w:ascii="Times New Roman" w:hAnsi="Times New Roman" w:cs="Times New Roman"/>
      <w:sz w:val="26"/>
      <w:szCs w:val="26"/>
      <w:lang w:val="vi-VN"/>
    </w:rPr>
  </w:style>
  <w:style w:type="table" w:customStyle="1" w:styleId="TableGrid1">
    <w:name w:val="Table Grid1"/>
    <w:basedOn w:val="TableNormal"/>
    <w:next w:val="TableGrid"/>
    <w:uiPriority w:val="39"/>
    <w:rsid w:val="00B73A65"/>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73A65"/>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73A65"/>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73A65"/>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B73A65"/>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B73A65"/>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B73A65"/>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B73A65"/>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B73A65"/>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B73A65"/>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B73A65"/>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B73A65"/>
    <w:pPr>
      <w:spacing w:before="0" w:after="100" w:line="259" w:lineRule="auto"/>
      <w:ind w:left="660" w:firstLine="0"/>
    </w:pPr>
    <w:rPr>
      <w:rFonts w:asciiTheme="minorHAnsi" w:eastAsiaTheme="minorEastAsia" w:hAnsiTheme="minorHAnsi" w:cstheme="minorBidi"/>
      <w:sz w:val="22"/>
      <w:szCs w:val="22"/>
      <w:lang w:val="vi-VN" w:eastAsia="vi-VN"/>
    </w:rPr>
  </w:style>
  <w:style w:type="paragraph" w:styleId="TOC5">
    <w:name w:val="toc 5"/>
    <w:basedOn w:val="Normal"/>
    <w:next w:val="Normal"/>
    <w:autoRedefine/>
    <w:uiPriority w:val="39"/>
    <w:unhideWhenUsed/>
    <w:rsid w:val="00B73A65"/>
    <w:pPr>
      <w:spacing w:before="0" w:after="100" w:line="259" w:lineRule="auto"/>
      <w:ind w:left="880" w:firstLine="0"/>
    </w:pPr>
    <w:rPr>
      <w:rFonts w:asciiTheme="minorHAnsi" w:eastAsiaTheme="minorEastAsia" w:hAnsiTheme="minorHAnsi" w:cstheme="minorBidi"/>
      <w:sz w:val="22"/>
      <w:szCs w:val="22"/>
      <w:lang w:val="vi-VN" w:eastAsia="vi-VN"/>
    </w:rPr>
  </w:style>
  <w:style w:type="paragraph" w:styleId="TOC6">
    <w:name w:val="toc 6"/>
    <w:basedOn w:val="Normal"/>
    <w:next w:val="Normal"/>
    <w:autoRedefine/>
    <w:uiPriority w:val="39"/>
    <w:unhideWhenUsed/>
    <w:rsid w:val="00B73A65"/>
    <w:pPr>
      <w:spacing w:before="0" w:after="100" w:line="259" w:lineRule="auto"/>
      <w:ind w:left="1100" w:firstLine="0"/>
    </w:pPr>
    <w:rPr>
      <w:rFonts w:asciiTheme="minorHAnsi" w:eastAsiaTheme="minorEastAsia" w:hAnsiTheme="minorHAnsi" w:cstheme="minorBidi"/>
      <w:sz w:val="22"/>
      <w:szCs w:val="22"/>
      <w:lang w:val="vi-VN" w:eastAsia="vi-VN"/>
    </w:rPr>
  </w:style>
  <w:style w:type="paragraph" w:styleId="TOC7">
    <w:name w:val="toc 7"/>
    <w:basedOn w:val="Normal"/>
    <w:next w:val="Normal"/>
    <w:autoRedefine/>
    <w:uiPriority w:val="39"/>
    <w:unhideWhenUsed/>
    <w:rsid w:val="00B73A65"/>
    <w:pPr>
      <w:spacing w:before="0" w:after="100" w:line="259" w:lineRule="auto"/>
      <w:ind w:left="1320" w:firstLine="0"/>
    </w:pPr>
    <w:rPr>
      <w:rFonts w:asciiTheme="minorHAnsi" w:eastAsiaTheme="minorEastAsia" w:hAnsiTheme="minorHAnsi" w:cstheme="minorBidi"/>
      <w:sz w:val="22"/>
      <w:szCs w:val="22"/>
      <w:lang w:val="vi-VN" w:eastAsia="vi-VN"/>
    </w:rPr>
  </w:style>
  <w:style w:type="paragraph" w:styleId="TOC8">
    <w:name w:val="toc 8"/>
    <w:basedOn w:val="Normal"/>
    <w:next w:val="Normal"/>
    <w:autoRedefine/>
    <w:uiPriority w:val="39"/>
    <w:unhideWhenUsed/>
    <w:rsid w:val="00B73A65"/>
    <w:pPr>
      <w:spacing w:before="0" w:after="100" w:line="259" w:lineRule="auto"/>
      <w:ind w:left="1540" w:firstLine="0"/>
    </w:pPr>
    <w:rPr>
      <w:rFonts w:asciiTheme="minorHAnsi" w:eastAsiaTheme="minorEastAsia" w:hAnsiTheme="minorHAnsi" w:cstheme="minorBidi"/>
      <w:sz w:val="22"/>
      <w:szCs w:val="22"/>
      <w:lang w:val="vi-VN" w:eastAsia="vi-VN"/>
    </w:rPr>
  </w:style>
  <w:style w:type="paragraph" w:styleId="TOC9">
    <w:name w:val="toc 9"/>
    <w:basedOn w:val="Normal"/>
    <w:next w:val="Normal"/>
    <w:autoRedefine/>
    <w:uiPriority w:val="39"/>
    <w:unhideWhenUsed/>
    <w:rsid w:val="00B73A65"/>
    <w:pPr>
      <w:spacing w:before="0" w:after="100" w:line="259" w:lineRule="auto"/>
      <w:ind w:left="1760" w:firstLine="0"/>
    </w:pPr>
    <w:rPr>
      <w:rFonts w:asciiTheme="minorHAnsi" w:eastAsiaTheme="minorEastAsia" w:hAnsiTheme="minorHAnsi" w:cstheme="minorBidi"/>
      <w:sz w:val="22"/>
      <w:szCs w:val="2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gs25.com.v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s25.com.v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s25.com.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skh@gs25.com.vn"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18618-4EC0-4641-8910-F5090CE5A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33</Pages>
  <Words>3917</Words>
  <Characters>22327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Triệu Đức Anh</dc:creator>
  <cp:keywords/>
  <dc:description/>
  <cp:lastModifiedBy>Phạm Triệu Đức Anh</cp:lastModifiedBy>
  <cp:revision>8</cp:revision>
  <dcterms:created xsi:type="dcterms:W3CDTF">2023-02-28T03:13:00Z</dcterms:created>
  <dcterms:modified xsi:type="dcterms:W3CDTF">2023-04-04T01:01:00Z</dcterms:modified>
</cp:coreProperties>
</file>