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83" w:rsidRPr="00945AE1" w:rsidRDefault="00945AE1" w:rsidP="00945AE1">
      <w:pPr>
        <w:pStyle w:val="Heading1"/>
        <w:jc w:val="center"/>
        <w:rPr>
          <w:color w:val="000000" w:themeColor="text1"/>
          <w:sz w:val="24"/>
        </w:rPr>
      </w:pPr>
      <w:proofErr w:type="spellStart"/>
      <w:r w:rsidRPr="00945AE1">
        <w:rPr>
          <w:color w:val="000000" w:themeColor="text1"/>
          <w:sz w:val="24"/>
        </w:rPr>
        <w:t>Tên</w:t>
      </w:r>
      <w:proofErr w:type="spellEnd"/>
      <w:r w:rsidRPr="00945AE1">
        <w:rPr>
          <w:color w:val="000000" w:themeColor="text1"/>
          <w:sz w:val="24"/>
        </w:rPr>
        <w:t xml:space="preserve"> </w:t>
      </w:r>
      <w:proofErr w:type="spellStart"/>
      <w:r w:rsidRPr="00945AE1">
        <w:rPr>
          <w:color w:val="000000" w:themeColor="text1"/>
          <w:sz w:val="24"/>
        </w:rPr>
        <w:t>sinh</w:t>
      </w:r>
      <w:proofErr w:type="spellEnd"/>
      <w:r w:rsidRPr="00945AE1">
        <w:rPr>
          <w:color w:val="000000" w:themeColor="text1"/>
          <w:sz w:val="24"/>
        </w:rPr>
        <w:t xml:space="preserve"> </w:t>
      </w:r>
      <w:proofErr w:type="spellStart"/>
      <w:r w:rsidRPr="00945AE1">
        <w:rPr>
          <w:color w:val="000000" w:themeColor="text1"/>
          <w:sz w:val="24"/>
        </w:rPr>
        <w:t>viên</w:t>
      </w:r>
      <w:proofErr w:type="gramStart"/>
      <w:r w:rsidRPr="00945AE1">
        <w:rPr>
          <w:color w:val="000000" w:themeColor="text1"/>
          <w:sz w:val="24"/>
        </w:rPr>
        <w:t>:Phạm</w:t>
      </w:r>
      <w:proofErr w:type="spellEnd"/>
      <w:proofErr w:type="gramEnd"/>
      <w:r w:rsidRPr="00945AE1">
        <w:rPr>
          <w:color w:val="000000" w:themeColor="text1"/>
          <w:sz w:val="24"/>
        </w:rPr>
        <w:t xml:space="preserve"> </w:t>
      </w:r>
      <w:proofErr w:type="spellStart"/>
      <w:r w:rsidRPr="00945AE1">
        <w:rPr>
          <w:color w:val="000000" w:themeColor="text1"/>
          <w:sz w:val="24"/>
        </w:rPr>
        <w:t>Trung</w:t>
      </w:r>
      <w:proofErr w:type="spellEnd"/>
      <w:r w:rsidRPr="00945AE1">
        <w:rPr>
          <w:color w:val="000000" w:themeColor="text1"/>
          <w:sz w:val="24"/>
        </w:rPr>
        <w:t xml:space="preserve"> </w:t>
      </w:r>
      <w:proofErr w:type="spellStart"/>
      <w:r w:rsidRPr="00945AE1">
        <w:rPr>
          <w:color w:val="000000" w:themeColor="text1"/>
          <w:sz w:val="24"/>
        </w:rPr>
        <w:t>Hiếu</w:t>
      </w:r>
      <w:proofErr w:type="spellEnd"/>
      <w:r w:rsidRPr="00945AE1">
        <w:rPr>
          <w:color w:val="000000" w:themeColor="text1"/>
          <w:sz w:val="24"/>
        </w:rPr>
        <w:t xml:space="preserve">, </w:t>
      </w:r>
      <w:proofErr w:type="spellStart"/>
      <w:r w:rsidRPr="00945AE1">
        <w:rPr>
          <w:color w:val="000000" w:themeColor="text1"/>
          <w:sz w:val="24"/>
        </w:rPr>
        <w:t>lớp</w:t>
      </w:r>
      <w:proofErr w:type="spellEnd"/>
      <w:r w:rsidRPr="00945AE1">
        <w:rPr>
          <w:color w:val="000000" w:themeColor="text1"/>
          <w:sz w:val="24"/>
        </w:rPr>
        <w:t xml:space="preserve"> CNTT3</w:t>
      </w:r>
    </w:p>
    <w:p w:rsidR="00945AE1" w:rsidRPr="00945AE1" w:rsidRDefault="00945AE1" w:rsidP="00945AE1">
      <w:pPr>
        <w:rPr>
          <w:sz w:val="28"/>
        </w:rPr>
      </w:pPr>
    </w:p>
    <w:p w:rsidR="00945AE1" w:rsidRPr="00945AE1" w:rsidRDefault="00945AE1" w:rsidP="00945AE1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color w:val="FABF8F" w:themeColor="accent6" w:themeTint="99"/>
          <w:sz w:val="32"/>
        </w:rPr>
      </w:pP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Khảo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sát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về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bộ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công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cụ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hỗ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trợ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học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tập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dành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cho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sinh</w:t>
      </w:r>
      <w:proofErr w:type="spellEnd"/>
      <w:r w:rsidRPr="00945AE1">
        <w:rPr>
          <w:rFonts w:ascii="Arial" w:hAnsi="Arial" w:cs="Arial"/>
          <w:b/>
          <w:color w:val="FABF8F" w:themeColor="accent6" w:themeTint="99"/>
          <w:sz w:val="32"/>
        </w:rPr>
        <w:t xml:space="preserve"> </w:t>
      </w:r>
      <w:proofErr w:type="spellStart"/>
      <w:r w:rsidRPr="00945AE1">
        <w:rPr>
          <w:rFonts w:ascii="Arial" w:hAnsi="Arial" w:cs="Arial"/>
          <w:b/>
          <w:color w:val="FABF8F" w:themeColor="accent6" w:themeTint="99"/>
          <w:sz w:val="32"/>
        </w:rPr>
        <w:t>viên</w:t>
      </w:r>
      <w:proofErr w:type="spellEnd"/>
    </w:p>
    <w:p w:rsidR="00945AE1" w:rsidRPr="00945AE1" w:rsidRDefault="00945AE1" w:rsidP="00945AE1">
      <w:pPr>
        <w:pStyle w:val="NormalWeb"/>
        <w:spacing w:before="0" w:beforeAutospacing="0" w:after="160" w:afterAutospacing="0"/>
        <w:rPr>
          <w:rFonts w:ascii="Arial" w:hAnsi="Arial" w:cs="Arial"/>
          <w:b/>
          <w:color w:val="FABF8F" w:themeColor="accent6" w:themeTint="99"/>
          <w:sz w:val="26"/>
          <w:szCs w:val="26"/>
        </w:rPr>
      </w:pPr>
    </w:p>
    <w:p w:rsidR="00945AE1" w:rsidRDefault="00CC34D6" w:rsidP="00945A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242570</wp:posOffset>
                </wp:positionV>
                <wp:extent cx="0" cy="1264920"/>
                <wp:effectExtent l="95250" t="0" r="952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25.9pt;margin-top:19.1pt;width:0;height:9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6079490</wp:posOffset>
                </wp:positionH>
                <wp:positionV relativeFrom="paragraph">
                  <wp:posOffset>158750</wp:posOffset>
                </wp:positionV>
                <wp:extent cx="53340" cy="1348740"/>
                <wp:effectExtent l="38100" t="0" r="6096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348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78.7pt;margin-top:12.5pt;width:4.2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CCDFF" wp14:editId="0B37B217">
                <wp:simplePos x="0" y="0"/>
                <wp:positionH relativeFrom="column">
                  <wp:posOffset>-328930</wp:posOffset>
                </wp:positionH>
                <wp:positionV relativeFrom="paragraph">
                  <wp:posOffset>158750</wp:posOffset>
                </wp:positionV>
                <wp:extent cx="6400800" cy="83820"/>
                <wp:effectExtent l="0" t="76200" r="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25.9pt;margin-top:12.5pt;width:7in;height:6.6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45AE1">
        <w:t>1</w:t>
      </w:r>
      <w:proofErr w:type="gramStart"/>
      <w:r w:rsidR="00945AE1">
        <w:t>,giới</w:t>
      </w:r>
      <w:proofErr w:type="gramEnd"/>
      <w:r w:rsidR="00945AE1">
        <w:t xml:space="preserve"> </w:t>
      </w:r>
      <w:proofErr w:type="spellStart"/>
      <w:r w:rsidR="00945AE1">
        <w:t>thiệu</w:t>
      </w:r>
      <w:proofErr w:type="spellEnd"/>
    </w:p>
    <w:p w:rsidR="00FB7C32" w:rsidRPr="00FB7C32" w:rsidRDefault="00FB7C32" w:rsidP="00FB7C32">
      <w:pPr>
        <w:keepNext/>
        <w:framePr w:dropCap="drop" w:lines="3" w:wrap="around" w:vAnchor="text" w:hAnchor="text"/>
        <w:spacing w:after="0" w:line="1031" w:lineRule="exact"/>
        <w:textAlignment w:val="baseline"/>
        <w:rPr>
          <w:rFonts w:ascii="Arial" w:hAnsi="Arial" w:cs="Arial"/>
          <w:position w:val="-11"/>
          <w:sz w:val="125"/>
          <w:szCs w:val="26"/>
        </w:rPr>
      </w:pPr>
      <w:r w:rsidRPr="00FB7C32">
        <w:rPr>
          <w:rFonts w:ascii="Arial" w:hAnsi="Arial" w:cs="Arial"/>
          <w:position w:val="-11"/>
          <w:sz w:val="125"/>
          <w:szCs w:val="26"/>
        </w:rPr>
        <w:t>T</w:t>
      </w:r>
    </w:p>
    <w:p w:rsidR="00945AE1" w:rsidRPr="00945AE1" w:rsidRDefault="00CC34D6" w:rsidP="00945A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1064895</wp:posOffset>
                </wp:positionV>
                <wp:extent cx="646176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1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-64.1pt;margin-top:83.85pt;width:508.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945AE1" w:rsidRPr="00945AE1">
        <w:rPr>
          <w:rFonts w:ascii="Arial" w:hAnsi="Arial" w:cs="Arial"/>
          <w:sz w:val="26"/>
          <w:szCs w:val="26"/>
        </w:rPr>
        <w:t>rong</w:t>
      </w:r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kỷ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nguyên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số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45AE1">
        <w:rPr>
          <w:rFonts w:ascii="Arial" w:hAnsi="Arial" w:cs="Arial"/>
          <w:sz w:val="26"/>
          <w:szCs w:val="26"/>
        </w:rPr>
        <w:t>việc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ứng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dụng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công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nghệ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vào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giáo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dục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đã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không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còn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là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xu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hướng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mà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đã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trở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thành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một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yêu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cầu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tất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yếu.Các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phần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mềm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hỗ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trợ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học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tập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45AE1">
        <w:rPr>
          <w:rFonts w:ascii="Arial" w:hAnsi="Arial" w:cs="Arial"/>
          <w:sz w:val="26"/>
          <w:szCs w:val="26"/>
        </w:rPr>
        <w:t>từ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những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công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cụ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soạn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thảo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văn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bản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45AE1">
        <w:rPr>
          <w:rFonts w:ascii="Arial" w:hAnsi="Arial" w:cs="Arial"/>
          <w:sz w:val="26"/>
          <w:szCs w:val="26"/>
        </w:rPr>
        <w:t>lưu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trữ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đám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mây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cho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đến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945AE1">
        <w:rPr>
          <w:rFonts w:ascii="Arial" w:hAnsi="Arial" w:cs="Arial"/>
          <w:sz w:val="26"/>
          <w:szCs w:val="26"/>
        </w:rPr>
        <w:t>những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nền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tảng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quản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lí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công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việc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và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thiết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kế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sáng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tạo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đã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trở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thành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những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người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bạn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đồng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hành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không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thể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thiếu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của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sinh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viên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945AE1">
        <w:rPr>
          <w:rFonts w:ascii="Arial" w:hAnsi="Arial" w:cs="Arial"/>
          <w:sz w:val="26"/>
          <w:szCs w:val="26"/>
        </w:rPr>
        <w:t>Những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công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cụ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này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không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chỉ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tối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ưu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hóa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thời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gian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45AE1">
        <w:rPr>
          <w:rFonts w:ascii="Arial" w:hAnsi="Arial" w:cs="Arial"/>
          <w:sz w:val="26"/>
          <w:szCs w:val="26"/>
        </w:rPr>
        <w:t>nâng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cao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hiệu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suất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học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tập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mà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còn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thúc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đẩy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khả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năng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tự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học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và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tư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duy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sáng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tạo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945AE1">
        <w:rPr>
          <w:rFonts w:ascii="Arial" w:hAnsi="Arial" w:cs="Arial"/>
          <w:sz w:val="26"/>
          <w:szCs w:val="26"/>
        </w:rPr>
        <w:t>Để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có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một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cái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nhìn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toàn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tiện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vào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thưc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trạng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này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45AE1">
        <w:rPr>
          <w:rFonts w:ascii="Arial" w:hAnsi="Arial" w:cs="Arial"/>
          <w:sz w:val="26"/>
          <w:szCs w:val="26"/>
        </w:rPr>
        <w:t>cuộc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khảo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sát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‘ </w:t>
      </w:r>
      <w:proofErr w:type="spellStart"/>
      <w:r w:rsidR="00945AE1">
        <w:rPr>
          <w:rFonts w:ascii="Arial" w:hAnsi="Arial" w:cs="Arial"/>
          <w:sz w:val="26"/>
          <w:szCs w:val="26"/>
        </w:rPr>
        <w:t>mức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độ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sử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dụng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phần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mềm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hỗ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trợ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học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tập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‘ </w:t>
      </w:r>
      <w:proofErr w:type="spellStart"/>
      <w:r w:rsidR="00945AE1">
        <w:rPr>
          <w:rFonts w:ascii="Arial" w:hAnsi="Arial" w:cs="Arial"/>
          <w:sz w:val="26"/>
          <w:szCs w:val="26"/>
        </w:rPr>
        <w:t>đã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được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thực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hiện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45AE1">
        <w:rPr>
          <w:rFonts w:ascii="Arial" w:hAnsi="Arial" w:cs="Arial"/>
          <w:sz w:val="26"/>
          <w:szCs w:val="26"/>
        </w:rPr>
        <w:t>nhằm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khám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phá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những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thói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quen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45AE1">
        <w:rPr>
          <w:rFonts w:ascii="Arial" w:hAnsi="Arial" w:cs="Arial"/>
          <w:sz w:val="26"/>
          <w:szCs w:val="26"/>
        </w:rPr>
        <w:t>đá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nh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giá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và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nhu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cầu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của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sinh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viên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đối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với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các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công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cụ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kỹ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thuật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số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trong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môi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trường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đại</w:t>
      </w:r>
      <w:proofErr w:type="spellEnd"/>
      <w:r w:rsidR="00945A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AE1">
        <w:rPr>
          <w:rFonts w:ascii="Arial" w:hAnsi="Arial" w:cs="Arial"/>
          <w:sz w:val="26"/>
          <w:szCs w:val="26"/>
        </w:rPr>
        <w:t>học</w:t>
      </w:r>
      <w:proofErr w:type="spellEnd"/>
      <w:r w:rsidR="00945AE1">
        <w:rPr>
          <w:rFonts w:ascii="Arial" w:hAnsi="Arial" w:cs="Arial"/>
          <w:sz w:val="26"/>
          <w:szCs w:val="26"/>
        </w:rPr>
        <w:t>.</w:t>
      </w:r>
    </w:p>
    <w:p w:rsidR="00FB7C32" w:rsidRDefault="00FB7C32">
      <w:pPr>
        <w:rPr>
          <w:b/>
          <w:color w:val="FABF8F" w:themeColor="accent6" w:themeTint="99"/>
          <w:sz w:val="32"/>
        </w:rPr>
      </w:pPr>
      <w:r w:rsidRPr="00FB7C32">
        <w:rPr>
          <w:b/>
          <w:color w:val="FABF8F" w:themeColor="accent6" w:themeTint="99"/>
          <w:sz w:val="32"/>
        </w:rPr>
        <w:drawing>
          <wp:inline distT="0" distB="0" distL="0" distR="0" wp14:anchorId="00AB1F56" wp14:editId="3FDDDA05">
            <wp:extent cx="4826233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749" cy="33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E1" w:rsidRDefault="00945AE1">
      <w:pPr>
        <w:rPr>
          <w:b/>
          <w:color w:val="FABF8F" w:themeColor="accent6" w:themeTint="99"/>
          <w:sz w:val="32"/>
        </w:rPr>
      </w:pPr>
      <w:r>
        <w:rPr>
          <w:b/>
          <w:color w:val="FABF8F" w:themeColor="accent6" w:themeTint="99"/>
          <w:sz w:val="32"/>
        </w:rPr>
        <w:br w:type="page"/>
      </w:r>
    </w:p>
    <w:p w:rsidR="00FB7C32" w:rsidRDefault="00FB7C32" w:rsidP="00FB7C32">
      <w:pPr>
        <w:pStyle w:val="Heading1"/>
      </w:pPr>
      <w:r>
        <w:lastRenderedPageBreak/>
        <w:t>2</w:t>
      </w:r>
      <w:proofErr w:type="gramStart"/>
      <w:r>
        <w:t>,mục</w:t>
      </w:r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FB7C32" w:rsidRDefault="00FB7C32" w:rsidP="00FB7C32">
      <w:pPr>
        <w:rPr>
          <w:rFonts w:ascii="Arial" w:hAnsi="Arial" w:cs="Arial"/>
          <w:sz w:val="26"/>
          <w:szCs w:val="26"/>
        </w:rPr>
      </w:pPr>
      <w:proofErr w:type="spellStart"/>
      <w:r w:rsidRPr="00FB7C32">
        <w:rPr>
          <w:rFonts w:ascii="Arial" w:hAnsi="Arial" w:cs="Arial"/>
          <w:sz w:val="26"/>
          <w:szCs w:val="26"/>
        </w:rPr>
        <w:t>Cuộc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khảo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rõ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mục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:rsidR="00FB7C32" w:rsidRDefault="00FB7C32" w:rsidP="00FB7C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phổ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biến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những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mềm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thường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học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nhóm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FB7C32" w:rsidRDefault="00FB7C32" w:rsidP="00FB7C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Đánh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suất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mục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sụng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thường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mục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này</w:t>
      </w:r>
      <w:proofErr w:type="spellEnd"/>
      <w:r w:rsidR="00AA6420">
        <w:rPr>
          <w:rFonts w:ascii="Arial" w:hAnsi="Arial" w:cs="Arial"/>
          <w:sz w:val="26"/>
          <w:szCs w:val="26"/>
        </w:rPr>
        <w:t>(</w:t>
      </w:r>
      <w:proofErr w:type="spellStart"/>
      <w:r w:rsidR="00AA6420">
        <w:rPr>
          <w:rFonts w:ascii="Arial" w:hAnsi="Arial" w:cs="Arial"/>
          <w:sz w:val="26"/>
          <w:szCs w:val="26"/>
        </w:rPr>
        <w:t>ví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A6420">
        <w:rPr>
          <w:rFonts w:ascii="Arial" w:hAnsi="Arial" w:cs="Arial"/>
          <w:sz w:val="26"/>
          <w:szCs w:val="26"/>
        </w:rPr>
        <w:t>dụ:soạn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A6420">
        <w:rPr>
          <w:rFonts w:ascii="Arial" w:hAnsi="Arial" w:cs="Arial"/>
          <w:sz w:val="26"/>
          <w:szCs w:val="26"/>
        </w:rPr>
        <w:t>thảo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A6420">
        <w:rPr>
          <w:rFonts w:ascii="Arial" w:hAnsi="Arial" w:cs="Arial"/>
          <w:sz w:val="26"/>
          <w:szCs w:val="26"/>
        </w:rPr>
        <w:t>lưu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A6420">
        <w:rPr>
          <w:rFonts w:ascii="Arial" w:hAnsi="Arial" w:cs="Arial"/>
          <w:sz w:val="26"/>
          <w:szCs w:val="26"/>
        </w:rPr>
        <w:t>trữ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A6420">
        <w:rPr>
          <w:rFonts w:ascii="Arial" w:hAnsi="Arial" w:cs="Arial"/>
          <w:sz w:val="26"/>
          <w:szCs w:val="26"/>
        </w:rPr>
        <w:t>thiết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A6420">
        <w:rPr>
          <w:rFonts w:ascii="Arial" w:hAnsi="Arial" w:cs="Arial"/>
          <w:sz w:val="26"/>
          <w:szCs w:val="26"/>
        </w:rPr>
        <w:t>kế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A6420">
        <w:rPr>
          <w:rFonts w:ascii="Arial" w:hAnsi="Arial" w:cs="Arial"/>
          <w:sz w:val="26"/>
          <w:szCs w:val="26"/>
        </w:rPr>
        <w:t>quản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A6420">
        <w:rPr>
          <w:rFonts w:ascii="Arial" w:hAnsi="Arial" w:cs="Arial"/>
          <w:sz w:val="26"/>
          <w:szCs w:val="26"/>
        </w:rPr>
        <w:t>lí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A6420">
        <w:rPr>
          <w:rFonts w:ascii="Arial" w:hAnsi="Arial" w:cs="Arial"/>
          <w:sz w:val="26"/>
          <w:szCs w:val="26"/>
        </w:rPr>
        <w:t>công</w:t>
      </w:r>
      <w:proofErr w:type="spellEnd"/>
      <w:r w:rsid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A6420">
        <w:rPr>
          <w:rFonts w:ascii="Arial" w:hAnsi="Arial" w:cs="Arial"/>
          <w:sz w:val="26"/>
          <w:szCs w:val="26"/>
        </w:rPr>
        <w:t>việc</w:t>
      </w:r>
      <w:proofErr w:type="spellEnd"/>
      <w:r w:rsidR="00AA6420">
        <w:rPr>
          <w:rFonts w:ascii="Arial" w:hAnsi="Arial" w:cs="Arial"/>
          <w:sz w:val="26"/>
          <w:szCs w:val="26"/>
        </w:rPr>
        <w:t>)</w:t>
      </w:r>
    </w:p>
    <w:p w:rsidR="00945AE1" w:rsidRPr="00AA6420" w:rsidRDefault="00AA6420" w:rsidP="00AA6420">
      <w:pPr>
        <w:pStyle w:val="ListParagraph"/>
        <w:numPr>
          <w:ilvl w:val="0"/>
          <w:numId w:val="1"/>
        </w:numPr>
        <w:spacing w:before="120" w:after="120"/>
        <w:ind w:hanging="357"/>
        <w:rPr>
          <w:b/>
          <w:color w:val="FABF8F" w:themeColor="accent6" w:themeTint="99"/>
          <w:sz w:val="32"/>
        </w:rPr>
      </w:pPr>
      <w:proofErr w:type="spellStart"/>
      <w:r w:rsidRPr="00AA6420">
        <w:rPr>
          <w:rFonts w:ascii="Arial" w:hAnsi="Arial" w:cs="Arial"/>
          <w:sz w:val="26"/>
          <w:szCs w:val="26"/>
        </w:rPr>
        <w:t>Đo</w:t>
      </w:r>
      <w:proofErr w:type="spellEnd"/>
      <w:r w:rsidRP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A6420">
        <w:rPr>
          <w:rFonts w:ascii="Arial" w:hAnsi="Arial" w:cs="Arial"/>
          <w:sz w:val="26"/>
          <w:szCs w:val="26"/>
        </w:rPr>
        <w:t>lường</w:t>
      </w:r>
      <w:proofErr w:type="spellEnd"/>
      <w:r w:rsidRP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A6420">
        <w:rPr>
          <w:rFonts w:ascii="Arial" w:hAnsi="Arial" w:cs="Arial"/>
          <w:sz w:val="26"/>
          <w:szCs w:val="26"/>
        </w:rPr>
        <w:t>mức</w:t>
      </w:r>
      <w:proofErr w:type="spellEnd"/>
      <w:r w:rsidRP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A6420">
        <w:rPr>
          <w:rFonts w:ascii="Arial" w:hAnsi="Arial" w:cs="Arial"/>
          <w:sz w:val="26"/>
          <w:szCs w:val="26"/>
        </w:rPr>
        <w:t>độ</w:t>
      </w:r>
      <w:proofErr w:type="spellEnd"/>
      <w:r w:rsidRP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A6420">
        <w:rPr>
          <w:rFonts w:ascii="Arial" w:hAnsi="Arial" w:cs="Arial"/>
          <w:sz w:val="26"/>
          <w:szCs w:val="26"/>
        </w:rPr>
        <w:t>hiệu</w:t>
      </w:r>
      <w:proofErr w:type="spellEnd"/>
      <w:r w:rsidRPr="00AA642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A6420">
        <w:rPr>
          <w:rFonts w:ascii="Arial" w:hAnsi="Arial" w:cs="Arial"/>
          <w:sz w:val="26"/>
          <w:szCs w:val="26"/>
        </w:rPr>
        <w:t>quả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ghi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hữu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mềm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học</w:t>
      </w:r>
      <w:proofErr w:type="spellEnd"/>
    </w:p>
    <w:p w:rsidR="00AA6420" w:rsidRPr="00AA6420" w:rsidRDefault="00AA6420" w:rsidP="00AA6420">
      <w:pPr>
        <w:pStyle w:val="ListParagraph"/>
        <w:numPr>
          <w:ilvl w:val="0"/>
          <w:numId w:val="1"/>
        </w:numPr>
        <w:spacing w:before="120" w:after="120"/>
        <w:ind w:hanging="357"/>
        <w:rPr>
          <w:b/>
          <w:color w:val="FABF8F" w:themeColor="accent6" w:themeTint="99"/>
          <w:sz w:val="32"/>
        </w:rPr>
      </w:pPr>
      <w:proofErr w:type="spellStart"/>
      <w:r>
        <w:rPr>
          <w:rFonts w:ascii="Arial" w:hAnsi="Arial" w:cs="Arial"/>
          <w:sz w:val="26"/>
          <w:szCs w:val="26"/>
        </w:rPr>
        <w:t>Đề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khuyến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nghị:dựa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những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khuyến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trường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hỗ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</w:p>
    <w:p w:rsidR="00945AE1" w:rsidRDefault="00AA6420" w:rsidP="00945AE1">
      <w:pPr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editId="65AA551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margin">
                      <wp14:pctPosVOffset>16000</wp14:pctPosVOffset>
                    </wp:positionV>
                  </mc:Choice>
                  <mc:Fallback>
                    <wp:positionV relativeFrom="page">
                      <wp:posOffset>2098675</wp:posOffset>
                    </wp:positionV>
                  </mc:Fallback>
                </mc:AlternateContent>
                <wp:extent cx="2239010" cy="2120900"/>
                <wp:effectExtent l="38100" t="38100" r="100330" b="88392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3901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A6420" w:rsidRPr="00AA6420" w:rsidRDefault="00AA6420" w:rsidP="00AA642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tiếng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nói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riêng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mang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lại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những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điều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mới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mẻ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văn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mà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chỉ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giẫm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đường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mòn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thì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tác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phẩm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nghệ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thuật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sẽ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chết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.” (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Leonit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Leonop</w:t>
                            </w:r>
                            <w:proofErr w:type="spellEnd"/>
                            <w:r w:rsidRPr="00AA6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A6420" w:rsidRDefault="00AA642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125.1pt;margin-top:0;width:176.3pt;height:167pt;flip:x;z-index:251659264;visibility:visible;mso-wrap-style:square;mso-width-percent:400;mso-height-percent:0;mso-top-percent:160;mso-wrap-distance-left:9pt;mso-wrap-distance-top:7.2pt;mso-wrap-distance-right:9pt;mso-wrap-distance-bottom:7.2pt;mso-position-horizontal:right;mso-position-horizontal-relative:margin;mso-position-vertical-relative:margin;mso-width-percent:400;mso-height-percent:0;mso-top-percent:16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AA6420" w:rsidRPr="00AA6420" w:rsidRDefault="00AA6420" w:rsidP="00AA642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Không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có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tiếng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nói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riêng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không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mang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lại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những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điều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mới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mẻ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cho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văn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chương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mà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chỉ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giẫm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theo</w:t>
                      </w:r>
                      <w:proofErr w:type="spellEnd"/>
                      <w:proofErr w:type="gram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đường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mòn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thì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tác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phẩm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nghệ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thuật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sẽ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chết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.” (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Leonit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Leonop</w:t>
                      </w:r>
                      <w:proofErr w:type="spellEnd"/>
                      <w:r w:rsidRPr="00AA64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AA6420" w:rsidRDefault="00AA642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45AE1">
        <w:br w:type="page"/>
      </w:r>
    </w:p>
    <w:p w:rsidR="00945AE1" w:rsidRPr="00945AE1" w:rsidRDefault="00945AE1" w:rsidP="00945AE1">
      <w:pPr>
        <w:pStyle w:val="NormalWeb"/>
        <w:spacing w:before="120" w:beforeAutospacing="0" w:after="120" w:afterAutospacing="0" w:line="720" w:lineRule="auto"/>
        <w:rPr>
          <w:b/>
          <w:color w:val="FABF8F" w:themeColor="accent6" w:themeTint="99"/>
          <w:sz w:val="32"/>
        </w:rPr>
      </w:pPr>
    </w:p>
    <w:p w:rsidR="00945AE1" w:rsidRPr="00945AE1" w:rsidRDefault="00945AE1" w:rsidP="00945AE1"/>
    <w:sectPr w:rsidR="00945AE1" w:rsidRPr="00945AE1" w:rsidSect="00AA6420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1125D"/>
    <w:multiLevelType w:val="hybridMultilevel"/>
    <w:tmpl w:val="D5F261C6"/>
    <w:lvl w:ilvl="0" w:tplc="5FAA6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33D88"/>
    <w:multiLevelType w:val="multilevel"/>
    <w:tmpl w:val="7D2C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E1"/>
    <w:rsid w:val="00043E83"/>
    <w:rsid w:val="00945AE1"/>
    <w:rsid w:val="00AA6420"/>
    <w:rsid w:val="00CC34D6"/>
    <w:rsid w:val="00F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4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4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2025-10-14T00:52:00Z</dcterms:created>
  <dcterms:modified xsi:type="dcterms:W3CDTF">2025-10-14T01:34:00Z</dcterms:modified>
</cp:coreProperties>
</file>