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A8" w:rsidRDefault="006E02A8" w:rsidP="006E02A8">
      <w:r>
        <w:t>[Internet]</w:t>
      </w:r>
    </w:p>
    <w:p w:rsidR="006E02A8" w:rsidRDefault="006E02A8" w:rsidP="006E02A8">
      <w:r>
        <w:t xml:space="preserve">     |</w:t>
      </w:r>
    </w:p>
    <w:p w:rsidR="006E02A8" w:rsidRDefault="006E02A8" w:rsidP="006E02A8">
      <w:r>
        <w:t xml:space="preserve">  (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>)</w:t>
      </w:r>
    </w:p>
    <w:p w:rsidR="006E02A8" w:rsidRDefault="006E02A8" w:rsidP="006E02A8">
      <w:r>
        <w:t xml:space="preserve">     |</w:t>
      </w:r>
    </w:p>
    <w:p w:rsidR="006E02A8" w:rsidRDefault="006E02A8" w:rsidP="006E02A8">
      <w:r>
        <w:t xml:space="preserve"> [Modem]</w:t>
      </w:r>
    </w:p>
    <w:p w:rsidR="006E02A8" w:rsidRDefault="006E02A8" w:rsidP="006E02A8">
      <w:r>
        <w:t xml:space="preserve">     |</w:t>
      </w:r>
    </w:p>
    <w:p w:rsidR="006E02A8" w:rsidRDefault="006E02A8" w:rsidP="006E02A8">
      <w:r>
        <w:t xml:space="preserve"> (</w:t>
      </w:r>
      <w:proofErr w:type="spellStart"/>
      <w:r>
        <w:t>Cáp</w:t>
      </w:r>
      <w:proofErr w:type="spellEnd"/>
      <w:r>
        <w:t xml:space="preserve"> Ethernet)</w:t>
      </w:r>
    </w:p>
    <w:p w:rsidR="006E02A8" w:rsidRDefault="006E02A8" w:rsidP="006E02A8">
      <w:r>
        <w:t xml:space="preserve">     |</w:t>
      </w:r>
    </w:p>
    <w:p w:rsidR="006E02A8" w:rsidRDefault="006E02A8" w:rsidP="006E02A8">
      <w:r>
        <w:t xml:space="preserve"> [Router Wi-Fi]</w:t>
      </w:r>
    </w:p>
    <w:p w:rsidR="006E02A8" w:rsidRDefault="006E02A8" w:rsidP="006E02A8">
      <w:r>
        <w:t xml:space="preserve">     |         \</w:t>
      </w:r>
    </w:p>
    <w:p w:rsidR="006E02A8" w:rsidRDefault="006E02A8" w:rsidP="006E02A8">
      <w:r>
        <w:t xml:space="preserve">     |          \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)</w:t>
      </w:r>
    </w:p>
    <w:p w:rsidR="006E02A8" w:rsidRDefault="006E02A8" w:rsidP="006E02A8">
      <w:r>
        <w:t xml:space="preserve">     |           --&gt; Laptop /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6E02A8" w:rsidRDefault="006E02A8" w:rsidP="006E02A8">
      <w:r>
        <w:t xml:space="preserve">     |</w:t>
      </w:r>
    </w:p>
    <w:p w:rsidR="006E02A8" w:rsidRDefault="006E02A8" w:rsidP="006E02A8">
      <w:r>
        <w:t xml:space="preserve"> (</w:t>
      </w:r>
      <w:proofErr w:type="spellStart"/>
      <w:r>
        <w:t>Cáp</w:t>
      </w:r>
      <w:proofErr w:type="spellEnd"/>
      <w:r>
        <w:t xml:space="preserve"> Ethernet)</w:t>
      </w:r>
    </w:p>
    <w:p w:rsidR="006E02A8" w:rsidRDefault="006E02A8" w:rsidP="006E02A8">
      <w:r>
        <w:t xml:space="preserve">     |</w:t>
      </w:r>
    </w:p>
    <w:p w:rsidR="006E02A8" w:rsidRDefault="006E02A8" w:rsidP="006E02A8">
      <w:r>
        <w:t xml:space="preserve"> [Switch]</w:t>
      </w:r>
    </w:p>
    <w:p w:rsidR="006E02A8" w:rsidRDefault="006E02A8" w:rsidP="006E02A8">
      <w:r>
        <w:t xml:space="preserve">  |   |   |</w:t>
      </w:r>
    </w:p>
    <w:p w:rsidR="006E02A8" w:rsidRDefault="006E02A8" w:rsidP="006E02A8">
      <w:r>
        <w:t xml:space="preserve">  |   |   |</w:t>
      </w:r>
    </w:p>
    <w:p w:rsidR="00C76406" w:rsidRDefault="006E02A8" w:rsidP="006E02A8">
      <w:r>
        <w:t xml:space="preserve"> PC1 PC2 </w:t>
      </w:r>
      <w:proofErr w:type="spellStart"/>
      <w:r>
        <w:t>Máy</w:t>
      </w:r>
      <w:proofErr w:type="spellEnd"/>
      <w:r>
        <w:t xml:space="preserve"> in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Ethernet)</w:t>
      </w:r>
    </w:p>
    <w:p w:rsidR="006E02A8" w:rsidRDefault="006E02A8" w:rsidP="006E02A8"/>
    <w:p w:rsidR="006E02A8" w:rsidRDefault="006E02A8" w:rsidP="006E02A8">
      <w:pPr>
        <w:pStyle w:val="NormalWeb"/>
        <w:numPr>
          <w:ilvl w:val="0"/>
          <w:numId w:val="1"/>
        </w:numPr>
      </w:pPr>
      <w:r>
        <w:rPr>
          <w:rStyle w:val="Strong"/>
        </w:rPr>
        <w:t>Modem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Internet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(ISP), qua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trục</w:t>
      </w:r>
      <w:proofErr w:type="spellEnd"/>
      <w:r>
        <w:t>.</w:t>
      </w:r>
    </w:p>
    <w:p w:rsidR="006E02A8" w:rsidRDefault="006E02A8" w:rsidP="006E02A8">
      <w:pPr>
        <w:pStyle w:val="NormalWeb"/>
        <w:numPr>
          <w:ilvl w:val="0"/>
          <w:numId w:val="1"/>
        </w:numPr>
      </w:pPr>
      <w:r>
        <w:rPr>
          <w:rStyle w:val="Strong"/>
        </w:rPr>
        <w:t>Router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modem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Style w:val="Strong"/>
        </w:rPr>
        <w:t>cáp</w:t>
      </w:r>
      <w:proofErr w:type="spellEnd"/>
      <w:r>
        <w:rPr>
          <w:rStyle w:val="Strong"/>
        </w:rPr>
        <w:t xml:space="preserve"> Ethernet</w:t>
      </w:r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6E02A8" w:rsidRDefault="006E02A8" w:rsidP="006E02A8">
      <w:pPr>
        <w:pStyle w:val="NormalWeb"/>
        <w:numPr>
          <w:ilvl w:val="0"/>
          <w:numId w:val="1"/>
        </w:numPr>
      </w:pPr>
      <w:r>
        <w:rPr>
          <w:rStyle w:val="Strong"/>
        </w:rPr>
        <w:t>Switch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router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Style w:val="Strong"/>
        </w:rPr>
        <w:t>cáp</w:t>
      </w:r>
      <w:proofErr w:type="spellEnd"/>
      <w:r>
        <w:rPr>
          <w:rStyle w:val="Strong"/>
        </w:rPr>
        <w:t xml:space="preserve"> Ethernet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E02A8" w:rsidRDefault="006E02A8" w:rsidP="006E02A8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in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switch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rPr>
          <w:rStyle w:val="Strong"/>
        </w:rPr>
        <w:t>cáp</w:t>
      </w:r>
      <w:proofErr w:type="spellEnd"/>
      <w:r>
        <w:rPr>
          <w:rStyle w:val="Strong"/>
        </w:rPr>
        <w:t xml:space="preserve"> Ethernet</w:t>
      </w:r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:rsidR="006E02A8" w:rsidRDefault="006E02A8" w:rsidP="006E02A8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 xml:space="preserve">Laptop, </w:t>
      </w:r>
      <w:proofErr w:type="spellStart"/>
      <w:r>
        <w:rPr>
          <w:rStyle w:val="Strong"/>
        </w:rPr>
        <w:t>điện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thoại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máy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Strong"/>
        </w:rPr>
        <w:t>router qua Wi-Fi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cáp</w:t>
      </w:r>
      <w:proofErr w:type="spellEnd"/>
      <w:r>
        <w:t>.</w:t>
      </w:r>
    </w:p>
    <w:p w:rsidR="006E02A8" w:rsidRDefault="006E02A8" w:rsidP="006E02A8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Router </w:t>
      </w:r>
      <w:proofErr w:type="spellStart"/>
      <w:r>
        <w:rPr>
          <w:rStyle w:val="Strong"/>
        </w:rPr>
        <w:t>thường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Wi-Fi</w:t>
      </w:r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switch,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.</w:t>
      </w:r>
    </w:p>
    <w:p w:rsidR="006E02A8" w:rsidRDefault="006E02A8" w:rsidP="006E02A8">
      <w:bookmarkStart w:id="0" w:name="_GoBack"/>
      <w:bookmarkEnd w:id="0"/>
    </w:p>
    <w:sectPr w:rsidR="006E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5FEA"/>
    <w:multiLevelType w:val="multilevel"/>
    <w:tmpl w:val="A572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A8"/>
    <w:rsid w:val="006E02A8"/>
    <w:rsid w:val="00C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2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2025-09-22T15:07:00Z</dcterms:created>
  <dcterms:modified xsi:type="dcterms:W3CDTF">2025-09-22T15:08:00Z</dcterms:modified>
</cp:coreProperties>
</file>