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Phần mềm bản quyền và phần mềm lậu</w:t>
      </w:r>
    </w:p>
    <w:p>
      <w:pPr>
        <w:pStyle w:val="Heading2"/>
      </w:pPr>
      <w:r>
        <w:t>1. Định nghĩa:</w:t>
      </w:r>
    </w:p>
    <w:p>
      <w:r>
        <w:t>Phần mềm bản quyền là phần mềm được nhà sản xuất bảo hộ và người dùng phải trả phí hoặc được cấp phép hợp pháp để sử dụng. Phần mềm lậu là bản sao chép, cài đặt hoặc sử dụng phần mềm mà không có sự cho phép của chủ sở hữu.</w:t>
      </w:r>
    </w:p>
    <w:p>
      <w:pPr>
        <w:pStyle w:val="Heading2"/>
      </w:pPr>
      <w:r>
        <w:t>2. Lợi ích của việc dùng phần mềm bản quyền:</w:t>
      </w:r>
    </w:p>
    <w:p>
      <w:r>
        <w:t>- Được cập nhật và hỗ trợ kỹ thuật thường xuyên từ nhà phát triển.</w:t>
      </w:r>
    </w:p>
    <w:p>
      <w:r>
        <w:t>- Đảm bảo an toàn, ít nguy cơ chứa mã độc.</w:t>
      </w:r>
    </w:p>
    <w:p>
      <w:r>
        <w:t>- Tuân thủ pháp luật và bảo vệ quyền sở hữu trí tuệ.</w:t>
      </w:r>
    </w:p>
    <w:p>
      <w:pPr>
        <w:pStyle w:val="Heading2"/>
      </w:pPr>
      <w:r>
        <w:t>3. Rủi ro khi dùng phần mềm lậu:</w:t>
      </w:r>
    </w:p>
    <w:p>
      <w:r>
        <w:t>- Dễ bị nhiễm virus, mã độc hoặc bị đánh cắp dữ liệu.</w:t>
      </w:r>
    </w:p>
    <w:p>
      <w:r>
        <w:t>- Không được cập nhật, dễ xảy ra lỗi và xung đột hệ thống.</w:t>
      </w:r>
    </w:p>
    <w:p>
      <w:r>
        <w:t>- Vi phạm pháp luật, có thể bị xử phạt hành chính hoặc hình sự.</w:t>
      </w:r>
    </w:p>
    <w:p>
      <w:pPr>
        <w:pStyle w:val="Heading2"/>
      </w:pPr>
      <w:r>
        <w:t>4. Quan điểm cá nhân:</w:t>
      </w:r>
    </w:p>
    <w:p>
      <w:r>
        <w:t>Tôi chọn sử dụng phần mềm bản quyền vì muốn đảm bảo an toàn cho dữ liệu và hệ thống của mình. Bên cạnh đó, việc sử dụng hợp pháp giúp tôn trọng công sức của nhà phát triển và tránh các rủi ro pháp lý. Mặc dù phần mềm bản quyền có thể tốn chi phí, nhưng chất lượng và độ tin cậy mà nó mang lại là hoàn toàn xứng đáng.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