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DE6" w:rsidRPr="00BE5DE6" w:rsidRDefault="00BE5DE6" w:rsidP="00BE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____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 xml:space="preserve"> Markdown </w:t>
      </w:r>
      <w:proofErr w:type="spellStart"/>
      <w:r w:rsidRPr="00BE5DE6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BE5DE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0"/>
      </w:tblGrid>
      <w:tr w:rsidR="00BE5DE6" w:rsidRPr="00BE5DE6" w:rsidTr="00BE5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5DE6" w:rsidRPr="00BE5DE6" w:rsidRDefault="00BE5DE6" w:rsidP="00BE5D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# 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space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 📅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**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lên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tập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**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## 🚀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```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__bash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clone </w:t>
            </w:r>
            <w:hyperlink r:id="rId5" w:tgtFrame="_blank" w:history="1">
              <w:r w:rsidRPr="00BE5DE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https://github.com/nhom5/lich-hoc-app</w:t>
              </w:r>
            </w:hyperlink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cd lich-hoc-app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```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__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## ✅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-space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 [x]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-space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 [ ]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nhở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email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-space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 [x]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PDF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## 📊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|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| 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:---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__ | 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:---: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___ | 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---: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___ |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| Python | Backend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3.11 |</w:t>
            </w:r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| Markdown |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E5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README | - |</w:t>
            </w:r>
          </w:p>
        </w:tc>
      </w:tr>
    </w:tbl>
    <w:p w:rsidR="00A8019E" w:rsidRDefault="00A8019E"/>
    <w:p w:rsidR="00BE5DE6" w:rsidRDefault="00BE5DE6" w:rsidP="00BE5DE6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| --- | --- | --- |)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nào</w:t>
      </w:r>
      <w:bookmarkStart w:id="0" w:name="_GoBack"/>
      <w:bookmarkEnd w:id="0"/>
    </w:p>
    <w:p w:rsidR="00BE5DE6" w:rsidRDefault="00BE5DE6" w:rsidP="00BE5DE6"/>
    <w:sectPr w:rsidR="00BE5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DE6"/>
    <w:rsid w:val="00A8019E"/>
    <w:rsid w:val="00BE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E5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DE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5DE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E5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DE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5D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3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hom5/lich-hoc-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2026-10-08T10:29:00Z</dcterms:created>
  <dcterms:modified xsi:type="dcterms:W3CDTF">2026-10-08T10:33:00Z</dcterms:modified>
</cp:coreProperties>
</file>