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5E" w:rsidRDefault="0019415E" w:rsidP="00297726"/>
    <w:p w:rsidR="00C17B24" w:rsidRDefault="00C17B24" w:rsidP="00297726"/>
    <w:p w:rsidR="00C17B24" w:rsidRDefault="00C17B24" w:rsidP="00297726">
      <w:r>
        <w:t>Blur khi kiểm tra trong class .nameaddon nếu có giá trị thì tìm cha của nó và next tới thăng tiếp theo và tìm class .contenaddon và them required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'#modal-room'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'blur'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'.nameaddon'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17B2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parent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'.contentaddon'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'#addRoomForm'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});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'#modal-room'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'blur'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'.contentaddon'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17B2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parent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prev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'.nameaddon'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'#addRoomForm'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});</w:t>
      </w:r>
    </w:p>
    <w:p w:rsidR="00C17B24" w:rsidRDefault="00C17B24" w:rsidP="00297726"/>
    <w:p w:rsidR="00760615" w:rsidRDefault="00760615" w:rsidP="00297726">
      <w:r>
        <w:t>Foreach jquery theo class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$.each($('.inputAddValueOption'), function (index, value) {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 console.log(index + ':' + $(this).val());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  });</w:t>
      </w:r>
    </w:p>
    <w:p w:rsidR="00760615" w:rsidRDefault="00760615" w:rsidP="00297726"/>
    <w:p w:rsidR="0019415E" w:rsidRDefault="007A20C8" w:rsidP="00297726">
      <w:hyperlink r:id="rId7" w:history="1">
        <w:r w:rsidR="0019415E" w:rsidRPr="009E11CE">
          <w:rPr>
            <w:rStyle w:val="Hyperlink"/>
          </w:rPr>
          <w:t>https://stackoverrun.com/vi/q/3329317</w:t>
        </w:r>
      </w:hyperlink>
      <w:r w:rsidR="0019415E">
        <w:t xml:space="preserve"> lấy chỉ mục trong jqurery</w:t>
      </w:r>
    </w:p>
    <w:p w:rsidR="00380EB7" w:rsidRDefault="00B36F20" w:rsidP="00297726">
      <w:r>
        <w:t xml:space="preserve">Required </w:t>
      </w:r>
    </w:p>
    <w:p w:rsidR="00B36F20" w:rsidRPr="00B36F20" w:rsidRDefault="00B36F20" w:rsidP="00B36F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'#addMenuForm #inputAddSelect'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B36F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36F20" w:rsidRPr="00B36F20" w:rsidRDefault="00B36F20" w:rsidP="00B36F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'#addMenuForm'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80EB7" w:rsidRDefault="00380EB7" w:rsidP="00297726"/>
    <w:p w:rsidR="00D15990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Truyền data qua view</w:t>
      </w:r>
    </w:p>
    <w:p w:rsidR="00D15990" w:rsidRPr="00380EB7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0EB7">
        <w:rPr>
          <w:rFonts w:ascii="Consolas" w:eastAsia="Times New Roman" w:hAnsi="Consolas" w:cs="Times New Roman"/>
          <w:color w:val="9CDCFE"/>
          <w:sz w:val="18"/>
          <w:szCs w:val="18"/>
        </w:rPr>
        <w:t>$layout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0EB7">
        <w:rPr>
          <w:rFonts w:ascii="Consolas" w:eastAsia="Times New Roman" w:hAnsi="Consolas" w:cs="Times New Roman"/>
          <w:color w:val="4EC9B0"/>
          <w:sz w:val="18"/>
          <w:szCs w:val="18"/>
        </w:rPr>
        <w:t>MLayout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15990" w:rsidRPr="00380EB7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80EB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80EB7">
        <w:rPr>
          <w:rFonts w:ascii="Consolas" w:eastAsia="Times New Roman" w:hAnsi="Consolas" w:cs="Times New Roman"/>
          <w:color w:val="CE9178"/>
          <w:sz w:val="18"/>
          <w:szCs w:val="18"/>
        </w:rPr>
        <w:t>'theme.backend.page.news'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380EB7">
        <w:rPr>
          <w:rFonts w:ascii="Consolas" w:eastAsia="Times New Roman" w:hAnsi="Consolas" w:cs="Times New Roman"/>
          <w:color w:val="CE9178"/>
          <w:sz w:val="18"/>
          <w:szCs w:val="18"/>
        </w:rPr>
        <w:t>'layout'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380EB7">
        <w:rPr>
          <w:rFonts w:ascii="Consolas" w:eastAsia="Times New Roman" w:hAnsi="Consolas" w:cs="Times New Roman"/>
          <w:color w:val="9CDCFE"/>
          <w:sz w:val="18"/>
          <w:szCs w:val="18"/>
        </w:rPr>
        <w:t>$layout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]);;</w:t>
      </w:r>
    </w:p>
    <w:p w:rsidR="00380EB7" w:rsidRDefault="00380EB7" w:rsidP="00297726"/>
    <w:p w:rsidR="00A94C3F" w:rsidRDefault="007A20C8" w:rsidP="00297726">
      <w:hyperlink r:id="rId8" w:history="1">
        <w:r w:rsidR="00C21A14" w:rsidRPr="00C8091B">
          <w:rPr>
            <w:rStyle w:val="Hyperlink"/>
          </w:rPr>
          <w:t>https://github.com/rmariuzzo/Laravel-JS-Localization</w:t>
        </w:r>
      </w:hyperlink>
      <w:r w:rsidR="00C21A14">
        <w:t xml:space="preserve">  dịch ngôn ngữ js</w:t>
      </w:r>
    </w:p>
    <w:p w:rsidR="00D507BA" w:rsidRDefault="00D507BA" w:rsidP="00D507BA">
      <w:pPr>
        <w:pStyle w:val="Heading3"/>
        <w:spacing w:before="301" w:after="200" w:line="313" w:lineRule="atLeast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Getting a message</w:t>
      </w:r>
    </w:p>
    <w:p w:rsidR="00D507BA" w:rsidRDefault="00D507BA" w:rsidP="00D507BA">
      <w:pPr>
        <w:pStyle w:val="HTMLPreformatted"/>
        <w:shd w:val="clear" w:color="auto" w:fill="F6F8FA"/>
        <w:spacing w:line="247" w:lineRule="atLeast"/>
        <w:rPr>
          <w:rFonts w:ascii="Consolas" w:hAnsi="Consolas"/>
          <w:color w:val="24292E"/>
          <w:sz w:val="17"/>
          <w:szCs w:val="17"/>
        </w:rPr>
      </w:pPr>
      <w:r>
        <w:rPr>
          <w:rStyle w:val="pl-smi"/>
          <w:rFonts w:ascii="Consolas" w:hAnsi="Consolas"/>
          <w:color w:val="24292E"/>
          <w:sz w:val="17"/>
          <w:szCs w:val="17"/>
        </w:rPr>
        <w:t>Lang</w:t>
      </w:r>
      <w:r>
        <w:rPr>
          <w:rFonts w:ascii="Consolas" w:hAnsi="Consolas"/>
          <w:color w:val="24292E"/>
          <w:sz w:val="17"/>
          <w:szCs w:val="17"/>
        </w:rPr>
        <w:t>.</w:t>
      </w:r>
      <w:r>
        <w:rPr>
          <w:rStyle w:val="pl-c1"/>
          <w:rFonts w:ascii="Consolas" w:hAnsi="Consolas"/>
          <w:color w:val="005CC5"/>
          <w:sz w:val="17"/>
          <w:szCs w:val="17"/>
        </w:rPr>
        <w:t>get</w:t>
      </w:r>
      <w:r>
        <w:rPr>
          <w:rFonts w:ascii="Consolas" w:hAnsi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/>
          <w:color w:val="032F62"/>
          <w:sz w:val="17"/>
          <w:szCs w:val="17"/>
        </w:rPr>
        <w:t>messages.home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Fonts w:ascii="Consolas" w:hAnsi="Consolas"/>
          <w:color w:val="24292E"/>
          <w:sz w:val="17"/>
          <w:szCs w:val="17"/>
        </w:rPr>
        <w:t>);</w:t>
      </w:r>
    </w:p>
    <w:p w:rsidR="00070820" w:rsidRPr="00070820" w:rsidRDefault="00070820" w:rsidP="000708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7082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7082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70820">
        <w:rPr>
          <w:rFonts w:ascii="Consolas" w:eastAsia="Times New Roman" w:hAnsi="Consolas" w:cs="Times New Roman"/>
          <w:color w:val="CE9178"/>
          <w:sz w:val="18"/>
          <w:szCs w:val="18"/>
        </w:rPr>
        <w:t>'front.homepage.search.searchwith'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507BA" w:rsidRDefault="00070820" w:rsidP="00297726">
      <w:r w:rsidRPr="00070820">
        <w:t>php artisan lang:js public/js/lang.min.js -c</w:t>
      </w:r>
    </w:p>
    <w:p w:rsidR="00D507BA" w:rsidRDefault="00D507BA" w:rsidP="00297726"/>
    <w:p w:rsidR="00165591" w:rsidRDefault="00165591" w:rsidP="00297726">
      <w:r>
        <w:lastRenderedPageBreak/>
        <w:t>Liên kết nhiều nhiều – thường là 3 bảng – bảng a,bảng b, bảng a-b(lien kết)</w:t>
      </w:r>
    </w:p>
    <w:p w:rsidR="00297726" w:rsidRDefault="00297726" w:rsidP="00297726">
      <w:r w:rsidRPr="00E0019C">
        <w:t>&amp;nbsp</w:t>
      </w:r>
      <w:r>
        <w:t xml:space="preserve"> cách chữ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833B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location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reload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}, </w:t>
      </w:r>
      <w:r w:rsidRPr="008833B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ED5E6D" w:rsidRDefault="00B7433E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  <w:r w:rsidRPr="00B7433E">
        <w:rPr>
          <w:rFonts w:ascii="Open Sans" w:eastAsia="Times New Roman" w:hAnsi="Open Sans" w:cs="Times New Roman"/>
          <w:b/>
          <w:bCs/>
          <w:color w:val="444444"/>
          <w:sz w:val="28"/>
        </w:rPr>
        <w:t>text-justify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1) URL post: update profile của KH ở bảng m_customer</w:t>
      </w:r>
    </w:p>
    <w:p w:rsidR="002F7145" w:rsidRPr="002F7145" w:rsidRDefault="005B6094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//</w:t>
      </w:r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2) Thêm select box chọn School từ bảng m_school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3) URL post: update thông tin child của KH ở bảng m_child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4) URL post: delete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5) URL post: add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Note: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Thông báo: search lobibox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Chú ý refference các ID cho đúng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getID hiện tại của user đang đăng nhập : Auth::user()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Query builder để get dữ liệu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Validate input</w:t>
      </w:r>
    </w:p>
    <w:p w:rsidR="00ED5E6D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DB Transaction</w:t>
      </w: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cus[{}{}{}]</w:t>
      </w: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25E3A" w:rsidRPr="00225E3A" w:rsidRDefault="002F7145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>\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DCDCAA"/>
          <w:sz w:val="18"/>
          <w:szCs w:val="18"/>
        </w:rPr>
        <w:t>homepage_view_pdf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CDCAA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ab/>
      </w:r>
      <w:r w:rsidRPr="00225E3A">
        <w:rPr>
          <w:rFonts w:ascii="Consolas" w:eastAsia="Times New Roman" w:hAnsi="Consolas" w:cs="Times New Roman"/>
          <w:color w:val="DCDCAA"/>
          <w:sz w:val="18"/>
          <w:szCs w:val="18"/>
        </w:rPr>
        <w:t>base64_decode</w:t>
      </w:r>
    </w:p>
    <w:p w:rsidR="00225E3A" w:rsidRPr="00225E3A" w:rsidRDefault="00225E3A" w:rsidP="00225E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base64_decode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5E3A" w:rsidRP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ED5E6D" w:rsidRPr="00ED5E6D" w:rsidRDefault="00ED5E6D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$sorts_query_low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ED5E6D">
        <w:rPr>
          <w:rFonts w:ascii="Consolas" w:eastAsia="Times New Roman" w:hAnsi="Consolas" w:cs="Times New Roman"/>
          <w:color w:val="DCDCAA"/>
          <w:sz w:val="18"/>
          <w:szCs w:val="18"/>
        </w:rPr>
        <w:t>fullUrlWithQuery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'sorts'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'low'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5E3A" w:rsidRPr="00225E3A" w:rsidRDefault="00225E3A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5E3A">
        <w:rPr>
          <w:rFonts w:ascii="Consolas" w:eastAsia="Times New Roman" w:hAnsi="Consolas" w:cs="Times New Roman"/>
          <w:color w:val="9CDCFE"/>
          <w:sz w:val="18"/>
          <w:szCs w:val="18"/>
        </w:rPr>
        <w:lastRenderedPageBreak/>
        <w:t>$provider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\Laravel\Socialite\Two\</w:t>
      </w:r>
      <w:r w:rsidRPr="00225E3A">
        <w:rPr>
          <w:rFonts w:ascii="Consolas" w:eastAsia="Times New Roman" w:hAnsi="Consolas" w:cs="Times New Roman"/>
          <w:color w:val="4EC9B0"/>
          <w:sz w:val="18"/>
          <w:szCs w:val="18"/>
        </w:rPr>
        <w:t>FacebookProvider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5E3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ED5E6D" w:rsidRP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One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 : Một Một.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Một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$this-&gt;hasMany('App\Posts','author_id','local_key');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Many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Nhiều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$this-&gt;belongstoMany('App\category','table_medium');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$this-&gt;belongstoMany('App\Posts');</w:t>
      </w:r>
    </w:p>
    <w:p w:rsidR="002A1471" w:rsidRDefault="002A1471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Pr="002A1471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2A1471" w:rsidRDefault="007A20C8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9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http://localhost/vi/login</w:t>
        </w:r>
      </w:hyperlink>
    </w:p>
    <w:p w:rsidR="00ED5E6D" w:rsidRDefault="007A20C8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10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http://localhost/api/get/test1</w:t>
        </w:r>
      </w:hyperlink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1D764D" w:rsidRPr="001D764D" w:rsidRDefault="001D764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php artisan make</w:t>
      </w:r>
      <w:r w:rsidRPr="001D764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migration create_users_table 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--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create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users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migrate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make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seeder 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seed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token"/>
          <w:rFonts w:ascii="Consolas" w:hAnsi="Consolas"/>
          <w:color w:val="0077AA"/>
          <w:sz w:val="24"/>
          <w:szCs w:val="24"/>
        </w:rPr>
        <w:t>class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=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migrate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refresh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0077AA"/>
          <w:sz w:val="16"/>
          <w:szCs w:val="15"/>
        </w:rPr>
        <w:t>public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function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run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()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{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000000"/>
          <w:sz w:val="16"/>
          <w:szCs w:val="15"/>
        </w:rPr>
        <w:t>$this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-&gt;call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([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lastRenderedPageBreak/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UsersTableSeeder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PostsTableSeeder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CommentsTableSeeder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]);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}</w:t>
      </w:r>
    </w:p>
    <w:p w:rsidR="001D764D" w:rsidRDefault="001D764D" w:rsidP="001D764D">
      <w:pPr>
        <w:pStyle w:val="HTMLPreformatted"/>
        <w:spacing w:before="125" w:after="250" w:line="480" w:lineRule="auto"/>
        <w:textAlignment w:val="center"/>
        <w:rPr>
          <w:rFonts w:ascii="Consolas" w:hAnsi="Consolas"/>
          <w:color w:val="000000"/>
          <w:sz w:val="15"/>
          <w:szCs w:val="15"/>
        </w:rPr>
      </w:pPr>
    </w:p>
    <w:p w:rsidR="001D764D" w:rsidRDefault="001D764D"/>
    <w:p w:rsidR="001D764D" w:rsidRDefault="001D764D"/>
    <w:p w:rsidR="001D764D" w:rsidRDefault="001D764D"/>
    <w:p w:rsidR="00A13E40" w:rsidRDefault="00C26AB3">
      <w:r>
        <w:t>AdminLTE</w:t>
      </w:r>
    </w:p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7A20C8">
      <w:hyperlink r:id="rId12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r>
        <w:rPr>
          <w:sz w:val="32"/>
        </w:rPr>
        <w:t>jquery-validation</w:t>
      </w:r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7A20C8" w:rsidP="00AB6511">
      <w:hyperlink r:id="rId14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r w:rsidRPr="00CC75E7">
        <w:rPr>
          <w:sz w:val="32"/>
        </w:rPr>
        <w:t>custom jquery validation</w:t>
      </w:r>
    </w:p>
    <w:p w:rsidR="00CC75E7" w:rsidRDefault="007A20C8">
      <w:pPr>
        <w:rPr>
          <w:sz w:val="32"/>
        </w:rPr>
      </w:pPr>
      <w:hyperlink r:id="rId15" w:history="1">
        <w:r w:rsidR="00775E9B" w:rsidRPr="00585AE9">
          <w:rPr>
            <w:rStyle w:val="Hyperlink"/>
            <w:sz w:val="32"/>
          </w:rPr>
          <w:t>https://viblo.asia/p/tong-quan-ve-datatable-jquery-QWkwGnBnG75g</w:t>
        </w:r>
      </w:hyperlink>
    </w:p>
    <w:p w:rsidR="00775E9B" w:rsidRDefault="007A20C8">
      <w:pPr>
        <w:rPr>
          <w:sz w:val="32"/>
        </w:rPr>
      </w:pPr>
      <w:hyperlink r:id="rId16" w:history="1">
        <w:r w:rsidR="00775E9B" w:rsidRPr="00585AE9">
          <w:rPr>
            <w:rStyle w:val="Hyperlink"/>
            <w:sz w:val="32"/>
          </w:rPr>
          <w:t>https://muabangiasiaz.com/bang-gia-si.html</w:t>
        </w:r>
      </w:hyperlink>
    </w:p>
    <w:p w:rsidR="00775E9B" w:rsidRPr="00831B1E" w:rsidRDefault="00775E9B">
      <w:pPr>
        <w:rPr>
          <w:sz w:val="32"/>
        </w:rPr>
      </w:pPr>
    </w:p>
    <w:sectPr w:rsidR="00775E9B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289" w:rsidRDefault="00510289" w:rsidP="00D15990">
      <w:pPr>
        <w:spacing w:after="0" w:line="240" w:lineRule="auto"/>
      </w:pPr>
      <w:r>
        <w:separator/>
      </w:r>
    </w:p>
  </w:endnote>
  <w:endnote w:type="continuationSeparator" w:id="0">
    <w:p w:rsidR="00510289" w:rsidRDefault="00510289" w:rsidP="00D1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289" w:rsidRDefault="00510289" w:rsidP="00D15990">
      <w:pPr>
        <w:spacing w:after="0" w:line="240" w:lineRule="auto"/>
      </w:pPr>
      <w:r>
        <w:separator/>
      </w:r>
    </w:p>
  </w:footnote>
  <w:footnote w:type="continuationSeparator" w:id="0">
    <w:p w:rsidR="00510289" w:rsidRDefault="00510289" w:rsidP="00D1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0C80"/>
    <w:multiLevelType w:val="multilevel"/>
    <w:tmpl w:val="978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779"/>
    <w:rsid w:val="00070820"/>
    <w:rsid w:val="00081643"/>
    <w:rsid w:val="00131B90"/>
    <w:rsid w:val="00165591"/>
    <w:rsid w:val="00165C0D"/>
    <w:rsid w:val="0019415E"/>
    <w:rsid w:val="001A0219"/>
    <w:rsid w:val="001A1355"/>
    <w:rsid w:val="001D764D"/>
    <w:rsid w:val="00225E3A"/>
    <w:rsid w:val="002412ED"/>
    <w:rsid w:val="002561FF"/>
    <w:rsid w:val="0029209F"/>
    <w:rsid w:val="00297726"/>
    <w:rsid w:val="002A1471"/>
    <w:rsid w:val="002F0EE5"/>
    <w:rsid w:val="002F7145"/>
    <w:rsid w:val="00380EB7"/>
    <w:rsid w:val="00393861"/>
    <w:rsid w:val="003A1221"/>
    <w:rsid w:val="003F6779"/>
    <w:rsid w:val="00404758"/>
    <w:rsid w:val="004A1332"/>
    <w:rsid w:val="004B3925"/>
    <w:rsid w:val="00510289"/>
    <w:rsid w:val="00585712"/>
    <w:rsid w:val="005B6094"/>
    <w:rsid w:val="00651F46"/>
    <w:rsid w:val="00676B07"/>
    <w:rsid w:val="00760615"/>
    <w:rsid w:val="00775E9B"/>
    <w:rsid w:val="007A20C8"/>
    <w:rsid w:val="00831B1E"/>
    <w:rsid w:val="00882081"/>
    <w:rsid w:val="008A010B"/>
    <w:rsid w:val="008A6B5E"/>
    <w:rsid w:val="008D70ED"/>
    <w:rsid w:val="009B45EB"/>
    <w:rsid w:val="009E4907"/>
    <w:rsid w:val="009E4C25"/>
    <w:rsid w:val="00A13E40"/>
    <w:rsid w:val="00A94C3F"/>
    <w:rsid w:val="00AA5924"/>
    <w:rsid w:val="00AB6511"/>
    <w:rsid w:val="00AF4AEC"/>
    <w:rsid w:val="00B36F20"/>
    <w:rsid w:val="00B7433E"/>
    <w:rsid w:val="00BC5F9E"/>
    <w:rsid w:val="00C127D9"/>
    <w:rsid w:val="00C17B24"/>
    <w:rsid w:val="00C21A14"/>
    <w:rsid w:val="00C26AB3"/>
    <w:rsid w:val="00C46EF2"/>
    <w:rsid w:val="00C47493"/>
    <w:rsid w:val="00C51A40"/>
    <w:rsid w:val="00CC75E7"/>
    <w:rsid w:val="00CF7369"/>
    <w:rsid w:val="00D15990"/>
    <w:rsid w:val="00D507BA"/>
    <w:rsid w:val="00D52A92"/>
    <w:rsid w:val="00D931C8"/>
    <w:rsid w:val="00EA1503"/>
    <w:rsid w:val="00ED5E6D"/>
    <w:rsid w:val="00F95877"/>
    <w:rsid w:val="00FB028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6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764D"/>
  </w:style>
  <w:style w:type="character" w:styleId="Strong">
    <w:name w:val="Strong"/>
    <w:basedOn w:val="DefaultParagraphFont"/>
    <w:uiPriority w:val="22"/>
    <w:qFormat/>
    <w:rsid w:val="002A1471"/>
    <w:rPr>
      <w:b/>
      <w:bCs/>
    </w:rPr>
  </w:style>
  <w:style w:type="character" w:customStyle="1" w:styleId="hljs-keyword">
    <w:name w:val="hljs-keyword"/>
    <w:basedOn w:val="DefaultParagraphFont"/>
    <w:rsid w:val="00ED5E6D"/>
  </w:style>
  <w:style w:type="character" w:customStyle="1" w:styleId="hljs-variable">
    <w:name w:val="hljs-variable"/>
    <w:basedOn w:val="DefaultParagraphFont"/>
    <w:rsid w:val="00ED5E6D"/>
  </w:style>
  <w:style w:type="character" w:customStyle="1" w:styleId="hljs-string">
    <w:name w:val="hljs-string"/>
    <w:basedOn w:val="DefaultParagraphFont"/>
    <w:rsid w:val="00ED5E6D"/>
  </w:style>
  <w:style w:type="character" w:customStyle="1" w:styleId="Heading3Char">
    <w:name w:val="Heading 3 Char"/>
    <w:basedOn w:val="DefaultParagraphFont"/>
    <w:link w:val="Heading3"/>
    <w:uiPriority w:val="9"/>
    <w:semiHidden/>
    <w:rsid w:val="00D50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mi">
    <w:name w:val="pl-smi"/>
    <w:basedOn w:val="DefaultParagraphFont"/>
    <w:rsid w:val="00D507BA"/>
  </w:style>
  <w:style w:type="character" w:customStyle="1" w:styleId="pl-c1">
    <w:name w:val="pl-c1"/>
    <w:basedOn w:val="DefaultParagraphFont"/>
    <w:rsid w:val="00D507BA"/>
  </w:style>
  <w:style w:type="character" w:customStyle="1" w:styleId="pl-s">
    <w:name w:val="pl-s"/>
    <w:basedOn w:val="DefaultParagraphFont"/>
    <w:rsid w:val="00D507BA"/>
  </w:style>
  <w:style w:type="character" w:customStyle="1" w:styleId="pl-pds">
    <w:name w:val="pl-pds"/>
    <w:basedOn w:val="DefaultParagraphFont"/>
    <w:rsid w:val="00D507BA"/>
  </w:style>
  <w:style w:type="paragraph" w:styleId="Header">
    <w:name w:val="header"/>
    <w:basedOn w:val="Normal"/>
    <w:link w:val="HeaderChar"/>
    <w:uiPriority w:val="99"/>
    <w:semiHidden/>
    <w:unhideWhenUsed/>
    <w:rsid w:val="00D1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990"/>
  </w:style>
  <w:style w:type="paragraph" w:styleId="Footer">
    <w:name w:val="footer"/>
    <w:basedOn w:val="Normal"/>
    <w:link w:val="FooterChar"/>
    <w:uiPriority w:val="99"/>
    <w:semiHidden/>
    <w:unhideWhenUsed/>
    <w:rsid w:val="00D1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riuzzo/Laravel-JS-Localizatio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run.com/vi/q/3329317" TargetMode="External"/><Relationship Id="rId12" Type="http://schemas.openxmlformats.org/officeDocument/2006/relationships/hyperlink" Target="https://allaravel.com/laravel-tutorials/laravel-eloquent-orm-phan-1-thao-tac-voi-database-qua-eloquent-mode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uabangiasiaz.com/bang-gia-s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viblo.asia/p/tong-quan-ve-datatable-jquery-QWkwGnBnG75g" TargetMode="External"/><Relationship Id="rId10" Type="http://schemas.openxmlformats.org/officeDocument/2006/relationships/hyperlink" Target="http://localhost/api/get/tes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vi/login" TargetMode="External"/><Relationship Id="rId14" Type="http://schemas.openxmlformats.org/officeDocument/2006/relationships/hyperlink" Target="https://thienanblog.com/javascript/jquery/huong-dan-su-dung-jquery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36</cp:revision>
  <dcterms:created xsi:type="dcterms:W3CDTF">2018-11-19T07:53:00Z</dcterms:created>
  <dcterms:modified xsi:type="dcterms:W3CDTF">2019-01-10T03:43:00Z</dcterms:modified>
</cp:coreProperties>
</file>