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hầu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theo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theo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khi đến hạn và trong phạm vi địa điểm</w:t>
      </w:r>
    </w:p>
    <w:p w:rsidR="004A2EF8" w:rsidRPr="004773AF" w:rsidRDefault="004A2EF8" w:rsidP="004773AF">
      <w:pPr>
        <w:pStyle w:val="Subtitle"/>
        <w:numPr>
          <w:ilvl w:val="0"/>
          <w:numId w:val="7"/>
        </w:numPr>
        <w:rPr>
          <w:b/>
        </w:rPr>
      </w:pPr>
      <w:r w:rsidRPr="004773AF">
        <w:rPr>
          <w:b/>
        </w:rPr>
        <w:lastRenderedPageBreak/>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view danh sách ghi chú theo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Màn hình chính hiện danh sách theo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4248"/>
        <w:gridCol w:w="4248"/>
      </w:tblGrid>
      <w:tr w:rsidR="00282306" w:rsidTr="00282306">
        <w:tc>
          <w:tcPr>
            <w:tcW w:w="4248" w:type="dxa"/>
          </w:tcPr>
          <w:p w:rsidR="00282306" w:rsidRPr="00D37A65" w:rsidRDefault="00282306" w:rsidP="00F63F55">
            <w:pPr>
              <w:pStyle w:val="ListParagraph"/>
            </w:pPr>
            <w:r w:rsidRPr="00D37A65">
              <w:t>Phạm Thị Hải Vân</w:t>
            </w:r>
          </w:p>
        </w:tc>
        <w:tc>
          <w:tcPr>
            <w:tcW w:w="4248" w:type="dxa"/>
          </w:tcPr>
          <w:p w:rsidR="00282306" w:rsidRDefault="00282306" w:rsidP="00282306">
            <w:pPr>
              <w:pStyle w:val="ListParagraph"/>
              <w:ind w:left="0"/>
            </w:pPr>
            <w:r>
              <w:t>Màn hình login, quản lý tài khoản trên SharePreferences</w:t>
            </w:r>
          </w:p>
          <w:p w:rsidR="00E02B2D" w:rsidRDefault="00E02B2D" w:rsidP="00282306">
            <w:pPr>
              <w:pStyle w:val="ListParagraph"/>
              <w:ind w:left="0"/>
            </w:pPr>
            <w:r>
              <w:t>Các file sẽ xem</w:t>
            </w:r>
          </w:p>
          <w:p w:rsidR="00E02B2D" w:rsidRDefault="00E02B2D" w:rsidP="00282306">
            <w:pPr>
              <w:pStyle w:val="ListParagraph"/>
              <w:ind w:left="0"/>
            </w:pPr>
            <w:r>
              <w:t>LoginActivity.java</w:t>
            </w:r>
          </w:p>
          <w:p w:rsidR="00E02B2D" w:rsidRDefault="00E02B2D" w:rsidP="00282306">
            <w:pPr>
              <w:pStyle w:val="ListParagraph"/>
              <w:ind w:left="0"/>
            </w:pPr>
            <w:r>
              <w:t>Activity_login.xml</w:t>
            </w:r>
          </w:p>
        </w:tc>
      </w:tr>
      <w:tr w:rsidR="00282306" w:rsidTr="00282306">
        <w:tc>
          <w:tcPr>
            <w:tcW w:w="4248" w:type="dxa"/>
          </w:tcPr>
          <w:p w:rsidR="00282306" w:rsidRPr="00D37A65" w:rsidRDefault="00282306" w:rsidP="00F63F55">
            <w:pPr>
              <w:pStyle w:val="ListParagraph"/>
              <w:tabs>
                <w:tab w:val="center" w:pos="5220"/>
              </w:tabs>
            </w:pPr>
            <w:r w:rsidRPr="00D37A65">
              <w:t>Trần Thị Như Hoa</w:t>
            </w:r>
          </w:p>
        </w:tc>
        <w:tc>
          <w:tcPr>
            <w:tcW w:w="4248" w:type="dxa"/>
          </w:tcPr>
          <w:p w:rsidR="00282306" w:rsidRDefault="00282306" w:rsidP="00282306">
            <w:pPr>
              <w:pStyle w:val="ListParagraph"/>
              <w:ind w:left="0"/>
            </w:pPr>
            <w:r>
              <w:t>Màn hình chính, quản lý danh sách ghi chú dùng truy vấn SQL Lite</w:t>
            </w:r>
          </w:p>
          <w:p w:rsidR="00E02B2D" w:rsidRDefault="00E02B2D" w:rsidP="00282306">
            <w:pPr>
              <w:pStyle w:val="ListParagraph"/>
              <w:ind w:left="0"/>
            </w:pPr>
            <w:r>
              <w:t>HomeActivity.java</w:t>
            </w:r>
          </w:p>
          <w:p w:rsidR="00E02B2D" w:rsidRDefault="00E02B2D" w:rsidP="00282306">
            <w:pPr>
              <w:pStyle w:val="ListParagraph"/>
              <w:ind w:left="0"/>
            </w:pPr>
            <w:r>
              <w:t>Activity_home.xml</w:t>
            </w:r>
          </w:p>
          <w:p w:rsidR="00E02B2D" w:rsidRDefault="00E02B2D" w:rsidP="00282306">
            <w:pPr>
              <w:pStyle w:val="ListParagraph"/>
              <w:ind w:left="0"/>
            </w:pPr>
            <w:r>
              <w:t>Activity_display_block.xml</w:t>
            </w:r>
          </w:p>
          <w:p w:rsidR="00E02B2D" w:rsidRDefault="00E02B2D" w:rsidP="00282306">
            <w:pPr>
              <w:pStyle w:val="ListParagraph"/>
              <w:ind w:left="0"/>
            </w:pPr>
            <w:r>
              <w:t>Activity_display_list.xml</w:t>
            </w:r>
          </w:p>
        </w:tc>
      </w:tr>
      <w:tr w:rsidR="00282306" w:rsidTr="00282306">
        <w:tc>
          <w:tcPr>
            <w:tcW w:w="4248" w:type="dxa"/>
          </w:tcPr>
          <w:p w:rsidR="00282306" w:rsidRPr="00D37A65" w:rsidRDefault="00282306" w:rsidP="00F63F55">
            <w:pPr>
              <w:pStyle w:val="ListParagraph"/>
              <w:tabs>
                <w:tab w:val="center" w:pos="5220"/>
              </w:tabs>
            </w:pPr>
            <w:r w:rsidRPr="00D37A65">
              <w:t>Phan Bá Tiệp</w:t>
            </w:r>
          </w:p>
        </w:tc>
        <w:tc>
          <w:tcPr>
            <w:tcW w:w="4248" w:type="dxa"/>
          </w:tcPr>
          <w:p w:rsidR="00282306" w:rsidRDefault="00282306" w:rsidP="00282306">
            <w:pPr>
              <w:pStyle w:val="ListParagraph"/>
              <w:ind w:left="0"/>
            </w:pPr>
            <w:r>
              <w:t>Màn hình sửa chữa/thêm mới ghi chú, insert update SQL Lite</w:t>
            </w:r>
          </w:p>
          <w:p w:rsidR="00E02B2D" w:rsidRDefault="00E02B2D" w:rsidP="00282306">
            <w:pPr>
              <w:pStyle w:val="ListParagraph"/>
              <w:ind w:left="0"/>
            </w:pPr>
            <w:r>
              <w:t>NoteEdit.java</w:t>
            </w:r>
          </w:p>
          <w:p w:rsidR="00E02B2D" w:rsidRDefault="00E02B2D" w:rsidP="00282306">
            <w:pPr>
              <w:pStyle w:val="ListParagraph"/>
              <w:ind w:left="0"/>
            </w:pPr>
            <w:r>
              <w:t>NoteDetail.java</w:t>
            </w:r>
          </w:p>
          <w:p w:rsidR="00E02B2D" w:rsidRDefault="00E02B2D" w:rsidP="00282306">
            <w:pPr>
              <w:pStyle w:val="ListParagraph"/>
              <w:ind w:left="0"/>
            </w:pPr>
            <w:r>
              <w:t>Activity_display_detail.xml</w:t>
            </w:r>
          </w:p>
          <w:p w:rsidR="00E02B2D" w:rsidRDefault="00E02B2D" w:rsidP="00282306">
            <w:pPr>
              <w:pStyle w:val="ListParagraph"/>
              <w:ind w:left="0"/>
            </w:pPr>
            <w:r>
              <w:t>Activity_display_edit.xml</w:t>
            </w:r>
          </w:p>
        </w:tc>
      </w:tr>
      <w:tr w:rsidR="00282306" w:rsidTr="00282306">
        <w:tc>
          <w:tcPr>
            <w:tcW w:w="4248" w:type="dxa"/>
          </w:tcPr>
          <w:p w:rsidR="00282306" w:rsidRDefault="00282306" w:rsidP="00F63F55">
            <w:r>
              <w:t xml:space="preserve">              </w:t>
            </w:r>
            <w:r w:rsidRPr="00D37A65">
              <w:t>Phạm Tuân</w:t>
            </w:r>
          </w:p>
        </w:tc>
        <w:tc>
          <w:tcPr>
            <w:tcW w:w="4248" w:type="dxa"/>
          </w:tcPr>
          <w:p w:rsidR="00282306" w:rsidRDefault="00282306" w:rsidP="00282306">
            <w:pPr>
              <w:pStyle w:val="ListParagraph"/>
              <w:ind w:left="0"/>
            </w:pPr>
            <w:r>
              <w:t>Thiết kế ứng dụng, xử lý lưu trữ ảnh chụp</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974"/>
        <w:gridCol w:w="1914"/>
        <w:gridCol w:w="4968"/>
      </w:tblGrid>
      <w:tr w:rsidR="00D44BFD" w:rsidTr="00D44BFD">
        <w:tc>
          <w:tcPr>
            <w:tcW w:w="1974" w:type="dxa"/>
          </w:tcPr>
          <w:p w:rsidR="00D44BFD" w:rsidRDefault="00D44BFD" w:rsidP="00B51E73">
            <w:pPr>
              <w:pStyle w:val="ListParagraph"/>
              <w:ind w:left="0"/>
            </w:pPr>
            <w:r>
              <w:t>Tên file</w:t>
            </w:r>
          </w:p>
        </w:tc>
        <w:tc>
          <w:tcPr>
            <w:tcW w:w="1914" w:type="dxa"/>
          </w:tcPr>
          <w:p w:rsidR="00D44BFD" w:rsidRDefault="00D44BFD" w:rsidP="00B51E73">
            <w:pPr>
              <w:pStyle w:val="ListParagraph"/>
              <w:ind w:left="0"/>
            </w:pPr>
            <w:r>
              <w:t>Mục đích sử dụng</w:t>
            </w:r>
          </w:p>
        </w:tc>
        <w:tc>
          <w:tcPr>
            <w:tcW w:w="4968" w:type="dxa"/>
          </w:tcPr>
          <w:p w:rsidR="00D44BFD" w:rsidRDefault="00D44BFD" w:rsidP="00B51E73">
            <w:pPr>
              <w:pStyle w:val="ListParagraph"/>
              <w:ind w:left="0"/>
            </w:pPr>
            <w:r>
              <w:t>Nội dung chi tiết</w:t>
            </w:r>
          </w:p>
        </w:tc>
      </w:tr>
      <w:tr w:rsidR="00D44BFD" w:rsidTr="00D44BFD">
        <w:tc>
          <w:tcPr>
            <w:tcW w:w="1974" w:type="dxa"/>
          </w:tcPr>
          <w:p w:rsidR="00D44BFD" w:rsidRDefault="00D44BFD" w:rsidP="00B51E73">
            <w:pPr>
              <w:pStyle w:val="ListParagraph"/>
              <w:ind w:left="0"/>
            </w:pPr>
            <w:r>
              <w:t>activity_login.xml</w:t>
            </w:r>
          </w:p>
        </w:tc>
        <w:tc>
          <w:tcPr>
            <w:tcW w:w="1914" w:type="dxa"/>
          </w:tcPr>
          <w:p w:rsidR="00D44BFD" w:rsidRDefault="00E72747" w:rsidP="00B51E73">
            <w:pPr>
              <w:pStyle w:val="ListParagraph"/>
              <w:ind w:left="0"/>
            </w:pPr>
            <w:r>
              <w:t>Thiết kế giao diện của màn hình login</w:t>
            </w:r>
          </w:p>
        </w:tc>
        <w:tc>
          <w:tcPr>
            <w:tcW w:w="4968" w:type="dxa"/>
          </w:tcPr>
          <w:p w:rsidR="00D44BFD" w:rsidRDefault="00D44BFD" w:rsidP="00B51E73">
            <w:pPr>
              <w:pStyle w:val="ListParagraph"/>
              <w:ind w:left="0"/>
            </w:pPr>
          </w:p>
        </w:tc>
      </w:tr>
      <w:tr w:rsidR="009F14A6" w:rsidTr="00D44BFD">
        <w:tc>
          <w:tcPr>
            <w:tcW w:w="1974" w:type="dxa"/>
          </w:tcPr>
          <w:p w:rsidR="009F14A6" w:rsidRDefault="009F14A6" w:rsidP="00B51E73">
            <w:pPr>
              <w:pStyle w:val="ListParagraph"/>
              <w:ind w:left="0"/>
            </w:pPr>
            <w:r>
              <w:t>LoginActivity.java</w:t>
            </w:r>
          </w:p>
        </w:tc>
        <w:tc>
          <w:tcPr>
            <w:tcW w:w="1914" w:type="dxa"/>
          </w:tcPr>
          <w:p w:rsidR="009F14A6" w:rsidRDefault="009F14A6" w:rsidP="00B51E73">
            <w:pPr>
              <w:pStyle w:val="ListParagraph"/>
              <w:ind w:left="0"/>
            </w:pPr>
            <w:r>
              <w:t>Xử lý phần login của người dùng</w:t>
            </w:r>
          </w:p>
        </w:tc>
        <w:tc>
          <w:tcPr>
            <w:tcW w:w="4968" w:type="dxa"/>
          </w:tcPr>
          <w:p w:rsidR="009F14A6" w:rsidRDefault="009F14A6" w:rsidP="00B51E73">
            <w:pPr>
              <w:pStyle w:val="ListParagraph"/>
              <w:ind w:left="0"/>
            </w:pP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2557"/>
        <w:gridCol w:w="1802"/>
        <w:gridCol w:w="4497"/>
      </w:tblGrid>
      <w:tr w:rsidR="00B07A0F" w:rsidTr="00F25666">
        <w:tc>
          <w:tcPr>
            <w:tcW w:w="1974" w:type="dxa"/>
          </w:tcPr>
          <w:p w:rsidR="00B07A0F" w:rsidRDefault="00B07A0F" w:rsidP="00F25666">
            <w:pPr>
              <w:pStyle w:val="ListParagraph"/>
              <w:ind w:left="0"/>
            </w:pPr>
            <w:r>
              <w:t>Tên file</w:t>
            </w:r>
          </w:p>
        </w:tc>
        <w:tc>
          <w:tcPr>
            <w:tcW w:w="1914" w:type="dxa"/>
          </w:tcPr>
          <w:p w:rsidR="00B07A0F" w:rsidRDefault="00B07A0F" w:rsidP="00F25666">
            <w:pPr>
              <w:pStyle w:val="ListParagraph"/>
              <w:ind w:left="0"/>
            </w:pPr>
            <w:r>
              <w:t>Mục đích sử dụng</w:t>
            </w:r>
          </w:p>
        </w:tc>
        <w:tc>
          <w:tcPr>
            <w:tcW w:w="4968" w:type="dxa"/>
          </w:tcPr>
          <w:p w:rsidR="00B07A0F" w:rsidRDefault="00B07A0F" w:rsidP="00F25666">
            <w:pPr>
              <w:pStyle w:val="ListParagraph"/>
              <w:ind w:left="0"/>
            </w:pPr>
            <w:r>
              <w:t>Nội dung chi tiết</w:t>
            </w:r>
          </w:p>
        </w:tc>
      </w:tr>
      <w:tr w:rsidR="00B07A0F" w:rsidTr="00F25666">
        <w:tc>
          <w:tcPr>
            <w:tcW w:w="1974" w:type="dxa"/>
          </w:tcPr>
          <w:p w:rsidR="00B07A0F" w:rsidRDefault="00B07A0F" w:rsidP="00B07A0F">
            <w:pPr>
              <w:pStyle w:val="ListParagraph"/>
              <w:ind w:left="0"/>
            </w:pPr>
            <w:r>
              <w:t>activity_home.xml</w:t>
            </w:r>
          </w:p>
        </w:tc>
        <w:tc>
          <w:tcPr>
            <w:tcW w:w="1914" w:type="dxa"/>
          </w:tcPr>
          <w:p w:rsidR="00B07A0F" w:rsidRDefault="00B07A0F" w:rsidP="00B07A0F">
            <w:pPr>
              <w:pStyle w:val="ListParagraph"/>
              <w:ind w:left="0"/>
            </w:pPr>
            <w:r>
              <w:t>Thiết kế giao diện của màn hình chính</w:t>
            </w:r>
          </w:p>
        </w:tc>
        <w:tc>
          <w:tcPr>
            <w:tcW w:w="4968" w:type="dxa"/>
          </w:tcPr>
          <w:p w:rsidR="00B07A0F" w:rsidRDefault="00B07A0F" w:rsidP="00F25666">
            <w:pPr>
              <w:pStyle w:val="ListParagraph"/>
              <w:ind w:left="0"/>
            </w:pPr>
          </w:p>
        </w:tc>
      </w:tr>
      <w:tr w:rsidR="00B07A0F" w:rsidTr="00F25666">
        <w:tc>
          <w:tcPr>
            <w:tcW w:w="1974" w:type="dxa"/>
          </w:tcPr>
          <w:p w:rsidR="00B07A0F" w:rsidRDefault="00B07A0F" w:rsidP="00F25666">
            <w:pPr>
              <w:pStyle w:val="ListParagraph"/>
              <w:ind w:left="0"/>
            </w:pPr>
            <w:r>
              <w:t>HomeActivity.java</w:t>
            </w:r>
          </w:p>
        </w:tc>
        <w:tc>
          <w:tcPr>
            <w:tcW w:w="1914" w:type="dxa"/>
          </w:tcPr>
          <w:p w:rsidR="00B07A0F" w:rsidRDefault="00B07A0F" w:rsidP="00B07A0F">
            <w:pPr>
              <w:pStyle w:val="ListParagraph"/>
              <w:ind w:left="0"/>
            </w:pPr>
            <w:r>
              <w:t>Xử lý màn hình chính với listview</w:t>
            </w:r>
          </w:p>
        </w:tc>
        <w:tc>
          <w:tcPr>
            <w:tcW w:w="4968" w:type="dxa"/>
          </w:tcPr>
          <w:p w:rsidR="00B07A0F" w:rsidRDefault="00B07A0F" w:rsidP="00F25666">
            <w:pPr>
              <w:pStyle w:val="ListParagraph"/>
              <w:ind w:left="0"/>
            </w:pPr>
          </w:p>
        </w:tc>
      </w:tr>
      <w:tr w:rsidR="007C5A02" w:rsidTr="00F25666">
        <w:tc>
          <w:tcPr>
            <w:tcW w:w="1974" w:type="dxa"/>
          </w:tcPr>
          <w:p w:rsidR="007C5A02" w:rsidRDefault="007C5A02" w:rsidP="003918F8">
            <w:pPr>
              <w:pStyle w:val="ListParagraph"/>
              <w:ind w:left="0"/>
            </w:pPr>
            <w:r>
              <w:t>activity_display_</w:t>
            </w:r>
            <w:r w:rsidR="003918F8">
              <w:t>block</w:t>
            </w:r>
            <w:r>
              <w:t>.xml</w:t>
            </w:r>
          </w:p>
        </w:tc>
        <w:tc>
          <w:tcPr>
            <w:tcW w:w="1914" w:type="dxa"/>
          </w:tcPr>
          <w:p w:rsidR="007C5A02" w:rsidRDefault="007C5A02" w:rsidP="00B07A0F">
            <w:pPr>
              <w:pStyle w:val="ListParagraph"/>
              <w:ind w:left="0"/>
            </w:pPr>
          </w:p>
        </w:tc>
        <w:tc>
          <w:tcPr>
            <w:tcW w:w="4968" w:type="dxa"/>
          </w:tcPr>
          <w:p w:rsidR="007C5A02" w:rsidRDefault="007C5A02" w:rsidP="00F25666">
            <w:pPr>
              <w:pStyle w:val="ListParagraph"/>
              <w:ind w:left="0"/>
            </w:pPr>
          </w:p>
        </w:tc>
      </w:tr>
      <w:tr w:rsidR="002A1B26" w:rsidTr="00F25666">
        <w:tc>
          <w:tcPr>
            <w:tcW w:w="1974" w:type="dxa"/>
          </w:tcPr>
          <w:p w:rsidR="002A1B26" w:rsidRDefault="003918F8" w:rsidP="00F25666">
            <w:pPr>
              <w:pStyle w:val="ListParagraph"/>
              <w:ind w:left="0"/>
            </w:pPr>
            <w:r>
              <w:lastRenderedPageBreak/>
              <w:t>Activity_display_list.xml</w:t>
            </w:r>
          </w:p>
        </w:tc>
        <w:tc>
          <w:tcPr>
            <w:tcW w:w="1914" w:type="dxa"/>
          </w:tcPr>
          <w:p w:rsidR="002A1B26" w:rsidRDefault="002A1B26" w:rsidP="00B07A0F">
            <w:pPr>
              <w:pStyle w:val="ListParagraph"/>
              <w:ind w:left="0"/>
            </w:pPr>
          </w:p>
        </w:tc>
        <w:tc>
          <w:tcPr>
            <w:tcW w:w="4968" w:type="dxa"/>
          </w:tcPr>
          <w:p w:rsidR="002A1B26" w:rsidRDefault="002A1B26" w:rsidP="00F25666">
            <w:pPr>
              <w:pStyle w:val="ListParagraph"/>
              <w:ind w:left="0"/>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9"/>
        <w:gridCol w:w="1792"/>
        <w:gridCol w:w="4455"/>
      </w:tblGrid>
      <w:tr w:rsidR="003C4C9D" w:rsidTr="00F25666">
        <w:tc>
          <w:tcPr>
            <w:tcW w:w="1974" w:type="dxa"/>
          </w:tcPr>
          <w:p w:rsidR="003C4C9D" w:rsidRDefault="003C4C9D" w:rsidP="00F25666">
            <w:pPr>
              <w:pStyle w:val="ListParagraph"/>
              <w:ind w:left="0"/>
            </w:pPr>
            <w:r>
              <w:t>Tên file</w:t>
            </w:r>
          </w:p>
        </w:tc>
        <w:tc>
          <w:tcPr>
            <w:tcW w:w="1914" w:type="dxa"/>
          </w:tcPr>
          <w:p w:rsidR="003C4C9D" w:rsidRDefault="003C4C9D" w:rsidP="00F25666">
            <w:pPr>
              <w:pStyle w:val="ListParagraph"/>
              <w:ind w:left="0"/>
            </w:pPr>
            <w:r>
              <w:t>Mục đích sử dụng</w:t>
            </w:r>
          </w:p>
        </w:tc>
        <w:tc>
          <w:tcPr>
            <w:tcW w:w="4968" w:type="dxa"/>
          </w:tcPr>
          <w:p w:rsidR="003C4C9D" w:rsidRDefault="003C4C9D" w:rsidP="00F25666">
            <w:pPr>
              <w:pStyle w:val="ListParagraph"/>
              <w:ind w:left="0"/>
            </w:pPr>
            <w:r>
              <w:t>Nội dung chi tiết</w:t>
            </w:r>
          </w:p>
        </w:tc>
      </w:tr>
      <w:tr w:rsidR="003C4C9D" w:rsidTr="00F25666">
        <w:tc>
          <w:tcPr>
            <w:tcW w:w="1974" w:type="dxa"/>
          </w:tcPr>
          <w:p w:rsidR="003C4C9D" w:rsidRDefault="003918F8" w:rsidP="003C4C9D">
            <w:pPr>
              <w:pStyle w:val="ListParagraph"/>
              <w:ind w:left="0"/>
            </w:pPr>
            <w:r>
              <w:t>A</w:t>
            </w:r>
            <w:r w:rsidR="003C4C9D">
              <w:t>ctivity</w:t>
            </w:r>
            <w:r>
              <w:t>_display</w:t>
            </w:r>
            <w:r w:rsidR="003C4C9D">
              <w:t>_edit.xml</w:t>
            </w:r>
          </w:p>
        </w:tc>
        <w:tc>
          <w:tcPr>
            <w:tcW w:w="1914" w:type="dxa"/>
          </w:tcPr>
          <w:p w:rsidR="003C4C9D" w:rsidRDefault="003C4C9D" w:rsidP="00F25666">
            <w:pPr>
              <w:pStyle w:val="ListParagraph"/>
              <w:ind w:left="0"/>
            </w:pPr>
            <w:r>
              <w:t>Thiết kế giao diện của màn hình chính</w:t>
            </w:r>
          </w:p>
        </w:tc>
        <w:tc>
          <w:tcPr>
            <w:tcW w:w="4968" w:type="dxa"/>
          </w:tcPr>
          <w:p w:rsidR="003C4C9D" w:rsidRDefault="003C4C9D" w:rsidP="00F25666">
            <w:pPr>
              <w:pStyle w:val="ListParagraph"/>
              <w:ind w:left="0"/>
            </w:pPr>
          </w:p>
        </w:tc>
      </w:tr>
      <w:tr w:rsidR="003C4C9D" w:rsidTr="00F25666">
        <w:tc>
          <w:tcPr>
            <w:tcW w:w="1974" w:type="dxa"/>
          </w:tcPr>
          <w:p w:rsidR="003C4C9D" w:rsidRDefault="003C4C9D" w:rsidP="003C4C9D">
            <w:pPr>
              <w:pStyle w:val="ListParagraph"/>
              <w:ind w:left="0"/>
            </w:pPr>
            <w:r>
              <w:t>NoteEdit.java</w:t>
            </w:r>
          </w:p>
        </w:tc>
        <w:tc>
          <w:tcPr>
            <w:tcW w:w="1914" w:type="dxa"/>
          </w:tcPr>
          <w:p w:rsidR="003C4C9D" w:rsidRDefault="003C4C9D" w:rsidP="00F25666">
            <w:pPr>
              <w:pStyle w:val="ListParagraph"/>
              <w:ind w:left="0"/>
            </w:pPr>
            <w:r>
              <w:t>Xử lý màn hình chính với listview</w:t>
            </w:r>
          </w:p>
        </w:tc>
        <w:tc>
          <w:tcPr>
            <w:tcW w:w="4968" w:type="dxa"/>
          </w:tcPr>
          <w:p w:rsidR="003C4C9D" w:rsidRDefault="003C4C9D" w:rsidP="00F25666">
            <w:pPr>
              <w:pStyle w:val="ListParagraph"/>
              <w:ind w:left="0"/>
            </w:pPr>
          </w:p>
        </w:tc>
      </w:tr>
      <w:tr w:rsidR="003918F8" w:rsidTr="00F25666">
        <w:tc>
          <w:tcPr>
            <w:tcW w:w="1974" w:type="dxa"/>
          </w:tcPr>
          <w:p w:rsidR="003918F8" w:rsidRDefault="003918F8" w:rsidP="003C4C9D">
            <w:pPr>
              <w:pStyle w:val="ListParagraph"/>
              <w:ind w:left="0"/>
            </w:pPr>
            <w:r>
              <w:t>Activity_display_detail.xml</w:t>
            </w:r>
          </w:p>
        </w:tc>
        <w:tc>
          <w:tcPr>
            <w:tcW w:w="1914" w:type="dxa"/>
          </w:tcPr>
          <w:p w:rsidR="003918F8" w:rsidRDefault="003918F8" w:rsidP="00F25666">
            <w:pPr>
              <w:pStyle w:val="ListParagraph"/>
              <w:ind w:left="0"/>
            </w:pPr>
          </w:p>
        </w:tc>
        <w:tc>
          <w:tcPr>
            <w:tcW w:w="4968" w:type="dxa"/>
          </w:tcPr>
          <w:p w:rsidR="003918F8" w:rsidRDefault="003918F8" w:rsidP="00F25666">
            <w:pPr>
              <w:pStyle w:val="ListParagraph"/>
              <w:ind w:left="0"/>
            </w:pPr>
          </w:p>
        </w:tc>
      </w:tr>
      <w:tr w:rsidR="003918F8" w:rsidTr="00F25666">
        <w:tc>
          <w:tcPr>
            <w:tcW w:w="1974" w:type="dxa"/>
          </w:tcPr>
          <w:p w:rsidR="003918F8" w:rsidRDefault="003918F8" w:rsidP="003C4C9D">
            <w:pPr>
              <w:pStyle w:val="ListParagraph"/>
              <w:ind w:left="0"/>
            </w:pPr>
            <w:r>
              <w:t>NoteDetail.java</w:t>
            </w:r>
            <w:bookmarkStart w:id="0" w:name="_GoBack"/>
            <w:bookmarkEnd w:id="0"/>
          </w:p>
        </w:tc>
        <w:tc>
          <w:tcPr>
            <w:tcW w:w="1914" w:type="dxa"/>
          </w:tcPr>
          <w:p w:rsidR="003918F8" w:rsidRDefault="003918F8" w:rsidP="00F25666">
            <w:pPr>
              <w:pStyle w:val="ListParagraph"/>
              <w:ind w:left="0"/>
            </w:pPr>
          </w:p>
        </w:tc>
        <w:tc>
          <w:tcPr>
            <w:tcW w:w="4968" w:type="dxa"/>
          </w:tcPr>
          <w:p w:rsidR="003918F8" w:rsidRDefault="003918F8" w:rsidP="00F25666">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1974"/>
        <w:gridCol w:w="1914"/>
        <w:gridCol w:w="4968"/>
      </w:tblGrid>
      <w:tr w:rsidR="002A1B26" w:rsidTr="00F25666">
        <w:tc>
          <w:tcPr>
            <w:tcW w:w="1974" w:type="dxa"/>
          </w:tcPr>
          <w:p w:rsidR="002A1B26" w:rsidRDefault="002A1B26" w:rsidP="00F25666">
            <w:pPr>
              <w:pStyle w:val="ListParagraph"/>
              <w:ind w:left="0"/>
            </w:pPr>
            <w:r>
              <w:t>Tên file</w:t>
            </w:r>
          </w:p>
        </w:tc>
        <w:tc>
          <w:tcPr>
            <w:tcW w:w="1914" w:type="dxa"/>
          </w:tcPr>
          <w:p w:rsidR="002A1B26" w:rsidRDefault="002A1B26" w:rsidP="00F25666">
            <w:pPr>
              <w:pStyle w:val="ListParagraph"/>
              <w:ind w:left="0"/>
            </w:pPr>
            <w:r>
              <w:t>Mục đích sử dụng</w:t>
            </w:r>
          </w:p>
        </w:tc>
        <w:tc>
          <w:tcPr>
            <w:tcW w:w="4968" w:type="dxa"/>
          </w:tcPr>
          <w:p w:rsidR="002A1B26" w:rsidRDefault="002A1B26" w:rsidP="00F25666">
            <w:pPr>
              <w:pStyle w:val="ListParagraph"/>
              <w:ind w:left="0"/>
            </w:pPr>
            <w:r>
              <w:t>Nội dung chi tiết</w:t>
            </w:r>
          </w:p>
        </w:tc>
      </w:tr>
      <w:tr w:rsidR="002A1B26" w:rsidTr="00F25666">
        <w:tc>
          <w:tcPr>
            <w:tcW w:w="1974" w:type="dxa"/>
          </w:tcPr>
          <w:p w:rsidR="002A1B26" w:rsidRDefault="002A1B26" w:rsidP="00F25666">
            <w:pPr>
              <w:pStyle w:val="ListParagraph"/>
              <w:ind w:left="0"/>
            </w:pPr>
            <w:r>
              <w:t>activity_edit.xml</w:t>
            </w:r>
          </w:p>
        </w:tc>
        <w:tc>
          <w:tcPr>
            <w:tcW w:w="1914" w:type="dxa"/>
          </w:tcPr>
          <w:p w:rsidR="002A1B26" w:rsidRDefault="002A1B26" w:rsidP="00F25666">
            <w:pPr>
              <w:pStyle w:val="ListParagraph"/>
              <w:ind w:left="0"/>
            </w:pPr>
            <w:r>
              <w:t>Thiết kế giao diện của màn hình chính</w:t>
            </w:r>
          </w:p>
        </w:tc>
        <w:tc>
          <w:tcPr>
            <w:tcW w:w="4968" w:type="dxa"/>
          </w:tcPr>
          <w:p w:rsidR="002A1B26" w:rsidRDefault="002A1B26" w:rsidP="00F25666">
            <w:pPr>
              <w:pStyle w:val="ListParagraph"/>
              <w:ind w:left="0"/>
            </w:pPr>
          </w:p>
        </w:tc>
      </w:tr>
      <w:tr w:rsidR="002A1B26" w:rsidTr="00F25666">
        <w:tc>
          <w:tcPr>
            <w:tcW w:w="1974" w:type="dxa"/>
          </w:tcPr>
          <w:p w:rsidR="002A1B26" w:rsidRDefault="002A1B26" w:rsidP="00F25666">
            <w:pPr>
              <w:pStyle w:val="ListParagraph"/>
              <w:ind w:left="0"/>
            </w:pPr>
            <w:r>
              <w:t>NoteEdit.java</w:t>
            </w:r>
          </w:p>
        </w:tc>
        <w:tc>
          <w:tcPr>
            <w:tcW w:w="1914" w:type="dxa"/>
          </w:tcPr>
          <w:p w:rsidR="002A1B26" w:rsidRDefault="002A1B26" w:rsidP="00F25666">
            <w:pPr>
              <w:pStyle w:val="ListParagraph"/>
              <w:ind w:left="0"/>
            </w:pPr>
            <w:r>
              <w:t>Xử lý màn hình chính với listview</w:t>
            </w:r>
          </w:p>
        </w:tc>
        <w:tc>
          <w:tcPr>
            <w:tcW w:w="4968" w:type="dxa"/>
          </w:tcPr>
          <w:p w:rsidR="002A1B26" w:rsidRDefault="002A1B26" w:rsidP="00F25666">
            <w:pPr>
              <w:pStyle w:val="ListParagraph"/>
              <w:ind w:left="0"/>
            </w:pP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733FB"/>
    <w:rsid w:val="000B51F2"/>
    <w:rsid w:val="001F2129"/>
    <w:rsid w:val="001F2BDF"/>
    <w:rsid w:val="00282306"/>
    <w:rsid w:val="0028485C"/>
    <w:rsid w:val="002A1B26"/>
    <w:rsid w:val="002E6F69"/>
    <w:rsid w:val="003016FF"/>
    <w:rsid w:val="003918F8"/>
    <w:rsid w:val="00392567"/>
    <w:rsid w:val="003C4C02"/>
    <w:rsid w:val="003C4C9D"/>
    <w:rsid w:val="004773AF"/>
    <w:rsid w:val="004A2EF8"/>
    <w:rsid w:val="004B11B1"/>
    <w:rsid w:val="00595D41"/>
    <w:rsid w:val="00706D23"/>
    <w:rsid w:val="007C5A02"/>
    <w:rsid w:val="0084234F"/>
    <w:rsid w:val="0087591C"/>
    <w:rsid w:val="00920839"/>
    <w:rsid w:val="0099069B"/>
    <w:rsid w:val="009F14A6"/>
    <w:rsid w:val="00A155AE"/>
    <w:rsid w:val="00A95C1F"/>
    <w:rsid w:val="00B07A0F"/>
    <w:rsid w:val="00B332C8"/>
    <w:rsid w:val="00B478FB"/>
    <w:rsid w:val="00B51E73"/>
    <w:rsid w:val="00BC6C7E"/>
    <w:rsid w:val="00C2309A"/>
    <w:rsid w:val="00C24E0E"/>
    <w:rsid w:val="00D04A8E"/>
    <w:rsid w:val="00D44BFD"/>
    <w:rsid w:val="00D700B5"/>
    <w:rsid w:val="00DB631D"/>
    <w:rsid w:val="00DD396E"/>
    <w:rsid w:val="00E02B2D"/>
    <w:rsid w:val="00E2553D"/>
    <w:rsid w:val="00E62F9B"/>
    <w:rsid w:val="00E72747"/>
    <w:rsid w:val="00E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A86E1-7F4E-46E0-8796-7973D0B5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Tuan, Pham</cp:lastModifiedBy>
  <cp:revision>44</cp:revision>
  <dcterms:created xsi:type="dcterms:W3CDTF">2015-11-28T13:44:00Z</dcterms:created>
  <dcterms:modified xsi:type="dcterms:W3CDTF">2015-11-30T06:27:00Z</dcterms:modified>
</cp:coreProperties>
</file>