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0C5" w:rsidRDefault="007C531B">
      <w:r>
        <w:drawing>
          <wp:inline distT="0" distB="0" distL="0" distR="0" wp14:anchorId="3A95850B" wp14:editId="45BB729D">
            <wp:extent cx="5943600" cy="316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B4" w:rsidRDefault="00446FB4"/>
    <w:p w:rsidR="00446FB4" w:rsidRDefault="00446FB4"/>
    <w:p w:rsidR="007C531B" w:rsidRDefault="007C531B">
      <w:r>
        <w:drawing>
          <wp:inline distT="0" distB="0" distL="0" distR="0" wp14:anchorId="23D6C7E5" wp14:editId="1C739EE6">
            <wp:extent cx="5943600" cy="337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51" w:rsidRDefault="00600E46" w:rsidP="001509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new MPR</w:t>
      </w:r>
      <w:r w:rsidR="00577828">
        <w:rPr>
          <w:lang w:val="en-US"/>
        </w:rPr>
        <w:t>: Chia làm 2 phần 1 bên là chọn hàng…, một bên hiển thị danh sách cách sản phẩm đã mua</w:t>
      </w:r>
    </w:p>
    <w:p w:rsidR="00577828" w:rsidRDefault="00577828" w:rsidP="001509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Sau khi click ok sẽ insert db</w:t>
      </w:r>
    </w:p>
    <w:p w:rsidR="00864751" w:rsidRPr="00F551C2" w:rsidRDefault="00577828" w:rsidP="00F551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Xây dựng giao diện hiển thị danh sách MPR vào có thể xuất file</w:t>
      </w:r>
    </w:p>
    <w:p w:rsidR="00E12A90" w:rsidRDefault="00CD495C" w:rsidP="0015090E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drawing>
          <wp:inline distT="0" distB="0" distL="0" distR="0" wp14:anchorId="34DBF926" wp14:editId="75F1F4F4">
            <wp:extent cx="5943600" cy="3940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A90">
        <w:lastRenderedPageBreak/>
        <w:drawing>
          <wp:inline distT="0" distB="0" distL="0" distR="0" wp14:anchorId="5D86DB61" wp14:editId="715AC6BA">
            <wp:extent cx="5943600" cy="4796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51" w:rsidRPr="00864751" w:rsidRDefault="00864751" w:rsidP="00864751">
      <w:pPr>
        <w:rPr>
          <w:lang w:val="en-US"/>
        </w:rPr>
      </w:pPr>
    </w:p>
    <w:p w:rsidR="007C531B" w:rsidRDefault="007C531B"/>
    <w:p w:rsidR="00384792" w:rsidRDefault="00384792">
      <w:r>
        <w:lastRenderedPageBreak/>
        <w:drawing>
          <wp:inline distT="0" distB="0" distL="0" distR="0" wp14:anchorId="221BE96E" wp14:editId="6310F879">
            <wp:extent cx="5943600" cy="381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5C" w:rsidRDefault="00CD495C" w:rsidP="00CD49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Tương tự phần trên cũng chia làm 2 phần: 1 là chọn các sản phẩm, 2 là danh sách đã đặt</w:t>
      </w:r>
    </w:p>
    <w:p w:rsidR="00CD495C" w:rsidRDefault="00CD495C" w:rsidP="00CD49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Sau khi save cũng lưu vào danh sách các đơn hàng đã đặt</w:t>
      </w:r>
    </w:p>
    <w:p w:rsidR="00CD495C" w:rsidRDefault="00CD495C" w:rsidP="00CD49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Có thể xuất excel sau khi save hoặc xuất trong phần quản lý đơn đặt hàng</w:t>
      </w:r>
    </w:p>
    <w:p w:rsidR="00533605" w:rsidRPr="00533605" w:rsidRDefault="00533605" w:rsidP="00533605">
      <w:pPr>
        <w:ind w:left="360"/>
        <w:rPr>
          <w:lang w:val="en-US"/>
        </w:rPr>
      </w:pPr>
    </w:p>
    <w:p w:rsidR="0018690C" w:rsidRDefault="0018690C">
      <w:r>
        <w:lastRenderedPageBreak/>
        <w:drawing>
          <wp:inline distT="0" distB="0" distL="0" distR="0" wp14:anchorId="59D3D542" wp14:editId="3CB13052">
            <wp:extent cx="4486722" cy="347673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286" cy="34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0C" w:rsidRDefault="0018690C">
      <w:r>
        <w:drawing>
          <wp:inline distT="0" distB="0" distL="0" distR="0" wp14:anchorId="77B344E5" wp14:editId="6FA86D49">
            <wp:extent cx="4556927" cy="34824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533" cy="349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05" w:rsidRPr="00533605" w:rsidRDefault="00533605" w:rsidP="005336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Bill.no: dựa theo ngày và import/export</w:t>
      </w:r>
    </w:p>
    <w:p w:rsidR="0018690C" w:rsidRDefault="0018690C">
      <w:bookmarkStart w:id="0" w:name="_GoBack"/>
      <w:r>
        <w:lastRenderedPageBreak/>
        <w:drawing>
          <wp:inline distT="0" distB="0" distL="0" distR="0" wp14:anchorId="472630B9" wp14:editId="4E9EBBD0">
            <wp:extent cx="5943600" cy="4513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690C" w:rsidRPr="00F35E55" w:rsidRDefault="0018690C" w:rsidP="00F35E55">
      <w:pPr>
        <w:pStyle w:val="ListParagraph"/>
        <w:numPr>
          <w:ilvl w:val="0"/>
          <w:numId w:val="1"/>
        </w:numPr>
        <w:rPr>
          <w:lang w:val="en-US"/>
        </w:rPr>
      </w:pPr>
      <w:r w:rsidRPr="00F35E55">
        <w:rPr>
          <w:lang w:val="en-US"/>
        </w:rPr>
        <w:t>Trong ngày đã nhập 1 phiếu</w:t>
      </w:r>
    </w:p>
    <w:p w:rsidR="0018690C" w:rsidRPr="0018690C" w:rsidRDefault="0018690C">
      <w:pPr>
        <w:rPr>
          <w:lang w:val="en-US"/>
        </w:rPr>
      </w:pPr>
    </w:p>
    <w:p w:rsidR="007C531B" w:rsidRDefault="009770AF">
      <w:r>
        <w:drawing>
          <wp:inline distT="0" distB="0" distL="0" distR="0" wp14:anchorId="054A6999" wp14:editId="1B846D44">
            <wp:extent cx="5943600" cy="822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EA" w:rsidRDefault="008354EA"/>
    <w:sectPr w:rsidR="008354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F09F8"/>
    <w:multiLevelType w:val="hybridMultilevel"/>
    <w:tmpl w:val="9AE26CE6"/>
    <w:lvl w:ilvl="0" w:tplc="43AA2C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1B"/>
    <w:rsid w:val="00111603"/>
    <w:rsid w:val="0015090E"/>
    <w:rsid w:val="0018690C"/>
    <w:rsid w:val="002E6186"/>
    <w:rsid w:val="00384792"/>
    <w:rsid w:val="00446FB4"/>
    <w:rsid w:val="00533605"/>
    <w:rsid w:val="00577828"/>
    <w:rsid w:val="00600E46"/>
    <w:rsid w:val="007C531B"/>
    <w:rsid w:val="008354EA"/>
    <w:rsid w:val="00864751"/>
    <w:rsid w:val="009770AF"/>
    <w:rsid w:val="00CC00C5"/>
    <w:rsid w:val="00CD495C"/>
    <w:rsid w:val="00E12A90"/>
    <w:rsid w:val="00E7704F"/>
    <w:rsid w:val="00F35E55"/>
    <w:rsid w:val="00F5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1B94A"/>
  <w15:chartTrackingRefBased/>
  <w15:docId w15:val="{9035F312-E545-4055-ABF1-3980B0099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Tuấn Đạt</dc:creator>
  <cp:keywords/>
  <dc:description/>
  <cp:lastModifiedBy>Phạm Tuấn Đạt</cp:lastModifiedBy>
  <cp:revision>15</cp:revision>
  <dcterms:created xsi:type="dcterms:W3CDTF">2023-11-01T04:53:00Z</dcterms:created>
  <dcterms:modified xsi:type="dcterms:W3CDTF">2023-11-01T10:04:00Z</dcterms:modified>
</cp:coreProperties>
</file>