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7F783" w14:textId="11515599" w:rsidR="00842323" w:rsidRDefault="00E46713" w:rsidP="00E968EA">
      <w:pPr>
        <w:pStyle w:val="Chapter"/>
      </w:pPr>
      <w:bookmarkStart w:id="0" w:name="_Toc84510449"/>
      <w:r>
        <w:t>LIST OF SHORTEN WORDS</w:t>
      </w:r>
      <w:bookmarkEnd w:id="0"/>
    </w:p>
    <w:tbl>
      <w:tblPr>
        <w:tblStyle w:val="TableGrid"/>
        <w:tblW w:w="0" w:type="auto"/>
        <w:jc w:val="center"/>
        <w:tblLook w:val="04A0" w:firstRow="1" w:lastRow="0" w:firstColumn="1" w:lastColumn="0" w:noHBand="0" w:noVBand="1"/>
      </w:tblPr>
      <w:tblGrid>
        <w:gridCol w:w="988"/>
        <w:gridCol w:w="2693"/>
        <w:gridCol w:w="5713"/>
      </w:tblGrid>
      <w:tr w:rsidR="00F66486" w14:paraId="10C3BBE2" w14:textId="77777777" w:rsidTr="0029795F">
        <w:trPr>
          <w:jc w:val="center"/>
        </w:trPr>
        <w:tc>
          <w:tcPr>
            <w:tcW w:w="988" w:type="dxa"/>
            <w:vAlign w:val="center"/>
          </w:tcPr>
          <w:p w14:paraId="7C21652E" w14:textId="4FB20EC2" w:rsidR="00F66486" w:rsidRPr="00922A67" w:rsidRDefault="0029795F" w:rsidP="0029795F">
            <w:pPr>
              <w:pStyle w:val="Tabletext"/>
              <w:rPr>
                <w:b/>
              </w:rPr>
            </w:pPr>
            <w:r w:rsidRPr="00922A67">
              <w:rPr>
                <w:b/>
              </w:rPr>
              <w:t>STT</w:t>
            </w:r>
          </w:p>
        </w:tc>
        <w:tc>
          <w:tcPr>
            <w:tcW w:w="2693" w:type="dxa"/>
            <w:vAlign w:val="center"/>
          </w:tcPr>
          <w:p w14:paraId="28339DDC" w14:textId="31242CA7" w:rsidR="00F66486" w:rsidRPr="00922A67" w:rsidRDefault="009A7A93" w:rsidP="0029795F">
            <w:pPr>
              <w:pStyle w:val="Tabletext"/>
              <w:rPr>
                <w:b/>
              </w:rPr>
            </w:pPr>
            <w:r w:rsidRPr="00922A67">
              <w:rPr>
                <w:b/>
              </w:rPr>
              <w:t>Shorten word</w:t>
            </w:r>
          </w:p>
        </w:tc>
        <w:tc>
          <w:tcPr>
            <w:tcW w:w="5713" w:type="dxa"/>
            <w:vAlign w:val="center"/>
          </w:tcPr>
          <w:p w14:paraId="5F3BB60B" w14:textId="3677AF18" w:rsidR="00F66486" w:rsidRPr="00922A67" w:rsidRDefault="009A7A93" w:rsidP="0029795F">
            <w:pPr>
              <w:pStyle w:val="Tabletext"/>
              <w:rPr>
                <w:b/>
              </w:rPr>
            </w:pPr>
            <w:r w:rsidRPr="00922A67">
              <w:rPr>
                <w:b/>
              </w:rPr>
              <w:t>Fully word</w:t>
            </w:r>
          </w:p>
        </w:tc>
      </w:tr>
      <w:tr w:rsidR="00F66486" w14:paraId="1C3A9F61" w14:textId="77777777" w:rsidTr="0029795F">
        <w:trPr>
          <w:jc w:val="center"/>
        </w:trPr>
        <w:tc>
          <w:tcPr>
            <w:tcW w:w="988" w:type="dxa"/>
            <w:vAlign w:val="center"/>
          </w:tcPr>
          <w:p w14:paraId="400B988E" w14:textId="03F1B43C" w:rsidR="00F66486" w:rsidRDefault="0029795F" w:rsidP="0029795F">
            <w:pPr>
              <w:pStyle w:val="Tabletext"/>
            </w:pPr>
            <w:r>
              <w:t>1</w:t>
            </w:r>
          </w:p>
        </w:tc>
        <w:tc>
          <w:tcPr>
            <w:tcW w:w="2693" w:type="dxa"/>
            <w:vAlign w:val="center"/>
          </w:tcPr>
          <w:p w14:paraId="17E8560E" w14:textId="09549591" w:rsidR="00F66486" w:rsidRDefault="0029795F" w:rsidP="0029795F">
            <w:pPr>
              <w:pStyle w:val="Tabletext"/>
            </w:pPr>
            <w:r>
              <w:t>ALPR</w:t>
            </w:r>
          </w:p>
        </w:tc>
        <w:tc>
          <w:tcPr>
            <w:tcW w:w="5713" w:type="dxa"/>
            <w:vAlign w:val="center"/>
          </w:tcPr>
          <w:p w14:paraId="473A2217" w14:textId="65D1CE46" w:rsidR="00F66486" w:rsidRDefault="0029795F" w:rsidP="0029795F">
            <w:pPr>
              <w:pStyle w:val="Tabletext"/>
            </w:pPr>
            <w:r>
              <w:t>Automatic License Plate Recognition</w:t>
            </w:r>
          </w:p>
        </w:tc>
      </w:tr>
      <w:tr w:rsidR="0029795F" w14:paraId="183EA0EC" w14:textId="77777777" w:rsidTr="0029795F">
        <w:trPr>
          <w:jc w:val="center"/>
        </w:trPr>
        <w:tc>
          <w:tcPr>
            <w:tcW w:w="988" w:type="dxa"/>
            <w:vAlign w:val="center"/>
          </w:tcPr>
          <w:p w14:paraId="20CF8A81" w14:textId="77777777" w:rsidR="0029795F" w:rsidRDefault="0029795F" w:rsidP="0029795F">
            <w:pPr>
              <w:pStyle w:val="Tabletext"/>
            </w:pPr>
          </w:p>
        </w:tc>
        <w:tc>
          <w:tcPr>
            <w:tcW w:w="2693" w:type="dxa"/>
            <w:vAlign w:val="center"/>
          </w:tcPr>
          <w:p w14:paraId="5501320E" w14:textId="77777777" w:rsidR="0029795F" w:rsidRDefault="0029795F" w:rsidP="0029795F">
            <w:pPr>
              <w:pStyle w:val="Tabletext"/>
            </w:pPr>
          </w:p>
        </w:tc>
        <w:tc>
          <w:tcPr>
            <w:tcW w:w="5713" w:type="dxa"/>
            <w:vAlign w:val="center"/>
          </w:tcPr>
          <w:p w14:paraId="29EA2FF5" w14:textId="77777777" w:rsidR="0029795F" w:rsidRDefault="0029795F" w:rsidP="0029795F">
            <w:pPr>
              <w:pStyle w:val="Tabletext"/>
            </w:pPr>
          </w:p>
        </w:tc>
      </w:tr>
    </w:tbl>
    <w:p w14:paraId="3DCB1798" w14:textId="77777777" w:rsidR="00842323" w:rsidRDefault="00842323" w:rsidP="00842323"/>
    <w:p w14:paraId="330C606E" w14:textId="3338EFE5" w:rsidR="00B133DA" w:rsidRDefault="00B133DA" w:rsidP="00B133DA">
      <w:pPr>
        <w:pStyle w:val="Chapter"/>
        <w:rPr>
          <w:noProof/>
        </w:rPr>
      </w:pPr>
      <w:bookmarkStart w:id="1" w:name="_Toc84510450"/>
      <w:r>
        <w:t>TABLE OF FIGURES</w:t>
      </w:r>
      <w:bookmarkEnd w:id="1"/>
      <w:r>
        <w:fldChar w:fldCharType="begin"/>
      </w:r>
      <w:r>
        <w:instrText xml:space="preserve"> TOC \h \z \c "Figure" </w:instrText>
      </w:r>
      <w:r>
        <w:fldChar w:fldCharType="separate"/>
      </w:r>
    </w:p>
    <w:p w14:paraId="7CDC2816" w14:textId="77777777" w:rsidR="00B133DA" w:rsidRDefault="00B133DA" w:rsidP="00B133DA">
      <w:pPr>
        <w:pStyle w:val="TableofFigures"/>
        <w:tabs>
          <w:tab w:val="right" w:leader="underscore" w:pos="9394"/>
        </w:tabs>
        <w:rPr>
          <w:noProof/>
        </w:rPr>
      </w:pPr>
      <w:hyperlink w:anchor="_Toc84508325" w:history="1">
        <w:r w:rsidRPr="00283953">
          <w:rPr>
            <w:rStyle w:val="Hyperlink"/>
            <w:noProof/>
          </w:rPr>
          <w:t>Figure 1. ALPR system</w:t>
        </w:r>
        <w:r>
          <w:rPr>
            <w:noProof/>
            <w:webHidden/>
          </w:rPr>
          <w:tab/>
        </w:r>
        <w:r>
          <w:rPr>
            <w:noProof/>
            <w:webHidden/>
          </w:rPr>
          <w:fldChar w:fldCharType="begin"/>
        </w:r>
        <w:r>
          <w:rPr>
            <w:noProof/>
            <w:webHidden/>
          </w:rPr>
          <w:instrText xml:space="preserve"> PAGEREF _Toc84508325 \h </w:instrText>
        </w:r>
        <w:r>
          <w:rPr>
            <w:noProof/>
            <w:webHidden/>
          </w:rPr>
        </w:r>
        <w:r>
          <w:rPr>
            <w:noProof/>
            <w:webHidden/>
          </w:rPr>
          <w:fldChar w:fldCharType="separate"/>
        </w:r>
        <w:r>
          <w:rPr>
            <w:noProof/>
            <w:webHidden/>
          </w:rPr>
          <w:t>1</w:t>
        </w:r>
        <w:r>
          <w:rPr>
            <w:noProof/>
            <w:webHidden/>
          </w:rPr>
          <w:fldChar w:fldCharType="end"/>
        </w:r>
      </w:hyperlink>
    </w:p>
    <w:p w14:paraId="24FAC2D0" w14:textId="77777777" w:rsidR="00B133DA" w:rsidRDefault="00B133DA" w:rsidP="00B133DA">
      <w:pPr>
        <w:rPr>
          <w:rFonts w:cs="Times New Roman"/>
          <w:b/>
          <w:szCs w:val="28"/>
        </w:rPr>
      </w:pPr>
      <w:r>
        <w:rPr>
          <w:rFonts w:cs="Times New Roman"/>
          <w:b/>
          <w:szCs w:val="28"/>
        </w:rPr>
        <w:fldChar w:fldCharType="end"/>
      </w:r>
    </w:p>
    <w:p w14:paraId="431071EA" w14:textId="77777777" w:rsidR="00B133DA" w:rsidRDefault="00B133DA" w:rsidP="00B133DA">
      <w:pPr>
        <w:pStyle w:val="Chapter"/>
      </w:pPr>
      <w:bookmarkStart w:id="2" w:name="_Toc84510451"/>
      <w:r>
        <w:t>TABLE OF TABLES</w:t>
      </w:r>
      <w:bookmarkEnd w:id="2"/>
    </w:p>
    <w:p w14:paraId="68EEFB5E" w14:textId="77777777" w:rsidR="00B133DA" w:rsidRDefault="00B133DA" w:rsidP="00B133DA">
      <w:pPr>
        <w:pStyle w:val="TableofFigures"/>
        <w:tabs>
          <w:tab w:val="right" w:leader="dot" w:pos="9394"/>
        </w:tabs>
        <w:rPr>
          <w:rFonts w:asciiTheme="minorHAnsi" w:eastAsiaTheme="minorEastAsia" w:hAnsiTheme="minorHAnsi"/>
          <w:noProof/>
          <w:sz w:val="22"/>
        </w:rPr>
      </w:pPr>
      <w:r>
        <w:rPr>
          <w:rFonts w:cs="Times New Roman"/>
          <w:b/>
          <w:szCs w:val="28"/>
        </w:rPr>
        <w:fldChar w:fldCharType="begin"/>
      </w:r>
      <w:r>
        <w:rPr>
          <w:rFonts w:cs="Times New Roman"/>
          <w:b/>
          <w:szCs w:val="28"/>
        </w:rPr>
        <w:instrText xml:space="preserve"> TOC \h \z \c "Table" </w:instrText>
      </w:r>
      <w:r>
        <w:rPr>
          <w:rFonts w:cs="Times New Roman"/>
          <w:b/>
          <w:szCs w:val="28"/>
        </w:rPr>
        <w:fldChar w:fldCharType="separate"/>
      </w:r>
      <w:hyperlink w:anchor="_Toc84508555" w:history="1">
        <w:r w:rsidRPr="00625755">
          <w:rPr>
            <w:rStyle w:val="Hyperlink"/>
            <w:noProof/>
          </w:rPr>
          <w:t>Table 1. Table 1</w:t>
        </w:r>
        <w:r>
          <w:rPr>
            <w:noProof/>
            <w:webHidden/>
          </w:rPr>
          <w:tab/>
        </w:r>
        <w:r>
          <w:rPr>
            <w:noProof/>
            <w:webHidden/>
          </w:rPr>
          <w:fldChar w:fldCharType="begin"/>
        </w:r>
        <w:r>
          <w:rPr>
            <w:noProof/>
            <w:webHidden/>
          </w:rPr>
          <w:instrText xml:space="preserve"> PAGEREF _Toc84508555 \h </w:instrText>
        </w:r>
        <w:r>
          <w:rPr>
            <w:noProof/>
            <w:webHidden/>
          </w:rPr>
        </w:r>
        <w:r>
          <w:rPr>
            <w:noProof/>
            <w:webHidden/>
          </w:rPr>
          <w:fldChar w:fldCharType="separate"/>
        </w:r>
        <w:r>
          <w:rPr>
            <w:noProof/>
            <w:webHidden/>
          </w:rPr>
          <w:t>2</w:t>
        </w:r>
        <w:r>
          <w:rPr>
            <w:noProof/>
            <w:webHidden/>
          </w:rPr>
          <w:fldChar w:fldCharType="end"/>
        </w:r>
      </w:hyperlink>
    </w:p>
    <w:p w14:paraId="332E2B6D" w14:textId="77777777" w:rsidR="00B133DA" w:rsidRDefault="00B133DA" w:rsidP="00B133DA">
      <w:pPr>
        <w:pStyle w:val="TableofFigures"/>
        <w:tabs>
          <w:tab w:val="right" w:leader="dot" w:pos="9394"/>
        </w:tabs>
        <w:rPr>
          <w:rFonts w:asciiTheme="minorHAnsi" w:eastAsiaTheme="minorEastAsia" w:hAnsiTheme="minorHAnsi"/>
          <w:noProof/>
          <w:sz w:val="22"/>
        </w:rPr>
      </w:pPr>
      <w:hyperlink w:anchor="_Toc84508556" w:history="1">
        <w:r w:rsidRPr="00625755">
          <w:rPr>
            <w:rStyle w:val="Hyperlink"/>
            <w:noProof/>
          </w:rPr>
          <w:t>Table 2. Nothing</w:t>
        </w:r>
        <w:r>
          <w:rPr>
            <w:noProof/>
            <w:webHidden/>
          </w:rPr>
          <w:tab/>
        </w:r>
        <w:r>
          <w:rPr>
            <w:noProof/>
            <w:webHidden/>
          </w:rPr>
          <w:fldChar w:fldCharType="begin"/>
        </w:r>
        <w:r>
          <w:rPr>
            <w:noProof/>
            <w:webHidden/>
          </w:rPr>
          <w:instrText xml:space="preserve"> PAGEREF _Toc84508556 \h </w:instrText>
        </w:r>
        <w:r>
          <w:rPr>
            <w:noProof/>
            <w:webHidden/>
          </w:rPr>
        </w:r>
        <w:r>
          <w:rPr>
            <w:noProof/>
            <w:webHidden/>
          </w:rPr>
          <w:fldChar w:fldCharType="separate"/>
        </w:r>
        <w:r>
          <w:rPr>
            <w:noProof/>
            <w:webHidden/>
          </w:rPr>
          <w:t>2</w:t>
        </w:r>
        <w:r>
          <w:rPr>
            <w:noProof/>
            <w:webHidden/>
          </w:rPr>
          <w:fldChar w:fldCharType="end"/>
        </w:r>
      </w:hyperlink>
    </w:p>
    <w:p w14:paraId="4E4B76D1" w14:textId="0D44CC1E" w:rsidR="00B133DA" w:rsidRDefault="00B133DA" w:rsidP="00B133DA">
      <w:r>
        <w:rPr>
          <w:rFonts w:cs="Times New Roman"/>
          <w:b/>
          <w:szCs w:val="28"/>
        </w:rPr>
        <w:fldChar w:fldCharType="end"/>
      </w:r>
    </w:p>
    <w:p w14:paraId="367FF19F" w14:textId="0FB282AA" w:rsidR="006D02BB" w:rsidRPr="00BD148F" w:rsidRDefault="00D66A59" w:rsidP="00BD148F">
      <w:pPr>
        <w:pStyle w:val="Chapter"/>
      </w:pPr>
      <w:bookmarkStart w:id="3" w:name="_Toc84510452"/>
      <w:r>
        <w:t>CONTENTS</w:t>
      </w:r>
      <w:bookmarkEnd w:id="3"/>
    </w:p>
    <w:p w14:paraId="1562C86C" w14:textId="0AED3B2B" w:rsidR="00610A39" w:rsidRDefault="0017295E">
      <w:pPr>
        <w:pStyle w:val="TOC1"/>
        <w:rPr>
          <w:rFonts w:asciiTheme="minorHAnsi" w:eastAsiaTheme="minorEastAsia" w:hAnsiTheme="minorHAnsi"/>
          <w:noProof/>
          <w:sz w:val="22"/>
        </w:rPr>
      </w:pPr>
      <w:r>
        <w:rPr>
          <w:rFonts w:cs="Times New Roman"/>
          <w:b/>
          <w:szCs w:val="28"/>
        </w:rPr>
        <w:fldChar w:fldCharType="begin"/>
      </w:r>
      <w:r>
        <w:rPr>
          <w:rFonts w:cs="Times New Roman"/>
          <w:b/>
          <w:szCs w:val="28"/>
        </w:rPr>
        <w:instrText xml:space="preserve"> TOC \o "1-3" \h \z \u </w:instrText>
      </w:r>
      <w:r>
        <w:rPr>
          <w:rFonts w:cs="Times New Roman"/>
          <w:b/>
          <w:szCs w:val="28"/>
        </w:rPr>
        <w:fldChar w:fldCharType="separate"/>
      </w:r>
      <w:hyperlink w:anchor="_Toc84510449" w:history="1">
        <w:r w:rsidR="00610A39" w:rsidRPr="000020E4">
          <w:rPr>
            <w:rStyle w:val="Hyperlink"/>
            <w:noProof/>
          </w:rPr>
          <w:t>LIST OF SHORTEN WORDS</w:t>
        </w:r>
        <w:r w:rsidR="00610A39">
          <w:rPr>
            <w:noProof/>
            <w:webHidden/>
          </w:rPr>
          <w:tab/>
        </w:r>
        <w:r w:rsidR="00610A39">
          <w:rPr>
            <w:noProof/>
            <w:webHidden/>
          </w:rPr>
          <w:fldChar w:fldCharType="begin"/>
        </w:r>
        <w:r w:rsidR="00610A39">
          <w:rPr>
            <w:noProof/>
            <w:webHidden/>
          </w:rPr>
          <w:instrText xml:space="preserve"> PAGEREF _Toc84510449 \h </w:instrText>
        </w:r>
        <w:r w:rsidR="00610A39">
          <w:rPr>
            <w:noProof/>
            <w:webHidden/>
          </w:rPr>
        </w:r>
        <w:r w:rsidR="00610A39">
          <w:rPr>
            <w:noProof/>
            <w:webHidden/>
          </w:rPr>
          <w:fldChar w:fldCharType="separate"/>
        </w:r>
        <w:r w:rsidR="00610A39">
          <w:rPr>
            <w:noProof/>
            <w:webHidden/>
          </w:rPr>
          <w:t>1</w:t>
        </w:r>
        <w:r w:rsidR="00610A39">
          <w:rPr>
            <w:noProof/>
            <w:webHidden/>
          </w:rPr>
          <w:fldChar w:fldCharType="end"/>
        </w:r>
      </w:hyperlink>
    </w:p>
    <w:p w14:paraId="09AFA3E4" w14:textId="78E800CF" w:rsidR="00610A39" w:rsidRDefault="00610A39">
      <w:pPr>
        <w:pStyle w:val="TOC1"/>
        <w:rPr>
          <w:rFonts w:asciiTheme="minorHAnsi" w:eastAsiaTheme="minorEastAsia" w:hAnsiTheme="minorHAnsi"/>
          <w:noProof/>
          <w:sz w:val="22"/>
        </w:rPr>
      </w:pPr>
      <w:hyperlink w:anchor="_Toc84510450" w:history="1">
        <w:r w:rsidRPr="000020E4">
          <w:rPr>
            <w:rStyle w:val="Hyperlink"/>
            <w:noProof/>
          </w:rPr>
          <w:t>TABLE OF FIGURES</w:t>
        </w:r>
        <w:r>
          <w:rPr>
            <w:noProof/>
            <w:webHidden/>
          </w:rPr>
          <w:tab/>
        </w:r>
        <w:r>
          <w:rPr>
            <w:noProof/>
            <w:webHidden/>
          </w:rPr>
          <w:fldChar w:fldCharType="begin"/>
        </w:r>
        <w:r>
          <w:rPr>
            <w:noProof/>
            <w:webHidden/>
          </w:rPr>
          <w:instrText xml:space="preserve"> PAGEREF _Toc84510450 \h </w:instrText>
        </w:r>
        <w:r>
          <w:rPr>
            <w:noProof/>
            <w:webHidden/>
          </w:rPr>
        </w:r>
        <w:r>
          <w:rPr>
            <w:noProof/>
            <w:webHidden/>
          </w:rPr>
          <w:fldChar w:fldCharType="separate"/>
        </w:r>
        <w:r>
          <w:rPr>
            <w:noProof/>
            <w:webHidden/>
          </w:rPr>
          <w:t>1</w:t>
        </w:r>
        <w:r>
          <w:rPr>
            <w:noProof/>
            <w:webHidden/>
          </w:rPr>
          <w:fldChar w:fldCharType="end"/>
        </w:r>
      </w:hyperlink>
    </w:p>
    <w:p w14:paraId="322F0E56" w14:textId="2FF948FB" w:rsidR="00610A39" w:rsidRDefault="00610A39">
      <w:pPr>
        <w:pStyle w:val="TOC1"/>
        <w:rPr>
          <w:rFonts w:asciiTheme="minorHAnsi" w:eastAsiaTheme="minorEastAsia" w:hAnsiTheme="minorHAnsi"/>
          <w:noProof/>
          <w:sz w:val="22"/>
        </w:rPr>
      </w:pPr>
      <w:hyperlink w:anchor="_Toc84510451" w:history="1">
        <w:r w:rsidRPr="000020E4">
          <w:rPr>
            <w:rStyle w:val="Hyperlink"/>
            <w:noProof/>
          </w:rPr>
          <w:t>TABLE OF TABLES</w:t>
        </w:r>
        <w:r>
          <w:rPr>
            <w:noProof/>
            <w:webHidden/>
          </w:rPr>
          <w:tab/>
        </w:r>
        <w:r>
          <w:rPr>
            <w:noProof/>
            <w:webHidden/>
          </w:rPr>
          <w:fldChar w:fldCharType="begin"/>
        </w:r>
        <w:r>
          <w:rPr>
            <w:noProof/>
            <w:webHidden/>
          </w:rPr>
          <w:instrText xml:space="preserve"> PAGEREF _Toc84510451 \h </w:instrText>
        </w:r>
        <w:r>
          <w:rPr>
            <w:noProof/>
            <w:webHidden/>
          </w:rPr>
        </w:r>
        <w:r>
          <w:rPr>
            <w:noProof/>
            <w:webHidden/>
          </w:rPr>
          <w:fldChar w:fldCharType="separate"/>
        </w:r>
        <w:r>
          <w:rPr>
            <w:noProof/>
            <w:webHidden/>
          </w:rPr>
          <w:t>1</w:t>
        </w:r>
        <w:r>
          <w:rPr>
            <w:noProof/>
            <w:webHidden/>
          </w:rPr>
          <w:fldChar w:fldCharType="end"/>
        </w:r>
      </w:hyperlink>
    </w:p>
    <w:p w14:paraId="5245CF09" w14:textId="73DDB43D" w:rsidR="00610A39" w:rsidRDefault="00610A39">
      <w:pPr>
        <w:pStyle w:val="TOC1"/>
        <w:rPr>
          <w:rFonts w:asciiTheme="minorHAnsi" w:eastAsiaTheme="minorEastAsia" w:hAnsiTheme="minorHAnsi"/>
          <w:noProof/>
          <w:sz w:val="22"/>
        </w:rPr>
      </w:pPr>
      <w:hyperlink w:anchor="_Toc84510452" w:history="1">
        <w:r w:rsidRPr="000020E4">
          <w:rPr>
            <w:rStyle w:val="Hyperlink"/>
            <w:noProof/>
          </w:rPr>
          <w:t>CONTENTS</w:t>
        </w:r>
        <w:r>
          <w:rPr>
            <w:noProof/>
            <w:webHidden/>
          </w:rPr>
          <w:tab/>
        </w:r>
        <w:r>
          <w:rPr>
            <w:noProof/>
            <w:webHidden/>
          </w:rPr>
          <w:fldChar w:fldCharType="begin"/>
        </w:r>
        <w:r>
          <w:rPr>
            <w:noProof/>
            <w:webHidden/>
          </w:rPr>
          <w:instrText xml:space="preserve"> PAGEREF _Toc84510452 \h </w:instrText>
        </w:r>
        <w:r>
          <w:rPr>
            <w:noProof/>
            <w:webHidden/>
          </w:rPr>
        </w:r>
        <w:r>
          <w:rPr>
            <w:noProof/>
            <w:webHidden/>
          </w:rPr>
          <w:fldChar w:fldCharType="separate"/>
        </w:r>
        <w:r>
          <w:rPr>
            <w:noProof/>
            <w:webHidden/>
          </w:rPr>
          <w:t>1</w:t>
        </w:r>
        <w:r>
          <w:rPr>
            <w:noProof/>
            <w:webHidden/>
          </w:rPr>
          <w:fldChar w:fldCharType="end"/>
        </w:r>
      </w:hyperlink>
    </w:p>
    <w:p w14:paraId="5B246548" w14:textId="43D9C69B" w:rsidR="00610A39" w:rsidRDefault="00610A39">
      <w:pPr>
        <w:pStyle w:val="TOC1"/>
        <w:rPr>
          <w:rFonts w:asciiTheme="minorHAnsi" w:eastAsiaTheme="minorEastAsia" w:hAnsiTheme="minorHAnsi"/>
          <w:noProof/>
          <w:sz w:val="22"/>
        </w:rPr>
      </w:pPr>
      <w:hyperlink w:anchor="_Toc84510453" w:history="1">
        <w:r w:rsidRPr="000020E4">
          <w:rPr>
            <w:rStyle w:val="Hyperlink"/>
            <w:noProof/>
          </w:rPr>
          <w:t>CHAPTER 1. PREFACE</w:t>
        </w:r>
        <w:r>
          <w:rPr>
            <w:noProof/>
            <w:webHidden/>
          </w:rPr>
          <w:tab/>
        </w:r>
        <w:r>
          <w:rPr>
            <w:noProof/>
            <w:webHidden/>
          </w:rPr>
          <w:fldChar w:fldCharType="begin"/>
        </w:r>
        <w:r>
          <w:rPr>
            <w:noProof/>
            <w:webHidden/>
          </w:rPr>
          <w:instrText xml:space="preserve"> PAGEREF _Toc84510453 \h </w:instrText>
        </w:r>
        <w:r>
          <w:rPr>
            <w:noProof/>
            <w:webHidden/>
          </w:rPr>
        </w:r>
        <w:r>
          <w:rPr>
            <w:noProof/>
            <w:webHidden/>
          </w:rPr>
          <w:fldChar w:fldCharType="separate"/>
        </w:r>
        <w:r>
          <w:rPr>
            <w:noProof/>
            <w:webHidden/>
          </w:rPr>
          <w:t>1</w:t>
        </w:r>
        <w:r>
          <w:rPr>
            <w:noProof/>
            <w:webHidden/>
          </w:rPr>
          <w:fldChar w:fldCharType="end"/>
        </w:r>
      </w:hyperlink>
    </w:p>
    <w:p w14:paraId="1E4E7345" w14:textId="6B0AFFBD" w:rsidR="00610A39" w:rsidRDefault="00610A39">
      <w:pPr>
        <w:pStyle w:val="TOC2"/>
        <w:tabs>
          <w:tab w:val="left" w:pos="880"/>
          <w:tab w:val="right" w:leader="underscore" w:pos="9394"/>
        </w:tabs>
        <w:rPr>
          <w:rFonts w:asciiTheme="minorHAnsi" w:eastAsiaTheme="minorEastAsia" w:hAnsiTheme="minorHAnsi"/>
          <w:noProof/>
          <w:sz w:val="22"/>
        </w:rPr>
      </w:pPr>
      <w:hyperlink w:anchor="_Toc84510454" w:history="1">
        <w:r w:rsidRPr="000020E4">
          <w:rPr>
            <w:rStyle w:val="Hyperlink"/>
            <w:noProof/>
          </w:rPr>
          <w:t>1.</w:t>
        </w:r>
        <w:r>
          <w:rPr>
            <w:rFonts w:asciiTheme="minorHAnsi" w:eastAsiaTheme="minorEastAsia" w:hAnsiTheme="minorHAnsi"/>
            <w:noProof/>
            <w:sz w:val="22"/>
          </w:rPr>
          <w:tab/>
        </w:r>
        <w:r w:rsidRPr="000020E4">
          <w:rPr>
            <w:rStyle w:val="Hyperlink"/>
            <w:noProof/>
          </w:rPr>
          <w:t>Reasons for choosing the topic.</w:t>
        </w:r>
        <w:r>
          <w:rPr>
            <w:noProof/>
            <w:webHidden/>
          </w:rPr>
          <w:tab/>
        </w:r>
        <w:r>
          <w:rPr>
            <w:noProof/>
            <w:webHidden/>
          </w:rPr>
          <w:fldChar w:fldCharType="begin"/>
        </w:r>
        <w:r>
          <w:rPr>
            <w:noProof/>
            <w:webHidden/>
          </w:rPr>
          <w:instrText xml:space="preserve"> PAGEREF _Toc84510454 \h </w:instrText>
        </w:r>
        <w:r>
          <w:rPr>
            <w:noProof/>
            <w:webHidden/>
          </w:rPr>
        </w:r>
        <w:r>
          <w:rPr>
            <w:noProof/>
            <w:webHidden/>
          </w:rPr>
          <w:fldChar w:fldCharType="separate"/>
        </w:r>
        <w:r>
          <w:rPr>
            <w:noProof/>
            <w:webHidden/>
          </w:rPr>
          <w:t>1</w:t>
        </w:r>
        <w:r>
          <w:rPr>
            <w:noProof/>
            <w:webHidden/>
          </w:rPr>
          <w:fldChar w:fldCharType="end"/>
        </w:r>
      </w:hyperlink>
    </w:p>
    <w:p w14:paraId="42A8D810" w14:textId="0A773EAD" w:rsidR="00610A39" w:rsidRDefault="00610A39">
      <w:pPr>
        <w:pStyle w:val="TOC3"/>
        <w:tabs>
          <w:tab w:val="left" w:pos="1320"/>
          <w:tab w:val="right" w:leader="underscore" w:pos="9394"/>
        </w:tabs>
        <w:rPr>
          <w:rFonts w:asciiTheme="minorHAnsi" w:eastAsiaTheme="minorEastAsia" w:hAnsiTheme="minorHAnsi"/>
          <w:noProof/>
          <w:sz w:val="22"/>
        </w:rPr>
      </w:pPr>
      <w:hyperlink w:anchor="_Toc84510455" w:history="1">
        <w:r w:rsidRPr="000020E4">
          <w:rPr>
            <w:rStyle w:val="Hyperlink"/>
            <w:noProof/>
          </w:rPr>
          <w:t>1.1</w:t>
        </w:r>
        <w:r>
          <w:rPr>
            <w:rFonts w:asciiTheme="minorHAnsi" w:eastAsiaTheme="minorEastAsia" w:hAnsiTheme="minorHAnsi"/>
            <w:noProof/>
            <w:sz w:val="22"/>
          </w:rPr>
          <w:tab/>
        </w:r>
        <w:r w:rsidRPr="000020E4">
          <w:rPr>
            <w:rStyle w:val="Hyperlink"/>
            <w:noProof/>
          </w:rPr>
          <w:t>Sub section</w:t>
        </w:r>
        <w:r>
          <w:rPr>
            <w:noProof/>
            <w:webHidden/>
          </w:rPr>
          <w:tab/>
        </w:r>
        <w:r>
          <w:rPr>
            <w:noProof/>
            <w:webHidden/>
          </w:rPr>
          <w:fldChar w:fldCharType="begin"/>
        </w:r>
        <w:r>
          <w:rPr>
            <w:noProof/>
            <w:webHidden/>
          </w:rPr>
          <w:instrText xml:space="preserve"> PAGEREF _Toc84510455 \h </w:instrText>
        </w:r>
        <w:r>
          <w:rPr>
            <w:noProof/>
            <w:webHidden/>
          </w:rPr>
        </w:r>
        <w:r>
          <w:rPr>
            <w:noProof/>
            <w:webHidden/>
          </w:rPr>
          <w:fldChar w:fldCharType="separate"/>
        </w:r>
        <w:r>
          <w:rPr>
            <w:noProof/>
            <w:webHidden/>
          </w:rPr>
          <w:t>2</w:t>
        </w:r>
        <w:r>
          <w:rPr>
            <w:noProof/>
            <w:webHidden/>
          </w:rPr>
          <w:fldChar w:fldCharType="end"/>
        </w:r>
      </w:hyperlink>
    </w:p>
    <w:p w14:paraId="6275A7EA" w14:textId="351AF979" w:rsidR="00610A39" w:rsidRDefault="00610A39">
      <w:pPr>
        <w:pStyle w:val="TOC2"/>
        <w:tabs>
          <w:tab w:val="left" w:pos="880"/>
          <w:tab w:val="right" w:leader="underscore" w:pos="9394"/>
        </w:tabs>
        <w:rPr>
          <w:rFonts w:asciiTheme="minorHAnsi" w:eastAsiaTheme="minorEastAsia" w:hAnsiTheme="minorHAnsi"/>
          <w:noProof/>
          <w:sz w:val="22"/>
        </w:rPr>
      </w:pPr>
      <w:hyperlink w:anchor="_Toc84510456" w:history="1">
        <w:r w:rsidRPr="000020E4">
          <w:rPr>
            <w:rStyle w:val="Hyperlink"/>
            <w:noProof/>
          </w:rPr>
          <w:t>2.</w:t>
        </w:r>
        <w:r>
          <w:rPr>
            <w:rFonts w:asciiTheme="minorHAnsi" w:eastAsiaTheme="minorEastAsia" w:hAnsiTheme="minorHAnsi"/>
            <w:noProof/>
            <w:sz w:val="22"/>
          </w:rPr>
          <w:tab/>
        </w:r>
        <w:r w:rsidRPr="000020E4">
          <w:rPr>
            <w:rStyle w:val="Hyperlink"/>
            <w:noProof/>
          </w:rPr>
          <w:t>Purpose of the topic</w:t>
        </w:r>
        <w:r>
          <w:rPr>
            <w:noProof/>
            <w:webHidden/>
          </w:rPr>
          <w:tab/>
        </w:r>
        <w:r>
          <w:rPr>
            <w:noProof/>
            <w:webHidden/>
          </w:rPr>
          <w:fldChar w:fldCharType="begin"/>
        </w:r>
        <w:r>
          <w:rPr>
            <w:noProof/>
            <w:webHidden/>
          </w:rPr>
          <w:instrText xml:space="preserve"> PAGEREF _Toc84510456 \h </w:instrText>
        </w:r>
        <w:r>
          <w:rPr>
            <w:noProof/>
            <w:webHidden/>
          </w:rPr>
        </w:r>
        <w:r>
          <w:rPr>
            <w:noProof/>
            <w:webHidden/>
          </w:rPr>
          <w:fldChar w:fldCharType="separate"/>
        </w:r>
        <w:r>
          <w:rPr>
            <w:noProof/>
            <w:webHidden/>
          </w:rPr>
          <w:t>3</w:t>
        </w:r>
        <w:r>
          <w:rPr>
            <w:noProof/>
            <w:webHidden/>
          </w:rPr>
          <w:fldChar w:fldCharType="end"/>
        </w:r>
      </w:hyperlink>
    </w:p>
    <w:p w14:paraId="56B7AE7F" w14:textId="7012601B" w:rsidR="00610A39" w:rsidRDefault="00610A39">
      <w:pPr>
        <w:pStyle w:val="TOC2"/>
        <w:tabs>
          <w:tab w:val="right" w:leader="underscore" w:pos="9394"/>
        </w:tabs>
        <w:rPr>
          <w:rFonts w:asciiTheme="minorHAnsi" w:eastAsiaTheme="minorEastAsia" w:hAnsiTheme="minorHAnsi"/>
          <w:noProof/>
          <w:sz w:val="22"/>
        </w:rPr>
      </w:pPr>
      <w:hyperlink w:anchor="_Toc84510457" w:history="1">
        <w:r w:rsidRPr="000020E4">
          <w:rPr>
            <w:rStyle w:val="Hyperlink"/>
            <w:noProof/>
          </w:rPr>
          <w:t>3.</w:t>
        </w:r>
        <w:r>
          <w:rPr>
            <w:noProof/>
            <w:webHidden/>
          </w:rPr>
          <w:tab/>
        </w:r>
        <w:r>
          <w:rPr>
            <w:noProof/>
            <w:webHidden/>
          </w:rPr>
          <w:fldChar w:fldCharType="begin"/>
        </w:r>
        <w:r>
          <w:rPr>
            <w:noProof/>
            <w:webHidden/>
          </w:rPr>
          <w:instrText xml:space="preserve"> PAGEREF _Toc84510457 \h </w:instrText>
        </w:r>
        <w:r>
          <w:rPr>
            <w:noProof/>
            <w:webHidden/>
          </w:rPr>
        </w:r>
        <w:r>
          <w:rPr>
            <w:noProof/>
            <w:webHidden/>
          </w:rPr>
          <w:fldChar w:fldCharType="separate"/>
        </w:r>
        <w:r>
          <w:rPr>
            <w:noProof/>
            <w:webHidden/>
          </w:rPr>
          <w:t>3</w:t>
        </w:r>
        <w:r>
          <w:rPr>
            <w:noProof/>
            <w:webHidden/>
          </w:rPr>
          <w:fldChar w:fldCharType="end"/>
        </w:r>
      </w:hyperlink>
    </w:p>
    <w:p w14:paraId="5FAE2CF4" w14:textId="0252F6DA" w:rsidR="00610A39" w:rsidRDefault="00610A39">
      <w:pPr>
        <w:pStyle w:val="TOC1"/>
        <w:rPr>
          <w:rFonts w:asciiTheme="minorHAnsi" w:eastAsiaTheme="minorEastAsia" w:hAnsiTheme="minorHAnsi"/>
          <w:noProof/>
          <w:sz w:val="22"/>
        </w:rPr>
      </w:pPr>
      <w:hyperlink w:anchor="_Toc84510458" w:history="1">
        <w:r w:rsidRPr="000020E4">
          <w:rPr>
            <w:rStyle w:val="Hyperlink"/>
            <w:rFonts w:cs="Times New Roman"/>
            <w:b/>
            <w:noProof/>
          </w:rPr>
          <w:t>REFERENCES</w:t>
        </w:r>
        <w:r>
          <w:rPr>
            <w:noProof/>
            <w:webHidden/>
          </w:rPr>
          <w:tab/>
        </w:r>
        <w:r>
          <w:rPr>
            <w:noProof/>
            <w:webHidden/>
          </w:rPr>
          <w:fldChar w:fldCharType="begin"/>
        </w:r>
        <w:r>
          <w:rPr>
            <w:noProof/>
            <w:webHidden/>
          </w:rPr>
          <w:instrText xml:space="preserve"> PAGEREF _Toc84510458 \h </w:instrText>
        </w:r>
        <w:r>
          <w:rPr>
            <w:noProof/>
            <w:webHidden/>
          </w:rPr>
        </w:r>
        <w:r>
          <w:rPr>
            <w:noProof/>
            <w:webHidden/>
          </w:rPr>
          <w:fldChar w:fldCharType="separate"/>
        </w:r>
        <w:r>
          <w:rPr>
            <w:noProof/>
            <w:webHidden/>
          </w:rPr>
          <w:t>3</w:t>
        </w:r>
        <w:r>
          <w:rPr>
            <w:noProof/>
            <w:webHidden/>
          </w:rPr>
          <w:fldChar w:fldCharType="end"/>
        </w:r>
      </w:hyperlink>
    </w:p>
    <w:p w14:paraId="3D8D3E6D" w14:textId="6C04F61E" w:rsidR="003F6AD2" w:rsidRDefault="0017295E" w:rsidP="00103738">
      <w:pPr>
        <w:pStyle w:val="Chapter"/>
        <w:rPr>
          <w:b w:val="0"/>
        </w:rPr>
      </w:pPr>
      <w:r>
        <w:fldChar w:fldCharType="end"/>
      </w:r>
    </w:p>
    <w:p w14:paraId="52CA0AA8" w14:textId="77777777" w:rsidR="001144DE" w:rsidRDefault="001144DE" w:rsidP="001144DE">
      <w:pPr>
        <w:pStyle w:val="Chapter"/>
      </w:pPr>
      <w:bookmarkStart w:id="4" w:name="_Toc84510453"/>
      <w:r>
        <w:t>CHAPTER 1. PREFACE</w:t>
      </w:r>
      <w:bookmarkEnd w:id="4"/>
    </w:p>
    <w:p w14:paraId="5FFD815D" w14:textId="6948025D" w:rsidR="007E5E3B" w:rsidRDefault="001144DE" w:rsidP="007E5E3B">
      <w:pPr>
        <w:pStyle w:val="Secsion"/>
      </w:pPr>
      <w:bookmarkStart w:id="5" w:name="_Toc84510454"/>
      <w:r w:rsidRPr="00C13E9F">
        <w:t>Reasons for choosing the topic.</w:t>
      </w:r>
      <w:bookmarkEnd w:id="5"/>
    </w:p>
    <w:p w14:paraId="3D4DC007" w14:textId="21917387" w:rsidR="001144DE" w:rsidRDefault="00A50861" w:rsidP="001144DE">
      <w:pPr>
        <w:ind w:firstLine="360"/>
      </w:pPr>
      <w:r w:rsidRPr="00A50861">
        <w:t>Nowadays, with the rapid increase of means of transport, the management and control of traffic vehicles in a smart way is attracting more and more attention. Automated vehicle monitoring and tracking systems have been installed in many countries for traffic monitoring tasks.</w:t>
      </w:r>
    </w:p>
    <w:p w14:paraId="03B003E3" w14:textId="0F557DA1" w:rsidR="0007319E" w:rsidRDefault="00A62B37" w:rsidP="00A62B37">
      <w:pPr>
        <w:ind w:firstLine="360"/>
        <w:jc w:val="center"/>
      </w:pPr>
      <w:r>
        <w:rPr>
          <w:noProof/>
        </w:rPr>
        <w:lastRenderedPageBreak/>
        <w:drawing>
          <wp:inline distT="0" distB="0" distL="0" distR="0" wp14:anchorId="403AA41E" wp14:editId="24B6DD01">
            <wp:extent cx="5028504" cy="3352336"/>
            <wp:effectExtent l="0" t="0" r="1270" b="635"/>
            <wp:docPr id="10" name="Picture 2" descr="https://www.vietvisiontravel.com/wp-content/uploads/2017/08/Vietnam-highway.jpg">
              <a:extLst xmlns:a="http://schemas.openxmlformats.org/drawingml/2006/main">
                <a:ext uri="{FF2B5EF4-FFF2-40B4-BE49-F238E27FC236}">
                  <a16:creationId xmlns:a16="http://schemas.microsoft.com/office/drawing/2014/main" id="{1D2DD282-43F8-4D9C-A08C-708D0A27C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https://www.vietvisiontravel.com/wp-content/uploads/2017/08/Vietnam-highway.jpg">
                      <a:extLst>
                        <a:ext uri="{FF2B5EF4-FFF2-40B4-BE49-F238E27FC236}">
                          <a16:creationId xmlns:a16="http://schemas.microsoft.com/office/drawing/2014/main" id="{1D2DD282-43F8-4D9C-A08C-708D0A27C97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8504" cy="335233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DC1377E" w14:textId="0057A4CC" w:rsidR="00A62B37" w:rsidRDefault="009B61F7" w:rsidP="009B61F7">
      <w:pPr>
        <w:pStyle w:val="Figure"/>
      </w:pPr>
      <w:r>
        <w:t xml:space="preserve">Figure </w:t>
      </w:r>
      <w:r>
        <w:fldChar w:fldCharType="begin"/>
      </w:r>
      <w:r>
        <w:instrText xml:space="preserve"> SEQ Figure \* ARABIC </w:instrText>
      </w:r>
      <w:r>
        <w:fldChar w:fldCharType="separate"/>
      </w:r>
      <w:r>
        <w:rPr>
          <w:noProof/>
        </w:rPr>
        <w:t>1</w:t>
      </w:r>
      <w:r>
        <w:fldChar w:fldCharType="end"/>
      </w:r>
      <w:r>
        <w:t>. Vietnamese vehicles on a highway street.</w:t>
      </w:r>
    </w:p>
    <w:p w14:paraId="6C85DFD9" w14:textId="7B4C3413" w:rsidR="00A50861" w:rsidRDefault="0007319E" w:rsidP="001144DE">
      <w:pPr>
        <w:ind w:firstLine="360"/>
      </w:pPr>
      <w:r w:rsidRPr="0007319E">
        <w:t>An automatic vehicle tracking and monitoring system is a system that takes images or videos as input. If the input contains a vehicle, the system will output the content of the number plate in the form of text and proceed to store and trace the vehicle's route on the map at points with traffic cameras. Techniques to solve the given number plate recognition problem such as object</w:t>
      </w:r>
      <w:r w:rsidR="00AC52DD">
        <w:t xml:space="preserve"> </w:t>
      </w:r>
      <w:r w:rsidRPr="0007319E">
        <w:t xml:space="preserve">detection </w:t>
      </w:r>
      <w:sdt>
        <w:sdtPr>
          <w:id w:val="-594947894"/>
          <w:citation/>
        </w:sdtPr>
        <w:sdtContent>
          <w:r w:rsidR="008F28F7">
            <w:fldChar w:fldCharType="begin"/>
          </w:r>
          <w:r w:rsidR="008F28F7">
            <w:instrText xml:space="preserve"> CITATION RLa18 \l 1033 </w:instrText>
          </w:r>
          <w:r w:rsidR="008F28F7">
            <w:fldChar w:fldCharType="separate"/>
          </w:r>
          <w:r w:rsidR="003C1381" w:rsidRPr="003C1381">
            <w:rPr>
              <w:noProof/>
            </w:rPr>
            <w:t>[1]</w:t>
          </w:r>
          <w:r w:rsidR="008F28F7">
            <w:fldChar w:fldCharType="end"/>
          </w:r>
        </w:sdtContent>
      </w:sdt>
      <w:r w:rsidRPr="0007319E">
        <w:t>, image processing</w:t>
      </w:r>
      <w:r w:rsidR="00EB4751">
        <w:t xml:space="preserve"> </w:t>
      </w:r>
      <w:sdt>
        <w:sdtPr>
          <w:id w:val="-1007982139"/>
          <w:citation/>
        </w:sdtPr>
        <w:sdtContent>
          <w:r w:rsidR="00EB4751">
            <w:fldChar w:fldCharType="begin"/>
          </w:r>
          <w:r w:rsidR="00EB4751">
            <w:instrText xml:space="preserve"> CITATION AMA08 \l 1033 </w:instrText>
          </w:r>
          <w:r w:rsidR="00EB4751">
            <w:fldChar w:fldCharType="separate"/>
          </w:r>
          <w:r w:rsidR="003C1381" w:rsidRPr="003C1381">
            <w:rPr>
              <w:noProof/>
            </w:rPr>
            <w:t>[2]</w:t>
          </w:r>
          <w:r w:rsidR="00EB4751">
            <w:fldChar w:fldCharType="end"/>
          </w:r>
        </w:sdtContent>
      </w:sdt>
      <w:r w:rsidR="003F0BED">
        <w:t xml:space="preserve">, pattern recognition </w:t>
      </w:r>
      <w:sdt>
        <w:sdtPr>
          <w:id w:val="463941453"/>
          <w:citation/>
        </w:sdtPr>
        <w:sdtContent>
          <w:r w:rsidR="003F0BED">
            <w:fldChar w:fldCharType="begin"/>
          </w:r>
          <w:r w:rsidR="003F0BED">
            <w:instrText xml:space="preserve"> CITATION MSa03 \l 1033 </w:instrText>
          </w:r>
          <w:r w:rsidR="003F0BED">
            <w:fldChar w:fldCharType="separate"/>
          </w:r>
          <w:r w:rsidR="003C1381" w:rsidRPr="003C1381">
            <w:rPr>
              <w:noProof/>
            </w:rPr>
            <w:t>[3]</w:t>
          </w:r>
          <w:r w:rsidR="003F0BED">
            <w:fldChar w:fldCharType="end"/>
          </w:r>
        </w:sdtContent>
      </w:sdt>
      <w:r w:rsidRPr="0007319E">
        <w:t>. Automated vehicle tracking and monitoring systems are designed for outdoor deployment and therefore are vulnerable to environmental and weather influences, such as in rainy or foggy conditions. Including changing the light between day and night. In fact, it is also difficult to process when the input image has many license plates, and the image quality is poor. In addition, the camera's viewing angle for different vehicles, lighting conditions and color nature of the variable, so the vehicle variable will have different sizes, colors, fonts and offsets, making it difficult to interpret. solve the problem of recognizing license plates for all scenarios. Moreover, there will be separate standards for the license plates of that country between countries, so it is really difficult to apply a system anywhere in the world. Therefore, the techniques to solve t</w:t>
      </w:r>
      <w:r w:rsidR="0083194D">
        <w:t xml:space="preserve">his problem are very complex </w:t>
      </w:r>
      <w:sdt>
        <w:sdtPr>
          <w:id w:val="-1398734698"/>
          <w:citation/>
        </w:sdtPr>
        <w:sdtContent>
          <w:r w:rsidR="0083194D">
            <w:fldChar w:fldCharType="begin"/>
          </w:r>
          <w:r w:rsidR="0083194D">
            <w:instrText xml:space="preserve"> CITATION YWe11 \l 1033 </w:instrText>
          </w:r>
          <w:r w:rsidR="0083194D">
            <w:fldChar w:fldCharType="separate"/>
          </w:r>
          <w:r w:rsidR="003C1381" w:rsidRPr="003C1381">
            <w:rPr>
              <w:noProof/>
            </w:rPr>
            <w:t>[4]</w:t>
          </w:r>
          <w:r w:rsidR="0083194D">
            <w:fldChar w:fldCharType="end"/>
          </w:r>
        </w:sdtContent>
      </w:sdt>
      <w:r w:rsidR="0083194D">
        <w:t xml:space="preserve">, </w:t>
      </w:r>
      <w:sdt>
        <w:sdtPr>
          <w:id w:val="1542793618"/>
          <w:citation/>
        </w:sdtPr>
        <w:sdtContent>
          <w:r w:rsidR="0083194D">
            <w:fldChar w:fldCharType="begin"/>
          </w:r>
          <w:r w:rsidR="0083194D">
            <w:instrText xml:space="preserve"> CITATION ARi19 \l 1033 </w:instrText>
          </w:r>
          <w:r w:rsidR="0083194D">
            <w:fldChar w:fldCharType="separate"/>
          </w:r>
          <w:r w:rsidR="003C1381" w:rsidRPr="003C1381">
            <w:rPr>
              <w:noProof/>
            </w:rPr>
            <w:t>[5]</w:t>
          </w:r>
          <w:r w:rsidR="0083194D">
            <w:fldChar w:fldCharType="end"/>
          </w:r>
        </w:sdtContent>
      </w:sdt>
      <w:r w:rsidRPr="0007319E">
        <w:t>.</w:t>
      </w:r>
    </w:p>
    <w:p w14:paraId="72CACBA2" w14:textId="0CA73D3F" w:rsidR="00553429" w:rsidRDefault="008F4E0A" w:rsidP="008F4E0A">
      <w:pPr>
        <w:ind w:firstLine="360"/>
        <w:jc w:val="center"/>
      </w:pPr>
      <w:r>
        <w:lastRenderedPageBreak/>
        <w:pict w14:anchorId="241F4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86.65pt;height:214.65pt">
            <v:imagedata r:id="rId9" o:title="preface_alpr"/>
          </v:shape>
        </w:pict>
      </w:r>
    </w:p>
    <w:p w14:paraId="50C92CEF" w14:textId="7742E7CD" w:rsidR="00962302" w:rsidRPr="00945557" w:rsidRDefault="004A4B08" w:rsidP="00945557">
      <w:pPr>
        <w:pStyle w:val="Figure"/>
      </w:pPr>
      <w:bookmarkStart w:id="6" w:name="_Toc84508325"/>
      <w:bookmarkStart w:id="7" w:name="_Ref84509627"/>
      <w:r>
        <w:t xml:space="preserve">Figure </w:t>
      </w:r>
      <w:r>
        <w:fldChar w:fldCharType="begin"/>
      </w:r>
      <w:r>
        <w:instrText xml:space="preserve"> SEQ Figure \* ARABIC </w:instrText>
      </w:r>
      <w:r>
        <w:fldChar w:fldCharType="separate"/>
      </w:r>
      <w:r w:rsidR="009B61F7">
        <w:rPr>
          <w:noProof/>
        </w:rPr>
        <w:t>2</w:t>
      </w:r>
      <w:r>
        <w:fldChar w:fldCharType="end"/>
      </w:r>
      <w:r>
        <w:t>. ALPR system</w:t>
      </w:r>
      <w:bookmarkEnd w:id="6"/>
      <w:bookmarkEnd w:id="7"/>
    </w:p>
    <w:p w14:paraId="1666B651" w14:textId="77777777" w:rsidR="008F4E0A" w:rsidRDefault="008F4E0A" w:rsidP="008F4E0A">
      <w:pPr>
        <w:ind w:firstLine="360"/>
        <w:jc w:val="left"/>
      </w:pPr>
    </w:p>
    <w:p w14:paraId="6ACCAB06" w14:textId="58C7BA7D" w:rsidR="001144DE" w:rsidRDefault="001144DE" w:rsidP="001144DE">
      <w:pPr>
        <w:pStyle w:val="SubSection"/>
        <w:numPr>
          <w:ilvl w:val="1"/>
          <w:numId w:val="1"/>
        </w:numPr>
      </w:pPr>
      <w:bookmarkStart w:id="8" w:name="_Toc84510455"/>
      <w:r>
        <w:t>Sub section</w:t>
      </w:r>
      <w:bookmarkEnd w:id="8"/>
    </w:p>
    <w:tbl>
      <w:tblPr>
        <w:tblStyle w:val="TableGrid"/>
        <w:tblW w:w="0" w:type="auto"/>
        <w:tblLook w:val="04A0" w:firstRow="1" w:lastRow="0" w:firstColumn="1" w:lastColumn="0" w:noHBand="0" w:noVBand="1"/>
      </w:tblPr>
      <w:tblGrid>
        <w:gridCol w:w="3131"/>
        <w:gridCol w:w="3131"/>
        <w:gridCol w:w="3132"/>
      </w:tblGrid>
      <w:tr w:rsidR="00C51F35" w14:paraId="40AAC38E" w14:textId="77777777" w:rsidTr="00C51F35">
        <w:tc>
          <w:tcPr>
            <w:tcW w:w="3131" w:type="dxa"/>
          </w:tcPr>
          <w:p w14:paraId="601BD78A" w14:textId="77777777" w:rsidR="00C51F35" w:rsidRDefault="00C51F35" w:rsidP="00C51F35"/>
        </w:tc>
        <w:tc>
          <w:tcPr>
            <w:tcW w:w="3131" w:type="dxa"/>
          </w:tcPr>
          <w:p w14:paraId="2728AF30" w14:textId="77777777" w:rsidR="00C51F35" w:rsidRDefault="00C51F35" w:rsidP="00C51F35"/>
        </w:tc>
        <w:tc>
          <w:tcPr>
            <w:tcW w:w="3132" w:type="dxa"/>
          </w:tcPr>
          <w:p w14:paraId="5ED5870C" w14:textId="77777777" w:rsidR="00C51F35" w:rsidRDefault="00C51F35" w:rsidP="00C51F35"/>
        </w:tc>
      </w:tr>
      <w:tr w:rsidR="00C51F35" w14:paraId="78CE5B7A" w14:textId="77777777" w:rsidTr="00C51F35">
        <w:tc>
          <w:tcPr>
            <w:tcW w:w="3131" w:type="dxa"/>
          </w:tcPr>
          <w:p w14:paraId="721D0383" w14:textId="77777777" w:rsidR="00C51F35" w:rsidRDefault="00C51F35" w:rsidP="00C51F35"/>
        </w:tc>
        <w:tc>
          <w:tcPr>
            <w:tcW w:w="3131" w:type="dxa"/>
          </w:tcPr>
          <w:p w14:paraId="5E1CAC21" w14:textId="77777777" w:rsidR="00C51F35" w:rsidRDefault="00C51F35" w:rsidP="00C51F35"/>
        </w:tc>
        <w:tc>
          <w:tcPr>
            <w:tcW w:w="3132" w:type="dxa"/>
          </w:tcPr>
          <w:p w14:paraId="0D044B6D" w14:textId="77777777" w:rsidR="00C51F35" w:rsidRDefault="00C51F35" w:rsidP="00C51F35"/>
        </w:tc>
      </w:tr>
      <w:tr w:rsidR="00C51F35" w14:paraId="369D19AC" w14:textId="77777777" w:rsidTr="00C51F35">
        <w:tc>
          <w:tcPr>
            <w:tcW w:w="3131" w:type="dxa"/>
          </w:tcPr>
          <w:p w14:paraId="1F985115" w14:textId="77777777" w:rsidR="00C51F35" w:rsidRDefault="00C51F35" w:rsidP="00C51F35"/>
        </w:tc>
        <w:tc>
          <w:tcPr>
            <w:tcW w:w="3131" w:type="dxa"/>
          </w:tcPr>
          <w:p w14:paraId="316B4C8D" w14:textId="77777777" w:rsidR="00C51F35" w:rsidRDefault="00C51F35" w:rsidP="00C51F35"/>
        </w:tc>
        <w:tc>
          <w:tcPr>
            <w:tcW w:w="3132" w:type="dxa"/>
          </w:tcPr>
          <w:p w14:paraId="7C64805B" w14:textId="77777777" w:rsidR="00C51F35" w:rsidRDefault="00C51F35" w:rsidP="00C51F35"/>
        </w:tc>
      </w:tr>
      <w:tr w:rsidR="00C51F35" w14:paraId="748EAE5E" w14:textId="77777777" w:rsidTr="00C51F35">
        <w:tc>
          <w:tcPr>
            <w:tcW w:w="3131" w:type="dxa"/>
          </w:tcPr>
          <w:p w14:paraId="43EEA3A4" w14:textId="77777777" w:rsidR="00C51F35" w:rsidRDefault="00C51F35" w:rsidP="00C51F35"/>
        </w:tc>
        <w:tc>
          <w:tcPr>
            <w:tcW w:w="3131" w:type="dxa"/>
          </w:tcPr>
          <w:p w14:paraId="3508A159" w14:textId="77777777" w:rsidR="00C51F35" w:rsidRDefault="00C51F35" w:rsidP="00C51F35"/>
        </w:tc>
        <w:tc>
          <w:tcPr>
            <w:tcW w:w="3132" w:type="dxa"/>
          </w:tcPr>
          <w:p w14:paraId="272293D9" w14:textId="77777777" w:rsidR="00C51F35" w:rsidRDefault="00C51F35" w:rsidP="00C51F35"/>
        </w:tc>
      </w:tr>
    </w:tbl>
    <w:p w14:paraId="48CA0741" w14:textId="7385703C" w:rsidR="001144DE" w:rsidRDefault="00C51F35" w:rsidP="00C51F35">
      <w:pPr>
        <w:pStyle w:val="Figure"/>
      </w:pPr>
      <w:bookmarkStart w:id="9" w:name="_Toc84508555"/>
      <w:r>
        <w:t xml:space="preserve">Table </w:t>
      </w:r>
      <w:r w:rsidR="007E5E3B">
        <w:fldChar w:fldCharType="begin"/>
      </w:r>
      <w:r w:rsidR="007E5E3B">
        <w:instrText xml:space="preserve"> SEQ Table \* ARABIC </w:instrText>
      </w:r>
      <w:r w:rsidR="007E5E3B">
        <w:fldChar w:fldCharType="separate"/>
      </w:r>
      <w:r w:rsidR="007E5E3B">
        <w:rPr>
          <w:noProof/>
        </w:rPr>
        <w:t>1</w:t>
      </w:r>
      <w:r w:rsidR="007E5E3B">
        <w:fldChar w:fldCharType="end"/>
      </w:r>
      <w:r>
        <w:t>. Table 1</w:t>
      </w:r>
      <w:bookmarkEnd w:id="9"/>
    </w:p>
    <w:tbl>
      <w:tblPr>
        <w:tblStyle w:val="TableGrid"/>
        <w:tblW w:w="0" w:type="auto"/>
        <w:tblLook w:val="04A0" w:firstRow="1" w:lastRow="0" w:firstColumn="1" w:lastColumn="0" w:noHBand="0" w:noVBand="1"/>
      </w:tblPr>
      <w:tblGrid>
        <w:gridCol w:w="3131"/>
        <w:gridCol w:w="3131"/>
        <w:gridCol w:w="3132"/>
      </w:tblGrid>
      <w:tr w:rsidR="00CF011D" w14:paraId="2E2D5D8E" w14:textId="77777777" w:rsidTr="00FF5CC5">
        <w:tc>
          <w:tcPr>
            <w:tcW w:w="3131" w:type="dxa"/>
          </w:tcPr>
          <w:p w14:paraId="349A9775" w14:textId="77777777" w:rsidR="00CF011D" w:rsidRDefault="00CF011D" w:rsidP="00FF5CC5"/>
        </w:tc>
        <w:tc>
          <w:tcPr>
            <w:tcW w:w="3131" w:type="dxa"/>
          </w:tcPr>
          <w:p w14:paraId="29B1309B" w14:textId="77777777" w:rsidR="00CF011D" w:rsidRDefault="00CF011D" w:rsidP="00FF5CC5"/>
        </w:tc>
        <w:tc>
          <w:tcPr>
            <w:tcW w:w="3132" w:type="dxa"/>
          </w:tcPr>
          <w:p w14:paraId="0DA280A1" w14:textId="77777777" w:rsidR="00CF011D" w:rsidRDefault="00CF011D" w:rsidP="00FF5CC5"/>
        </w:tc>
      </w:tr>
      <w:tr w:rsidR="00CF011D" w14:paraId="02E9EB96" w14:textId="77777777" w:rsidTr="00FF5CC5">
        <w:tc>
          <w:tcPr>
            <w:tcW w:w="3131" w:type="dxa"/>
          </w:tcPr>
          <w:p w14:paraId="1D6AEBDA" w14:textId="77777777" w:rsidR="00CF011D" w:rsidRDefault="00CF011D" w:rsidP="00FF5CC5"/>
        </w:tc>
        <w:tc>
          <w:tcPr>
            <w:tcW w:w="3131" w:type="dxa"/>
          </w:tcPr>
          <w:p w14:paraId="29E6C6D0" w14:textId="77777777" w:rsidR="00CF011D" w:rsidRDefault="00CF011D" w:rsidP="00FF5CC5"/>
        </w:tc>
        <w:tc>
          <w:tcPr>
            <w:tcW w:w="3132" w:type="dxa"/>
          </w:tcPr>
          <w:p w14:paraId="1565F162" w14:textId="77777777" w:rsidR="00CF011D" w:rsidRDefault="00CF011D" w:rsidP="00FF5CC5"/>
        </w:tc>
      </w:tr>
      <w:tr w:rsidR="00CF011D" w14:paraId="03295930" w14:textId="77777777" w:rsidTr="00FF5CC5">
        <w:tc>
          <w:tcPr>
            <w:tcW w:w="3131" w:type="dxa"/>
          </w:tcPr>
          <w:p w14:paraId="62FF88B2" w14:textId="77777777" w:rsidR="00CF011D" w:rsidRDefault="00CF011D" w:rsidP="00FF5CC5"/>
        </w:tc>
        <w:tc>
          <w:tcPr>
            <w:tcW w:w="3131" w:type="dxa"/>
          </w:tcPr>
          <w:p w14:paraId="002BFF25" w14:textId="77777777" w:rsidR="00CF011D" w:rsidRDefault="00CF011D" w:rsidP="00FF5CC5"/>
        </w:tc>
        <w:tc>
          <w:tcPr>
            <w:tcW w:w="3132" w:type="dxa"/>
          </w:tcPr>
          <w:p w14:paraId="32E7D6D4" w14:textId="77777777" w:rsidR="00CF011D" w:rsidRDefault="00CF011D" w:rsidP="00FF5CC5"/>
        </w:tc>
      </w:tr>
      <w:tr w:rsidR="00CF011D" w14:paraId="223AA0A4" w14:textId="77777777" w:rsidTr="00FF5CC5">
        <w:tc>
          <w:tcPr>
            <w:tcW w:w="3131" w:type="dxa"/>
          </w:tcPr>
          <w:p w14:paraId="644F43F4" w14:textId="77777777" w:rsidR="00CF011D" w:rsidRDefault="00CF011D" w:rsidP="00FF5CC5"/>
        </w:tc>
        <w:tc>
          <w:tcPr>
            <w:tcW w:w="3131" w:type="dxa"/>
          </w:tcPr>
          <w:p w14:paraId="4FEEC65A" w14:textId="77777777" w:rsidR="00CF011D" w:rsidRDefault="00CF011D" w:rsidP="00FF5CC5"/>
        </w:tc>
        <w:tc>
          <w:tcPr>
            <w:tcW w:w="3132" w:type="dxa"/>
          </w:tcPr>
          <w:p w14:paraId="163C4BF5" w14:textId="77777777" w:rsidR="00CF011D" w:rsidRDefault="00CF011D" w:rsidP="00FF5CC5"/>
        </w:tc>
      </w:tr>
    </w:tbl>
    <w:p w14:paraId="67344064" w14:textId="736EF1A6" w:rsidR="00C51F35" w:rsidRDefault="0080243D" w:rsidP="0080243D">
      <w:pPr>
        <w:pStyle w:val="Figure"/>
      </w:pPr>
      <w:bookmarkStart w:id="10" w:name="_Toc84508556"/>
      <w:r>
        <w:t xml:space="preserve">Table </w:t>
      </w:r>
      <w:r w:rsidR="007E5E3B">
        <w:fldChar w:fldCharType="begin"/>
      </w:r>
      <w:r w:rsidR="007E5E3B">
        <w:instrText xml:space="preserve"> SEQ Table \* ARABIC </w:instrText>
      </w:r>
      <w:r w:rsidR="007E5E3B">
        <w:fldChar w:fldCharType="separate"/>
      </w:r>
      <w:r w:rsidR="007E5E3B">
        <w:rPr>
          <w:noProof/>
        </w:rPr>
        <w:t>2</w:t>
      </w:r>
      <w:r w:rsidR="007E5E3B">
        <w:fldChar w:fldCharType="end"/>
      </w:r>
      <w:r>
        <w:t>. Nothing</w:t>
      </w:r>
      <w:bookmarkEnd w:id="10"/>
    </w:p>
    <w:p w14:paraId="0807706B" w14:textId="1ABCA67D" w:rsidR="00805E3C" w:rsidRDefault="00363590" w:rsidP="00805E3C">
      <w:r>
        <w:tab/>
      </w:r>
    </w:p>
    <w:p w14:paraId="662401AB" w14:textId="52C2BEDB" w:rsidR="00805E3C" w:rsidRDefault="00805E3C" w:rsidP="000511FD">
      <w:r>
        <w:t>Y + x = 9  (</w:t>
      </w:r>
      <w:r>
        <w:fldChar w:fldCharType="begin"/>
      </w:r>
      <w:r>
        <w:instrText xml:space="preserve"> SEQ ( \* ARABIC </w:instrText>
      </w:r>
      <w:r>
        <w:fldChar w:fldCharType="separate"/>
      </w:r>
      <w:r w:rsidR="000511FD">
        <w:rPr>
          <w:noProof/>
        </w:rPr>
        <w:t>1</w:t>
      </w:r>
      <w:r>
        <w:fldChar w:fldCharType="end"/>
      </w:r>
      <w:r>
        <w:t>)</w:t>
      </w:r>
    </w:p>
    <w:p w14:paraId="0D927C23" w14:textId="72D4ADD1" w:rsidR="00805E3C" w:rsidRDefault="000511FD" w:rsidP="000511FD">
      <w:r>
        <w:t xml:space="preserve">A + n = 5 </w:t>
      </w:r>
      <w:r w:rsidR="001359C8">
        <w:t>(</w:t>
      </w:r>
      <w:r>
        <w:fldChar w:fldCharType="begin"/>
      </w:r>
      <w:r>
        <w:instrText xml:space="preserve"> SEQ ( \* ARABIC </w:instrText>
      </w:r>
      <w:r>
        <w:fldChar w:fldCharType="separate"/>
      </w:r>
      <w:r>
        <w:rPr>
          <w:noProof/>
        </w:rPr>
        <w:t>2</w:t>
      </w:r>
      <w:r>
        <w:fldChar w:fldCharType="end"/>
      </w:r>
      <w:r>
        <w:t>)</w:t>
      </w:r>
    </w:p>
    <w:p w14:paraId="641D1AA4" w14:textId="77777777" w:rsidR="007379ED" w:rsidRPr="007E5E3B" w:rsidRDefault="007379ED" w:rsidP="000511FD"/>
    <w:p w14:paraId="09852F0B" w14:textId="77777777" w:rsidR="001144DE" w:rsidRPr="00C13E9F" w:rsidRDefault="001144DE" w:rsidP="001144DE">
      <w:pPr>
        <w:pStyle w:val="Secsion"/>
      </w:pPr>
      <w:bookmarkStart w:id="11" w:name="_Toc84510456"/>
      <w:r w:rsidRPr="00C13E9F">
        <w:t>Purpose of the topic</w:t>
      </w:r>
      <w:bookmarkEnd w:id="11"/>
    </w:p>
    <w:p w14:paraId="556A7816" w14:textId="77777777" w:rsidR="001144DE" w:rsidRDefault="001144DE" w:rsidP="001144DE">
      <w:pPr>
        <w:pStyle w:val="Secsion"/>
      </w:pPr>
      <w:bookmarkStart w:id="12" w:name="_Toc84510457"/>
      <w:bookmarkEnd w:id="12"/>
    </w:p>
    <w:p w14:paraId="708DBB95" w14:textId="77777777" w:rsidR="001144DE" w:rsidRDefault="001144DE" w:rsidP="001144DE">
      <w:pPr>
        <w:rPr>
          <w:rFonts w:cs="Times New Roman"/>
          <w:b/>
          <w:szCs w:val="28"/>
        </w:rPr>
      </w:pPr>
      <w:r>
        <w:rPr>
          <w:rFonts w:cs="Times New Roman"/>
          <w:b/>
          <w:szCs w:val="28"/>
        </w:rPr>
        <w:t>CHAPTER 2. OVERVIEW OF CAR LICENSE PLATE RECOGNITION PROBLEM</w:t>
      </w:r>
    </w:p>
    <w:p w14:paraId="086229EF" w14:textId="77777777" w:rsidR="001144DE" w:rsidRPr="00641E86" w:rsidRDefault="001144DE" w:rsidP="001144DE">
      <w:pPr>
        <w:jc w:val="left"/>
        <w:rPr>
          <w:rFonts w:cs="Times New Roman"/>
          <w:b/>
          <w:szCs w:val="28"/>
        </w:rPr>
      </w:pPr>
      <w:r>
        <w:rPr>
          <w:rFonts w:cs="Times New Roman"/>
          <w:b/>
          <w:szCs w:val="28"/>
        </w:rPr>
        <w:lastRenderedPageBreak/>
        <w:t>CHAPTER 3. OVERVIEW OF CAR T</w:t>
      </w:r>
      <w:bookmarkStart w:id="13" w:name="_GoBack"/>
      <w:bookmarkEnd w:id="13"/>
      <w:r>
        <w:rPr>
          <w:rFonts w:cs="Times New Roman"/>
          <w:b/>
          <w:szCs w:val="28"/>
        </w:rPr>
        <w:t>RACKING AND MONITORING SYSTEM ON WIDESPREAD</w:t>
      </w:r>
    </w:p>
    <w:bookmarkStart w:id="14" w:name="_Toc84510458" w:displacedByCustomXml="next"/>
    <w:sdt>
      <w:sdtPr>
        <w:id w:val="-238567437"/>
        <w:docPartObj>
          <w:docPartGallery w:val="Bibliographies"/>
          <w:docPartUnique/>
        </w:docPartObj>
      </w:sdtPr>
      <w:sdtEndPr>
        <w:rPr>
          <w:rFonts w:ascii="Times New Roman" w:eastAsiaTheme="minorHAnsi" w:hAnsi="Times New Roman" w:cstheme="minorBidi"/>
          <w:color w:val="auto"/>
          <w:sz w:val="28"/>
          <w:szCs w:val="22"/>
        </w:rPr>
      </w:sdtEndPr>
      <w:sdtContent>
        <w:p w14:paraId="15FE8072" w14:textId="5264E761" w:rsidR="00363590" w:rsidRPr="00363590" w:rsidRDefault="000F24CF">
          <w:pPr>
            <w:pStyle w:val="Heading1"/>
            <w:rPr>
              <w:rStyle w:val="ChapterChar"/>
            </w:rPr>
          </w:pPr>
          <w:r w:rsidRPr="00363590">
            <w:rPr>
              <w:rStyle w:val="ChapterChar"/>
            </w:rPr>
            <w:t>REFERENCES</w:t>
          </w:r>
          <w:bookmarkEnd w:id="14"/>
        </w:p>
        <w:sdt>
          <w:sdtPr>
            <w:id w:val="-573587230"/>
            <w:bibliography/>
          </w:sdtPr>
          <w:sdtContent>
            <w:p w14:paraId="5FE46B3F" w14:textId="77777777" w:rsidR="003C1381" w:rsidRDefault="00363590" w:rsidP="0036359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002"/>
              </w:tblGrid>
              <w:tr w:rsidR="003C1381" w14:paraId="3E4168CD" w14:textId="77777777">
                <w:trPr>
                  <w:divId w:val="493882637"/>
                  <w:tblCellSpacing w:w="15" w:type="dxa"/>
                </w:trPr>
                <w:tc>
                  <w:tcPr>
                    <w:tcW w:w="50" w:type="pct"/>
                    <w:hideMark/>
                  </w:tcPr>
                  <w:p w14:paraId="3CD200A1" w14:textId="3336FF14" w:rsidR="003C1381" w:rsidRDefault="003C1381">
                    <w:pPr>
                      <w:pStyle w:val="Bibliography"/>
                      <w:rPr>
                        <w:noProof/>
                        <w:sz w:val="24"/>
                        <w:szCs w:val="24"/>
                      </w:rPr>
                    </w:pPr>
                    <w:r>
                      <w:rPr>
                        <w:noProof/>
                      </w:rPr>
                      <w:t xml:space="preserve">[1] </w:t>
                    </w:r>
                  </w:p>
                </w:tc>
                <w:tc>
                  <w:tcPr>
                    <w:tcW w:w="0" w:type="auto"/>
                    <w:hideMark/>
                  </w:tcPr>
                  <w:p w14:paraId="5F6EF1DC" w14:textId="77777777" w:rsidR="003C1381" w:rsidRDefault="003C1381">
                    <w:pPr>
                      <w:pStyle w:val="Bibliography"/>
                      <w:rPr>
                        <w:noProof/>
                      </w:rPr>
                    </w:pPr>
                    <w:r>
                      <w:rPr>
                        <w:noProof/>
                      </w:rPr>
                      <w:t xml:space="preserve">R. L. e. al., "A Robust Real-Time Automatic License Plate Recognition Based on the YOLO Detector," 2018. </w:t>
                    </w:r>
                  </w:p>
                </w:tc>
              </w:tr>
              <w:tr w:rsidR="003C1381" w14:paraId="182768A8" w14:textId="77777777">
                <w:trPr>
                  <w:divId w:val="493882637"/>
                  <w:tblCellSpacing w:w="15" w:type="dxa"/>
                </w:trPr>
                <w:tc>
                  <w:tcPr>
                    <w:tcW w:w="50" w:type="pct"/>
                    <w:hideMark/>
                  </w:tcPr>
                  <w:p w14:paraId="6E5E5F2E" w14:textId="77777777" w:rsidR="003C1381" w:rsidRDefault="003C1381">
                    <w:pPr>
                      <w:pStyle w:val="Bibliography"/>
                      <w:rPr>
                        <w:noProof/>
                      </w:rPr>
                    </w:pPr>
                    <w:r>
                      <w:rPr>
                        <w:noProof/>
                      </w:rPr>
                      <w:t xml:space="preserve">[2] </w:t>
                    </w:r>
                  </w:p>
                </w:tc>
                <w:tc>
                  <w:tcPr>
                    <w:tcW w:w="0" w:type="auto"/>
                    <w:hideMark/>
                  </w:tcPr>
                  <w:p w14:paraId="35765854" w14:textId="77777777" w:rsidR="003C1381" w:rsidRDefault="003C1381">
                    <w:pPr>
                      <w:pStyle w:val="Bibliography"/>
                      <w:rPr>
                        <w:noProof/>
                      </w:rPr>
                    </w:pPr>
                    <w:r>
                      <w:rPr>
                        <w:noProof/>
                      </w:rPr>
                      <w:t xml:space="preserve">A. M. A.-G. e. al, "A new vertical edge detection algorithm and its application," 2008. </w:t>
                    </w:r>
                  </w:p>
                </w:tc>
              </w:tr>
              <w:tr w:rsidR="003C1381" w14:paraId="6CAB9E30" w14:textId="77777777">
                <w:trPr>
                  <w:divId w:val="493882637"/>
                  <w:tblCellSpacing w:w="15" w:type="dxa"/>
                </w:trPr>
                <w:tc>
                  <w:tcPr>
                    <w:tcW w:w="50" w:type="pct"/>
                    <w:hideMark/>
                  </w:tcPr>
                  <w:p w14:paraId="3AE6BC37" w14:textId="77777777" w:rsidR="003C1381" w:rsidRDefault="003C1381">
                    <w:pPr>
                      <w:pStyle w:val="Bibliography"/>
                      <w:rPr>
                        <w:noProof/>
                      </w:rPr>
                    </w:pPr>
                    <w:r>
                      <w:rPr>
                        <w:noProof/>
                      </w:rPr>
                      <w:t xml:space="preserve">[3] </w:t>
                    </w:r>
                  </w:p>
                </w:tc>
                <w:tc>
                  <w:tcPr>
                    <w:tcW w:w="0" w:type="auto"/>
                    <w:hideMark/>
                  </w:tcPr>
                  <w:p w14:paraId="40CF52E3" w14:textId="77777777" w:rsidR="003C1381" w:rsidRDefault="003C1381">
                    <w:pPr>
                      <w:pStyle w:val="Bibliography"/>
                      <w:rPr>
                        <w:noProof/>
                      </w:rPr>
                    </w:pPr>
                    <w:r>
                      <w:rPr>
                        <w:noProof/>
                      </w:rPr>
                      <w:t xml:space="preserve">M. J. A. a. S. A. G. M. Sarfraz, "Saudi Arabian license plate recognition system," 2003. </w:t>
                    </w:r>
                  </w:p>
                </w:tc>
              </w:tr>
              <w:tr w:rsidR="003C1381" w14:paraId="3413099F" w14:textId="77777777">
                <w:trPr>
                  <w:divId w:val="493882637"/>
                  <w:tblCellSpacing w:w="15" w:type="dxa"/>
                </w:trPr>
                <w:tc>
                  <w:tcPr>
                    <w:tcW w:w="50" w:type="pct"/>
                    <w:hideMark/>
                  </w:tcPr>
                  <w:p w14:paraId="0EE07B78" w14:textId="77777777" w:rsidR="003C1381" w:rsidRDefault="003C1381">
                    <w:pPr>
                      <w:pStyle w:val="Bibliography"/>
                      <w:rPr>
                        <w:noProof/>
                      </w:rPr>
                    </w:pPr>
                    <w:r>
                      <w:rPr>
                        <w:noProof/>
                      </w:rPr>
                      <w:t xml:space="preserve">[4] </w:t>
                    </w:r>
                  </w:p>
                </w:tc>
                <w:tc>
                  <w:tcPr>
                    <w:tcW w:w="0" w:type="auto"/>
                    <w:hideMark/>
                  </w:tcPr>
                  <w:p w14:paraId="54ED70F3" w14:textId="77777777" w:rsidR="003C1381" w:rsidRDefault="003C1381">
                    <w:pPr>
                      <w:pStyle w:val="Bibliography"/>
                      <w:rPr>
                        <w:noProof/>
                      </w:rPr>
                    </w:pPr>
                    <w:r>
                      <w:rPr>
                        <w:noProof/>
                      </w:rPr>
                      <w:t xml:space="preserve">Y. W. e. al., "An Algorithm for License Plate Recognition Applied to Intelligent Transportation System," 2011. </w:t>
                    </w:r>
                  </w:p>
                </w:tc>
              </w:tr>
              <w:tr w:rsidR="003C1381" w14:paraId="788B5A60" w14:textId="77777777">
                <w:trPr>
                  <w:divId w:val="493882637"/>
                  <w:tblCellSpacing w:w="15" w:type="dxa"/>
                </w:trPr>
                <w:tc>
                  <w:tcPr>
                    <w:tcW w:w="50" w:type="pct"/>
                    <w:hideMark/>
                  </w:tcPr>
                  <w:p w14:paraId="5964EF74" w14:textId="77777777" w:rsidR="003C1381" w:rsidRDefault="003C1381">
                    <w:pPr>
                      <w:pStyle w:val="Bibliography"/>
                      <w:rPr>
                        <w:noProof/>
                      </w:rPr>
                    </w:pPr>
                    <w:r>
                      <w:rPr>
                        <w:noProof/>
                      </w:rPr>
                      <w:t xml:space="preserve">[5] </w:t>
                    </w:r>
                  </w:p>
                </w:tc>
                <w:tc>
                  <w:tcPr>
                    <w:tcW w:w="0" w:type="auto"/>
                    <w:hideMark/>
                  </w:tcPr>
                  <w:p w14:paraId="1043150D" w14:textId="77777777" w:rsidR="003C1381" w:rsidRDefault="003C1381">
                    <w:pPr>
                      <w:pStyle w:val="Bibliography"/>
                      <w:rPr>
                        <w:noProof/>
                      </w:rPr>
                    </w:pPr>
                    <w:r>
                      <w:rPr>
                        <w:noProof/>
                      </w:rPr>
                      <w:t xml:space="preserve">A. R.-A. e. al., "Effects of Challenging Weather and Illumination on Learning-Based License Plate Detection in Noncontrolled Environments," 2019. </w:t>
                    </w:r>
                  </w:p>
                </w:tc>
              </w:tr>
            </w:tbl>
            <w:p w14:paraId="15172018" w14:textId="77777777" w:rsidR="003C1381" w:rsidRDefault="003C1381">
              <w:pPr>
                <w:divId w:val="493882637"/>
                <w:rPr>
                  <w:rFonts w:eastAsia="Times New Roman"/>
                  <w:noProof/>
                </w:rPr>
              </w:pPr>
            </w:p>
            <w:p w14:paraId="5F924CC9" w14:textId="690E774A" w:rsidR="00363590" w:rsidRDefault="00363590" w:rsidP="00363590">
              <w:r>
                <w:rPr>
                  <w:b/>
                  <w:bCs/>
                  <w:noProof/>
                </w:rPr>
                <w:fldChar w:fldCharType="end"/>
              </w:r>
            </w:p>
          </w:sdtContent>
        </w:sdt>
      </w:sdtContent>
    </w:sdt>
    <w:p w14:paraId="38EF7165" w14:textId="77777777" w:rsidR="001144DE" w:rsidRPr="00641E86" w:rsidRDefault="001144DE" w:rsidP="001144DE">
      <w:pPr>
        <w:rPr>
          <w:rFonts w:cs="Times New Roman"/>
          <w:szCs w:val="28"/>
        </w:rPr>
      </w:pPr>
    </w:p>
    <w:p w14:paraId="75F91180" w14:textId="77777777" w:rsidR="00641E86" w:rsidRPr="004B31B3" w:rsidRDefault="00641E86" w:rsidP="004B31B3"/>
    <w:sectPr w:rsidR="00641E86" w:rsidRPr="004B31B3" w:rsidSect="001144DE">
      <w:footerReference w:type="default" r:id="rId10"/>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CC68F" w14:textId="77777777" w:rsidR="004F0EE4" w:rsidRDefault="004F0EE4" w:rsidP="004B31B3">
      <w:pPr>
        <w:spacing w:after="0" w:line="240" w:lineRule="auto"/>
      </w:pPr>
      <w:r>
        <w:separator/>
      </w:r>
    </w:p>
  </w:endnote>
  <w:endnote w:type="continuationSeparator" w:id="0">
    <w:p w14:paraId="1E165C15" w14:textId="77777777" w:rsidR="004F0EE4" w:rsidRDefault="004F0EE4" w:rsidP="004B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82794"/>
      <w:docPartObj>
        <w:docPartGallery w:val="Page Numbers (Bottom of Page)"/>
        <w:docPartUnique/>
      </w:docPartObj>
    </w:sdtPr>
    <w:sdtEndPr>
      <w:rPr>
        <w:color w:val="7F7F7F" w:themeColor="background1" w:themeShade="7F"/>
        <w:spacing w:val="60"/>
      </w:rPr>
    </w:sdtEndPr>
    <w:sdtContent>
      <w:p w14:paraId="4D74400E" w14:textId="6E498D6D" w:rsidR="004B31B3" w:rsidRDefault="004B31B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1381">
          <w:rPr>
            <w:noProof/>
          </w:rPr>
          <w:t>4</w:t>
        </w:r>
        <w:r>
          <w:rPr>
            <w:noProof/>
          </w:rPr>
          <w:fldChar w:fldCharType="end"/>
        </w:r>
        <w:r>
          <w:t xml:space="preserve"> | </w:t>
        </w:r>
        <w:r>
          <w:rPr>
            <w:color w:val="7F7F7F" w:themeColor="background1" w:themeShade="7F"/>
            <w:spacing w:val="60"/>
          </w:rPr>
          <w:t>Page</w:t>
        </w:r>
      </w:p>
    </w:sdtContent>
  </w:sdt>
  <w:p w14:paraId="2EB259A5" w14:textId="77777777" w:rsidR="004B31B3" w:rsidRDefault="004B3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864F0" w14:textId="77777777" w:rsidR="004F0EE4" w:rsidRDefault="004F0EE4" w:rsidP="004B31B3">
      <w:pPr>
        <w:spacing w:after="0" w:line="240" w:lineRule="auto"/>
      </w:pPr>
      <w:r>
        <w:separator/>
      </w:r>
    </w:p>
  </w:footnote>
  <w:footnote w:type="continuationSeparator" w:id="0">
    <w:p w14:paraId="207D07E7" w14:textId="77777777" w:rsidR="004F0EE4" w:rsidRDefault="004F0EE4" w:rsidP="004B3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CFF"/>
    <w:multiLevelType w:val="multilevel"/>
    <w:tmpl w:val="B9C09980"/>
    <w:lvl w:ilvl="0">
      <w:start w:val="1"/>
      <w:numFmt w:val="decimal"/>
      <w:pStyle w:val="Secsion"/>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26"/>
    <w:rsid w:val="000511FD"/>
    <w:rsid w:val="00053CEA"/>
    <w:rsid w:val="0007319E"/>
    <w:rsid w:val="00094998"/>
    <w:rsid w:val="000960C9"/>
    <w:rsid w:val="000B4EB1"/>
    <w:rsid w:val="000F24CF"/>
    <w:rsid w:val="00103738"/>
    <w:rsid w:val="001144DE"/>
    <w:rsid w:val="00115A86"/>
    <w:rsid w:val="001359C8"/>
    <w:rsid w:val="00155861"/>
    <w:rsid w:val="00161B01"/>
    <w:rsid w:val="0017295E"/>
    <w:rsid w:val="001F657C"/>
    <w:rsid w:val="00213D7F"/>
    <w:rsid w:val="00216306"/>
    <w:rsid w:val="0024192C"/>
    <w:rsid w:val="00255AC5"/>
    <w:rsid w:val="0029795F"/>
    <w:rsid w:val="002A0130"/>
    <w:rsid w:val="002B379B"/>
    <w:rsid w:val="002E09A8"/>
    <w:rsid w:val="00363590"/>
    <w:rsid w:val="003C1381"/>
    <w:rsid w:val="003F0BED"/>
    <w:rsid w:val="003F6AD2"/>
    <w:rsid w:val="00426900"/>
    <w:rsid w:val="0046750B"/>
    <w:rsid w:val="00490586"/>
    <w:rsid w:val="004A4B08"/>
    <w:rsid w:val="004B31B3"/>
    <w:rsid w:val="004F0EE4"/>
    <w:rsid w:val="00553429"/>
    <w:rsid w:val="005767FC"/>
    <w:rsid w:val="0058337C"/>
    <w:rsid w:val="005F3860"/>
    <w:rsid w:val="00610A39"/>
    <w:rsid w:val="00641E86"/>
    <w:rsid w:val="006A1040"/>
    <w:rsid w:val="006B3898"/>
    <w:rsid w:val="006D02BB"/>
    <w:rsid w:val="006D5340"/>
    <w:rsid w:val="0073257E"/>
    <w:rsid w:val="007379ED"/>
    <w:rsid w:val="00741106"/>
    <w:rsid w:val="007C03A0"/>
    <w:rsid w:val="007E5E3B"/>
    <w:rsid w:val="0080243D"/>
    <w:rsid w:val="00805E3C"/>
    <w:rsid w:val="0083194D"/>
    <w:rsid w:val="00842323"/>
    <w:rsid w:val="0087478E"/>
    <w:rsid w:val="00885DD8"/>
    <w:rsid w:val="00892AAD"/>
    <w:rsid w:val="008B6BAA"/>
    <w:rsid w:val="008F0BB6"/>
    <w:rsid w:val="008F28F7"/>
    <w:rsid w:val="008F4E0A"/>
    <w:rsid w:val="00922A67"/>
    <w:rsid w:val="00945557"/>
    <w:rsid w:val="00954ACE"/>
    <w:rsid w:val="00962302"/>
    <w:rsid w:val="00972E6E"/>
    <w:rsid w:val="009A7A93"/>
    <w:rsid w:val="009B61F7"/>
    <w:rsid w:val="00A442A1"/>
    <w:rsid w:val="00A50861"/>
    <w:rsid w:val="00A62B37"/>
    <w:rsid w:val="00AB303C"/>
    <w:rsid w:val="00AC52DD"/>
    <w:rsid w:val="00AC7133"/>
    <w:rsid w:val="00B133DA"/>
    <w:rsid w:val="00B25650"/>
    <w:rsid w:val="00B443B0"/>
    <w:rsid w:val="00B5026F"/>
    <w:rsid w:val="00B840D1"/>
    <w:rsid w:val="00BA698D"/>
    <w:rsid w:val="00BA6C85"/>
    <w:rsid w:val="00BD148F"/>
    <w:rsid w:val="00C13E9F"/>
    <w:rsid w:val="00C343D0"/>
    <w:rsid w:val="00C51F35"/>
    <w:rsid w:val="00C71900"/>
    <w:rsid w:val="00CF011D"/>
    <w:rsid w:val="00CF22B9"/>
    <w:rsid w:val="00D66A59"/>
    <w:rsid w:val="00DB39F9"/>
    <w:rsid w:val="00DD5326"/>
    <w:rsid w:val="00DE1FBF"/>
    <w:rsid w:val="00E46713"/>
    <w:rsid w:val="00E617DB"/>
    <w:rsid w:val="00E968EA"/>
    <w:rsid w:val="00EB2EDA"/>
    <w:rsid w:val="00EB4751"/>
    <w:rsid w:val="00ED38BB"/>
    <w:rsid w:val="00EF45F3"/>
    <w:rsid w:val="00F238F4"/>
    <w:rsid w:val="00F66486"/>
    <w:rsid w:val="00F70D99"/>
    <w:rsid w:val="00F76708"/>
    <w:rsid w:val="00FD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E0A8"/>
  <w15:chartTrackingRefBased/>
  <w15:docId w15:val="{216D3B91-C7C2-4006-A92D-F4300D93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B9"/>
    <w:pPr>
      <w:jc w:val="both"/>
    </w:pPr>
    <w:rPr>
      <w:rFonts w:ascii="Times New Roman" w:hAnsi="Times New Roman"/>
      <w:sz w:val="28"/>
    </w:rPr>
  </w:style>
  <w:style w:type="paragraph" w:styleId="Heading1">
    <w:name w:val="heading 1"/>
    <w:basedOn w:val="Normal"/>
    <w:next w:val="Normal"/>
    <w:link w:val="Heading1Char"/>
    <w:uiPriority w:val="9"/>
    <w:qFormat/>
    <w:rsid w:val="00096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86"/>
    <w:pPr>
      <w:ind w:left="720"/>
      <w:contextualSpacing/>
    </w:pPr>
  </w:style>
  <w:style w:type="paragraph" w:customStyle="1" w:styleId="Chapter">
    <w:name w:val="Chapter"/>
    <w:basedOn w:val="Heading1"/>
    <w:link w:val="ChapterChar"/>
    <w:autoRedefine/>
    <w:qFormat/>
    <w:rsid w:val="000960C9"/>
    <w:rPr>
      <w:rFonts w:ascii="Times New Roman" w:hAnsi="Times New Roman" w:cs="Times New Roman"/>
      <w:b/>
      <w:color w:val="000000" w:themeColor="text1"/>
      <w:sz w:val="28"/>
      <w:szCs w:val="28"/>
    </w:rPr>
  </w:style>
  <w:style w:type="paragraph" w:customStyle="1" w:styleId="Secsion">
    <w:name w:val="Secsion"/>
    <w:basedOn w:val="Heading2"/>
    <w:link w:val="SecsionChar"/>
    <w:autoRedefine/>
    <w:qFormat/>
    <w:rsid w:val="00EF45F3"/>
    <w:pPr>
      <w:numPr>
        <w:numId w:val="1"/>
      </w:numPr>
    </w:pPr>
    <w:rPr>
      <w:rFonts w:ascii="Times New Roman" w:eastAsiaTheme="minorHAnsi" w:hAnsi="Times New Roman" w:cstheme="minorBidi"/>
      <w:b/>
      <w:color w:val="auto"/>
      <w:sz w:val="28"/>
      <w:szCs w:val="22"/>
    </w:rPr>
  </w:style>
  <w:style w:type="character" w:customStyle="1" w:styleId="ChapterChar">
    <w:name w:val="Chapter Char"/>
    <w:basedOn w:val="DefaultParagraphFont"/>
    <w:link w:val="Chapter"/>
    <w:rsid w:val="000960C9"/>
    <w:rPr>
      <w:rFonts w:ascii="Times New Roman" w:eastAsiaTheme="majorEastAsia"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0960C9"/>
    <w:rPr>
      <w:rFonts w:asciiTheme="majorHAnsi" w:eastAsiaTheme="majorEastAsia" w:hAnsiTheme="majorHAnsi" w:cstheme="majorBidi"/>
      <w:color w:val="2F5496" w:themeColor="accent1" w:themeShade="BF"/>
      <w:sz w:val="32"/>
      <w:szCs w:val="32"/>
    </w:rPr>
  </w:style>
  <w:style w:type="paragraph" w:customStyle="1" w:styleId="SubSection">
    <w:name w:val="SubSection"/>
    <w:basedOn w:val="Heading3"/>
    <w:link w:val="SubSectionChar"/>
    <w:autoRedefine/>
    <w:qFormat/>
    <w:rsid w:val="00DE1FBF"/>
    <w:pPr>
      <w:ind w:firstLine="360"/>
    </w:pPr>
    <w:rPr>
      <w:rFonts w:ascii="Times New Roman" w:hAnsi="Times New Roman"/>
      <w:b/>
      <w:color w:val="000000" w:themeColor="text1"/>
      <w:sz w:val="28"/>
    </w:rPr>
  </w:style>
  <w:style w:type="character" w:customStyle="1" w:styleId="Heading2Char">
    <w:name w:val="Heading 2 Char"/>
    <w:basedOn w:val="DefaultParagraphFont"/>
    <w:link w:val="Heading2"/>
    <w:uiPriority w:val="9"/>
    <w:semiHidden/>
    <w:rsid w:val="00954ACE"/>
    <w:rPr>
      <w:rFonts w:asciiTheme="majorHAnsi" w:eastAsiaTheme="majorEastAsia" w:hAnsiTheme="majorHAnsi" w:cstheme="majorBidi"/>
      <w:color w:val="2F5496" w:themeColor="accent1" w:themeShade="BF"/>
      <w:sz w:val="26"/>
      <w:szCs w:val="26"/>
    </w:rPr>
  </w:style>
  <w:style w:type="character" w:customStyle="1" w:styleId="SecsionChar">
    <w:name w:val="Secsion Char"/>
    <w:basedOn w:val="Heading2Char"/>
    <w:link w:val="Secsion"/>
    <w:rsid w:val="00EF45F3"/>
    <w:rPr>
      <w:rFonts w:ascii="Times New Roman" w:eastAsiaTheme="majorEastAsia" w:hAnsi="Times New Roman" w:cstheme="majorBidi"/>
      <w:b/>
      <w:color w:val="2F5496" w:themeColor="accent1" w:themeShade="BF"/>
      <w:sz w:val="28"/>
      <w:szCs w:val="26"/>
    </w:rPr>
  </w:style>
  <w:style w:type="paragraph" w:styleId="Header">
    <w:name w:val="header"/>
    <w:basedOn w:val="Normal"/>
    <w:link w:val="HeaderChar"/>
    <w:uiPriority w:val="99"/>
    <w:unhideWhenUsed/>
    <w:rsid w:val="004B31B3"/>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DE1FBF"/>
    <w:rPr>
      <w:rFonts w:asciiTheme="majorHAnsi" w:eastAsiaTheme="majorEastAsia" w:hAnsiTheme="majorHAnsi" w:cstheme="majorBidi"/>
      <w:color w:val="1F3763" w:themeColor="accent1" w:themeShade="7F"/>
      <w:sz w:val="24"/>
      <w:szCs w:val="24"/>
    </w:rPr>
  </w:style>
  <w:style w:type="character" w:customStyle="1" w:styleId="SubSectionChar">
    <w:name w:val="SubSection Char"/>
    <w:basedOn w:val="Heading3Char"/>
    <w:link w:val="SubSection"/>
    <w:rsid w:val="00DE1FBF"/>
    <w:rPr>
      <w:rFonts w:ascii="Times New Roman" w:eastAsiaTheme="majorEastAsia" w:hAnsi="Times New Roman" w:cstheme="majorBidi"/>
      <w:b/>
      <w:color w:val="000000" w:themeColor="text1"/>
      <w:sz w:val="28"/>
      <w:szCs w:val="24"/>
    </w:rPr>
  </w:style>
  <w:style w:type="character" w:customStyle="1" w:styleId="HeaderChar">
    <w:name w:val="Header Char"/>
    <w:basedOn w:val="DefaultParagraphFont"/>
    <w:link w:val="Header"/>
    <w:uiPriority w:val="99"/>
    <w:rsid w:val="004B31B3"/>
    <w:rPr>
      <w:rFonts w:ascii="Times New Roman" w:hAnsi="Times New Roman"/>
      <w:sz w:val="28"/>
    </w:rPr>
  </w:style>
  <w:style w:type="paragraph" w:styleId="Footer">
    <w:name w:val="footer"/>
    <w:basedOn w:val="Normal"/>
    <w:link w:val="FooterChar"/>
    <w:uiPriority w:val="99"/>
    <w:unhideWhenUsed/>
    <w:rsid w:val="004B3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1B3"/>
    <w:rPr>
      <w:rFonts w:ascii="Times New Roman" w:hAnsi="Times New Roman"/>
      <w:sz w:val="28"/>
    </w:rPr>
  </w:style>
  <w:style w:type="paragraph" w:styleId="TOC2">
    <w:name w:val="toc 2"/>
    <w:basedOn w:val="Normal"/>
    <w:next w:val="Normal"/>
    <w:autoRedefine/>
    <w:uiPriority w:val="39"/>
    <w:unhideWhenUsed/>
    <w:rsid w:val="00BA6C85"/>
    <w:pPr>
      <w:spacing w:after="100"/>
      <w:ind w:left="280"/>
    </w:pPr>
  </w:style>
  <w:style w:type="paragraph" w:styleId="TOC1">
    <w:name w:val="toc 1"/>
    <w:basedOn w:val="Normal"/>
    <w:next w:val="Normal"/>
    <w:autoRedefine/>
    <w:uiPriority w:val="39"/>
    <w:unhideWhenUsed/>
    <w:rsid w:val="00BD148F"/>
    <w:pPr>
      <w:tabs>
        <w:tab w:val="right" w:leader="underscore" w:pos="9394"/>
      </w:tabs>
      <w:spacing w:after="100"/>
      <w:jc w:val="center"/>
    </w:pPr>
  </w:style>
  <w:style w:type="paragraph" w:styleId="TOC3">
    <w:name w:val="toc 3"/>
    <w:basedOn w:val="Normal"/>
    <w:next w:val="Normal"/>
    <w:autoRedefine/>
    <w:uiPriority w:val="39"/>
    <w:unhideWhenUsed/>
    <w:rsid w:val="00BA6C85"/>
    <w:pPr>
      <w:spacing w:after="100"/>
      <w:ind w:left="560"/>
    </w:pPr>
  </w:style>
  <w:style w:type="character" w:styleId="Hyperlink">
    <w:name w:val="Hyperlink"/>
    <w:basedOn w:val="DefaultParagraphFont"/>
    <w:uiPriority w:val="99"/>
    <w:unhideWhenUsed/>
    <w:rsid w:val="00BA6C85"/>
    <w:rPr>
      <w:color w:val="0563C1" w:themeColor="hyperlink"/>
      <w:u w:val="single"/>
    </w:rPr>
  </w:style>
  <w:style w:type="paragraph" w:styleId="Caption">
    <w:name w:val="caption"/>
    <w:basedOn w:val="Normal"/>
    <w:next w:val="Normal"/>
    <w:link w:val="CaptionChar"/>
    <w:uiPriority w:val="35"/>
    <w:unhideWhenUsed/>
    <w:qFormat/>
    <w:rsid w:val="00962302"/>
    <w:pPr>
      <w:spacing w:after="200" w:line="240" w:lineRule="auto"/>
    </w:pPr>
    <w:rPr>
      <w:i/>
      <w:iCs/>
      <w:color w:val="44546A" w:themeColor="text2"/>
      <w:sz w:val="18"/>
      <w:szCs w:val="18"/>
    </w:rPr>
  </w:style>
  <w:style w:type="paragraph" w:customStyle="1" w:styleId="Figure">
    <w:name w:val="Figure"/>
    <w:basedOn w:val="Caption"/>
    <w:link w:val="FigureChar"/>
    <w:autoRedefine/>
    <w:qFormat/>
    <w:rsid w:val="00094998"/>
    <w:pPr>
      <w:jc w:val="center"/>
    </w:pPr>
    <w:rPr>
      <w:color w:val="000000" w:themeColor="text1"/>
      <w:sz w:val="28"/>
    </w:rPr>
  </w:style>
  <w:style w:type="paragraph" w:styleId="TableofFigures">
    <w:name w:val="table of figures"/>
    <w:basedOn w:val="Normal"/>
    <w:next w:val="Normal"/>
    <w:uiPriority w:val="99"/>
    <w:unhideWhenUsed/>
    <w:rsid w:val="00D66A59"/>
    <w:pPr>
      <w:spacing w:after="0"/>
    </w:pPr>
  </w:style>
  <w:style w:type="character" w:customStyle="1" w:styleId="CaptionChar">
    <w:name w:val="Caption Char"/>
    <w:basedOn w:val="DefaultParagraphFont"/>
    <w:link w:val="Caption"/>
    <w:uiPriority w:val="35"/>
    <w:rsid w:val="00094998"/>
    <w:rPr>
      <w:rFonts w:ascii="Times New Roman" w:hAnsi="Times New Roman"/>
      <w:i/>
      <w:iCs/>
      <w:color w:val="44546A" w:themeColor="text2"/>
      <w:sz w:val="18"/>
      <w:szCs w:val="18"/>
    </w:rPr>
  </w:style>
  <w:style w:type="character" w:customStyle="1" w:styleId="FigureChar">
    <w:name w:val="Figure Char"/>
    <w:basedOn w:val="CaptionChar"/>
    <w:link w:val="Figure"/>
    <w:rsid w:val="00094998"/>
    <w:rPr>
      <w:rFonts w:ascii="Times New Roman" w:hAnsi="Times New Roman"/>
      <w:i/>
      <w:iCs/>
      <w:color w:val="000000" w:themeColor="text1"/>
      <w:sz w:val="28"/>
      <w:szCs w:val="18"/>
    </w:rPr>
  </w:style>
  <w:style w:type="table" w:styleId="TableGrid">
    <w:name w:val="Table Grid"/>
    <w:basedOn w:val="TableNormal"/>
    <w:uiPriority w:val="39"/>
    <w:rsid w:val="00C5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_text"/>
    <w:basedOn w:val="Normal"/>
    <w:link w:val="TabletextChar"/>
    <w:autoRedefine/>
    <w:qFormat/>
    <w:rsid w:val="00F66486"/>
    <w:pPr>
      <w:spacing w:after="0" w:line="240" w:lineRule="auto"/>
      <w:jc w:val="center"/>
    </w:pPr>
  </w:style>
  <w:style w:type="paragraph" w:styleId="EndnoteText">
    <w:name w:val="endnote text"/>
    <w:basedOn w:val="Normal"/>
    <w:link w:val="EndnoteTextChar"/>
    <w:uiPriority w:val="99"/>
    <w:semiHidden/>
    <w:unhideWhenUsed/>
    <w:rsid w:val="00363590"/>
    <w:pPr>
      <w:spacing w:after="0" w:line="240" w:lineRule="auto"/>
    </w:pPr>
    <w:rPr>
      <w:sz w:val="20"/>
      <w:szCs w:val="20"/>
    </w:rPr>
  </w:style>
  <w:style w:type="character" w:customStyle="1" w:styleId="TabletextChar">
    <w:name w:val="Table_text Char"/>
    <w:basedOn w:val="DefaultParagraphFont"/>
    <w:link w:val="Tabletext"/>
    <w:rsid w:val="00F66486"/>
    <w:rPr>
      <w:rFonts w:ascii="Times New Roman" w:hAnsi="Times New Roman"/>
      <w:sz w:val="28"/>
    </w:rPr>
  </w:style>
  <w:style w:type="character" w:customStyle="1" w:styleId="EndnoteTextChar">
    <w:name w:val="Endnote Text Char"/>
    <w:basedOn w:val="DefaultParagraphFont"/>
    <w:link w:val="EndnoteText"/>
    <w:uiPriority w:val="99"/>
    <w:semiHidden/>
    <w:rsid w:val="00363590"/>
    <w:rPr>
      <w:rFonts w:ascii="Times New Roman" w:hAnsi="Times New Roman"/>
      <w:sz w:val="20"/>
      <w:szCs w:val="20"/>
    </w:rPr>
  </w:style>
  <w:style w:type="character" w:styleId="EndnoteReference">
    <w:name w:val="endnote reference"/>
    <w:basedOn w:val="DefaultParagraphFont"/>
    <w:uiPriority w:val="99"/>
    <w:semiHidden/>
    <w:unhideWhenUsed/>
    <w:rsid w:val="00363590"/>
    <w:rPr>
      <w:vertAlign w:val="superscript"/>
    </w:rPr>
  </w:style>
  <w:style w:type="paragraph" w:styleId="Bibliography">
    <w:name w:val="Bibliography"/>
    <w:basedOn w:val="Normal"/>
    <w:next w:val="Normal"/>
    <w:uiPriority w:val="37"/>
    <w:unhideWhenUsed/>
    <w:rsid w:val="00363590"/>
  </w:style>
  <w:style w:type="character" w:styleId="PlaceholderText">
    <w:name w:val="Placeholder Text"/>
    <w:basedOn w:val="DefaultParagraphFont"/>
    <w:uiPriority w:val="99"/>
    <w:semiHidden/>
    <w:rsid w:val="00363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0118">
      <w:bodyDiv w:val="1"/>
      <w:marLeft w:val="0"/>
      <w:marRight w:val="0"/>
      <w:marTop w:val="0"/>
      <w:marBottom w:val="0"/>
      <w:divBdr>
        <w:top w:val="none" w:sz="0" w:space="0" w:color="auto"/>
        <w:left w:val="none" w:sz="0" w:space="0" w:color="auto"/>
        <w:bottom w:val="none" w:sz="0" w:space="0" w:color="auto"/>
        <w:right w:val="none" w:sz="0" w:space="0" w:color="auto"/>
      </w:divBdr>
    </w:div>
    <w:div w:id="32777243">
      <w:bodyDiv w:val="1"/>
      <w:marLeft w:val="0"/>
      <w:marRight w:val="0"/>
      <w:marTop w:val="0"/>
      <w:marBottom w:val="0"/>
      <w:divBdr>
        <w:top w:val="none" w:sz="0" w:space="0" w:color="auto"/>
        <w:left w:val="none" w:sz="0" w:space="0" w:color="auto"/>
        <w:bottom w:val="none" w:sz="0" w:space="0" w:color="auto"/>
        <w:right w:val="none" w:sz="0" w:space="0" w:color="auto"/>
      </w:divBdr>
    </w:div>
    <w:div w:id="39325384">
      <w:bodyDiv w:val="1"/>
      <w:marLeft w:val="0"/>
      <w:marRight w:val="0"/>
      <w:marTop w:val="0"/>
      <w:marBottom w:val="0"/>
      <w:divBdr>
        <w:top w:val="none" w:sz="0" w:space="0" w:color="auto"/>
        <w:left w:val="none" w:sz="0" w:space="0" w:color="auto"/>
        <w:bottom w:val="none" w:sz="0" w:space="0" w:color="auto"/>
        <w:right w:val="none" w:sz="0" w:space="0" w:color="auto"/>
      </w:divBdr>
    </w:div>
    <w:div w:id="91321603">
      <w:bodyDiv w:val="1"/>
      <w:marLeft w:val="0"/>
      <w:marRight w:val="0"/>
      <w:marTop w:val="0"/>
      <w:marBottom w:val="0"/>
      <w:divBdr>
        <w:top w:val="none" w:sz="0" w:space="0" w:color="auto"/>
        <w:left w:val="none" w:sz="0" w:space="0" w:color="auto"/>
        <w:bottom w:val="none" w:sz="0" w:space="0" w:color="auto"/>
        <w:right w:val="none" w:sz="0" w:space="0" w:color="auto"/>
      </w:divBdr>
    </w:div>
    <w:div w:id="129325785">
      <w:bodyDiv w:val="1"/>
      <w:marLeft w:val="0"/>
      <w:marRight w:val="0"/>
      <w:marTop w:val="0"/>
      <w:marBottom w:val="0"/>
      <w:divBdr>
        <w:top w:val="none" w:sz="0" w:space="0" w:color="auto"/>
        <w:left w:val="none" w:sz="0" w:space="0" w:color="auto"/>
        <w:bottom w:val="none" w:sz="0" w:space="0" w:color="auto"/>
        <w:right w:val="none" w:sz="0" w:space="0" w:color="auto"/>
      </w:divBdr>
    </w:div>
    <w:div w:id="142938884">
      <w:bodyDiv w:val="1"/>
      <w:marLeft w:val="0"/>
      <w:marRight w:val="0"/>
      <w:marTop w:val="0"/>
      <w:marBottom w:val="0"/>
      <w:divBdr>
        <w:top w:val="none" w:sz="0" w:space="0" w:color="auto"/>
        <w:left w:val="none" w:sz="0" w:space="0" w:color="auto"/>
        <w:bottom w:val="none" w:sz="0" w:space="0" w:color="auto"/>
        <w:right w:val="none" w:sz="0" w:space="0" w:color="auto"/>
      </w:divBdr>
    </w:div>
    <w:div w:id="145707674">
      <w:bodyDiv w:val="1"/>
      <w:marLeft w:val="0"/>
      <w:marRight w:val="0"/>
      <w:marTop w:val="0"/>
      <w:marBottom w:val="0"/>
      <w:divBdr>
        <w:top w:val="none" w:sz="0" w:space="0" w:color="auto"/>
        <w:left w:val="none" w:sz="0" w:space="0" w:color="auto"/>
        <w:bottom w:val="none" w:sz="0" w:space="0" w:color="auto"/>
        <w:right w:val="none" w:sz="0" w:space="0" w:color="auto"/>
      </w:divBdr>
    </w:div>
    <w:div w:id="177740778">
      <w:bodyDiv w:val="1"/>
      <w:marLeft w:val="0"/>
      <w:marRight w:val="0"/>
      <w:marTop w:val="0"/>
      <w:marBottom w:val="0"/>
      <w:divBdr>
        <w:top w:val="none" w:sz="0" w:space="0" w:color="auto"/>
        <w:left w:val="none" w:sz="0" w:space="0" w:color="auto"/>
        <w:bottom w:val="none" w:sz="0" w:space="0" w:color="auto"/>
        <w:right w:val="none" w:sz="0" w:space="0" w:color="auto"/>
      </w:divBdr>
    </w:div>
    <w:div w:id="185486043">
      <w:bodyDiv w:val="1"/>
      <w:marLeft w:val="0"/>
      <w:marRight w:val="0"/>
      <w:marTop w:val="0"/>
      <w:marBottom w:val="0"/>
      <w:divBdr>
        <w:top w:val="none" w:sz="0" w:space="0" w:color="auto"/>
        <w:left w:val="none" w:sz="0" w:space="0" w:color="auto"/>
        <w:bottom w:val="none" w:sz="0" w:space="0" w:color="auto"/>
        <w:right w:val="none" w:sz="0" w:space="0" w:color="auto"/>
      </w:divBdr>
    </w:div>
    <w:div w:id="286744333">
      <w:bodyDiv w:val="1"/>
      <w:marLeft w:val="0"/>
      <w:marRight w:val="0"/>
      <w:marTop w:val="0"/>
      <w:marBottom w:val="0"/>
      <w:divBdr>
        <w:top w:val="none" w:sz="0" w:space="0" w:color="auto"/>
        <w:left w:val="none" w:sz="0" w:space="0" w:color="auto"/>
        <w:bottom w:val="none" w:sz="0" w:space="0" w:color="auto"/>
        <w:right w:val="none" w:sz="0" w:space="0" w:color="auto"/>
      </w:divBdr>
    </w:div>
    <w:div w:id="322245591">
      <w:bodyDiv w:val="1"/>
      <w:marLeft w:val="0"/>
      <w:marRight w:val="0"/>
      <w:marTop w:val="0"/>
      <w:marBottom w:val="0"/>
      <w:divBdr>
        <w:top w:val="none" w:sz="0" w:space="0" w:color="auto"/>
        <w:left w:val="none" w:sz="0" w:space="0" w:color="auto"/>
        <w:bottom w:val="none" w:sz="0" w:space="0" w:color="auto"/>
        <w:right w:val="none" w:sz="0" w:space="0" w:color="auto"/>
      </w:divBdr>
    </w:div>
    <w:div w:id="327099539">
      <w:bodyDiv w:val="1"/>
      <w:marLeft w:val="0"/>
      <w:marRight w:val="0"/>
      <w:marTop w:val="0"/>
      <w:marBottom w:val="0"/>
      <w:divBdr>
        <w:top w:val="none" w:sz="0" w:space="0" w:color="auto"/>
        <w:left w:val="none" w:sz="0" w:space="0" w:color="auto"/>
        <w:bottom w:val="none" w:sz="0" w:space="0" w:color="auto"/>
        <w:right w:val="none" w:sz="0" w:space="0" w:color="auto"/>
      </w:divBdr>
    </w:div>
    <w:div w:id="329450064">
      <w:bodyDiv w:val="1"/>
      <w:marLeft w:val="0"/>
      <w:marRight w:val="0"/>
      <w:marTop w:val="0"/>
      <w:marBottom w:val="0"/>
      <w:divBdr>
        <w:top w:val="none" w:sz="0" w:space="0" w:color="auto"/>
        <w:left w:val="none" w:sz="0" w:space="0" w:color="auto"/>
        <w:bottom w:val="none" w:sz="0" w:space="0" w:color="auto"/>
        <w:right w:val="none" w:sz="0" w:space="0" w:color="auto"/>
      </w:divBdr>
    </w:div>
    <w:div w:id="339087848">
      <w:bodyDiv w:val="1"/>
      <w:marLeft w:val="0"/>
      <w:marRight w:val="0"/>
      <w:marTop w:val="0"/>
      <w:marBottom w:val="0"/>
      <w:divBdr>
        <w:top w:val="none" w:sz="0" w:space="0" w:color="auto"/>
        <w:left w:val="none" w:sz="0" w:space="0" w:color="auto"/>
        <w:bottom w:val="none" w:sz="0" w:space="0" w:color="auto"/>
        <w:right w:val="none" w:sz="0" w:space="0" w:color="auto"/>
      </w:divBdr>
    </w:div>
    <w:div w:id="383679143">
      <w:bodyDiv w:val="1"/>
      <w:marLeft w:val="0"/>
      <w:marRight w:val="0"/>
      <w:marTop w:val="0"/>
      <w:marBottom w:val="0"/>
      <w:divBdr>
        <w:top w:val="none" w:sz="0" w:space="0" w:color="auto"/>
        <w:left w:val="none" w:sz="0" w:space="0" w:color="auto"/>
        <w:bottom w:val="none" w:sz="0" w:space="0" w:color="auto"/>
        <w:right w:val="none" w:sz="0" w:space="0" w:color="auto"/>
      </w:divBdr>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48201672">
      <w:bodyDiv w:val="1"/>
      <w:marLeft w:val="0"/>
      <w:marRight w:val="0"/>
      <w:marTop w:val="0"/>
      <w:marBottom w:val="0"/>
      <w:divBdr>
        <w:top w:val="none" w:sz="0" w:space="0" w:color="auto"/>
        <w:left w:val="none" w:sz="0" w:space="0" w:color="auto"/>
        <w:bottom w:val="none" w:sz="0" w:space="0" w:color="auto"/>
        <w:right w:val="none" w:sz="0" w:space="0" w:color="auto"/>
      </w:divBdr>
    </w:div>
    <w:div w:id="474875452">
      <w:bodyDiv w:val="1"/>
      <w:marLeft w:val="0"/>
      <w:marRight w:val="0"/>
      <w:marTop w:val="0"/>
      <w:marBottom w:val="0"/>
      <w:divBdr>
        <w:top w:val="none" w:sz="0" w:space="0" w:color="auto"/>
        <w:left w:val="none" w:sz="0" w:space="0" w:color="auto"/>
        <w:bottom w:val="none" w:sz="0" w:space="0" w:color="auto"/>
        <w:right w:val="none" w:sz="0" w:space="0" w:color="auto"/>
      </w:divBdr>
    </w:div>
    <w:div w:id="476144116">
      <w:bodyDiv w:val="1"/>
      <w:marLeft w:val="0"/>
      <w:marRight w:val="0"/>
      <w:marTop w:val="0"/>
      <w:marBottom w:val="0"/>
      <w:divBdr>
        <w:top w:val="none" w:sz="0" w:space="0" w:color="auto"/>
        <w:left w:val="none" w:sz="0" w:space="0" w:color="auto"/>
        <w:bottom w:val="none" w:sz="0" w:space="0" w:color="auto"/>
        <w:right w:val="none" w:sz="0" w:space="0" w:color="auto"/>
      </w:divBdr>
    </w:div>
    <w:div w:id="493882637">
      <w:bodyDiv w:val="1"/>
      <w:marLeft w:val="0"/>
      <w:marRight w:val="0"/>
      <w:marTop w:val="0"/>
      <w:marBottom w:val="0"/>
      <w:divBdr>
        <w:top w:val="none" w:sz="0" w:space="0" w:color="auto"/>
        <w:left w:val="none" w:sz="0" w:space="0" w:color="auto"/>
        <w:bottom w:val="none" w:sz="0" w:space="0" w:color="auto"/>
        <w:right w:val="none" w:sz="0" w:space="0" w:color="auto"/>
      </w:divBdr>
    </w:div>
    <w:div w:id="513494925">
      <w:bodyDiv w:val="1"/>
      <w:marLeft w:val="0"/>
      <w:marRight w:val="0"/>
      <w:marTop w:val="0"/>
      <w:marBottom w:val="0"/>
      <w:divBdr>
        <w:top w:val="none" w:sz="0" w:space="0" w:color="auto"/>
        <w:left w:val="none" w:sz="0" w:space="0" w:color="auto"/>
        <w:bottom w:val="none" w:sz="0" w:space="0" w:color="auto"/>
        <w:right w:val="none" w:sz="0" w:space="0" w:color="auto"/>
      </w:divBdr>
    </w:div>
    <w:div w:id="524900612">
      <w:bodyDiv w:val="1"/>
      <w:marLeft w:val="0"/>
      <w:marRight w:val="0"/>
      <w:marTop w:val="0"/>
      <w:marBottom w:val="0"/>
      <w:divBdr>
        <w:top w:val="none" w:sz="0" w:space="0" w:color="auto"/>
        <w:left w:val="none" w:sz="0" w:space="0" w:color="auto"/>
        <w:bottom w:val="none" w:sz="0" w:space="0" w:color="auto"/>
        <w:right w:val="none" w:sz="0" w:space="0" w:color="auto"/>
      </w:divBdr>
    </w:div>
    <w:div w:id="575634315">
      <w:bodyDiv w:val="1"/>
      <w:marLeft w:val="0"/>
      <w:marRight w:val="0"/>
      <w:marTop w:val="0"/>
      <w:marBottom w:val="0"/>
      <w:divBdr>
        <w:top w:val="none" w:sz="0" w:space="0" w:color="auto"/>
        <w:left w:val="none" w:sz="0" w:space="0" w:color="auto"/>
        <w:bottom w:val="none" w:sz="0" w:space="0" w:color="auto"/>
        <w:right w:val="none" w:sz="0" w:space="0" w:color="auto"/>
      </w:divBdr>
    </w:div>
    <w:div w:id="602491485">
      <w:bodyDiv w:val="1"/>
      <w:marLeft w:val="0"/>
      <w:marRight w:val="0"/>
      <w:marTop w:val="0"/>
      <w:marBottom w:val="0"/>
      <w:divBdr>
        <w:top w:val="none" w:sz="0" w:space="0" w:color="auto"/>
        <w:left w:val="none" w:sz="0" w:space="0" w:color="auto"/>
        <w:bottom w:val="none" w:sz="0" w:space="0" w:color="auto"/>
        <w:right w:val="none" w:sz="0" w:space="0" w:color="auto"/>
      </w:divBdr>
    </w:div>
    <w:div w:id="613752267">
      <w:bodyDiv w:val="1"/>
      <w:marLeft w:val="0"/>
      <w:marRight w:val="0"/>
      <w:marTop w:val="0"/>
      <w:marBottom w:val="0"/>
      <w:divBdr>
        <w:top w:val="none" w:sz="0" w:space="0" w:color="auto"/>
        <w:left w:val="none" w:sz="0" w:space="0" w:color="auto"/>
        <w:bottom w:val="none" w:sz="0" w:space="0" w:color="auto"/>
        <w:right w:val="none" w:sz="0" w:space="0" w:color="auto"/>
      </w:divBdr>
    </w:div>
    <w:div w:id="723917272">
      <w:bodyDiv w:val="1"/>
      <w:marLeft w:val="0"/>
      <w:marRight w:val="0"/>
      <w:marTop w:val="0"/>
      <w:marBottom w:val="0"/>
      <w:divBdr>
        <w:top w:val="none" w:sz="0" w:space="0" w:color="auto"/>
        <w:left w:val="none" w:sz="0" w:space="0" w:color="auto"/>
        <w:bottom w:val="none" w:sz="0" w:space="0" w:color="auto"/>
        <w:right w:val="none" w:sz="0" w:space="0" w:color="auto"/>
      </w:divBdr>
    </w:div>
    <w:div w:id="724837522">
      <w:bodyDiv w:val="1"/>
      <w:marLeft w:val="0"/>
      <w:marRight w:val="0"/>
      <w:marTop w:val="0"/>
      <w:marBottom w:val="0"/>
      <w:divBdr>
        <w:top w:val="none" w:sz="0" w:space="0" w:color="auto"/>
        <w:left w:val="none" w:sz="0" w:space="0" w:color="auto"/>
        <w:bottom w:val="none" w:sz="0" w:space="0" w:color="auto"/>
        <w:right w:val="none" w:sz="0" w:space="0" w:color="auto"/>
      </w:divBdr>
    </w:div>
    <w:div w:id="828139026">
      <w:bodyDiv w:val="1"/>
      <w:marLeft w:val="0"/>
      <w:marRight w:val="0"/>
      <w:marTop w:val="0"/>
      <w:marBottom w:val="0"/>
      <w:divBdr>
        <w:top w:val="none" w:sz="0" w:space="0" w:color="auto"/>
        <w:left w:val="none" w:sz="0" w:space="0" w:color="auto"/>
        <w:bottom w:val="none" w:sz="0" w:space="0" w:color="auto"/>
        <w:right w:val="none" w:sz="0" w:space="0" w:color="auto"/>
      </w:divBdr>
    </w:div>
    <w:div w:id="884754421">
      <w:bodyDiv w:val="1"/>
      <w:marLeft w:val="0"/>
      <w:marRight w:val="0"/>
      <w:marTop w:val="0"/>
      <w:marBottom w:val="0"/>
      <w:divBdr>
        <w:top w:val="none" w:sz="0" w:space="0" w:color="auto"/>
        <w:left w:val="none" w:sz="0" w:space="0" w:color="auto"/>
        <w:bottom w:val="none" w:sz="0" w:space="0" w:color="auto"/>
        <w:right w:val="none" w:sz="0" w:space="0" w:color="auto"/>
      </w:divBdr>
    </w:div>
    <w:div w:id="902134209">
      <w:bodyDiv w:val="1"/>
      <w:marLeft w:val="0"/>
      <w:marRight w:val="0"/>
      <w:marTop w:val="0"/>
      <w:marBottom w:val="0"/>
      <w:divBdr>
        <w:top w:val="none" w:sz="0" w:space="0" w:color="auto"/>
        <w:left w:val="none" w:sz="0" w:space="0" w:color="auto"/>
        <w:bottom w:val="none" w:sz="0" w:space="0" w:color="auto"/>
        <w:right w:val="none" w:sz="0" w:space="0" w:color="auto"/>
      </w:divBdr>
    </w:div>
    <w:div w:id="962732494">
      <w:bodyDiv w:val="1"/>
      <w:marLeft w:val="0"/>
      <w:marRight w:val="0"/>
      <w:marTop w:val="0"/>
      <w:marBottom w:val="0"/>
      <w:divBdr>
        <w:top w:val="none" w:sz="0" w:space="0" w:color="auto"/>
        <w:left w:val="none" w:sz="0" w:space="0" w:color="auto"/>
        <w:bottom w:val="none" w:sz="0" w:space="0" w:color="auto"/>
        <w:right w:val="none" w:sz="0" w:space="0" w:color="auto"/>
      </w:divBdr>
    </w:div>
    <w:div w:id="1078675534">
      <w:bodyDiv w:val="1"/>
      <w:marLeft w:val="0"/>
      <w:marRight w:val="0"/>
      <w:marTop w:val="0"/>
      <w:marBottom w:val="0"/>
      <w:divBdr>
        <w:top w:val="none" w:sz="0" w:space="0" w:color="auto"/>
        <w:left w:val="none" w:sz="0" w:space="0" w:color="auto"/>
        <w:bottom w:val="none" w:sz="0" w:space="0" w:color="auto"/>
        <w:right w:val="none" w:sz="0" w:space="0" w:color="auto"/>
      </w:divBdr>
    </w:div>
    <w:div w:id="1118648805">
      <w:bodyDiv w:val="1"/>
      <w:marLeft w:val="0"/>
      <w:marRight w:val="0"/>
      <w:marTop w:val="0"/>
      <w:marBottom w:val="0"/>
      <w:divBdr>
        <w:top w:val="none" w:sz="0" w:space="0" w:color="auto"/>
        <w:left w:val="none" w:sz="0" w:space="0" w:color="auto"/>
        <w:bottom w:val="none" w:sz="0" w:space="0" w:color="auto"/>
        <w:right w:val="none" w:sz="0" w:space="0" w:color="auto"/>
      </w:divBdr>
    </w:div>
    <w:div w:id="1123496913">
      <w:bodyDiv w:val="1"/>
      <w:marLeft w:val="0"/>
      <w:marRight w:val="0"/>
      <w:marTop w:val="0"/>
      <w:marBottom w:val="0"/>
      <w:divBdr>
        <w:top w:val="none" w:sz="0" w:space="0" w:color="auto"/>
        <w:left w:val="none" w:sz="0" w:space="0" w:color="auto"/>
        <w:bottom w:val="none" w:sz="0" w:space="0" w:color="auto"/>
        <w:right w:val="none" w:sz="0" w:space="0" w:color="auto"/>
      </w:divBdr>
    </w:div>
    <w:div w:id="1217817098">
      <w:bodyDiv w:val="1"/>
      <w:marLeft w:val="0"/>
      <w:marRight w:val="0"/>
      <w:marTop w:val="0"/>
      <w:marBottom w:val="0"/>
      <w:divBdr>
        <w:top w:val="none" w:sz="0" w:space="0" w:color="auto"/>
        <w:left w:val="none" w:sz="0" w:space="0" w:color="auto"/>
        <w:bottom w:val="none" w:sz="0" w:space="0" w:color="auto"/>
        <w:right w:val="none" w:sz="0" w:space="0" w:color="auto"/>
      </w:divBdr>
    </w:div>
    <w:div w:id="1252547080">
      <w:bodyDiv w:val="1"/>
      <w:marLeft w:val="0"/>
      <w:marRight w:val="0"/>
      <w:marTop w:val="0"/>
      <w:marBottom w:val="0"/>
      <w:divBdr>
        <w:top w:val="none" w:sz="0" w:space="0" w:color="auto"/>
        <w:left w:val="none" w:sz="0" w:space="0" w:color="auto"/>
        <w:bottom w:val="none" w:sz="0" w:space="0" w:color="auto"/>
        <w:right w:val="none" w:sz="0" w:space="0" w:color="auto"/>
      </w:divBdr>
    </w:div>
    <w:div w:id="1285893418">
      <w:bodyDiv w:val="1"/>
      <w:marLeft w:val="0"/>
      <w:marRight w:val="0"/>
      <w:marTop w:val="0"/>
      <w:marBottom w:val="0"/>
      <w:divBdr>
        <w:top w:val="none" w:sz="0" w:space="0" w:color="auto"/>
        <w:left w:val="none" w:sz="0" w:space="0" w:color="auto"/>
        <w:bottom w:val="none" w:sz="0" w:space="0" w:color="auto"/>
        <w:right w:val="none" w:sz="0" w:space="0" w:color="auto"/>
      </w:divBdr>
    </w:div>
    <w:div w:id="1287739052">
      <w:bodyDiv w:val="1"/>
      <w:marLeft w:val="0"/>
      <w:marRight w:val="0"/>
      <w:marTop w:val="0"/>
      <w:marBottom w:val="0"/>
      <w:divBdr>
        <w:top w:val="none" w:sz="0" w:space="0" w:color="auto"/>
        <w:left w:val="none" w:sz="0" w:space="0" w:color="auto"/>
        <w:bottom w:val="none" w:sz="0" w:space="0" w:color="auto"/>
        <w:right w:val="none" w:sz="0" w:space="0" w:color="auto"/>
      </w:divBdr>
    </w:div>
    <w:div w:id="1301307528">
      <w:bodyDiv w:val="1"/>
      <w:marLeft w:val="0"/>
      <w:marRight w:val="0"/>
      <w:marTop w:val="0"/>
      <w:marBottom w:val="0"/>
      <w:divBdr>
        <w:top w:val="none" w:sz="0" w:space="0" w:color="auto"/>
        <w:left w:val="none" w:sz="0" w:space="0" w:color="auto"/>
        <w:bottom w:val="none" w:sz="0" w:space="0" w:color="auto"/>
        <w:right w:val="none" w:sz="0" w:space="0" w:color="auto"/>
      </w:divBdr>
    </w:div>
    <w:div w:id="1318419394">
      <w:bodyDiv w:val="1"/>
      <w:marLeft w:val="0"/>
      <w:marRight w:val="0"/>
      <w:marTop w:val="0"/>
      <w:marBottom w:val="0"/>
      <w:divBdr>
        <w:top w:val="none" w:sz="0" w:space="0" w:color="auto"/>
        <w:left w:val="none" w:sz="0" w:space="0" w:color="auto"/>
        <w:bottom w:val="none" w:sz="0" w:space="0" w:color="auto"/>
        <w:right w:val="none" w:sz="0" w:space="0" w:color="auto"/>
      </w:divBdr>
    </w:div>
    <w:div w:id="1322271808">
      <w:bodyDiv w:val="1"/>
      <w:marLeft w:val="0"/>
      <w:marRight w:val="0"/>
      <w:marTop w:val="0"/>
      <w:marBottom w:val="0"/>
      <w:divBdr>
        <w:top w:val="none" w:sz="0" w:space="0" w:color="auto"/>
        <w:left w:val="none" w:sz="0" w:space="0" w:color="auto"/>
        <w:bottom w:val="none" w:sz="0" w:space="0" w:color="auto"/>
        <w:right w:val="none" w:sz="0" w:space="0" w:color="auto"/>
      </w:divBdr>
    </w:div>
    <w:div w:id="1579904395">
      <w:bodyDiv w:val="1"/>
      <w:marLeft w:val="0"/>
      <w:marRight w:val="0"/>
      <w:marTop w:val="0"/>
      <w:marBottom w:val="0"/>
      <w:divBdr>
        <w:top w:val="none" w:sz="0" w:space="0" w:color="auto"/>
        <w:left w:val="none" w:sz="0" w:space="0" w:color="auto"/>
        <w:bottom w:val="none" w:sz="0" w:space="0" w:color="auto"/>
        <w:right w:val="none" w:sz="0" w:space="0" w:color="auto"/>
      </w:divBdr>
    </w:div>
    <w:div w:id="1742098909">
      <w:bodyDiv w:val="1"/>
      <w:marLeft w:val="0"/>
      <w:marRight w:val="0"/>
      <w:marTop w:val="0"/>
      <w:marBottom w:val="0"/>
      <w:divBdr>
        <w:top w:val="none" w:sz="0" w:space="0" w:color="auto"/>
        <w:left w:val="none" w:sz="0" w:space="0" w:color="auto"/>
        <w:bottom w:val="none" w:sz="0" w:space="0" w:color="auto"/>
        <w:right w:val="none" w:sz="0" w:space="0" w:color="auto"/>
      </w:divBdr>
    </w:div>
    <w:div w:id="1791238342">
      <w:bodyDiv w:val="1"/>
      <w:marLeft w:val="0"/>
      <w:marRight w:val="0"/>
      <w:marTop w:val="0"/>
      <w:marBottom w:val="0"/>
      <w:divBdr>
        <w:top w:val="none" w:sz="0" w:space="0" w:color="auto"/>
        <w:left w:val="none" w:sz="0" w:space="0" w:color="auto"/>
        <w:bottom w:val="none" w:sz="0" w:space="0" w:color="auto"/>
        <w:right w:val="none" w:sz="0" w:space="0" w:color="auto"/>
      </w:divBdr>
    </w:div>
    <w:div w:id="1792088680">
      <w:bodyDiv w:val="1"/>
      <w:marLeft w:val="0"/>
      <w:marRight w:val="0"/>
      <w:marTop w:val="0"/>
      <w:marBottom w:val="0"/>
      <w:divBdr>
        <w:top w:val="none" w:sz="0" w:space="0" w:color="auto"/>
        <w:left w:val="none" w:sz="0" w:space="0" w:color="auto"/>
        <w:bottom w:val="none" w:sz="0" w:space="0" w:color="auto"/>
        <w:right w:val="none" w:sz="0" w:space="0" w:color="auto"/>
      </w:divBdr>
    </w:div>
    <w:div w:id="1838154820">
      <w:bodyDiv w:val="1"/>
      <w:marLeft w:val="0"/>
      <w:marRight w:val="0"/>
      <w:marTop w:val="0"/>
      <w:marBottom w:val="0"/>
      <w:divBdr>
        <w:top w:val="none" w:sz="0" w:space="0" w:color="auto"/>
        <w:left w:val="none" w:sz="0" w:space="0" w:color="auto"/>
        <w:bottom w:val="none" w:sz="0" w:space="0" w:color="auto"/>
        <w:right w:val="none" w:sz="0" w:space="0" w:color="auto"/>
      </w:divBdr>
    </w:div>
    <w:div w:id="1896618006">
      <w:bodyDiv w:val="1"/>
      <w:marLeft w:val="0"/>
      <w:marRight w:val="0"/>
      <w:marTop w:val="0"/>
      <w:marBottom w:val="0"/>
      <w:divBdr>
        <w:top w:val="none" w:sz="0" w:space="0" w:color="auto"/>
        <w:left w:val="none" w:sz="0" w:space="0" w:color="auto"/>
        <w:bottom w:val="none" w:sz="0" w:space="0" w:color="auto"/>
        <w:right w:val="none" w:sz="0" w:space="0" w:color="auto"/>
      </w:divBdr>
    </w:div>
    <w:div w:id="1950967979">
      <w:bodyDiv w:val="1"/>
      <w:marLeft w:val="0"/>
      <w:marRight w:val="0"/>
      <w:marTop w:val="0"/>
      <w:marBottom w:val="0"/>
      <w:divBdr>
        <w:top w:val="none" w:sz="0" w:space="0" w:color="auto"/>
        <w:left w:val="none" w:sz="0" w:space="0" w:color="auto"/>
        <w:bottom w:val="none" w:sz="0" w:space="0" w:color="auto"/>
        <w:right w:val="none" w:sz="0" w:space="0" w:color="auto"/>
      </w:divBdr>
    </w:div>
    <w:div w:id="1988825761">
      <w:bodyDiv w:val="1"/>
      <w:marLeft w:val="0"/>
      <w:marRight w:val="0"/>
      <w:marTop w:val="0"/>
      <w:marBottom w:val="0"/>
      <w:divBdr>
        <w:top w:val="none" w:sz="0" w:space="0" w:color="auto"/>
        <w:left w:val="none" w:sz="0" w:space="0" w:color="auto"/>
        <w:bottom w:val="none" w:sz="0" w:space="0" w:color="auto"/>
        <w:right w:val="none" w:sz="0" w:space="0" w:color="auto"/>
      </w:divBdr>
    </w:div>
    <w:div w:id="2032761611">
      <w:bodyDiv w:val="1"/>
      <w:marLeft w:val="0"/>
      <w:marRight w:val="0"/>
      <w:marTop w:val="0"/>
      <w:marBottom w:val="0"/>
      <w:divBdr>
        <w:top w:val="none" w:sz="0" w:space="0" w:color="auto"/>
        <w:left w:val="none" w:sz="0" w:space="0" w:color="auto"/>
        <w:bottom w:val="none" w:sz="0" w:space="0" w:color="auto"/>
        <w:right w:val="none" w:sz="0" w:space="0" w:color="auto"/>
      </w:divBdr>
    </w:div>
    <w:div w:id="2036731479">
      <w:bodyDiv w:val="1"/>
      <w:marLeft w:val="0"/>
      <w:marRight w:val="0"/>
      <w:marTop w:val="0"/>
      <w:marBottom w:val="0"/>
      <w:divBdr>
        <w:top w:val="none" w:sz="0" w:space="0" w:color="auto"/>
        <w:left w:val="none" w:sz="0" w:space="0" w:color="auto"/>
        <w:bottom w:val="none" w:sz="0" w:space="0" w:color="auto"/>
        <w:right w:val="none" w:sz="0" w:space="0" w:color="auto"/>
      </w:divBdr>
    </w:div>
    <w:div w:id="2071031441">
      <w:bodyDiv w:val="1"/>
      <w:marLeft w:val="0"/>
      <w:marRight w:val="0"/>
      <w:marTop w:val="0"/>
      <w:marBottom w:val="0"/>
      <w:divBdr>
        <w:top w:val="none" w:sz="0" w:space="0" w:color="auto"/>
        <w:left w:val="none" w:sz="0" w:space="0" w:color="auto"/>
        <w:bottom w:val="none" w:sz="0" w:space="0" w:color="auto"/>
        <w:right w:val="none" w:sz="0" w:space="0" w:color="auto"/>
      </w:divBdr>
    </w:div>
    <w:div w:id="2109304690">
      <w:bodyDiv w:val="1"/>
      <w:marLeft w:val="0"/>
      <w:marRight w:val="0"/>
      <w:marTop w:val="0"/>
      <w:marBottom w:val="0"/>
      <w:divBdr>
        <w:top w:val="none" w:sz="0" w:space="0" w:color="auto"/>
        <w:left w:val="none" w:sz="0" w:space="0" w:color="auto"/>
        <w:bottom w:val="none" w:sz="0" w:space="0" w:color="auto"/>
        <w:right w:val="none" w:sz="0" w:space="0" w:color="auto"/>
      </w:divBdr>
    </w:div>
    <w:div w:id="212935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F9"/>
    <w:rsid w:val="00D61257"/>
    <w:rsid w:val="00E8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6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RLa18</b:Tag>
    <b:SourceType>JournalArticle</b:SourceType>
    <b:Guid>{9662BEA4-C797-4BDB-A442-BBB2B5684720}</b:Guid>
    <b:Author>
      <b:Author>
        <b:NameList>
          <b:Person>
            <b:Last>al.</b:Last>
            <b:First>R.</b:First>
            <b:Middle>Laroca et</b:Middle>
          </b:Person>
        </b:NameList>
      </b:Author>
    </b:Author>
    <b:Title>A Robust Real-Time Automatic License Plate Recognition Based on the YOLO Detector</b:Title>
    <b:Year>2018</b:Year>
    <b:RefOrder>1</b:RefOrder>
  </b:Source>
  <b:Source>
    <b:Tag>AMA08</b:Tag>
    <b:SourceType>JournalArticle</b:SourceType>
    <b:Guid>{74E2E966-EAEF-482C-B40F-02499FE0BADE}</b:Guid>
    <b:Author>
      <b:Author>
        <b:NameList>
          <b:Person>
            <b:Last>al</b:Last>
            <b:First>A.</b:First>
            <b:Middle>M. Al-Ghaili et</b:Middle>
          </b:Person>
        </b:NameList>
      </b:Author>
    </b:Author>
    <b:Title>A new vertical edge detection algorithm and its application</b:Title>
    <b:Year>2008</b:Year>
    <b:RefOrder>2</b:RefOrder>
  </b:Source>
  <b:Source>
    <b:Tag>MSa03</b:Tag>
    <b:SourceType>JournalArticle</b:SourceType>
    <b:Guid>{74A96E4A-DA00-4BE8-A4EB-9685759B1242}</b:Guid>
    <b:Author>
      <b:Author>
        <b:NameList>
          <b:Person>
            <b:Last>M. Sarfraz</b:Last>
            <b:First>M.</b:First>
            <b:Middle>J. Ahmed, and S. A. Ghazi.</b:Middle>
          </b:Person>
        </b:NameList>
      </b:Author>
    </b:Author>
    <b:Title>Saudi Arabian license plate recognition system</b:Title>
    <b:Year>2003</b:Year>
    <b:RefOrder>3</b:RefOrder>
  </b:Source>
  <b:Source>
    <b:Tag>YWe11</b:Tag>
    <b:SourceType>JournalArticle</b:SourceType>
    <b:Guid>{D8F9C7AE-8E57-422E-9446-361DD4791C9D}</b:Guid>
    <b:Author>
      <b:Author>
        <b:NameList>
          <b:Person>
            <b:Last>al.</b:Last>
            <b:First>Y.</b:First>
            <b:Middle>Wen et</b:Middle>
          </b:Person>
        </b:NameList>
      </b:Author>
    </b:Author>
    <b:Title>An Algorithm for License Plate Recognition Applied to Intelligent Transportation System</b:Title>
    <b:Year>2011</b:Year>
    <b:RefOrder>4</b:RefOrder>
  </b:Source>
  <b:Source>
    <b:Tag>ARi19</b:Tag>
    <b:SourceType>JournalArticle</b:SourceType>
    <b:Guid>{97D85BDF-BDF7-4AED-9A78-55DCF24AEDE9}</b:Guid>
    <b:Author>
      <b:Author>
        <b:NameList>
          <b:Person>
            <b:Last>al.</b:Last>
            <b:First>A.</b:First>
            <b:Middle>Rio-Alvarez et</b:Middle>
          </b:Person>
        </b:NameList>
      </b:Author>
    </b:Author>
    <b:Title>Effects of Challenging Weather and Illumination on Learning-Based License Plate Detection in Noncontrolled Environments</b:Title>
    <b:Year>2019</b:Year>
    <b:RefOrder>5</b:RefOrder>
  </b:Source>
</b:Sources>
</file>

<file path=customXml/itemProps1.xml><?xml version="1.0" encoding="utf-8"?>
<ds:datastoreItem xmlns:ds="http://schemas.openxmlformats.org/officeDocument/2006/customXml" ds:itemID="{71587B01-92F2-4ACD-BCDC-34D38A45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dan</dc:creator>
  <cp:keywords/>
  <dc:description/>
  <cp:lastModifiedBy>Admin</cp:lastModifiedBy>
  <cp:revision>102</cp:revision>
  <dcterms:created xsi:type="dcterms:W3CDTF">2021-10-04T02:30:00Z</dcterms:created>
  <dcterms:modified xsi:type="dcterms:W3CDTF">2021-10-07T08:10:00Z</dcterms:modified>
</cp:coreProperties>
</file>