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CHUYÊN ĐỀ WEB</w:t>
      </w:r>
    </w:p>
    <w:p>
      <w:pPr>
        <w:jc w:val="center"/>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lang w:val="en-US"/>
        </w:rPr>
        <w:t>Đề tài:</w:t>
      </w:r>
      <w:r>
        <w:rPr>
          <w:rFonts w:hint="default" w:ascii="Times New Roman" w:hAnsi="Times New Roman" w:cs="Times New Roman"/>
          <w:b w:val="0"/>
          <w:bCs w:val="0"/>
          <w:sz w:val="32"/>
          <w:szCs w:val="32"/>
          <w:lang w:val="en-US"/>
        </w:rPr>
        <w:t>Web bán bánh ngọt (sell cake).</w:t>
      </w:r>
    </w:p>
    <w:p>
      <w:pPr>
        <w:jc w:val="center"/>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lang w:val="en-US"/>
        </w:rPr>
        <w:t xml:space="preserve">Giảng viên: </w:t>
      </w:r>
      <w:r>
        <w:rPr>
          <w:rFonts w:hint="default" w:ascii="Times New Roman" w:hAnsi="Times New Roman" w:cs="Times New Roman"/>
          <w:b w:val="0"/>
          <w:bCs w:val="0"/>
          <w:sz w:val="32"/>
          <w:szCs w:val="32"/>
          <w:lang w:val="en-US"/>
        </w:rPr>
        <w:t>Lê Phi Hùng.</w:t>
      </w: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Nhóm sinh viên:</w:t>
      </w:r>
    </w:p>
    <w:p>
      <w:pPr>
        <w:ind w:left="1399" w:leftChars="0" w:hanging="1399" w:hangingChars="583"/>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1/ Phạm Văn Đạt - 15130029.</w:t>
      </w:r>
    </w:p>
    <w:p>
      <w:pPr>
        <w:ind w:left="400" w:leftChars="0" w:firstLine="0" w:firstLineChars="0"/>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2/ Nguyễn Đình Sơn - 15130154.</w:t>
      </w:r>
    </w:p>
    <w:p>
      <w:pPr>
        <w:ind w:left="-600" w:leftChars="0" w:right="6504" w:rightChars="3252" w:firstLine="1002" w:firstLineChars="416"/>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Nội dụng:</w:t>
      </w:r>
    </w:p>
    <w:p>
      <w:pPr>
        <w:ind w:left="240" w:leftChars="0" w:right="5506" w:rightChars="2753" w:firstLine="1002" w:firstLineChars="416"/>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 Frameword</w:t>
      </w:r>
    </w:p>
    <w:p>
      <w:pPr>
        <w:ind w:left="1259" w:leftChars="0" w:right="-92" w:rightChars="-46"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 Backend: </w:t>
      </w:r>
      <w:r>
        <w:rPr>
          <w:rFonts w:hint="default" w:ascii="Times New Roman" w:hAnsi="Times New Roman" w:cs="Times New Roman"/>
          <w:b w:val="0"/>
          <w:bCs w:val="0"/>
          <w:sz w:val="24"/>
          <w:szCs w:val="24"/>
          <w:lang w:val="en-US"/>
        </w:rPr>
        <w:t>Spring boot.</w:t>
      </w:r>
    </w:p>
    <w:p>
      <w:pPr>
        <w:ind w:left="1259" w:leftChars="0" w:right="-92" w:rightChars="-46"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 Frontend: </w:t>
      </w:r>
      <w:r>
        <w:rPr>
          <w:rFonts w:hint="default" w:ascii="Times New Roman" w:hAnsi="Times New Roman" w:cs="Times New Roman"/>
          <w:b w:val="0"/>
          <w:bCs w:val="0"/>
          <w:sz w:val="24"/>
          <w:szCs w:val="24"/>
          <w:lang w:val="en-US"/>
        </w:rPr>
        <w:t>Angular 7.</w:t>
      </w:r>
    </w:p>
    <w:p>
      <w:pPr>
        <w:ind w:left="840" w:leftChars="0" w:right="-92" w:rightChars="-46"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 Chức năng chính của web</w:t>
      </w:r>
    </w:p>
    <w:p>
      <w:pPr>
        <w:ind w:left="1260" w:leftChars="0" w:right="-92" w:rightChars="-46"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 Admin</w:t>
      </w:r>
    </w:p>
    <w:p>
      <w:pPr>
        <w:ind w:left="1680" w:leftChars="0" w:right="-92" w:rightChars="-46"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Quản lý Khách hàng (Customer).</w:t>
      </w:r>
    </w:p>
    <w:p>
      <w:pPr>
        <w:ind w:left="1680" w:leftChars="0" w:right="-92" w:rightChars="-46"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Quản lý loại sản phần (Product Types).</w:t>
      </w:r>
    </w:p>
    <w:p>
      <w:pPr>
        <w:ind w:left="1680" w:leftChars="0" w:right="-92" w:rightChars="-46"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Quản lý sản phẩm (Product).</w:t>
      </w:r>
    </w:p>
    <w:p>
      <w:pPr>
        <w:ind w:left="1680" w:leftChars="0" w:right="-92" w:rightChars="-46"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Quản lý hóa đơn (Bills).</w:t>
      </w:r>
    </w:p>
    <w:p>
      <w:pPr>
        <w:ind w:left="1680" w:leftChars="0" w:right="-92" w:rightChars="-46"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Quản lý chi tiết hóa đơn (Bill detail).</w:t>
      </w:r>
    </w:p>
    <w:p>
      <w:pPr>
        <w:ind w:left="1260" w:leftChars="0" w:right="-92" w:rightChars="-46"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 Client</w:t>
      </w:r>
    </w:p>
    <w:p>
      <w:pPr>
        <w:ind w:left="1680" w:leftChars="0" w:right="-92" w:rightChars="-46"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Hiển thị danh sách bánh ngọt, chi tiết bánh ngọt.</w:t>
      </w:r>
    </w:p>
    <w:p>
      <w:pPr>
        <w:ind w:left="1680" w:leftChars="0" w:right="-92" w:rightChars="-46"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Phần đăng nhập, đăng kí của khách hàng, hiển thị thông tin của khách hàng, chỉnh sửa thông tin khách hàng.</w:t>
      </w:r>
    </w:p>
    <w:p>
      <w:pPr>
        <w:ind w:left="1680" w:leftChars="0" w:right="-92" w:rightChars="-46"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drawing>
          <wp:anchor distT="0" distB="0" distL="114300" distR="114300" simplePos="0" relativeHeight="251658240" behindDoc="0" locked="0" layoutInCell="1" allowOverlap="1">
            <wp:simplePos x="0" y="0"/>
            <wp:positionH relativeFrom="column">
              <wp:posOffset>990600</wp:posOffset>
            </wp:positionH>
            <wp:positionV relativeFrom="paragraph">
              <wp:posOffset>1003300</wp:posOffset>
            </wp:positionV>
            <wp:extent cx="5274310" cy="2973070"/>
            <wp:effectExtent l="0" t="0" r="2540" b="17780"/>
            <wp:wrapTopAndBottom/>
            <wp:docPr id="1" name="Picture 1"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b"/>
                    <pic:cNvPicPr>
                      <a:picLocks noChangeAspect="1"/>
                    </pic:cNvPicPr>
                  </pic:nvPicPr>
                  <pic:blipFill>
                    <a:blip r:embed="rId4"/>
                    <a:stretch>
                      <a:fillRect/>
                    </a:stretch>
                  </pic:blipFill>
                  <pic:spPr>
                    <a:xfrm>
                      <a:off x="0" y="0"/>
                      <a:ext cx="5274310" cy="2973070"/>
                    </a:xfrm>
                    <a:prstGeom prst="rect">
                      <a:avLst/>
                    </a:prstGeom>
                  </pic:spPr>
                </pic:pic>
              </a:graphicData>
            </a:graphic>
          </wp:anchor>
        </w:drawing>
      </w:r>
      <w:r>
        <w:rPr>
          <w:rFonts w:hint="default" w:ascii="Times New Roman" w:hAnsi="Times New Roman" w:cs="Times New Roman"/>
          <w:b w:val="0"/>
          <w:bCs w:val="0"/>
          <w:sz w:val="24"/>
          <w:szCs w:val="24"/>
          <w:lang w:val="en-US"/>
        </w:rPr>
        <w:t>- Phần nhập thông tin khách hàng giao hàng.</w:t>
      </w:r>
    </w:p>
    <w:p>
      <w:pPr>
        <w:ind w:left="1680" w:leftChars="0" w:right="-92" w:rightChars="-46"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Chi tiết đơn hàng khi khách hàng đặt xong hàng (Địa chỉ khách hàng cần giao hàng, số lượng hàng, đơn giá, tổng tiền, ước lượng thời gian sẻ giao hàng tới).</w:t>
      </w:r>
    </w:p>
    <w:p>
      <w:pPr>
        <w:ind w:left="1260" w:leftChars="0" w:right="-92" w:rightChars="-46"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 Databse</w:t>
      </w:r>
    </w:p>
    <w:p>
      <w:pPr>
        <w:ind w:left="1260" w:leftChars="0" w:right="-92" w:rightChars="-46" w:firstLine="420" w:firstLineChars="0"/>
        <w:jc w:val="both"/>
        <w:rPr>
          <w:rFonts w:hint="default" w:ascii="Times New Roman" w:hAnsi="Times New Roman" w:cs="Times New Roman"/>
          <w:b/>
          <w:bCs/>
          <w:sz w:val="24"/>
          <w:szCs w:val="24"/>
          <w:lang w:val="en-US"/>
        </w:rPr>
      </w:pPr>
      <w:bookmarkStart w:id="0" w:name="_GoBack"/>
      <w:bookmarkEnd w:id="0"/>
    </w:p>
    <w:p>
      <w:pPr>
        <w:ind w:left="1680" w:leftChars="0" w:right="-92" w:rightChars="-46" w:firstLine="420" w:firstLineChars="0"/>
        <w:jc w:val="both"/>
        <w:rPr>
          <w:rFonts w:hint="default" w:ascii="Times New Roman" w:hAnsi="Times New Roman" w:cs="Times New Roman"/>
          <w:b w:val="0"/>
          <w:bCs w:val="0"/>
          <w:sz w:val="24"/>
          <w:szCs w:val="24"/>
          <w:lang w:val="en-US"/>
        </w:rPr>
      </w:pPr>
    </w:p>
    <w:p>
      <w:pPr>
        <w:ind w:left="240" w:leftChars="0" w:right="104" w:rightChars="52" w:firstLine="1002" w:firstLineChars="416"/>
        <w:jc w:val="center"/>
        <w:rPr>
          <w:rFonts w:hint="default" w:ascii="Times New Roman" w:hAnsi="Times New Roman" w:cs="Times New Roman"/>
          <w:b/>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Malgun Gothic">
    <w:panose1 w:val="020B0503020000020004"/>
    <w:charset w:val="81"/>
    <w:family w:val="auto"/>
    <w:pitch w:val="default"/>
    <w:sig w:usb0="9000002F" w:usb1="29D77CFB" w:usb2="00000012" w:usb3="00000000" w:csb0="00080001"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8CF3C52" w:usb2="00000016" w:usb3="00000000" w:csb0="0004001F" w:csb1="00000000"/>
  </w:font>
  <w:font w:name="Microsoft YaHei Light">
    <w:panose1 w:val="020B0502040204020203"/>
    <w:charset w:val="86"/>
    <w:family w:val="auto"/>
    <w:pitch w:val="default"/>
    <w:sig w:usb0="A00002BF" w:usb1="28CF0010" w:usb2="00000016" w:usb3="00000000" w:csb0="0004000F" w:csb1="00000000"/>
  </w:font>
  <w:font w:name="Microsoft YaHei UI">
    <w:panose1 w:val="020B0503020204020204"/>
    <w:charset w:val="86"/>
    <w:family w:val="auto"/>
    <w:pitch w:val="default"/>
    <w:sig w:usb0="8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MingLiU_HKSCS-ExtB">
    <w:panose1 w:val="02020500000000000000"/>
    <w:charset w:val="88"/>
    <w:family w:val="auto"/>
    <w:pitch w:val="default"/>
    <w:sig w:usb0="8000002F" w:usb1="02000008" w:usb2="00000000" w:usb3="00000000" w:csb0="00100001" w:csb1="00000000"/>
  </w:font>
  <w:font w:name="NSimSun">
    <w:panose1 w:val="02010609030101010101"/>
    <w:charset w:val="86"/>
    <w:family w:val="auto"/>
    <w:pitch w:val="default"/>
    <w:sig w:usb0="00000003" w:usb1="288F0000" w:usb2="00000006" w:usb3="00000000" w:csb0="0004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Vn3DH">
    <w:panose1 w:val="020B7200000000000000"/>
    <w:charset w:val="00"/>
    <w:family w:val="auto"/>
    <w:pitch w:val="default"/>
    <w:sig w:usb0="00000000" w:usb1="00000000" w:usb2="00000000" w:usb3="00000000" w:csb0="00000000" w:csb1="00000000"/>
  </w:font>
  <w:font w:name=".VnArabiaH">
    <w:panose1 w:val="020B7200000000000000"/>
    <w:charset w:val="00"/>
    <w:family w:val="auto"/>
    <w:pitch w:val="default"/>
    <w:sig w:usb0="00000000" w:usb1="00000000" w:usb2="00000000" w:usb3="00000000" w:csb0="00000000" w:csb1="00000000"/>
  </w:font>
  <w:font w:name=".VnBahamasB">
    <w:panose1 w:val="020BE200000000000000"/>
    <w:charset w:val="00"/>
    <w:family w:val="auto"/>
    <w:pitch w:val="default"/>
    <w:sig w:usb0="00000000" w:usb1="00000000" w:usb2="00000000" w:usb3="00000000" w:csb0="00000000" w:csb1="00000000"/>
  </w:font>
  <w:font w:name=".VnBahamasBH">
    <w:panose1 w:val="020BE200000000000000"/>
    <w:charset w:val="00"/>
    <w:family w:val="auto"/>
    <w:pitch w:val="default"/>
    <w:sig w:usb0="00000000" w:usb1="00000000" w:usb2="00000000" w:usb3="00000000" w:csb0="00000000" w:csb1="00000000"/>
  </w:font>
  <w:font w:name=".VnBook-Antiqua">
    <w:panose1 w:val="020B7200000000000000"/>
    <w:charset w:val="00"/>
    <w:family w:val="auto"/>
    <w:pitch w:val="default"/>
    <w:sig w:usb0="00000000" w:usb1="00000000" w:usb2="00000000" w:usb3="00000000" w:csb0="00000000" w:csb1="00000000"/>
  </w:font>
  <w:font w:name=".VnCommercial Script">
    <w:panose1 w:val="020B7200000000000000"/>
    <w:charset w:val="00"/>
    <w:family w:val="auto"/>
    <w:pitch w:val="default"/>
    <w:sig w:usb0="00000000" w:usb1="00000000" w:usb2="00000000" w:usb3="00000000" w:csb0="00000000" w:csb1="00000000"/>
  </w:font>
  <w:font w:name=".VnCourier NewH">
    <w:panose1 w:val="02027200000000000000"/>
    <w:charset w:val="00"/>
    <w:family w:val="auto"/>
    <w:pitch w:val="default"/>
    <w:sig w:usb0="00000000" w:usb1="00000000" w:usb2="00000000" w:usb3="00000000" w:csb0="00000000" w:csb1="00000000"/>
  </w:font>
  <w:font w:name=".VnGothicH">
    <w:panose1 w:val="020B7200000000000000"/>
    <w:charset w:val="00"/>
    <w:family w:val="auto"/>
    <w:pitch w:val="default"/>
    <w:sig w:usb0="00000000" w:usb1="00000000" w:usb2="00000000" w:usb3="00000000" w:csb0="00000000" w:csb1="00000000"/>
  </w:font>
  <w:font w:name=".VnLincoln">
    <w:panose1 w:val="020B7200000000000000"/>
    <w:charset w:val="00"/>
    <w:family w:val="auto"/>
    <w:pitch w:val="default"/>
    <w:sig w:usb0="00000000" w:usb1="00000000" w:usb2="00000000" w:usb3="00000000" w:csb0="00000000" w:csb1="00000000"/>
  </w:font>
  <w:font w:name=".VnKoalaH">
    <w:panose1 w:val="020B7200000000000000"/>
    <w:charset w:val="00"/>
    <w:family w:val="auto"/>
    <w:pitch w:val="default"/>
    <w:sig w:usb0="00000000" w:usb1="00000000" w:usb2="00000000" w:usb3="00000000" w:csb0="00000000" w:csb1="00000000"/>
  </w:font>
  <w:font w:name=".VnKoala">
    <w:panose1 w:val="020B7200000000000000"/>
    <w:charset w:val="00"/>
    <w:family w:val="auto"/>
    <w:pitch w:val="default"/>
    <w:sig w:usb0="00000000" w:usb1="00000000" w:usb2="00000000" w:usb3="00000000" w:csb0="00000000" w:csb1="00000000"/>
  </w:font>
  <w:font w:name=".VnHelvetInsH">
    <w:panose1 w:val="020B7200000000000000"/>
    <w:charset w:val="00"/>
    <w:family w:val="auto"/>
    <w:pitch w:val="default"/>
    <w:sig w:usb0="00000000" w:usb1="00000000" w:usb2="00000000" w:usb3="00000000" w:csb0="00000000" w:csb1="00000000"/>
  </w:font>
  <w:font w:name=".VnHelvetIns">
    <w:panose1 w:val="020B7200000000000000"/>
    <w:charset w:val="00"/>
    <w:family w:val="auto"/>
    <w:pitch w:val="default"/>
    <w:sig w:usb0="00000000" w:usb1="00000000" w:usb2="00000000" w:usb3="00000000" w:csb0="00000000" w:csb1="00000000"/>
  </w:font>
  <w:font w:name=".VnGothic">
    <w:panose1 w:val="020B7200000000000000"/>
    <w:charset w:val="00"/>
    <w:family w:val="auto"/>
    <w:pitch w:val="default"/>
    <w:sig w:usb0="00000000" w:usb1="00000000" w:usb2="00000000" w:usb3="00000000" w:csb0="00000000" w:csb1="00000000"/>
  </w:font>
  <w:font w:name=".VnFreeH">
    <w:panose1 w:val="020B7200000000000000"/>
    <w:charset w:val="00"/>
    <w:family w:val="auto"/>
    <w:pitch w:val="default"/>
    <w:sig w:usb0="00000000" w:usb1="00000000" w:usb2="00000000" w:usb3="00000000" w:csb0="00000000" w:csb1="00000000"/>
  </w:font>
  <w:font w:name=".VnFree">
    <w:panose1 w:val="020B7200000000000000"/>
    <w:charset w:val="00"/>
    <w:family w:val="auto"/>
    <w:pitch w:val="default"/>
    <w:sig w:usb0="00000000" w:usb1="00000000" w:usb2="00000000" w:usb3="00000000" w:csb0="00000000" w:csb1="00000000"/>
  </w:font>
  <w:font w:name=".VnExotic">
    <w:panose1 w:val="020B72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4F13CC"/>
    <w:rsid w:val="3E4F1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2019-03-26T07:16:00Z</dcterms:created>
  <dc:creator>google1551949044</dc:creator>
  <cp:lastModifiedBy>google1551949044</cp:lastModifiedBy>
  <dcterms:modified xsi:type="dcterms:W3CDTF">2019-03-26T07:44:41Z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