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5638BB">
          <w:pPr>
            <w:pStyle w:val="TOC2"/>
            <w:tabs>
              <w:tab w:val="left" w:pos="660"/>
              <w:tab w:val="right" w:leader="dot" w:pos="9631"/>
            </w:tabs>
            <w:rPr>
              <w:rFonts w:asciiTheme="majorHAnsi" w:hAnsiTheme="majorHAnsi" w:cstheme="majorHAnsi"/>
              <w:noProof/>
              <w:sz w:val="24"/>
              <w:szCs w:val="24"/>
            </w:rPr>
          </w:pPr>
          <w:hyperlink w:anchor="_Toc408789847" w:history="1">
            <w:r w:rsidR="00AE7BDC" w:rsidRPr="00AE7BDC">
              <w:rPr>
                <w:rStyle w:val="Hyperlink"/>
                <w:rFonts w:asciiTheme="majorHAnsi" w:hAnsiTheme="majorHAnsi" w:cstheme="majorHAnsi"/>
                <w:noProof/>
                <w:sz w:val="24"/>
                <w:szCs w:val="24"/>
                <w:lang w:bidi="hi-IN"/>
              </w:rPr>
              <w:t>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Project Information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_Toc408789847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2"/>
            <w:tabs>
              <w:tab w:val="left" w:pos="660"/>
              <w:tab w:val="right" w:leader="dot" w:pos="9631"/>
            </w:tabs>
            <w:rPr>
              <w:rFonts w:asciiTheme="majorHAnsi" w:hAnsiTheme="majorHAnsi" w:cstheme="majorHAnsi"/>
              <w:noProof/>
              <w:sz w:val="24"/>
              <w:szCs w:val="24"/>
            </w:rPr>
          </w:pPr>
          <w:hyperlink w:anchor="_Toc408789848" w:history="1">
            <w:r w:rsidR="00AE7BDC" w:rsidRPr="00AE7BDC">
              <w:rPr>
                <w:rStyle w:val="Hyperlink"/>
                <w:rFonts w:asciiTheme="majorHAnsi" w:hAnsiTheme="majorHAnsi" w:cstheme="majorHAnsi"/>
                <w:noProof/>
                <w:sz w:val="24"/>
                <w:szCs w:val="24"/>
                <w:lang w:bidi="hi-IN"/>
              </w:rPr>
              <w:t>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Introduction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_Toc408789848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2"/>
            <w:tabs>
              <w:tab w:val="left" w:pos="660"/>
              <w:tab w:val="right" w:leader="dot" w:pos="9631"/>
            </w:tabs>
            <w:rPr>
              <w:rFonts w:asciiTheme="majorHAnsi" w:hAnsiTheme="majorHAnsi" w:cstheme="majorHAnsi"/>
              <w:noProof/>
              <w:sz w:val="24"/>
              <w:szCs w:val="24"/>
            </w:rPr>
          </w:pPr>
          <w:hyperlink w:anchor="_Toc408789849" w:history="1">
            <w:r w:rsidR="00AE7BDC" w:rsidRPr="00AE7BDC">
              <w:rPr>
                <w:rStyle w:val="Hyperlink"/>
                <w:rFonts w:asciiTheme="majorHAnsi" w:hAnsiTheme="majorHAnsi" w:cstheme="majorHAnsi"/>
                <w:noProof/>
                <w:sz w:val="24"/>
                <w:szCs w:val="24"/>
                <w:lang w:bidi="hi-IN"/>
              </w:rPr>
              <w:t>3.</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Current Situation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_Toc408789849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2"/>
            <w:tabs>
              <w:tab w:val="left" w:pos="660"/>
              <w:tab w:val="right" w:leader="dot" w:pos="9631"/>
            </w:tabs>
            <w:rPr>
              <w:rFonts w:asciiTheme="majorHAnsi" w:hAnsiTheme="majorHAnsi" w:cstheme="majorHAnsi"/>
              <w:noProof/>
              <w:sz w:val="24"/>
              <w:szCs w:val="24"/>
            </w:rPr>
          </w:pPr>
          <w:hyperlink w:anchor="_Toc408789850" w:history="1">
            <w:r w:rsidR="00AE7BDC" w:rsidRPr="00AE7BDC">
              <w:rPr>
                <w:rStyle w:val="Hyperlink"/>
                <w:rFonts w:asciiTheme="majorHAnsi" w:hAnsiTheme="majorHAnsi" w:cstheme="majorHAnsi"/>
                <w:noProof/>
                <w:sz w:val="24"/>
                <w:szCs w:val="24"/>
                <w:lang w:bidi="hi-IN"/>
              </w:rPr>
              <w:t>4.</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Problem Definition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_Toc408789850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2"/>
            <w:tabs>
              <w:tab w:val="left" w:pos="660"/>
              <w:tab w:val="right" w:leader="dot" w:pos="9631"/>
            </w:tabs>
            <w:rPr>
              <w:rFonts w:asciiTheme="majorHAnsi" w:hAnsiTheme="majorHAnsi" w:cstheme="majorHAnsi"/>
              <w:noProof/>
              <w:sz w:val="24"/>
              <w:szCs w:val="24"/>
            </w:rPr>
          </w:pPr>
          <w:hyperlink w:anchor="_Toc408789851" w:history="1">
            <w:r w:rsidR="00AE7BDC" w:rsidRPr="00AE7BDC">
              <w:rPr>
                <w:rStyle w:val="Hyperlink"/>
                <w:rFonts w:asciiTheme="majorHAnsi" w:hAnsiTheme="majorHAnsi" w:cstheme="majorHAnsi"/>
                <w:noProof/>
                <w:sz w:val="24"/>
                <w:szCs w:val="24"/>
                <w:lang w:bidi="hi-IN"/>
              </w:rPr>
              <w:t>5.</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Proposed Solution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_Toc408789851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3"/>
            <w:tabs>
              <w:tab w:val="left" w:pos="1100"/>
              <w:tab w:val="right" w:leader="dot" w:pos="9631"/>
            </w:tabs>
            <w:rPr>
              <w:rFonts w:asciiTheme="majorHAnsi" w:hAnsiTheme="majorHAnsi" w:cstheme="majorHAnsi"/>
              <w:noProof/>
              <w:sz w:val="24"/>
              <w:szCs w:val="24"/>
            </w:rPr>
          </w:pPr>
          <w:hyperlink w:anchor="_Toc408789852" w:history="1">
            <w:r w:rsidR="00AE7BDC" w:rsidRPr="00AE7BDC">
              <w:rPr>
                <w:rStyle w:val="Hyperlink"/>
                <w:rFonts w:asciiTheme="majorHAnsi" w:hAnsiTheme="majorHAnsi" w:cstheme="majorHAnsi"/>
                <w:noProof/>
                <w:sz w:val="24"/>
                <w:szCs w:val="24"/>
                <w:lang w:bidi="hi-IN"/>
              </w:rPr>
              <w:t>5.1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Feature functions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_Toc408789852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3"/>
            <w:tabs>
              <w:tab w:val="left" w:pos="1100"/>
              <w:tab w:val="right" w:leader="dot" w:pos="9631"/>
            </w:tabs>
            <w:rPr>
              <w:rFonts w:asciiTheme="majorHAnsi" w:hAnsiTheme="majorHAnsi" w:cstheme="majorHAnsi"/>
              <w:noProof/>
              <w:sz w:val="24"/>
              <w:szCs w:val="24"/>
            </w:rPr>
          </w:pPr>
          <w:hyperlink w:anchor="_Toc408789853" w:history="1">
            <w:r w:rsidR="00AE7BDC" w:rsidRPr="00AE7BDC">
              <w:rPr>
                <w:rStyle w:val="Hyperlink"/>
                <w:rFonts w:asciiTheme="majorHAnsi" w:hAnsiTheme="majorHAnsi" w:cstheme="majorHAnsi"/>
                <w:noProof/>
                <w:sz w:val="24"/>
                <w:szCs w:val="24"/>
                <w:lang w:bidi="hi-IN"/>
              </w:rPr>
              <w:t>5.2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Advantages and disadvantages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_Toc408789853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5638BB">
          <w:pPr>
            <w:pStyle w:val="TOC2"/>
            <w:tabs>
              <w:tab w:val="left" w:pos="660"/>
              <w:tab w:val="right" w:leader="dot" w:pos="9631"/>
            </w:tabs>
            <w:rPr>
              <w:rFonts w:asciiTheme="majorHAnsi" w:hAnsiTheme="majorHAnsi" w:cstheme="majorHAnsi"/>
              <w:noProof/>
              <w:sz w:val="24"/>
              <w:szCs w:val="24"/>
            </w:rPr>
          </w:pPr>
          <w:hyperlink w:anchor="_Toc408789854" w:history="1">
            <w:r w:rsidR="00AE7BDC" w:rsidRPr="00AE7BDC">
              <w:rPr>
                <w:rStyle w:val="Hyperlink"/>
                <w:rFonts w:asciiTheme="majorHAnsi" w:hAnsiTheme="majorHAnsi" w:cstheme="majorHAnsi"/>
                <w:noProof/>
                <w:sz w:val="24"/>
                <w:szCs w:val="24"/>
                <w:lang w:bidi="hi-IN"/>
              </w:rPr>
              <w:t>6.</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Functional Requirements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_Toc408789854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Default="005638BB">
          <w:pPr>
            <w:pStyle w:val="TOC2"/>
            <w:tabs>
              <w:tab w:val="left" w:pos="660"/>
              <w:tab w:val="right" w:leader="dot" w:pos="9631"/>
            </w:tabs>
            <w:rPr>
              <w:noProof/>
            </w:rPr>
          </w:pPr>
          <w:hyperlink w:anchor="_Toc408789855" w:history="1">
            <w:r w:rsidR="00AE7BDC" w:rsidRPr="00AE7BDC">
              <w:rPr>
                <w:rStyle w:val="Hyperlink"/>
                <w:rFonts w:asciiTheme="majorHAnsi" w:hAnsiTheme="majorHAnsi" w:cstheme="majorHAnsi"/>
                <w:noProof/>
                <w:sz w:val="24"/>
                <w:szCs w:val="24"/>
                <w:lang w:bidi="hi-IN"/>
              </w:rPr>
              <w:t>7.</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Role and Responsibility</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_Toc408789855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7</w:t>
            </w:r>
            <w:r w:rsidR="00AE7BDC"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Start w:id="3" w:name="_Toc408789846"/>
      <w:bookmarkEnd w:id="0"/>
      <w:r w:rsidRPr="00365781">
        <w:rPr>
          <w:rFonts w:asciiTheme="minorHAnsi" w:hAnsiTheme="minorHAnsi" w:cstheme="minorHAnsi"/>
        </w:rPr>
        <w:lastRenderedPageBreak/>
        <w:t>Report No.1 Introduction</w:t>
      </w:r>
      <w:bookmarkEnd w:id="1"/>
      <w:bookmarkEnd w:id="2"/>
      <w:bookmarkEnd w:id="3"/>
    </w:p>
    <w:p w:rsidR="00365781" w:rsidRDefault="00365781" w:rsidP="00654B79">
      <w:pPr>
        <w:pStyle w:val="Heading2"/>
      </w:pPr>
      <w:bookmarkStart w:id="4" w:name="_Toc408788333"/>
      <w:bookmarkStart w:id="5" w:name="_Toc408789847"/>
      <w:r w:rsidRPr="00365781">
        <w:t xml:space="preserve">Project </w:t>
      </w:r>
      <w:r w:rsidRPr="00654B79">
        <w:t>Information</w:t>
      </w:r>
      <w:bookmarkEnd w:id="4"/>
      <w:bookmarkEnd w:id="5"/>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BB791C">
        <w:rPr>
          <w:rFonts w:asciiTheme="majorHAnsi" w:hAnsiTheme="majorHAnsi" w:cstheme="majorHAnsi"/>
          <w:sz w:val="28"/>
        </w:rPr>
        <w:t>lication</w:t>
      </w:r>
    </w:p>
    <w:p w:rsidR="008B0F8F" w:rsidRPr="00AB0648" w:rsidRDefault="005F5373" w:rsidP="00573718">
      <w:pPr>
        <w:pStyle w:val="TextBody"/>
        <w:numPr>
          <w:ilvl w:val="0"/>
          <w:numId w:val="12"/>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365781" w:rsidRDefault="00365781" w:rsidP="00654B79">
      <w:pPr>
        <w:pStyle w:val="Heading2"/>
      </w:pPr>
      <w:bookmarkStart w:id="6" w:name="_Toc408788334"/>
      <w:bookmarkStart w:id="7" w:name="_Toc408789848"/>
      <w:r w:rsidRPr="00365781">
        <w:t>Introduction</w:t>
      </w:r>
      <w:bookmarkStart w:id="8" w:name="_GoBack"/>
      <w:bookmarkEnd w:id="6"/>
      <w:bookmarkEnd w:id="7"/>
      <w:bookmarkEnd w:id="8"/>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9" w:name="_Toc408788335"/>
      <w:bookmarkStart w:id="10" w:name="_Toc408789849"/>
      <w:r w:rsidRPr="00654B79">
        <w:t>Current</w:t>
      </w:r>
      <w:r w:rsidRPr="00365781">
        <w:t xml:space="preserve"> Situation</w:t>
      </w:r>
      <w:bookmarkEnd w:id="9"/>
      <w:bookmarkEnd w:id="10"/>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lang w:val="en"/>
        </w:rPr>
        <w:t>or</w:t>
      </w:r>
      <w:r w:rsidRPr="003818E0">
        <w:rPr>
          <w:rStyle w:val="hps"/>
          <w:rFonts w:asciiTheme="majorHAnsi" w:hAnsiTheme="majorHAnsi" w:cstheme="majorHAnsi"/>
          <w:sz w:val="28"/>
          <w:lang w:val="en"/>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lang w:val="en"/>
        </w:rPr>
      </w:pPr>
      <w:r>
        <w:rPr>
          <w:rStyle w:val="hps"/>
          <w:rFonts w:asciiTheme="majorHAnsi" w:hAnsiTheme="majorHAnsi" w:cstheme="majorHAnsi"/>
          <w:sz w:val="28"/>
          <w:lang w:val="en"/>
        </w:rPr>
        <w:t>S</w:t>
      </w:r>
      <w:r w:rsidR="00F17E30" w:rsidRPr="003818E0">
        <w:rPr>
          <w:rStyle w:val="hps"/>
          <w:rFonts w:asciiTheme="majorHAnsi" w:hAnsiTheme="majorHAnsi" w:cstheme="majorHAnsi"/>
          <w:sz w:val="28"/>
          <w:lang w:val="en"/>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1" w:name="_Toc408788336"/>
      <w:bookmarkStart w:id="12" w:name="_Toc408789850"/>
      <w:r w:rsidRPr="00365781">
        <w:lastRenderedPageBreak/>
        <w:t xml:space="preserve">Problem </w:t>
      </w:r>
      <w:r w:rsidR="003D6A63" w:rsidRPr="00365781">
        <w:t>Definition</w:t>
      </w:r>
      <w:bookmarkEnd w:id="11"/>
      <w:bookmarkEnd w:id="12"/>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Default="00365781" w:rsidP="00654B79">
      <w:pPr>
        <w:pStyle w:val="Heading2"/>
      </w:pPr>
      <w:bookmarkStart w:id="13" w:name="_Toc408788337"/>
      <w:bookmarkStart w:id="14" w:name="_Toc408789851"/>
      <w:r w:rsidRPr="00365781">
        <w:t>Proposed Solution</w:t>
      </w:r>
      <w:bookmarkEnd w:id="13"/>
      <w:bookmarkEnd w:id="14"/>
    </w:p>
    <w:p w:rsidR="001F766E" w:rsidRDefault="00365781" w:rsidP="009E3BF1">
      <w:pPr>
        <w:pStyle w:val="Heading3"/>
        <w:numPr>
          <w:ilvl w:val="1"/>
          <w:numId w:val="8"/>
        </w:numPr>
      </w:pPr>
      <w:bookmarkStart w:id="15" w:name="_Toc408788338"/>
      <w:bookmarkStart w:id="16" w:name="_Toc408789852"/>
      <w:r w:rsidRPr="00365781">
        <w:t>Feature functions</w:t>
      </w:r>
      <w:bookmarkEnd w:id="15"/>
      <w:bookmarkEnd w:id="16"/>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7" w:name="_Toc408788339"/>
      <w:bookmarkStart w:id="18" w:name="_Toc408789853"/>
      <w:r w:rsidRPr="00365781">
        <w:t>Advantages and disadvantages</w:t>
      </w:r>
      <w:bookmarkEnd w:id="17"/>
      <w:bookmarkEnd w:id="18"/>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573718">
      <w:pPr>
        <w:pStyle w:val="TextBody"/>
        <w:numPr>
          <w:ilvl w:val="0"/>
          <w:numId w:val="11"/>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9" w:name="_Toc408788340"/>
      <w:bookmarkStart w:id="20" w:name="_Toc408789854"/>
      <w:r w:rsidRPr="00654B79">
        <w:t>Functional</w:t>
      </w:r>
      <w:r w:rsidRPr="00365781">
        <w:t xml:space="preserve"> Requirements</w:t>
      </w:r>
      <w:bookmarkEnd w:id="19"/>
      <w:bookmarkEnd w:id="20"/>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573718">
      <w:pPr>
        <w:pStyle w:val="TextBody"/>
        <w:numPr>
          <w:ilvl w:val="0"/>
          <w:numId w:val="10"/>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Product</w:t>
      </w:r>
      <w:r w:rsidR="00F0408F">
        <w:rPr>
          <w:rFonts w:asciiTheme="majorHAnsi" w:hAnsiTheme="majorHAnsi" w:cstheme="majorHAnsi"/>
          <w:sz w:val="28"/>
        </w:rPr>
        <w:t xml:space="preserve"> items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1" w:name="_Toc408788341"/>
      <w:bookmarkStart w:id="22" w:name="_Toc408789855"/>
      <w:r w:rsidRPr="00365781">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8BB" w:rsidRDefault="005638BB">
      <w:r>
        <w:separator/>
      </w:r>
    </w:p>
  </w:endnote>
  <w:endnote w:type="continuationSeparator" w:id="0">
    <w:p w:rsidR="005638BB" w:rsidRDefault="0056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5E492D">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8BB" w:rsidRDefault="005638BB">
      <w:r>
        <w:separator/>
      </w:r>
    </w:p>
  </w:footnote>
  <w:footnote w:type="continuationSeparator" w:id="0">
    <w:p w:rsidR="005638BB" w:rsidRDefault="00563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1">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10"/>
  </w:num>
  <w:num w:numId="6">
    <w:abstractNumId w:val="6"/>
  </w:num>
  <w:num w:numId="7">
    <w:abstractNumId w:val="8"/>
  </w:num>
  <w:num w:numId="8">
    <w:abstractNumId w:val="1"/>
  </w:num>
  <w:num w:numId="9">
    <w:abstractNumId w:val="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9110E"/>
    <w:rsid w:val="000D087D"/>
    <w:rsid w:val="000D4C2C"/>
    <w:rsid w:val="0012744F"/>
    <w:rsid w:val="00141655"/>
    <w:rsid w:val="00162FF1"/>
    <w:rsid w:val="00180533"/>
    <w:rsid w:val="001977C2"/>
    <w:rsid w:val="001E7B9E"/>
    <w:rsid w:val="001F766E"/>
    <w:rsid w:val="00224F8B"/>
    <w:rsid w:val="00253C31"/>
    <w:rsid w:val="00257240"/>
    <w:rsid w:val="002847AD"/>
    <w:rsid w:val="002C5AC2"/>
    <w:rsid w:val="002F7CB7"/>
    <w:rsid w:val="00345755"/>
    <w:rsid w:val="00365781"/>
    <w:rsid w:val="003818E0"/>
    <w:rsid w:val="003D6A63"/>
    <w:rsid w:val="003E0271"/>
    <w:rsid w:val="00400C6A"/>
    <w:rsid w:val="004874BB"/>
    <w:rsid w:val="004F4A21"/>
    <w:rsid w:val="0052003A"/>
    <w:rsid w:val="005638BB"/>
    <w:rsid w:val="00573718"/>
    <w:rsid w:val="005928AA"/>
    <w:rsid w:val="00595539"/>
    <w:rsid w:val="005B1B14"/>
    <w:rsid w:val="005C089A"/>
    <w:rsid w:val="005E492D"/>
    <w:rsid w:val="005F5373"/>
    <w:rsid w:val="005F5E6E"/>
    <w:rsid w:val="005F6435"/>
    <w:rsid w:val="00654B79"/>
    <w:rsid w:val="006557FF"/>
    <w:rsid w:val="006F59F4"/>
    <w:rsid w:val="007239FE"/>
    <w:rsid w:val="007406CF"/>
    <w:rsid w:val="007C4ED4"/>
    <w:rsid w:val="007D2ECA"/>
    <w:rsid w:val="00826963"/>
    <w:rsid w:val="00842A6B"/>
    <w:rsid w:val="0084739C"/>
    <w:rsid w:val="00862A87"/>
    <w:rsid w:val="0088452A"/>
    <w:rsid w:val="008B0F8F"/>
    <w:rsid w:val="0092565F"/>
    <w:rsid w:val="009E3BF1"/>
    <w:rsid w:val="00A14847"/>
    <w:rsid w:val="00A158B0"/>
    <w:rsid w:val="00A333C5"/>
    <w:rsid w:val="00A42BC5"/>
    <w:rsid w:val="00A538F0"/>
    <w:rsid w:val="00A6116F"/>
    <w:rsid w:val="00A737A5"/>
    <w:rsid w:val="00AB0648"/>
    <w:rsid w:val="00AB7659"/>
    <w:rsid w:val="00AB7B59"/>
    <w:rsid w:val="00AC2EFB"/>
    <w:rsid w:val="00AE4CFC"/>
    <w:rsid w:val="00AE7BDC"/>
    <w:rsid w:val="00B22886"/>
    <w:rsid w:val="00B428F4"/>
    <w:rsid w:val="00B42C29"/>
    <w:rsid w:val="00B5692F"/>
    <w:rsid w:val="00B61685"/>
    <w:rsid w:val="00BB2DED"/>
    <w:rsid w:val="00BB791C"/>
    <w:rsid w:val="00C23269"/>
    <w:rsid w:val="00C237BA"/>
    <w:rsid w:val="00C31C89"/>
    <w:rsid w:val="00C649C2"/>
    <w:rsid w:val="00C73CDF"/>
    <w:rsid w:val="00C93EA1"/>
    <w:rsid w:val="00CA1C0E"/>
    <w:rsid w:val="00CD1997"/>
    <w:rsid w:val="00D173F4"/>
    <w:rsid w:val="00D20118"/>
    <w:rsid w:val="00D57F92"/>
    <w:rsid w:val="00DB46C6"/>
    <w:rsid w:val="00E10BBA"/>
    <w:rsid w:val="00E8243E"/>
    <w:rsid w:val="00F0408F"/>
    <w:rsid w:val="00F17E30"/>
    <w:rsid w:val="00F27B1B"/>
    <w:rsid w:val="00F34E5D"/>
    <w:rsid w:val="00F469AB"/>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685C5-FEC7-4D84-9FF3-03017714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65FB2-A0F3-4EDB-AD6B-4E252C29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75</cp:revision>
  <dcterms:created xsi:type="dcterms:W3CDTF">2015-01-11T14:49:00Z</dcterms:created>
  <dcterms:modified xsi:type="dcterms:W3CDTF">2015-01-13T04:53:00Z</dcterms:modified>
  <dc:language>en-US</dc:language>
</cp:coreProperties>
</file>