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99D" w:rsidRDefault="00795A29">
      <w:proofErr w:type="spellStart"/>
      <w:r>
        <w:t>Câu</w:t>
      </w:r>
      <w:proofErr w:type="spellEnd"/>
      <w:r>
        <w:t xml:space="preserve"> 1: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“Hi, welcome to </w:t>
      </w:r>
      <w:proofErr w:type="spellStart"/>
      <w:r>
        <w:t>javascript</w:t>
      </w:r>
      <w:proofErr w:type="spellEnd"/>
      <w:r>
        <w:t>”.</w:t>
      </w:r>
    </w:p>
    <w:p w:rsidR="00795A29" w:rsidRDefault="00795A29"/>
    <w:p w:rsidR="00795A29" w:rsidRDefault="00795A29" w:rsidP="00795A2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89.25pt">
            <v:imagedata r:id="rId5" o:title="untitled"/>
          </v:shape>
        </w:pict>
      </w:r>
    </w:p>
    <w:p w:rsidR="00795A29" w:rsidRDefault="00795A29"/>
    <w:p w:rsidR="00795A29" w:rsidRDefault="00795A29">
      <w:proofErr w:type="spellStart"/>
      <w:r>
        <w:t>Câu</w:t>
      </w:r>
      <w:proofErr w:type="spellEnd"/>
      <w:r>
        <w:t xml:space="preserve"> 2: 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môt</w:t>
      </w:r>
      <w:proofErr w:type="spellEnd"/>
      <w:r>
        <w:t xml:space="preserve"> file javascript.js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ngòai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hộp</w:t>
      </w:r>
      <w:proofErr w:type="spellEnd"/>
      <w:r w:rsidR="000509C4">
        <w:t xml:space="preserve"> </w:t>
      </w:r>
      <w:proofErr w:type="spellStart"/>
      <w:r w:rsidR="000509C4">
        <w:t>xác</w:t>
      </w:r>
      <w:proofErr w:type="spellEnd"/>
      <w:r w:rsidR="000509C4">
        <w:t xml:space="preserve"> </w:t>
      </w:r>
      <w:proofErr w:type="spellStart"/>
      <w:r w:rsidR="000509C4">
        <w:t>nhận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“Do you want to display this page?”</w:t>
      </w:r>
    </w:p>
    <w:p w:rsidR="00795A29" w:rsidRDefault="00795A29"/>
    <w:p w:rsidR="00795A29" w:rsidRDefault="00795A29">
      <w:proofErr w:type="spellStart"/>
      <w:r>
        <w:t>Câu</w:t>
      </w:r>
      <w:proofErr w:type="spellEnd"/>
      <w:r>
        <w:t xml:space="preserve"> 3: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prompt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“</w:t>
      </w:r>
      <w:proofErr w:type="gramStart"/>
      <w:r>
        <w:t>Hi, ….</w:t>
      </w:r>
      <w:proofErr w:type="gramEnd"/>
      <w:r>
        <w:t>How are you?”</w:t>
      </w:r>
    </w:p>
    <w:p w:rsidR="00795A29" w:rsidRDefault="00795A29"/>
    <w:p w:rsidR="00795A29" w:rsidRDefault="00795A29" w:rsidP="00795A29">
      <w:pPr>
        <w:jc w:val="center"/>
      </w:pPr>
      <w:r>
        <w:pict>
          <v:shape id="_x0000_i1026" type="#_x0000_t75" style="width:364.5pt;height:92.25pt">
            <v:imagedata r:id="rId6" o:title="untitled"/>
          </v:shape>
        </w:pict>
      </w:r>
    </w:p>
    <w:p w:rsidR="00795A29" w:rsidRDefault="00795A29" w:rsidP="00795A29">
      <w:pPr>
        <w:jc w:val="center"/>
      </w:pPr>
    </w:p>
    <w:p w:rsidR="00795A29" w:rsidRDefault="00795A29" w:rsidP="00795A29">
      <w:pPr>
        <w:jc w:val="center"/>
      </w:pPr>
      <w:r>
        <w:pict>
          <v:shape id="_x0000_i1027" type="#_x0000_t75" style="width:179.25pt;height:87.75pt">
            <v:imagedata r:id="rId7" o:title="untitled"/>
          </v:shape>
        </w:pict>
      </w:r>
    </w:p>
    <w:p w:rsidR="00795A29" w:rsidRDefault="00795A29" w:rsidP="00795A29">
      <w:pPr>
        <w:jc w:val="center"/>
      </w:pPr>
    </w:p>
    <w:p w:rsidR="00795A29" w:rsidRDefault="00795A29" w:rsidP="00795A29"/>
    <w:p w:rsidR="00E24068" w:rsidRDefault="00E24068" w:rsidP="00795A29">
      <w:proofErr w:type="spellStart"/>
      <w:r>
        <w:t>Câu</w:t>
      </w:r>
      <w:proofErr w:type="spellEnd"/>
      <w:r>
        <w:t xml:space="preserve"> </w:t>
      </w:r>
      <w:r w:rsidR="00E1561E">
        <w:t>4</w:t>
      </w:r>
      <w:r>
        <w:t xml:space="preserve">: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qủa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+, -, *, /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E24068" w:rsidRDefault="00E24068" w:rsidP="00795A29"/>
    <w:p w:rsidR="00E24068" w:rsidRDefault="00E24068" w:rsidP="00E24068">
      <w:pPr>
        <w:jc w:val="center"/>
      </w:pPr>
      <w:r>
        <w:pict>
          <v:shape id="_x0000_i1028" type="#_x0000_t75" style="width:363pt;height:91.5pt">
            <v:imagedata r:id="rId8" o:title="untitled"/>
          </v:shape>
        </w:pict>
      </w:r>
    </w:p>
    <w:p w:rsidR="00E24068" w:rsidRDefault="00E24068" w:rsidP="00E24068">
      <w:pPr>
        <w:jc w:val="center"/>
      </w:pPr>
    </w:p>
    <w:p w:rsidR="00E24068" w:rsidRDefault="00E24068" w:rsidP="00E24068">
      <w:pPr>
        <w:jc w:val="center"/>
      </w:pPr>
      <w:r>
        <w:lastRenderedPageBreak/>
        <w:pict>
          <v:shape id="_x0000_i1029" type="#_x0000_t75" style="width:363.75pt;height:93.75pt">
            <v:imagedata r:id="rId9" o:title="untitled2"/>
          </v:shape>
        </w:pict>
      </w:r>
    </w:p>
    <w:p w:rsidR="00E24068" w:rsidRDefault="00E24068" w:rsidP="00E24068">
      <w:pPr>
        <w:jc w:val="center"/>
      </w:pPr>
    </w:p>
    <w:p w:rsidR="00E24068" w:rsidRDefault="00E24068" w:rsidP="00E24068">
      <w:pPr>
        <w:jc w:val="center"/>
      </w:pPr>
    </w:p>
    <w:p w:rsidR="00795A29" w:rsidRDefault="00D12D51" w:rsidP="00D12D51">
      <w:pPr>
        <w:jc w:val="center"/>
      </w:pPr>
      <w:r>
        <w:pict>
          <v:shape id="_x0000_i1030" type="#_x0000_t75" style="width:298.5pt;height:179.25pt">
            <v:imagedata r:id="rId10" o:title="untitled"/>
          </v:shape>
        </w:pict>
      </w:r>
    </w:p>
    <w:p w:rsidR="00D12D51" w:rsidRDefault="00D12D51" w:rsidP="00D12D51">
      <w:pPr>
        <w:jc w:val="center"/>
      </w:pPr>
    </w:p>
    <w:p w:rsidR="00D12D51" w:rsidRDefault="00D12D51" w:rsidP="00D12D51">
      <w:proofErr w:type="spellStart"/>
      <w:r>
        <w:t>Câu</w:t>
      </w:r>
      <w:proofErr w:type="spellEnd"/>
      <w:r>
        <w:t xml:space="preserve"> </w:t>
      </w:r>
      <w:r w:rsidR="00E1561E">
        <w:t>5</w:t>
      </w:r>
      <w:r>
        <w:t xml:space="preserve">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 ax + b=0.</w:t>
      </w:r>
    </w:p>
    <w:p w:rsidR="00D12D51" w:rsidRDefault="00D12D51" w:rsidP="00D12D51">
      <w:proofErr w:type="spellStart"/>
      <w:r>
        <w:t>Câu</w:t>
      </w:r>
      <w:proofErr w:type="spellEnd"/>
      <w:r>
        <w:t xml:space="preserve"> </w:t>
      </w:r>
      <w:r w:rsidR="00E1561E">
        <w:t>6</w:t>
      </w:r>
      <w:r>
        <w:t xml:space="preserve">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hai</w:t>
      </w:r>
      <w:proofErr w:type="spellEnd"/>
      <w:r>
        <w:t>: ax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c=0.</w:t>
      </w:r>
    </w:p>
    <w:p w:rsidR="00D12D51" w:rsidRDefault="00D12D51" w:rsidP="00D12D51">
      <w:proofErr w:type="spellStart"/>
      <w:r>
        <w:t>Câu</w:t>
      </w:r>
      <w:proofErr w:type="spellEnd"/>
      <w:r w:rsidR="00E1561E">
        <w:t xml:space="preserve"> 7</w:t>
      </w:r>
      <w:r>
        <w:t xml:space="preserve">: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prompt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correct,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incorrect.</w:t>
      </w:r>
    </w:p>
    <w:p w:rsidR="00D12D51" w:rsidRDefault="00D12D51" w:rsidP="00D12D51"/>
    <w:p w:rsidR="00D12D51" w:rsidRDefault="00D12D51" w:rsidP="00D12D51">
      <w:pPr>
        <w:jc w:val="center"/>
      </w:pPr>
      <w:r>
        <w:pict>
          <v:shape id="_x0000_i1031" type="#_x0000_t75" style="width:363pt;height:91.5pt">
            <v:imagedata r:id="rId8" o:title="untitled"/>
          </v:shape>
        </w:pict>
      </w:r>
    </w:p>
    <w:p w:rsidR="00D12D51" w:rsidRDefault="00D12D51" w:rsidP="00D12D51">
      <w:pPr>
        <w:jc w:val="center"/>
      </w:pPr>
    </w:p>
    <w:p w:rsidR="00D12D51" w:rsidRPr="00D12D51" w:rsidRDefault="00D12D51" w:rsidP="00D12D51">
      <w:pPr>
        <w:jc w:val="center"/>
      </w:pPr>
      <w:r>
        <w:pict>
          <v:shape id="_x0000_i1032" type="#_x0000_t75" style="width:363.75pt;height:93.75pt">
            <v:imagedata r:id="rId9" o:title="untitled2"/>
          </v:shape>
        </w:pict>
      </w:r>
    </w:p>
    <w:p w:rsidR="00795A29" w:rsidRDefault="00795A29"/>
    <w:p w:rsidR="00D12D51" w:rsidRDefault="00D12D51" w:rsidP="00D12D51">
      <w:pPr>
        <w:jc w:val="center"/>
      </w:pPr>
      <w:r>
        <w:lastRenderedPageBreak/>
        <w:pict>
          <v:shape id="_x0000_i1033" type="#_x0000_t75" style="width:364.5pt;height:93pt">
            <v:imagedata r:id="rId11" o:title="untitled"/>
          </v:shape>
        </w:pict>
      </w:r>
    </w:p>
    <w:p w:rsidR="00D12D51" w:rsidRDefault="00D12D51" w:rsidP="00D12D51">
      <w:pPr>
        <w:jc w:val="center"/>
      </w:pPr>
    </w:p>
    <w:p w:rsidR="00D12D51" w:rsidRDefault="004C00FE" w:rsidP="004C00FE">
      <w:pPr>
        <w:jc w:val="center"/>
      </w:pPr>
      <w:r>
        <w:pict>
          <v:shape id="_x0000_i1034" type="#_x0000_t75" style="width:225pt;height:138.75pt">
            <v:imagedata r:id="rId12" o:title="untitled1"/>
          </v:shape>
        </w:pict>
      </w:r>
      <w:r>
        <w:pict>
          <v:shape id="_x0000_i1035" type="#_x0000_t75" style="width:225pt;height:156.75pt">
            <v:imagedata r:id="rId13" o:title="untitled2"/>
          </v:shape>
        </w:pict>
      </w:r>
    </w:p>
    <w:p w:rsidR="004C00FE" w:rsidRDefault="004C00FE" w:rsidP="004C00FE">
      <w:pPr>
        <w:jc w:val="center"/>
      </w:pPr>
    </w:p>
    <w:p w:rsidR="004C00FE" w:rsidRDefault="004C00FE" w:rsidP="004C00FE">
      <w:pPr>
        <w:jc w:val="center"/>
      </w:pPr>
    </w:p>
    <w:p w:rsidR="004C00FE" w:rsidRDefault="004C00FE" w:rsidP="004C00FE">
      <w:proofErr w:type="spellStart"/>
      <w:r>
        <w:t>Câu</w:t>
      </w:r>
      <w:proofErr w:type="spellEnd"/>
      <w:r>
        <w:t xml:space="preserve"> </w:t>
      </w:r>
      <w:r w:rsidR="00E1561E">
        <w:t>8</w:t>
      </w:r>
      <w:r>
        <w:t xml:space="preserve">: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</w:p>
    <w:p w:rsidR="004C00FE" w:rsidRDefault="004C00FE" w:rsidP="004C00FE">
      <w:proofErr w:type="spellStart"/>
      <w:r>
        <w:t>Gợi</w:t>
      </w:r>
      <w:proofErr w:type="spellEnd"/>
      <w:r>
        <w:t xml:space="preserve"> ý: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 w:rsidR="003210A7">
        <w:t>20IT</w:t>
      </w:r>
      <w:r>
        <w:t>x (</w:t>
      </w:r>
      <w:proofErr w:type="spellStart"/>
      <w:r>
        <w:t>với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>).</w:t>
      </w:r>
    </w:p>
    <w:p w:rsidR="004C00FE" w:rsidRDefault="004C00FE" w:rsidP="004C00FE"/>
    <w:p w:rsidR="004C00FE" w:rsidRDefault="004C00FE" w:rsidP="004C00FE">
      <w:proofErr w:type="spellStart"/>
      <w:r>
        <w:t>Câu</w:t>
      </w:r>
      <w:proofErr w:type="spellEnd"/>
      <w:r>
        <w:t xml:space="preserve"> </w:t>
      </w:r>
      <w:r w:rsidR="003210A7">
        <w:t>9</w:t>
      </w:r>
      <w:r>
        <w:t xml:space="preserve">: Cho </w:t>
      </w:r>
      <w:proofErr w:type="spellStart"/>
      <w:r w:rsidR="003210A7"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 w:rsidR="003210A7"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</w:t>
      </w:r>
      <w:r w:rsidR="003210A7">
        <w:t>20I</w:t>
      </w:r>
      <w:r>
        <w:t>Tx (</w:t>
      </w:r>
      <w:proofErr w:type="spellStart"/>
      <w:r>
        <w:t>với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3210A7">
        <w:t>3</w:t>
      </w:r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>).</w:t>
      </w:r>
    </w:p>
    <w:p w:rsidR="004C00FE" w:rsidRDefault="004C00FE" w:rsidP="004C00FE"/>
    <w:p w:rsidR="00AF3667" w:rsidRDefault="00AF3667" w:rsidP="004C00FE">
      <w:proofErr w:type="spellStart"/>
      <w:r>
        <w:t>Câu</w:t>
      </w:r>
      <w:proofErr w:type="spellEnd"/>
      <w:r>
        <w:t xml:space="preserve"> 1</w:t>
      </w:r>
      <w:r w:rsidR="003210A7">
        <w:t>0</w:t>
      </w:r>
      <w:r>
        <w:t xml:space="preserve">: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 w:rsidR="003211C0">
        <w:t>thông</w:t>
      </w:r>
      <w:proofErr w:type="spellEnd"/>
      <w:r w:rsidR="003211C0">
        <w:t xml:space="preserve"> </w:t>
      </w:r>
      <w:proofErr w:type="spellStart"/>
      <w:r w:rsidR="003211C0">
        <w:t>báo</w:t>
      </w:r>
      <w:proofErr w:type="spellEnd"/>
      <w:r w:rsidR="003211C0">
        <w:t xml:space="preserve"> </w:t>
      </w:r>
      <w:proofErr w:type="spellStart"/>
      <w:r>
        <w:t>cho</w:t>
      </w:r>
      <w:proofErr w:type="spellEnd"/>
      <w:r w:rsidR="003211C0">
        <w:t xml:space="preserve"> </w:t>
      </w:r>
      <w:proofErr w:type="spellStart"/>
      <w:r w:rsidR="003211C0">
        <w:t>người</w:t>
      </w:r>
      <w:proofErr w:type="spellEnd"/>
      <w:r w:rsidR="003211C0">
        <w:t xml:space="preserve"> </w:t>
      </w:r>
      <w:proofErr w:type="spellStart"/>
      <w:r w:rsidR="003211C0"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B82E7A" w:rsidRDefault="00B82E7A" w:rsidP="004C00FE"/>
    <w:p w:rsidR="00B82E7A" w:rsidRDefault="003211C0" w:rsidP="004C00FE">
      <w:proofErr w:type="spellStart"/>
      <w:r>
        <w:t>Câu</w:t>
      </w:r>
      <w:proofErr w:type="spellEnd"/>
      <w:r>
        <w:t xml:space="preserve"> 1</w:t>
      </w:r>
      <w:r w:rsidR="003210A7">
        <w:t>1</w:t>
      </w:r>
      <w:r w:rsidR="00B82E7A">
        <w:t xml:space="preserve">: Cho </w:t>
      </w:r>
      <w:proofErr w:type="spellStart"/>
      <w:r w:rsidR="00B82E7A">
        <w:t>người</w:t>
      </w:r>
      <w:proofErr w:type="spellEnd"/>
      <w:r w:rsidR="00B82E7A">
        <w:t xml:space="preserve"> </w:t>
      </w:r>
      <w:proofErr w:type="spellStart"/>
      <w:r w:rsidR="00B82E7A">
        <w:t>dùng</w:t>
      </w:r>
      <w:proofErr w:type="spellEnd"/>
      <w:r w:rsidR="00B82E7A">
        <w:t xml:space="preserve"> </w:t>
      </w:r>
      <w:proofErr w:type="spellStart"/>
      <w:r w:rsidR="00B82E7A">
        <w:t>nhập</w:t>
      </w:r>
      <w:proofErr w:type="spellEnd"/>
      <w:r w:rsidR="00B82E7A">
        <w:t xml:space="preserve"> </w:t>
      </w:r>
      <w:proofErr w:type="spellStart"/>
      <w:r w:rsidR="00B82E7A">
        <w:t>vào</w:t>
      </w:r>
      <w:proofErr w:type="spellEnd"/>
      <w:r w:rsidR="00B82E7A">
        <w:t xml:space="preserve"> </w:t>
      </w:r>
      <w:proofErr w:type="spellStart"/>
      <w:r w:rsidR="00B82E7A">
        <w:t>số</w:t>
      </w:r>
      <w:proofErr w:type="spellEnd"/>
      <w:r w:rsidR="00B82E7A">
        <w:t xml:space="preserve"> </w:t>
      </w:r>
      <w:proofErr w:type="spellStart"/>
      <w:r w:rsidR="00B82E7A">
        <w:t>tuổi</w:t>
      </w:r>
      <w:proofErr w:type="spellEnd"/>
      <w:r w:rsidR="00B82E7A">
        <w:t xml:space="preserve">, </w:t>
      </w:r>
      <w:proofErr w:type="spellStart"/>
      <w:r w:rsidR="00B82E7A">
        <w:t>kiểm</w:t>
      </w:r>
      <w:proofErr w:type="spellEnd"/>
      <w:r w:rsidR="00B82E7A">
        <w:t xml:space="preserve"> </w:t>
      </w:r>
      <w:proofErr w:type="spellStart"/>
      <w:r w:rsidR="00B82E7A">
        <w:t>tra</w:t>
      </w:r>
      <w:proofErr w:type="spellEnd"/>
      <w:r w:rsidR="00B82E7A">
        <w:t xml:space="preserve"> </w:t>
      </w:r>
      <w:proofErr w:type="spellStart"/>
      <w:r w:rsidR="00B82E7A">
        <w:t>dữ</w:t>
      </w:r>
      <w:proofErr w:type="spellEnd"/>
      <w:r w:rsidR="00B82E7A">
        <w:t xml:space="preserve"> </w:t>
      </w:r>
      <w:proofErr w:type="spellStart"/>
      <w:r w:rsidR="00B82E7A">
        <w:t>liệu</w:t>
      </w:r>
      <w:proofErr w:type="spellEnd"/>
      <w:r w:rsidR="00B82E7A">
        <w:t xml:space="preserve"> </w:t>
      </w:r>
      <w:proofErr w:type="spellStart"/>
      <w:r w:rsidR="00B82E7A">
        <w:t>nhập</w:t>
      </w:r>
      <w:proofErr w:type="spellEnd"/>
      <w:r w:rsidR="00B82E7A">
        <w:t xml:space="preserve"> </w:t>
      </w:r>
      <w:proofErr w:type="spellStart"/>
      <w:r w:rsidR="00B82E7A">
        <w:t>vào</w:t>
      </w:r>
      <w:proofErr w:type="spellEnd"/>
      <w:r w:rsidR="00B82E7A">
        <w:t xml:space="preserve"> </w:t>
      </w:r>
      <w:proofErr w:type="spellStart"/>
      <w:r w:rsidR="00B82E7A">
        <w:t>là</w:t>
      </w:r>
      <w:proofErr w:type="spellEnd"/>
      <w:r w:rsidR="00B82E7A">
        <w:t xml:space="preserve"> </w:t>
      </w:r>
      <w:proofErr w:type="spellStart"/>
      <w:r w:rsidR="00B82E7A">
        <w:t>một</w:t>
      </w:r>
      <w:proofErr w:type="spellEnd"/>
      <w:r w:rsidR="00B82E7A">
        <w:t xml:space="preserve"> </w:t>
      </w:r>
      <w:proofErr w:type="spellStart"/>
      <w:r w:rsidR="00B82E7A">
        <w:t>số</w:t>
      </w:r>
      <w:proofErr w:type="spellEnd"/>
      <w:r w:rsidR="00B82E7A">
        <w:t xml:space="preserve"> </w:t>
      </w:r>
      <w:proofErr w:type="spellStart"/>
      <w:r w:rsidR="00B82E7A">
        <w:t>và</w:t>
      </w:r>
      <w:proofErr w:type="spellEnd"/>
      <w:r w:rsidR="00B82E7A">
        <w:t xml:space="preserve"> </w:t>
      </w:r>
      <w:proofErr w:type="spellStart"/>
      <w:r w:rsidR="00B82E7A">
        <w:t>số</w:t>
      </w:r>
      <w:proofErr w:type="spellEnd"/>
      <w:r w:rsidR="00B82E7A">
        <w:t xml:space="preserve"> </w:t>
      </w:r>
      <w:proofErr w:type="spellStart"/>
      <w:r w:rsidR="00B82E7A">
        <w:t>đó</w:t>
      </w:r>
      <w:proofErr w:type="spellEnd"/>
      <w:r w:rsidR="00B82E7A">
        <w:t xml:space="preserve"> </w:t>
      </w:r>
      <w:proofErr w:type="spellStart"/>
      <w:r w:rsidR="00B82E7A">
        <w:t>phải</w:t>
      </w:r>
      <w:proofErr w:type="spellEnd"/>
      <w:r w:rsidR="00B82E7A">
        <w:t xml:space="preserve"> </w:t>
      </w:r>
      <w:proofErr w:type="spellStart"/>
      <w:r w:rsidR="00B82E7A">
        <w:t>lớn</w:t>
      </w:r>
      <w:proofErr w:type="spellEnd"/>
      <w:r w:rsidR="00B82E7A">
        <w:t xml:space="preserve"> </w:t>
      </w:r>
      <w:proofErr w:type="spellStart"/>
      <w:r w:rsidR="00B82E7A">
        <w:t>hơn</w:t>
      </w:r>
      <w:proofErr w:type="spellEnd"/>
      <w:r w:rsidR="00B82E7A">
        <w:t xml:space="preserve"> 1 </w:t>
      </w:r>
      <w:proofErr w:type="spellStart"/>
      <w:r w:rsidR="00B82E7A">
        <w:t>và</w:t>
      </w:r>
      <w:proofErr w:type="spellEnd"/>
      <w:r w:rsidR="00B82E7A">
        <w:t xml:space="preserve"> </w:t>
      </w:r>
      <w:proofErr w:type="spellStart"/>
      <w:r w:rsidR="00B82E7A">
        <w:t>nhỏ</w:t>
      </w:r>
      <w:proofErr w:type="spellEnd"/>
      <w:r w:rsidR="00B82E7A">
        <w:t xml:space="preserve"> </w:t>
      </w:r>
      <w:proofErr w:type="spellStart"/>
      <w:r w:rsidR="00B82E7A">
        <w:t>hơn</w:t>
      </w:r>
      <w:proofErr w:type="spellEnd"/>
      <w:r w:rsidR="00B82E7A">
        <w:t xml:space="preserve"> 130. </w:t>
      </w:r>
      <w:proofErr w:type="spellStart"/>
      <w:r w:rsidR="00B82E7A">
        <w:t>Nếu</w:t>
      </w:r>
      <w:proofErr w:type="spellEnd"/>
      <w:r w:rsidR="00B82E7A">
        <w:t xml:space="preserve"> </w:t>
      </w:r>
      <w:proofErr w:type="spellStart"/>
      <w:r w:rsidR="00B82E7A">
        <w:t>sai</w:t>
      </w:r>
      <w:proofErr w:type="spellEnd"/>
      <w:r w:rsidR="00B82E7A">
        <w:t xml:space="preserve"> </w:t>
      </w:r>
      <w:proofErr w:type="spellStart"/>
      <w:r w:rsidR="00B82E7A">
        <w:t>xuất</w:t>
      </w:r>
      <w:proofErr w:type="spellEnd"/>
      <w:r w:rsidR="00B82E7A">
        <w:t xml:space="preserve"> </w:t>
      </w:r>
      <w:proofErr w:type="spellStart"/>
      <w:r w:rsidR="00B82E7A">
        <w:t>hiện</w:t>
      </w:r>
      <w:proofErr w:type="spellEnd"/>
      <w:r w:rsidR="00B82E7A">
        <w:t xml:space="preserve"> </w:t>
      </w:r>
      <w:proofErr w:type="spellStart"/>
      <w:r w:rsidR="00B82E7A">
        <w:t>hộp</w:t>
      </w:r>
      <w:proofErr w:type="spellEnd"/>
      <w:r w:rsidR="00B82E7A">
        <w:t xml:space="preserve"> </w:t>
      </w:r>
      <w:proofErr w:type="spellStart"/>
      <w:r w:rsidR="00B82E7A">
        <w:t>thoại</w:t>
      </w:r>
      <w:proofErr w:type="spellEnd"/>
      <w:r w:rsidR="00B82E7A">
        <w:t xml:space="preserve"> </w:t>
      </w:r>
      <w:proofErr w:type="spellStart"/>
      <w:r w:rsidR="00B82E7A">
        <w:t>thông</w:t>
      </w:r>
      <w:proofErr w:type="spellEnd"/>
      <w:r w:rsidR="00B82E7A">
        <w:t xml:space="preserve"> </w:t>
      </w:r>
      <w:proofErr w:type="spellStart"/>
      <w:r w:rsidR="00B82E7A">
        <w:t>báo</w:t>
      </w:r>
      <w:proofErr w:type="spellEnd"/>
      <w:r w:rsidR="00B82E7A">
        <w:t xml:space="preserve"> </w:t>
      </w:r>
      <w:proofErr w:type="spellStart"/>
      <w:r w:rsidR="00B82E7A">
        <w:t>yêu</w:t>
      </w:r>
      <w:proofErr w:type="spellEnd"/>
      <w:r w:rsidR="00B82E7A">
        <w:t xml:space="preserve"> </w:t>
      </w:r>
      <w:proofErr w:type="spellStart"/>
      <w:r w:rsidR="00B82E7A">
        <w:t>cầu</w:t>
      </w:r>
      <w:proofErr w:type="spellEnd"/>
      <w:r w:rsidR="00B82E7A">
        <w:t xml:space="preserve"> </w:t>
      </w:r>
      <w:proofErr w:type="spellStart"/>
      <w:r w:rsidR="00B82E7A">
        <w:t>nhập</w:t>
      </w:r>
      <w:proofErr w:type="spellEnd"/>
      <w:r w:rsidR="00B82E7A">
        <w:t xml:space="preserve"> </w:t>
      </w:r>
      <w:proofErr w:type="spellStart"/>
      <w:r w:rsidR="00B82E7A">
        <w:t>lại</w:t>
      </w:r>
      <w:proofErr w:type="spellEnd"/>
      <w:r w:rsidR="00B82E7A">
        <w:t>.</w:t>
      </w:r>
    </w:p>
    <w:p w:rsidR="00AF3667" w:rsidRDefault="00AF3667" w:rsidP="004C00FE"/>
    <w:p w:rsidR="00AF3667" w:rsidRDefault="00AF3667" w:rsidP="004C00FE">
      <w:proofErr w:type="spellStart"/>
      <w:r>
        <w:t>Câu</w:t>
      </w:r>
      <w:proofErr w:type="spellEnd"/>
      <w:r>
        <w:t xml:space="preserve"> 1</w:t>
      </w:r>
      <w:r w:rsidR="003210A7">
        <w:t>2</w:t>
      </w:r>
      <w:r>
        <w:t xml:space="preserve">: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5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:rsidR="00AF3667" w:rsidRDefault="00AF3667" w:rsidP="004C00FE">
      <w:pPr>
        <w:rPr>
          <w:b/>
        </w:rPr>
      </w:pPr>
      <w:proofErr w:type="spellStart"/>
      <w:r>
        <w:lastRenderedPageBreak/>
        <w:t>Gợi</w:t>
      </w:r>
      <w:proofErr w:type="spellEnd"/>
      <w:r>
        <w:t xml:space="preserve"> ý: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 w:rsidRPr="00AF3667">
        <w:rPr>
          <w:b/>
        </w:rPr>
        <w:t>sort()</w:t>
      </w:r>
      <w:proofErr w:type="gramEnd"/>
    </w:p>
    <w:p w:rsidR="003211C0" w:rsidRDefault="003211C0" w:rsidP="004C00FE">
      <w:pPr>
        <w:rPr>
          <w:b/>
        </w:rPr>
      </w:pPr>
    </w:p>
    <w:p w:rsidR="003211C0" w:rsidRDefault="003211C0" w:rsidP="003211C0">
      <w:proofErr w:type="spellStart"/>
      <w:r>
        <w:t>Câu</w:t>
      </w:r>
      <w:proofErr w:type="spellEnd"/>
      <w:r>
        <w:t xml:space="preserve"> 1</w:t>
      </w:r>
      <w:r w:rsidR="003210A7">
        <w:t>3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prompt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: “Hi a, welcome to a!</w:t>
      </w:r>
      <w:proofErr w:type="gramStart"/>
      <w:r>
        <w:t>”.</w:t>
      </w:r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‘a’ </w:t>
      </w:r>
      <w:proofErr w:type="spellStart"/>
      <w:r>
        <w:t>thành</w:t>
      </w:r>
      <w:proofErr w:type="spellEnd"/>
      <w:r>
        <w:t xml:space="preserve"> ‘</w:t>
      </w:r>
      <w:proofErr w:type="spellStart"/>
      <w:r w:rsidR="003210A7">
        <w:t>VietHan</w:t>
      </w:r>
      <w:proofErr w:type="spellEnd"/>
      <w:r>
        <w:t>’.</w:t>
      </w:r>
    </w:p>
    <w:p w:rsidR="003211C0" w:rsidRPr="004C00FE" w:rsidRDefault="003211C0" w:rsidP="003211C0">
      <w:pPr>
        <w:rPr>
          <w:b/>
        </w:rPr>
      </w:pPr>
      <w:proofErr w:type="spellStart"/>
      <w:r>
        <w:t>Gợi</w:t>
      </w:r>
      <w:proofErr w:type="spellEnd"/>
      <w:r>
        <w:t xml:space="preserve"> ý: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Pr="004C00FE">
        <w:rPr>
          <w:b/>
        </w:rPr>
        <w:t>replace (</w:t>
      </w:r>
      <w:proofErr w:type="spellStart"/>
      <w:r w:rsidRPr="004C00FE">
        <w:rPr>
          <w:b/>
        </w:rPr>
        <w:t>từ</w:t>
      </w:r>
      <w:proofErr w:type="spellEnd"/>
      <w:r w:rsidRPr="004C00FE">
        <w:rPr>
          <w:b/>
        </w:rPr>
        <w:t xml:space="preserve"> </w:t>
      </w:r>
      <w:proofErr w:type="spellStart"/>
      <w:r w:rsidRPr="004C00FE">
        <w:rPr>
          <w:b/>
        </w:rPr>
        <w:t>cần</w:t>
      </w:r>
      <w:proofErr w:type="spellEnd"/>
      <w:r w:rsidRPr="004C00FE">
        <w:rPr>
          <w:b/>
        </w:rPr>
        <w:t xml:space="preserve"> </w:t>
      </w:r>
      <w:proofErr w:type="spellStart"/>
      <w:r w:rsidRPr="004C00FE">
        <w:rPr>
          <w:b/>
        </w:rPr>
        <w:t>thay</w:t>
      </w:r>
      <w:proofErr w:type="spellEnd"/>
      <w:r w:rsidRPr="004C00FE">
        <w:rPr>
          <w:b/>
        </w:rPr>
        <w:t xml:space="preserve"> </w:t>
      </w:r>
      <w:proofErr w:type="spellStart"/>
      <w:r w:rsidRPr="004C00FE">
        <w:rPr>
          <w:b/>
        </w:rPr>
        <w:t>thế</w:t>
      </w:r>
      <w:proofErr w:type="spellEnd"/>
      <w:r w:rsidRPr="004C00FE">
        <w:rPr>
          <w:b/>
        </w:rPr>
        <w:t>, “</w:t>
      </w:r>
      <w:proofErr w:type="spellStart"/>
      <w:r w:rsidRPr="004C00FE">
        <w:rPr>
          <w:b/>
        </w:rPr>
        <w:t>nội</w:t>
      </w:r>
      <w:proofErr w:type="spellEnd"/>
      <w:r w:rsidRPr="004C00FE">
        <w:rPr>
          <w:b/>
        </w:rPr>
        <w:t xml:space="preserve"> dung </w:t>
      </w:r>
      <w:proofErr w:type="spellStart"/>
      <w:r w:rsidRPr="004C00FE">
        <w:rPr>
          <w:b/>
        </w:rPr>
        <w:t>thay</w:t>
      </w:r>
      <w:proofErr w:type="spellEnd"/>
      <w:r w:rsidRPr="004C00FE">
        <w:rPr>
          <w:b/>
        </w:rPr>
        <w:t xml:space="preserve"> </w:t>
      </w:r>
      <w:proofErr w:type="spellStart"/>
      <w:r w:rsidRPr="004C00FE">
        <w:rPr>
          <w:b/>
        </w:rPr>
        <w:t>thế</w:t>
      </w:r>
      <w:proofErr w:type="spellEnd"/>
      <w:r w:rsidRPr="004C00FE">
        <w:rPr>
          <w:b/>
        </w:rPr>
        <w:t>”).</w:t>
      </w:r>
    </w:p>
    <w:p w:rsidR="003211C0" w:rsidRDefault="003211C0" w:rsidP="003211C0"/>
    <w:p w:rsidR="003211C0" w:rsidRDefault="003211C0" w:rsidP="003211C0">
      <w:proofErr w:type="spellStart"/>
      <w:r>
        <w:t>Câu</w:t>
      </w:r>
      <w:proofErr w:type="spellEnd"/>
      <w:r>
        <w:t xml:space="preserve"> 1</w:t>
      </w:r>
      <w:r w:rsidR="003210A7">
        <w:t>4</w:t>
      </w:r>
      <w:r>
        <w:t xml:space="preserve">: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C:\</w:t>
      </w:r>
      <w:r w:rsidR="003210A7">
        <w:t>CNweb</w:t>
      </w:r>
      <w:r>
        <w:t>\Baitap\chuong1</w:t>
      </w:r>
      <w:r w:rsidR="003210A7">
        <w:t>1</w:t>
      </w:r>
      <w:r>
        <w:t xml:space="preserve">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C</w:t>
      </w:r>
      <w:proofErr w:type="gramStart"/>
      <w:r>
        <w:t>:/</w:t>
      </w:r>
      <w:proofErr w:type="gramEnd"/>
      <w:r w:rsidR="003210A7">
        <w:t>CNweb</w:t>
      </w:r>
      <w:r>
        <w:t>/Baitap/chuong1</w:t>
      </w:r>
      <w:r w:rsidR="003210A7">
        <w:t>1</w:t>
      </w:r>
    </w:p>
    <w:p w:rsidR="003211C0" w:rsidRDefault="003211C0" w:rsidP="004C00FE">
      <w:pPr>
        <w:rPr>
          <w:b/>
        </w:rPr>
      </w:pPr>
    </w:p>
    <w:p w:rsidR="00AF3667" w:rsidRDefault="00AF3667" w:rsidP="004C00FE">
      <w:pPr>
        <w:rPr>
          <w:b/>
        </w:rPr>
      </w:pPr>
      <w:bookmarkStart w:id="0" w:name="_GoBack"/>
      <w:bookmarkEnd w:id="0"/>
    </w:p>
    <w:p w:rsidR="00AF3667" w:rsidRDefault="003210A7" w:rsidP="004C00FE">
      <w:p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15: </w:t>
      </w:r>
      <w:proofErr w:type="spellStart"/>
      <w:r w:rsidR="00AF3667">
        <w:rPr>
          <w:b/>
        </w:rPr>
        <w:t>Bài</w:t>
      </w:r>
      <w:proofErr w:type="spellEnd"/>
      <w:r w:rsidR="00AF3667">
        <w:rPr>
          <w:b/>
        </w:rPr>
        <w:t xml:space="preserve"> </w:t>
      </w:r>
      <w:proofErr w:type="spellStart"/>
      <w:r w:rsidR="00AF3667">
        <w:rPr>
          <w:b/>
        </w:rPr>
        <w:t>tập</w:t>
      </w:r>
      <w:proofErr w:type="spellEnd"/>
      <w:r w:rsidR="00AF3667">
        <w:rPr>
          <w:b/>
        </w:rPr>
        <w:t xml:space="preserve"> </w:t>
      </w:r>
      <w:proofErr w:type="spellStart"/>
      <w:r w:rsidR="00AF3667">
        <w:rPr>
          <w:b/>
        </w:rPr>
        <w:t>tổng</w:t>
      </w:r>
      <w:proofErr w:type="spellEnd"/>
      <w:r w:rsidR="00AF3667">
        <w:rPr>
          <w:b/>
        </w:rPr>
        <w:t xml:space="preserve"> </w:t>
      </w:r>
      <w:proofErr w:type="spellStart"/>
      <w:r w:rsidR="00AF3667">
        <w:rPr>
          <w:b/>
        </w:rPr>
        <w:t>hợp</w:t>
      </w:r>
      <w:proofErr w:type="spellEnd"/>
      <w:r w:rsidR="00AF3667">
        <w:rPr>
          <w:b/>
        </w:rPr>
        <w:t>:</w:t>
      </w:r>
    </w:p>
    <w:p w:rsidR="00AF3667" w:rsidRDefault="00AF3667" w:rsidP="004C00FE">
      <w:pPr>
        <w:rPr>
          <w:b/>
        </w:rPr>
      </w:pP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 w:rsidR="003210A7"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lớp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 w:rsidR="003210A7"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gồm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 w:rsidR="003210A7"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 w:rsidR="003210A7"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lạc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thoại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lại</w:t>
      </w:r>
      <w:proofErr w:type="spellEnd"/>
      <w:r>
        <w:rPr>
          <w:b/>
        </w:rPr>
        <w:t>:</w:t>
      </w:r>
    </w:p>
    <w:p w:rsidR="00AF3667" w:rsidRDefault="00AF3667" w:rsidP="00AF3667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 w:rsidR="003210A7"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dạng</w:t>
      </w:r>
      <w:proofErr w:type="spellEnd"/>
      <w:r>
        <w:rPr>
          <w:b/>
        </w:rPr>
        <w:t xml:space="preserve"> </w:t>
      </w:r>
      <w:r w:rsidR="003210A7">
        <w:rPr>
          <w:b/>
        </w:rPr>
        <w:t>20I</w:t>
      </w:r>
      <w:r>
        <w:rPr>
          <w:b/>
        </w:rPr>
        <w:t>Tx (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x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r w:rsidR="003210A7">
        <w:rPr>
          <w:b/>
        </w:rPr>
        <w:t>3</w:t>
      </w:r>
      <w:r>
        <w:rPr>
          <w:b/>
        </w:rPr>
        <w:t xml:space="preserve"> </w:t>
      </w:r>
      <w:proofErr w:type="spellStart"/>
      <w:r>
        <w:rPr>
          <w:b/>
        </w:rPr>
        <w:t>chữ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>)</w:t>
      </w:r>
    </w:p>
    <w:p w:rsidR="00AF3667" w:rsidRDefault="00AF3667" w:rsidP="00AF3667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 w:rsidR="003210A7"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trống</w:t>
      </w:r>
      <w:proofErr w:type="spellEnd"/>
      <w:r>
        <w:rPr>
          <w:b/>
        </w:rPr>
        <w:t>.</w:t>
      </w:r>
    </w:p>
    <w:p w:rsidR="00AF3667" w:rsidRDefault="00AF3667" w:rsidP="00AF3667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lạc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trống</w:t>
      </w:r>
      <w:proofErr w:type="spellEnd"/>
      <w:r>
        <w:rPr>
          <w:b/>
        </w:rPr>
        <w:t>.</w:t>
      </w:r>
    </w:p>
    <w:p w:rsidR="00AF3667" w:rsidRDefault="00AF3667" w:rsidP="00AF3667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thoại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6-10 </w:t>
      </w:r>
      <w:proofErr w:type="spellStart"/>
      <w:r>
        <w:rPr>
          <w:b/>
        </w:rPr>
        <w:t>chữ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>.</w:t>
      </w:r>
    </w:p>
    <w:p w:rsidR="00AF3667" w:rsidRDefault="00AF3667" w:rsidP="004C00FE">
      <w:pPr>
        <w:rPr>
          <w:b/>
        </w:rPr>
      </w:pPr>
    </w:p>
    <w:p w:rsidR="00AF3667" w:rsidRDefault="00AF3667" w:rsidP="004C00FE"/>
    <w:sectPr w:rsidR="00AF36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66190"/>
    <w:multiLevelType w:val="hybridMultilevel"/>
    <w:tmpl w:val="17F209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5A29"/>
    <w:rsid w:val="000509C4"/>
    <w:rsid w:val="0025028D"/>
    <w:rsid w:val="003210A7"/>
    <w:rsid w:val="003211C0"/>
    <w:rsid w:val="0048599D"/>
    <w:rsid w:val="004C00FE"/>
    <w:rsid w:val="00795A29"/>
    <w:rsid w:val="00AF3667"/>
    <w:rsid w:val="00B82E7A"/>
    <w:rsid w:val="00D12D51"/>
    <w:rsid w:val="00D23E4A"/>
    <w:rsid w:val="00E1561E"/>
    <w:rsid w:val="00E2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D8E1F-1FA5-41B0-83D1-4BF5409C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4C0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1: Dùng Javascript hiển thị một thông báo “Hi, welcome to javascript”</vt:lpstr>
    </vt:vector>
  </TitlesOfParts>
  <Company>dsp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1: Dùng Javascript hiển thị một thông báo “Hi, welcome to javascript”</dc:title>
  <dc:subject/>
  <dc:creator>Administrator</dc:creator>
  <cp:keywords/>
  <dc:description/>
  <cp:lastModifiedBy>Tran Dai</cp:lastModifiedBy>
  <cp:revision>2</cp:revision>
  <dcterms:created xsi:type="dcterms:W3CDTF">2021-01-06T02:07:00Z</dcterms:created>
  <dcterms:modified xsi:type="dcterms:W3CDTF">2021-01-06T02:07:00Z</dcterms:modified>
</cp:coreProperties>
</file>