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SEO SHORT 02</w:t>
      </w:r>
    </w:p>
    <w:p>
      <w:r>
        <w:t>5 TIÊU ĐỀ (≤40 ký tự, 1-2 emoji)</w:t>
      </w:r>
    </w:p>
    <w:p>
      <w:r>
        <w:rPr>
          <w:color w:val="000000"/>
        </w:rPr>
        <w:t>1. 🪑 Sáp Nhập Trường: Ai Thật Sự Mất Ghế?</w:t>
      </w:r>
    </w:p>
    <w:p>
      <w:r>
        <w:rPr>
          <w:color w:val="000000"/>
        </w:rPr>
        <w:t>2. 👨‍🏫 30% Trường Gộp: Hiệu Trưởng Đi Đâu?</w:t>
      </w:r>
    </w:p>
    <w:p>
      <w:r>
        <w:rPr>
          <w:color w:val="000000"/>
        </w:rPr>
        <w:t>3. ⚡ Người Mất Chỗ Không Phải Con Bạn</w:t>
      </w:r>
    </w:p>
    <w:p>
      <w:r>
        <w:rPr>
          <w:color w:val="000000"/>
        </w:rPr>
        <w:t>4. 📉 Giảm Biên Chế Quản Lý Nghĩa Là Gì?</w:t>
      </w:r>
    </w:p>
    <w:p>
      <w:r>
        <w:rPr>
          <w:color w:val="000000"/>
        </w:rPr>
        <w:t>5. 🇻🇳 Sáp Nhập Trường: Ai Được, Ai Mất?</w:t>
      </w:r>
    </w:p>
    <w:p>
      <w:r>
        <w:rPr>
          <w:color w:val="000000"/>
        </w:rPr>
        <w:t xml:space="preserve">🏆 </w:t>
      </w:r>
      <w:r>
        <w:rPr>
          <w:b/>
          <w:color w:val="000000"/>
        </w:rPr>
        <w:t>TOP 1:</w:t>
      </w:r>
      <w:r>
        <w:rPr>
          <w:color w:val="000000"/>
        </w:rPr>
        <w:t xml:space="preserve"> #1 — câu hỏi tò mò, đúng "mảnh vàng" bất ngờ nhất của bài.</w:t>
      </w:r>
    </w:p>
    <w:p>
      <w:r>
        <w:t>MÔ TẢ (≤100 từ)</w:t>
      </w:r>
    </w:p>
    <w:p>
      <w:r>
        <w:rPr>
          <w:color w:val="000000"/>
        </w:rPr>
        <w:t>Sáp nhập trường không đụng tới chỗ ngồi của học sinh. Người thật sự bị ảnh hưởng là đội ngũ quản lý: hiệu trưởng, phó hiệu trưởng, kế toán dôi dư. Chính sách giảm biên chế quản lý, tăng người đứng lớp.</w:t>
      </w:r>
    </w:p>
    <w:p>
      <w:r>
        <w:rPr>
          <w:color w:val="000000"/>
        </w:rPr>
        <w:t>👉 Xem phân tích đầy đủ trên kênh Giải Mã 360.</w:t>
      </w:r>
    </w:p>
    <w:p>
      <w:r>
        <w:rPr>
          <w:color w:val="000000"/>
        </w:rPr>
        <w:t>📢 Đăng ký để không bỏ lỡ!</w:t>
      </w:r>
    </w:p>
    <w:p>
      <w:r>
        <w:rPr>
          <w:color w:val="000000"/>
        </w:rPr>
        <w:t>#Shorts #sapnhaptruonghoc #bienche #giaima360</w:t>
      </w:r>
    </w:p>
    <w:p>
      <w:r>
        <w:t>10 TAGS</w:t>
      </w:r>
    </w:p>
    <w:p>
      <w:r>
        <w:rPr>
          <w:color w:val="000000"/>
        </w:rPr>
        <w:t>sáp nhập trường học, biên chế giáo viên, hiệu trưởng, giảm đầu mối, công văn 4054, tinh gọn bộ máy, chính sách giáo dục 2026, shorts giáo dục, giải mã 360, cải cách giáo dục</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