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KỊCH BẢN YOUTUBE DÀI — PHƯƠNG ÁN 2 (CHUẨN CHIẾN LƯỢC THÁNG 9)</w:t>
      </w:r>
    </w:p>
    <w:p>
      <w:r>
        <w:t>CHỦ ĐỀ: RANH GIỚI SINH TỬ VÀ LÒNG QUẢ CẢM: PHẢN XẠ 0,25 GIÂY ĐÁNH BẠI BẢN NĂNG SỢ CHẾT</w:t>
      </w:r>
    </w:p>
    <w:p>
      <w:r>
        <w:rPr>
          <w:color w:val="000000"/>
        </w:rPr>
        <w:t>### Cấu trúc 3 Tầng Logic: Đời thường/Tâm lý học hành vi → Bản sắc cảm xúc → Vĩ mô/Chuỗi nhân văn xã hội</w:t>
      </w:r>
    </w:p>
    <w:p>
      <w:r>
        <w:t>🌟 PHẦN MỞ ĐẦU: 2 PHƯƠNG ÁN HOOK ĐỈNH CAO (0–15S)</w:t>
      </w:r>
    </w:p>
    <w:p>
      <w:r>
        <w:rPr>
          <w:b/>
          <w:color w:val="000000"/>
        </w:rPr>
        <w:t>Phương án 1 (Hook nghịch lý gây sốc — Paradox Hook):</w:t>
      </w:r>
    </w:p>
    <w:p>
      <w:r>
        <w:rPr>
          <w:color w:val="000000"/>
        </w:rPr>
        <w:t>Bản năng muôn đời của con người khi thấy tử thần ập tới là bỏ chạy để tự cứu lấy mình. Nhưng tại sao giữa lằn ranh mong manh chỉ một phần mười giây, có những con người lại đạp bằng nỗi sợ, lao thẳng vào đầu xe tải hay gieo mình xuống dòng lũ xiết chỉ để giành lại hơi thở cho một người xa lạ? Phải chăng lòng dũng cảm không phải sự liều mạng vô thức, mà là phản xạ kỳ diệu được tôi luyện từ sâu thẳm tình người?</w:t>
      </w:r>
    </w:p>
    <w:p>
      <w:r>
        <w:rPr>
          <w:b/>
          <w:color w:val="000000"/>
        </w:rPr>
        <w:t>Phương án 2 (Hook xoáy trực diện cảm xúc):</w:t>
      </w:r>
    </w:p>
    <w:p>
      <w:r>
        <w:rPr>
          <w:color w:val="000000"/>
        </w:rPr>
        <w:t>Một người mẹ đơn thân chấp nhận để chiếc xe tải nghiến nát đôi chân mình để đứa trẻ hai tuổi được bình an vô sự. Một người lính trút bỏ quân phục, không một giây đắn đo lao mình từ thành cầu Bo xuống dòng sông mùa lũ đỏ ngầu chảy xiết cứu người rồi bị cuốn trôi. Hai con người ở hai miền quê, cùng chung một phản xạ phi thường: thà mình gánh lấy hiểm nguy để người khác được sống.</w:t>
      </w:r>
    </w:p>
    <w:p>
      <w:pPr>
        <w:jc w:val="center"/>
      </w:pPr>
      <w:r>
        <w:rPr>
          <w:color w:val="C8C8C8"/>
        </w:rPr>
        <w:t>────────────────────────────────────────</w:t>
      </w:r>
    </w:p>
    <w:p>
      <w:r>
        <w:rPr>
          <w:color w:val="000000"/>
        </w:rPr>
        <w:t>### CÂU CẦU NỐI NÊU VẤN ĐỀ CỐT LÕI</w:t>
      </w:r>
    </w:p>
    <w:p>
      <w:r>
        <w:rPr>
          <w:color w:val="000000"/>
        </w:rPr>
        <w:t>Giữa cuộc sống bộn bề toan tính, điều gì khiến người ta sẵn sàng đánh đổi cả thân thể, thậm chí mạng sống trong tích tắc ngắn ngủi chưa đầy một phần mười giây?</w:t>
      </w:r>
    </w:p>
    <w:p>
      <w:r>
        <w:rPr>
          <w:color w:val="000000"/>
        </w:rPr>
        <w:t>Ngay sau đây, chúng ta cùng tìm hiểu các bạn nhé.</w:t>
      </w:r>
    </w:p>
    <w:p>
      <w:pPr>
        <w:jc w:val="center"/>
      </w:pPr>
      <w:r>
        <w:rPr>
          <w:color w:val="C8C8C8"/>
        </w:rPr>
        <w:t>────────────────────────────────────────</w:t>
      </w:r>
    </w:p>
    <w:p>
      <w:r>
        <w:t>📍 BỐI CẢNH (15–45S): HAI KHOẢNH KHẮC NGHẸT THỞ TRÊN LẰN RANH SINH TỬ</w:t>
      </w:r>
    </w:p>
    <w:p>
      <w:r>
        <w:rPr>
          <w:color w:val="000000"/>
        </w:rPr>
        <w:t>Bạn hãy thử nhắm mắt lại và lắng nghe hai âm thanh đời thực này:</w:t>
      </w:r>
    </w:p>
    <w:p>
      <w:r>
        <w:rPr>
          <w:color w:val="000000"/>
        </w:rPr>
        <w:t>Âm thanh thứ nhất: Tiếng rít phanh chát chúa, khét lẹt của chiếc xe tải chở nặng trên con đường làng Nghĩa Hành, Nghệ An vào chiều muộn ngày 28 tháng 8. Một bé trai hai tuổi vừa chập chững biết đi vụt chạy qua cổng trường, lao thẳng ra đầu xe. Khoảng cách chỉ còn vài mét. Tiếng còi xe inh ỏi xé toạc không gian yên ả.</w:t>
      </w:r>
    </w:p>
    <w:p>
      <w:r>
        <w:rPr>
          <w:color w:val="000000"/>
        </w:rPr>
        <w:t xml:space="preserve">Âm thanh thứ hai: Tiếng nước réo sôi sùng sục dưới chân cầu Bo, sông Trà Lý lúc 9 giờ 40 phút sáng ngày 12 tháng 9. Mùa mưa lũ, dòng nước đỏ ngầu phù sa cuộn tròn những xoáy ngầm hung dữ. Một người quẫn trí vừa gieo mình xuống vực nước sâu hàng chục mét. </w:t>
      </w:r>
    </w:p>
    <w:p>
      <w:r>
        <w:rPr>
          <w:color w:val="000000"/>
        </w:rPr>
        <w:t xml:space="preserve">Ở cả hai khoảnh khắc ấy, tử thần đều đang giơ lưỡi hái lên. Thời gian phản ứng tính bằng từng phần trăm của một giây. </w:t>
      </w:r>
    </w:p>
    <w:p>
      <w:r>
        <w:rPr>
          <w:color w:val="000000"/>
        </w:rPr>
        <w:t>Nếu là bạn, bạn sẽ làm gì? Liệu đôi chân bạn có kịp bước tới, hay nỗi sợ hãi sẽ đông cứng toàn bộ cơ thể bạn lại?</w:t>
      </w:r>
    </w:p>
    <w:p>
      <w:pPr>
        <w:jc w:val="center"/>
      </w:pPr>
      <w:r>
        <w:rPr>
          <w:color w:val="C8C8C8"/>
        </w:rPr>
        <w:t>────────────────────────────────────────</w:t>
      </w:r>
    </w:p>
    <w:p>
      <w:r>
        <w:t>🔍 THÂN BÀI BÓC TÁCH 3 TẦNG LOGIC (TRÁI TIM VIDEO)</w:t>
      </w:r>
    </w:p>
    <w:p>
      <w:r>
        <w:rPr>
          <w:color w:val="000000"/>
        </w:rPr>
        <w:t>### 🔹 TẦNG 1: TÂM LÝ HỌC HÀNH VI VÀ PHẢN XẠ 0,25 GIÂY (GÓC NHÌN ĐỜI THƯỜNG)</w:t>
      </w:r>
    </w:p>
    <w:p>
      <w:r>
        <w:rPr>
          <w:color w:val="000000"/>
        </w:rPr>
        <w:t xml:space="preserve">Các nhà khoa học thần kinh đã chứng minh: Khi hiểm nguy bất ngờ ập đến, hạch hạnh nhân trong não bộ chỉ mất đúng 0,25 giây để kích hoạt phản xạ sinh tồn tự nhiên. Đó là phản xạ "chiến đấu hoặc bỏ chạy". </w:t>
      </w:r>
    </w:p>
    <w:p>
      <w:r>
        <w:rPr>
          <w:color w:val="000000"/>
        </w:rPr>
        <w:t>Trong 0,25 giây đó, hormone adrenaline bơm thẳng vào máu, tim đập thình thịch, đồng tử giãn to. Đối với 99% sinh vật, phản xạ tự động đầu tiên là co rúm người lại hoặc tháo chạy để giữ lấy mạng sống của mình. Đó là bản năng tiến hóa hàng triệu năm giúp muôn loài tồn tại.</w:t>
      </w:r>
    </w:p>
    <w:p>
      <w:r>
        <w:rPr>
          <w:color w:val="000000"/>
        </w:rPr>
        <w:t>Thế nhưng, điều gì đã xảy ra tại cổng trường mầm non Tân Lâm chiều hôm ấy?</w:t>
      </w:r>
    </w:p>
    <w:p>
      <w:r>
        <w:rPr>
          <w:color w:val="000000"/>
        </w:rPr>
        <w:t>Cô giáo Hoàng Thị Hiền, người mẹ đơn thân đang nuôi hai con nhỏ bằng đồng lương giáo viên hợp đồng ít ỏi. Khi nhìn thấy đứa trẻ hai tuổi sắp bị chiếc xe tải chèn qua, bộ não cô đã hoàn toàn vô hiệu hóa phản xạ bỏ chạy.</w:t>
      </w:r>
    </w:p>
    <w:p>
      <w:r>
        <w:rPr>
          <w:color w:val="000000"/>
        </w:rPr>
        <w:t xml:space="preserve">Cô không kịp nghĩ đến bản thân. Càng không kịp nhớ ở nhà vẫn còn hai đứa con thơ đang ngóng mẹ về nấu cơm chiều. </w:t>
      </w:r>
    </w:p>
    <w:p>
      <w:r>
        <w:rPr>
          <w:color w:val="000000"/>
        </w:rPr>
        <w:t>Chỉ có một phản xạ duy nhất: Phải cứu đứa bé!</w:t>
      </w:r>
    </w:p>
    <w:p>
      <w:r>
        <w:rPr>
          <w:color w:val="000000"/>
        </w:rPr>
        <w:t>Nhanh như cắt. Không chút chần chừ.</w:t>
      </w:r>
    </w:p>
    <w:p>
      <w:r>
        <w:rPr>
          <w:color w:val="000000"/>
        </w:rPr>
        <w:t>Cô Hiền lao bổ ra mặt đường nhựa bỏng rát. Đôi tay gầy guộc ôm trọn lấy đứa trẻ, dồn hết sức bình sinh đẩy mạnh em vào sâu trong lề đường an toàn. Cháu bé thoát nạn gang tấc. Không hề xây xước.</w:t>
      </w:r>
    </w:p>
    <w:p>
      <w:r>
        <w:rPr>
          <w:color w:val="000000"/>
        </w:rPr>
        <w:t>Nhưng cái giá phải trả ngay sau đó thật tàn khốc. Tiếng lốp xe miết trên mặt đường. Chiếc xe tải không kịp hãm đà đã cán thẳng qua hai chân cô giáo Hiền. Máu đỏ thấm đẫm vạt áo. Chiếc dép xốp nhỏ xíu của đứa trẻ nằm lăn lóc bên vệ cỏ, còn cô giáo nằm bất động giữa vũng máu.</w:t>
      </w:r>
    </w:p>
    <w:p>
      <w:r>
        <w:rPr>
          <w:color w:val="000000"/>
        </w:rPr>
        <w:t>Còn trên cầu Bo sông Trà Lý trưa ngày 12 tháng 9 thì sao?</w:t>
      </w:r>
    </w:p>
    <w:p>
      <w:r>
        <w:rPr>
          <w:color w:val="000000"/>
        </w:rPr>
        <w:t>Thiếu tá Trần Văn T, sinh năm 1987, Tiểu đoàn trưởng Tiểu đoàn 3, Trung đoàn 568 thuộc Bộ Chỉ huy Quân sự tỉnh Hưng Yên, đang chạy xe mô tô làm nhiệm vụ trở về đơn vị. Thấy người có ý định tự vẫn, anh lập tức dừng xe, kiên nhẫn khuyên nhủ. Nhưng khi anh vừa quay người chuẩn bị lấy xe đưa họ về, người đó bất thần nhảy xuống sông.</w:t>
      </w:r>
    </w:p>
    <w:p>
      <w:r>
        <w:rPr>
          <w:color w:val="000000"/>
        </w:rPr>
        <w:t xml:space="preserve">Đứng trước độ cao hàng chục mét và dòng nước lũ cuộn xoáy đục ngầu, người bình thường chỉ nhìn xuống thôi đã thấy run rẩy. Nhưng người lính ấy không hề đắn đo. </w:t>
      </w:r>
    </w:p>
    <w:p>
      <w:r>
        <w:rPr>
          <w:color w:val="000000"/>
        </w:rPr>
        <w:t>Anh cởi vội quân phục, đặt tư trang ngay ngắn trên thành cầu Bo, rồi lao mình xuống dòng nước dữ. Cú nhảy dứt khoát xé toạc không gian.</w:t>
      </w:r>
    </w:p>
    <w:p>
      <w:r>
        <w:rPr>
          <w:color w:val="000000"/>
        </w:rPr>
        <w:t>Tại sao họ làm được điều ấy trong 0,25 giây? Đó không phải sự liều lĩnh mù quáng. Đó là sự chiến thắng tuyệt đối của phản xạ nhân tính trước bản năng sinh học thông thường.</w:t>
      </w:r>
    </w:p>
    <w:p>
      <w:pPr>
        <w:jc w:val="center"/>
      </w:pPr>
      <w:r>
        <w:rPr>
          <w:color w:val="C8C8C8"/>
        </w:rPr>
        <w:t>────────────────────────────────────────</w:t>
      </w:r>
    </w:p>
    <w:p>
      <w:r>
        <w:rPr>
          <w:color w:val="000000"/>
        </w:rPr>
        <w:t>### 🔹 TẦNG 2: BẢN SẮC CẢM XÚC — KHI TRÁCH NHIỆM ĐÈ BẸP NỖI SỢ HÃI (TRẢI NGHIỆM CHÂN THẬT)</w:t>
      </w:r>
    </w:p>
    <w:p>
      <w:r>
        <w:rPr>
          <w:color w:val="000000"/>
        </w:rPr>
        <w:t>Đằng sau mỗi cú lao mình quả cảm ấy không phải là những siêu anh hùng thần thoại. Họ là những con người bằng xương bằng thịt, biết đau đớn, biết sợ hãi, và có gia đình để yêu thương.</w:t>
      </w:r>
    </w:p>
    <w:p>
      <w:r>
        <w:rPr>
          <w:color w:val="000000"/>
        </w:rPr>
        <w:t xml:space="preserve">Hãy nhìn vào nỗi đau thể xác của cô giáo Hoàng Thị Hiền. </w:t>
      </w:r>
    </w:p>
    <w:p>
      <w:r>
        <w:rPr>
          <w:color w:val="000000"/>
        </w:rPr>
        <w:t>Sau cú va chạm kinh hoàng, cô được cấp cứu xuyên đêm qua ba bệnh viện: từ huyện Tân Kỳ, chuyển khẩn xuống Bệnh viện 115 Nghệ An, rồi cấp tốc đưa ra Bệnh viện Hữu nghị Việt Đức tại Hà Nội. Suốt hai tuần ròng rã trên giường bệnh, cô phải trải qua hàng loạt ca đại phẫu đau đớn xé da thịt.</w:t>
      </w:r>
    </w:p>
    <w:p>
      <w:r>
        <w:rPr>
          <w:color w:val="000000"/>
        </w:rPr>
        <w:t>Để giữ lại mạng sống cho cô, các bác sĩ buộc phải cắt bỏ hoàn toàn chân phải. Chân trái dập nát còn lại phải mổ ghép da, nẹp đinh cố định với hy vọng mong manh có thể đứng vững sau này.</w:t>
      </w:r>
    </w:p>
    <w:p>
      <w:r>
        <w:rPr>
          <w:color w:val="000000"/>
        </w:rPr>
        <w:t>Khi tỉnh lại sau những cơn mê man, nhìn xuống thấy cơ thể mình vơi đi một phần, người phụ nữ ấy trào nước mắt. Đau đớn chứ. Xót xa chứ. Mẹ đơn thân mất đi một chân, ngày mai lấy gì bươn chải nuôi hai con nhỏ?</w:t>
      </w:r>
    </w:p>
    <w:p>
      <w:r>
        <w:rPr>
          <w:color w:val="000000"/>
        </w:rPr>
        <w:t>Thế nhưng, câu đầu tiên cô thều thào hỏi người thân khi vừa mở mắt không phải về đôi chân mình: "Cháu bé có sao không?".</w:t>
      </w:r>
    </w:p>
    <w:p>
      <w:r>
        <w:rPr>
          <w:color w:val="000000"/>
        </w:rPr>
        <w:t>Nghe người nhà đáp cháu bé hoàn toàn bình an, trên gương mặt nhợt nhạt của cô bỗng nở nụ cười nhẹ nhõm. Nụ cười ấy làm các y bác sĩ và người thân nghẹn ngào rơi nước mắt.</w:t>
      </w:r>
    </w:p>
    <w:p>
      <w:r>
        <w:rPr>
          <w:color w:val="000000"/>
        </w:rPr>
        <w:t>Đó là thiên chức người mẹ. Đó là tình thương của người cô giáo mầm non coi học trò như khúc ruột. Nỗi đau thể xác dù ghê gớm đến đâu cũng bị đè bẹp trước niềm hạnh phúc khi thấy một mầm sống được an lành.</w:t>
      </w:r>
    </w:p>
    <w:p>
      <w:r>
        <w:rPr>
          <w:color w:val="000000"/>
        </w:rPr>
        <w:t>Và hãy nhìn sang chiếc áo lính gấp vội trên cầu Bo của Thiếu tá Trần Văn T.</w:t>
      </w:r>
    </w:p>
    <w:p>
      <w:r>
        <w:rPr>
          <w:color w:val="000000"/>
        </w:rPr>
        <w:t>Dưới dòng nước sông Trà Lý lạnh buốt và cuộn xoáy, người chỉ huy 39 tuổi ấy đã bơi cật lực ngược dòng để tiếp cận nạn nhân. Anh đã chạm được vào người đó, cố nâng đầu nạn nhân khỏi mặt nước để giành lấy từng ngụm thở. Nhưng dòng lũ mùa mưa quá hung dữ, những xoáy nước ngầm nơi chân cầu đã vắt kiệt sức lực của anh, cuốn trôi cả hai người đi.</w:t>
      </w:r>
    </w:p>
    <w:p>
      <w:r>
        <w:rPr>
          <w:color w:val="000000"/>
        </w:rPr>
        <w:t xml:space="preserve">Suốt từ trưa ngày 12 tháng 9 đến tận hôm sau, tiếng máy cano của Đội cứu hộ 116 và lực lượng chức năng xé nát mặt sông. Hàng trăm người dân kéo nhau ra đứng nghẹt hai bên đầu cầu Bo, mắt đỏ hoe hướng về dòng nước cuộn đỏ. </w:t>
      </w:r>
    </w:p>
    <w:p>
      <w:r>
        <w:rPr>
          <w:color w:val="000000"/>
        </w:rPr>
        <w:t>Trên lan can cầu, bộ quân phục màu cỏ úa của người Thiếu tá vẫn nằm đó, vắt ngang lộng gió. Chiếc áo lính còn vương hơi ấm của anh. Đôi giày lính xếp ngay ngắn. Đó là sự chuẩn bị của một người lính Cụ Hồ: Gác lại tư trang, trút bỏ mọi vướng víu cá nhân để lao vào trận chiến giành giật sinh mạng cho nhân dân.</w:t>
      </w:r>
    </w:p>
    <w:p>
      <w:r>
        <w:rPr>
          <w:color w:val="000000"/>
        </w:rPr>
        <w:t>Bà con chắp tay cầu nguyện phép màu, mong dòng sông trả anh về với gia đình và đứa con thơ đang ngóng bố từng giờ sau chuyến công tác.</w:t>
      </w:r>
    </w:p>
    <w:p>
      <w:r>
        <w:rPr>
          <w:color w:val="000000"/>
        </w:rPr>
        <w:t>Đó chính là khí chất của Bộ đội Cụ Hồ thời bình: Cứu dân là mệnh lệnh xuất phát từ sâu thẳm trái tim.</w:t>
      </w:r>
    </w:p>
    <w:p>
      <w:pPr>
        <w:jc w:val="center"/>
      </w:pPr>
      <w:r>
        <w:rPr>
          <w:color w:val="C8C8C8"/>
        </w:rPr>
        <w:t>────────────────────────────────────────</w:t>
      </w:r>
    </w:p>
    <w:p>
      <w:r>
        <w:rPr>
          <w:color w:val="000000"/>
        </w:rPr>
        <w:t>### 🔹 TẦNG 3: VĨ MÔ VÀ CHUỖI NHÂN VĂN XÃ HỘI — SỨC MẠNH NGẦM CỦA NGHĨA ĐỒNG BÀO</w:t>
      </w:r>
    </w:p>
    <w:p>
      <w:r>
        <w:rPr>
          <w:color w:val="000000"/>
        </w:rPr>
        <w:t>Nhiều người thường bi quan cho rằng xã hội hiện đại đang ngày càng trở nên thực dụng và vô cảm. Nhưng hai câu chuyện này đã chứng minh một chân lý hoàn toàn ngược lại: Sợi dây gắn kết nghĩa tình của người Việt Nam chưa bao giờ đứt gãy.</w:t>
      </w:r>
    </w:p>
    <w:p>
      <w:r>
        <w:rPr>
          <w:color w:val="000000"/>
        </w:rPr>
        <w:t>Hãy nhìn vào cơ chế phản ứng của cộng đồng sau tai nạn của cô giáo Hiền:</w:t>
      </w:r>
    </w:p>
    <w:p>
      <w:r>
        <w:rPr>
          <w:color w:val="000000"/>
        </w:rPr>
        <w:t xml:space="preserve">Chỉ sau ba ngày kể từ khi Ủy ban Mặt trận Tổ quốc tỉnh Nghệ An phát đi lời kêu gọi, gần 9.000 tấm lòng hảo tâm trên khắp cả nước đã cùng nhau quyên góp được số tiền hơn hai tỉ đồng. </w:t>
      </w:r>
    </w:p>
    <w:p>
      <w:r>
        <w:rPr>
          <w:color w:val="000000"/>
        </w:rPr>
        <w:t xml:space="preserve">Hơn hai tỉ đồng trong 72 giờ! </w:t>
      </w:r>
    </w:p>
    <w:p>
      <w:r>
        <w:rPr>
          <w:color w:val="000000"/>
        </w:rPr>
        <w:t>Đó không phải là tiền tài trợ đánh bóng tên tuổi. Đó là những món tiền nhỏ 20 nghìn, 50 nghìn chắt chiu từ tiền ăn sáng của học sinh, tiền công nhật của người lao động nghèo, và tấm lòng kiều bào xa xứ.</w:t>
      </w:r>
    </w:p>
    <w:p>
      <w:r>
        <w:rPr>
          <w:color w:val="000000"/>
        </w:rPr>
        <w:t xml:space="preserve">Sáng ngày 12 tháng 9, khi bà Võ Thị Minh Sinh, Chủ tịch Ủy ban Mặt trận Tổ quốc tỉnh Nghệ An trực tiếp đến tận giường bệnh tại Viện Việt Đức trao tận tay số tiền hơn hai tỉ đồng cho cô Hiền, đó là cái ôm siết chặt của cả dân tộc dành cho một người phụ nữ dũng cảm. </w:t>
      </w:r>
    </w:p>
    <w:p>
      <w:r>
        <w:rPr>
          <w:color w:val="000000"/>
        </w:rPr>
        <w:t>Số tiền ấy sẽ giúp cô chi trả viện phí, lắp chiếc chân giả hiện đại để tiếp tục đứng trên bục giảng, và bảo đảm tương lai cho hai đứa con nhỏ không bị đứt gánh giữa đường.</w:t>
      </w:r>
    </w:p>
    <w:p>
      <w:r>
        <w:rPr>
          <w:color w:val="000000"/>
        </w:rPr>
        <w:t>Còn bên bờ sông Trà Lý, sự ấm áp của tình người cũng đang xua tan giá lạnh của dòng nước lũ. Những người dân lao động nghèo sống quanh cầu Bo đã tự nguyện mang từng phích nước nóng, từng suất cơm hộp nóng hổi đến tiếp sức cho các chiến sĩ cứu hộ trắng đêm tìm kiếm. Những nén nhang thắp lên bên mố cầu Bo là minh chứng cho thấy: Nhân dân chưa bao giờ lãng quên người con ưu tú đã xả thân vì mình.</w:t>
      </w:r>
    </w:p>
    <w:p>
      <w:r>
        <w:rPr>
          <w:color w:val="000000"/>
        </w:rPr>
        <w:t>Một xã hội văn minh không chỉ đo đếm bằng những khối bê tông chọc trời, mà được đo bằng cách mà xã hội đó che chở cho những người dám sống và hi sinh vì người khác.</w:t>
      </w:r>
    </w:p>
    <w:p>
      <w:pPr>
        <w:jc w:val="center"/>
      </w:pPr>
      <w:r>
        <w:rPr>
          <w:color w:val="C8C8C8"/>
        </w:rPr>
        <w:t>────────────────────────────────────────</w:t>
      </w:r>
    </w:p>
    <w:p>
      <w:r>
        <w:t>5. KẾT MỞ NHẬN THỨC (KT14) VÀ LỜI SOI CHIẾU BẢN THÂN</w:t>
      </w:r>
    </w:p>
    <w:p>
      <w:r>
        <w:rPr>
          <w:color w:val="000000"/>
        </w:rPr>
        <w:t>Nhìn vào đôi chân khiếm khuyết của cô giáo Hiền và chiếc áo lính vắt ngang cầu Bo của Thiếu tá T, mỗi chúng ta đều có dịp soi lại chính cuộc đời mình.</w:t>
      </w:r>
    </w:p>
    <w:p>
      <w:r>
        <w:rPr>
          <w:color w:val="000000"/>
        </w:rPr>
        <w:t>Chúng ta đang sống trong một guồng quay hối hả, nơi người ta dễ dàng bị cuốn vào danh lợi, tiền tài và những so đo thiệt hơn hàng ngày. Nhưng trong khoảnh khắc sinh tử, cô giáo mầm non nghèo và người sĩ quan quân đội bình dị ấy đã dạy cho chúng ta một bài học lớn về giá trị của sự sống: Giá trị đích thực của một đời người không nằm ở những gì mình tích cóp cho riêng mình, mà nằm ở những điều tốt đẹp mình sẵn sàng cho đi.</w:t>
      </w:r>
    </w:p>
    <w:p>
      <w:r>
        <w:rPr>
          <w:color w:val="000000"/>
        </w:rPr>
        <w:t>Đôi chân của cô Hiền có thể không còn lành lặn, nhưng bước đi nhân cách của cô sẽ sống mãi trong tâm khảm của các thế hệ học trò. Dòng nước sông Trà Lý có thể cuốn trôi thân xác Thiếu tá T, nhưng sự dũng cảm của anh sẽ mãi là niềm tự hào sáng ngời của Quân đội và nhân dân cả nước.</w:t>
      </w:r>
    </w:p>
    <w:p>
      <w:r>
        <w:rPr>
          <w:color w:val="000000"/>
        </w:rPr>
        <w:t>Câu chuyện xúc động về cô giáo Hoàng Thị Hiền và Thiếu tá Trần Văn T để lại trong bạn những suy nghĩ gì về giá trị của sự sống và lòng dũng cảm? Bạn sẽ hành động thế nào nếu một ngày kia đứng trước ranh giới của sự hiểm nguy? Hãy chia sẻ cảm nghĩ chân thành của bạn dưới phần bình luận để cùng lan tỏa những điều tốt đẹp đến cộng đồng.</w:t>
      </w:r>
    </w:p>
    <w:p>
      <w:r>
        <w:rPr>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