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GÓI SEO — GDP Việt Nam tăng 526% trong 35 năm</w:t>
      </w:r>
    </w:p>
    <w:p>
      <w:r>
        <w:rPr>
          <w:b/>
          <w:color w:val="000000"/>
        </w:rPr>
        <w:t>Ngày:</w:t>
      </w:r>
      <w:r>
        <w:rPr>
          <w:color w:val="000000"/>
        </w:rPr>
        <w:t xml:space="preserve"> 24/09/2026 | </w:t>
      </w:r>
      <w:r>
        <w:rPr>
          <w:b/>
          <w:color w:val="000000"/>
        </w:rPr>
        <w:t>Bài gốc:</w:t>
      </w:r>
      <w:r>
        <w:rPr>
          <w:color w:val="000000"/>
        </w:rPr>
        <w:t xml:space="preserve"> `06d_bai_dang_fb_gdp_526.md`</w:t>
      </w:r>
    </w:p>
    <w:p>
      <w:pPr>
        <w:jc w:val="center"/>
      </w:pPr>
      <w:r>
        <w:rPr>
          <w:color w:val="C8C8C8"/>
        </w:rPr>
        <w:t>────────────────────────────────────────</w:t>
      </w:r>
    </w:p>
    <w:p>
      <w:r>
        <w:t>10 TIÊU ĐỀ SIÊU THU HÚT</w:t>
      </w:r>
    </w:p>
    <w:p>
      <w:r>
        <w:rPr>
          <w:color w:val="000000"/>
        </w:rPr>
        <w:t>1. 526% — Con Số Đưa Việt Nam Vào Top 6 Thế Giới Về Tăng Trưởng</w:t>
      </w:r>
    </w:p>
    <w:p>
      <w:r>
        <w:rPr>
          <w:color w:val="000000"/>
        </w:rPr>
        <w:t>2. Mỹ Tăng 73%, Nhật 34%, Việt Nam 526% — Chuyện Gì Đã Xảy Ra?</w:t>
      </w:r>
    </w:p>
    <w:p>
      <w:r>
        <w:rPr>
          <w:color w:val="000000"/>
        </w:rPr>
        <w:t>3. GDP Việt Nam Nhân 5 Lần Trong 35 Năm — Và Vẫn Chưa Dừng</w:t>
      </w:r>
    </w:p>
    <w:p>
      <w:r>
        <w:rPr>
          <w:color w:val="000000"/>
        </w:rPr>
        <w:t>4. Vì Sao Việt Nam Tăng Trưởng Nhanh Gấp 7 Lần Mỹ?</w:t>
      </w:r>
    </w:p>
    <w:p>
      <w:r>
        <w:rPr>
          <w:color w:val="000000"/>
        </w:rPr>
        <w:t>5. 526% Không Nhờ Dầu Mỏ — Bí Mật Tăng Trưởng Của Việt Nam</w:t>
      </w:r>
    </w:p>
    <w:p>
      <w:r>
        <w:rPr>
          <w:color w:val="000000"/>
        </w:rPr>
        <w:t>6. Top 6 Thế Giới: GDP Việt Nam Tăng Mạnh Hơn Cả Hàn Quốc</w:t>
      </w:r>
    </w:p>
    <w:p>
      <w:r>
        <w:rPr>
          <w:color w:val="000000"/>
        </w:rPr>
        <w:t>7. 40,6 Tỷ Đô FDI Trong 8 Tháng — Việt Nam Đang Hút Vốn Cỡ Nào?</w:t>
      </w:r>
    </w:p>
    <w:p>
      <w:r>
        <w:rPr>
          <w:color w:val="000000"/>
        </w:rPr>
        <w:t>8. Từ 526% Đến 8,2% — Động Lực Nào Đang Đẩy Kinh Tế Việt Nam?</w:t>
      </w:r>
    </w:p>
    <w:p>
      <w:r>
        <w:rPr>
          <w:color w:val="000000"/>
        </w:rPr>
        <w:t>9. Ngân Hàng Thế Giới Xếp Việt Nam Thứ 6 — Nhưng Rủi Ro Ở Đâu?</w:t>
      </w:r>
    </w:p>
    <w:p>
      <w:r>
        <w:rPr>
          <w:color w:val="000000"/>
        </w:rPr>
        <w:t>10. Standard Chartered Dự Báo 9,5% — Việt Nam Đang Nóng Hay Bền Vững?</w:t>
      </w:r>
    </w:p>
    <w:p>
      <w:pPr>
        <w:jc w:val="center"/>
      </w:pPr>
      <w:r>
        <w:rPr>
          <w:color w:val="C8C8C8"/>
        </w:rPr>
        <w:t>────────────────────────────────────────</w:t>
      </w:r>
    </w:p>
    <w:p>
      <w:r>
        <w:t>MÔ TẢ CHUẨN SEO (~200 từ)</w:t>
      </w:r>
    </w:p>
    <w:p>
      <w:r>
        <w:rPr>
          <w:color w:val="000000"/>
        </w:rPr>
        <w:t>Theo dữ liệu chính thức của Ngân hàng Thế giới, GDP bình quân đầu người của Việt Nam đã tăng 526% trong giai đoạn 1990–2025, đưa Việt Nam vào top 6 nền kinh tế có tốc độ tăng trưởng nhanh nhất thế giới. Con số này vượt xa Mỹ (73%), Đức (48%), và Nhật Bản (34%). Khác với Guyana — quốc gia dẫn đầu bảng xếp hạng nhờ bùng nổ dầu mỏ — mức tăng trưởng của Việt Nam đến từ hơn ba thập kỷ kiên trì công nghiệp hóa, mở cửa kinh tế và thu hút đầu tư nước ngoài. Nửa đầu năm 2026, GDP Việt Nam đạt 8,2%. Ngân hàng Phát triển Châu Á (ADB) nâng dự báo tăng trưởng cả năm lên 7,8%. Vốn FDI đăng ký 8 tháng đầu năm đạt gần 40,6 tỷ đô la, tăng hơn 55% so với cùng kỳ. Standard Chartered thậm chí dự báo GDP có thể đạt 9,5% trong năm 2026 và 11% vào năm 2027. Bài viết phân tích nguyên nhân đằng sau mức tăng trưởng 526%, so sánh với các nền kinh tế lớn, đồng thời chỉ ra những rủi ro về tín dụng và thanh khoản mà ADB cảnh báo.</w:t>
      </w:r>
    </w:p>
    <w:p>
      <w:pPr>
        <w:jc w:val="center"/>
      </w:pPr>
      <w:r>
        <w:rPr>
          <w:color w:val="C8C8C8"/>
        </w:rPr>
        <w:t>────────────────────────────────────────</w:t>
      </w:r>
    </w:p>
    <w:p>
      <w:r>
        <w:t>BỘ THẺ HASHTAG</w:t>
      </w:r>
    </w:p>
    <w:p>
      <w:r>
        <w:rPr>
          <w:color w:val="000000"/>
        </w:rPr>
        <w:t>#GDP #GDPVietNam #KinhTeVietNam #TangTruongGDP #526PhanTram #FDI #DauTuNuocNgoai #DauTuCong #ADB #NgânHàngTheGioi #WorldBank #StandardChartered #UOB #IMF #KinhTe2026 #TopTheGioi #CongNghiepHoa #ThuHutDauTu #XuatKhau #BanLe #TieuDung #LamPhat #TangTruongBenVung #VietNam #ChauA #HopDenTriThuc #GiaiMa360</w:t>
      </w:r>
    </w:p>
    <w:p>
      <w:pPr>
        <w:jc w:val="center"/>
      </w:pPr>
      <w:r>
        <w:rPr>
          <w:color w:val="C8C8C8"/>
        </w:rPr>
        <w:t>────────────────────────────────────────</w:t>
      </w:r>
    </w:p>
    <w:p>
      <w:r>
        <w:t>20 TỪ KHÓA CHUẨN SEO</w:t>
      </w:r>
    </w:p>
    <w:p>
      <w:r>
        <w:rPr>
          <w:color w:val="000000"/>
        </w:rPr>
        <w:t>1. GDP Việt Nam 2026</w:t>
      </w:r>
    </w:p>
    <w:p>
      <w:r>
        <w:rPr>
          <w:color w:val="000000"/>
        </w:rPr>
        <w:t>2. GDP bình quân đầu người Việt Nam</w:t>
      </w:r>
    </w:p>
    <w:p>
      <w:r>
        <w:rPr>
          <w:color w:val="000000"/>
        </w:rPr>
        <w:t>3. tăng trưởng 526%</w:t>
      </w:r>
    </w:p>
    <w:p>
      <w:r>
        <w:rPr>
          <w:color w:val="000000"/>
        </w:rPr>
        <w:t>4. top 6 thế giới GDP</w:t>
      </w:r>
    </w:p>
    <w:p>
      <w:r>
        <w:rPr>
          <w:color w:val="000000"/>
        </w:rPr>
        <w:t>5. Ngân hàng Thế giới xếp hạng GDP</w:t>
      </w:r>
    </w:p>
    <w:p>
      <w:r>
        <w:rPr>
          <w:color w:val="000000"/>
        </w:rPr>
        <w:t>6. FDI Việt Nam 2026</w:t>
      </w:r>
    </w:p>
    <w:p>
      <w:r>
        <w:rPr>
          <w:color w:val="000000"/>
        </w:rPr>
        <w:t>7. ADB dự báo GDP Việt Nam</w:t>
      </w:r>
    </w:p>
    <w:p>
      <w:r>
        <w:rPr>
          <w:color w:val="000000"/>
        </w:rPr>
        <w:t>8. Standard Chartered Việt Nam</w:t>
      </w:r>
    </w:p>
    <w:p>
      <w:r>
        <w:rPr>
          <w:color w:val="000000"/>
        </w:rPr>
        <w:t>9. kinh tế Việt Nam tăng trưởng nhanh nhất</w:t>
      </w:r>
    </w:p>
    <w:p>
      <w:r>
        <w:rPr>
          <w:color w:val="000000"/>
        </w:rPr>
        <w:t>10. so sánh GDP Việt Nam và Mỹ</w:t>
      </w:r>
    </w:p>
    <w:p>
      <w:r>
        <w:rPr>
          <w:color w:val="000000"/>
        </w:rPr>
        <w:t>11. vốn đầu tư nước ngoài Việt Nam</w:t>
      </w:r>
    </w:p>
    <w:p>
      <w:r>
        <w:rPr>
          <w:color w:val="000000"/>
        </w:rPr>
        <w:t>12. đầu tư công 2026</w:t>
      </w:r>
    </w:p>
    <w:p>
      <w:r>
        <w:rPr>
          <w:color w:val="000000"/>
        </w:rPr>
        <w:t>13. xuất khẩu Việt Nam</w:t>
      </w:r>
    </w:p>
    <w:p>
      <w:r>
        <w:rPr>
          <w:color w:val="000000"/>
        </w:rPr>
        <w:t>14. bán lẻ tiêu dùng 2026</w:t>
      </w:r>
    </w:p>
    <w:p>
      <w:r>
        <w:rPr>
          <w:color w:val="000000"/>
        </w:rPr>
        <w:t>15. lạm phát Việt Nam 2026</w:t>
      </w:r>
    </w:p>
    <w:p>
      <w:r>
        <w:rPr>
          <w:color w:val="000000"/>
        </w:rPr>
        <w:t>16. công nghiệp hóa Việt Nam</w:t>
      </w:r>
    </w:p>
    <w:p>
      <w:r>
        <w:rPr>
          <w:color w:val="000000"/>
        </w:rPr>
        <w:t>17. Guyana GDP tăng trưởng</w:t>
      </w:r>
    </w:p>
    <w:p>
      <w:r>
        <w:rPr>
          <w:color w:val="000000"/>
        </w:rPr>
        <w:t>18. GDP bình quân G7</w:t>
      </w:r>
    </w:p>
    <w:p>
      <w:r>
        <w:rPr>
          <w:color w:val="000000"/>
        </w:rPr>
        <w:t>19. rủi ro tín dụng Việt Nam</w:t>
      </w:r>
    </w:p>
    <w:p>
      <w:r>
        <w:rPr>
          <w:color w:val="000000"/>
        </w:rPr>
        <w:t>20. tăng trưởng bền vững Việt Nam</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