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THIÊN LONG BÁN 65% CHO KOKUYO NHẬT BẢN</w:t>
      </w:r>
    </w:p>
    <w:p>
      <w:pPr>
        <w:jc w:val="center"/>
      </w:pPr>
      <w:r>
        <w:rPr>
          <w:color w:val="C8C8C8"/>
        </w:rPr>
        <w:t>────────────────────────────────────────</w:t>
      </w:r>
    </w:p>
    <w:p>
      <w:r>
        <w:t>10 TIÊU ĐỀ NGẮN GỌN SIÊU THU HÚT</w:t>
      </w:r>
    </w:p>
    <w:p>
      <w:r>
        <w:rPr>
          <w:color w:val="000000"/>
        </w:rPr>
        <w:t>1. Thiên Long Bán 65% Cho Nhật — Vì Sao Đỉnh Cao Lại Là Lúc Buông Tay?</w:t>
      </w:r>
    </w:p>
    <w:p>
      <w:r>
        <w:rPr>
          <w:color w:val="000000"/>
        </w:rPr>
        <w:t>2. Cây Bút Bi Tuổi Thơ Của Triệu Người Việt Vừa Đổi Chủ</w:t>
      </w:r>
    </w:p>
    <w:p>
      <w:r>
        <w:rPr>
          <w:color w:val="000000"/>
        </w:rPr>
        <w:t>3. Thiên Long Chiếm 60% Thị Trường, Doanh Thu Kỷ Lục — Rồi Bán Cho Nhật</w:t>
      </w:r>
    </w:p>
    <w:p>
      <w:r>
        <w:rPr>
          <w:color w:val="000000"/>
        </w:rPr>
        <w:t>4. Từ Hai Lượng Vàng Đến 3.800 Tỷ — Rồi Một Ngày Quyết Định Buông</w:t>
      </w:r>
    </w:p>
    <w:p>
      <w:r>
        <w:rPr>
          <w:color w:val="000000"/>
        </w:rPr>
        <w:t>5. Kokuyo Mua Thiên Long: Không Mua Cây Bút, Mua Cánh Cửa Vào Đông Nam Á</w:t>
      </w:r>
    </w:p>
    <w:p>
      <w:r>
        <w:rPr>
          <w:color w:val="000000"/>
        </w:rPr>
        <w:t>6. Tại Sao Thiên Long Đang Ăn Nên Làm Ra Mà Lại Bán Cho Nhật Bản?</w:t>
      </w:r>
    </w:p>
    <w:p>
      <w:r>
        <w:rPr>
          <w:color w:val="000000"/>
        </w:rPr>
        <w:t>7. Bút Bi Thiên Long — 45 Năm Gây Dựng, Một Thương Vụ Thay Đổi Tất Cả</w:t>
      </w:r>
    </w:p>
    <w:p>
      <w:r>
        <w:rPr>
          <w:color w:val="000000"/>
        </w:rPr>
        <w:t>8. Thiên Long Và Kokuyo: Khi Đỉnh Cao Cũng Là Lúc Phải Chọn Lối Đi Mới</w:t>
      </w:r>
    </w:p>
    <w:p>
      <w:r>
        <w:rPr>
          <w:color w:val="000000"/>
        </w:rPr>
        <w:t>9. 65.000 Điểm Bán, 60% Thị Phần — Vì Sao Thiên Long Vẫn Phải Bán?</w:t>
      </w:r>
    </w:p>
    <w:p>
      <w:r>
        <w:rPr>
          <w:color w:val="000000"/>
        </w:rPr>
        <w:t>10. Cây Bút Bi 500 Đồng Ngày Xưa Giờ Nằm Trong Tay Tập Đoàn Trăm Tuổi Nhật Bản</w:t>
      </w:r>
    </w:p>
    <w:p>
      <w:pPr>
        <w:jc w:val="center"/>
      </w:pPr>
      <w:r>
        <w:rPr>
          <w:color w:val="C8C8C8"/>
        </w:rPr>
        <w:t>────────────────────────────────────────</w:t>
      </w:r>
    </w:p>
    <w:p>
      <w:r>
        <w:t>MÔ TẢ CHUẨN SEO (~150-250 TỪ)</w:t>
      </w:r>
    </w:p>
    <w:p>
      <w:r>
        <w:rPr>
          <w:color w:val="000000"/>
        </w:rPr>
        <w:t>Thiên Long — thương hiệu bút bi gắn liền với tuổi thơ hàng triệu người Việt Nam — vừa chính thức bán 65% cổ phần cho Kokuyo, tập đoàn văn phòng phẩm hàng trăm năm tuổi của Nhật Bản. Thương vụ gây bất ngờ lớn bởi Thiên Long đang ở đỉnh cao: 60% thị phần bút bi cả nước, 65.000 điểm bán hàng, doanh thu năm 2024 lập kỷ lục 3.800 tỷ đồng. Vậy tại sao đang ăn nên làm ra mà lại quyết định bán? Bài viết phân tích sâu lý do đằng sau quyết định — từ việc lợi nhuận giảm sút 9 tháng đầu 2025 dù doanh thu tăng, thị trường nội địa dần bão hòa khi người dùng chuyển sang bàn phím, đến sức ép từ hàng Trung Quốc giá rẻ tràn lan. Đồng thời phân tích góc nhìn phía Kokuyo: mua Thiên Long không phải mua cây bút mà mua cánh cửa vào thị trường Đông Nam Á, phục vụ tham vọng số 1 châu Á trước 2030. Câu chuyện từ hai lượng vàng khởi nghiệp của ông Cô Gia Thọ năm 1981 đến thương vụ thay đổi cục diện ngành văn phòng phẩm Việt Nam — một góc nhìn thú vị về kinh doanh, tình nghĩa và lựa chọn khó khăn nhất của doanh nghiệp gia đình.</w:t>
      </w:r>
    </w:p>
    <w:p>
      <w:pPr>
        <w:jc w:val="center"/>
      </w:pPr>
      <w:r>
        <w:rPr>
          <w:color w:val="C8C8C8"/>
        </w:rPr>
        <w:t>────────────────────────────────────────</w:t>
      </w:r>
    </w:p>
    <w:p>
      <w:r>
        <w:t>BỘ THẺ HASHTAG TỐI ƯU TÌM KIẾM</w:t>
      </w:r>
    </w:p>
    <w:p>
      <w:r>
        <w:rPr>
          <w:color w:val="000000"/>
        </w:rPr>
        <w:t>#giaima360 #ThienLong #ButBiThienLong #Kokuyo #ThuongVuMA #DoanhNghiepVietNam #VanPhongPham #CoGiaTho #ThuongHieuViet #ButBiTuoiTho #DoanhNghiepGiaDinh #KinhTeVietNam #NhatBanMuaThienLong #ThiTruongVanPhongPham #ThuongHieuQuocDan</w:t>
      </w:r>
    </w:p>
    <w:p>
      <w:pPr>
        <w:jc w:val="center"/>
      </w:pPr>
      <w:r>
        <w:rPr>
          <w:color w:val="C8C8C8"/>
        </w:rPr>
        <w:t>────────────────────────────────────────</w:t>
      </w:r>
    </w:p>
    <w:p>
      <w:r>
        <w:t>20 TỪ KHÓA CHUẨN SEO</w:t>
      </w:r>
    </w:p>
    <w:p>
      <w:r>
        <w:rPr>
          <w:color w:val="000000"/>
        </w:rPr>
        <w:t>1. Thiên Long bán cho Nhật</w:t>
      </w:r>
    </w:p>
    <w:p>
      <w:r>
        <w:rPr>
          <w:color w:val="000000"/>
        </w:rPr>
        <w:t>2. Kokuyo mua Thiên Long</w:t>
      </w:r>
    </w:p>
    <w:p>
      <w:r>
        <w:rPr>
          <w:color w:val="000000"/>
        </w:rPr>
        <w:t>3. bút bi Thiên Long</w:t>
      </w:r>
    </w:p>
    <w:p>
      <w:r>
        <w:rPr>
          <w:color w:val="000000"/>
        </w:rPr>
        <w:t>4. Thiên Long 65% cổ phần</w:t>
      </w:r>
    </w:p>
    <w:p>
      <w:r>
        <w:rPr>
          <w:color w:val="000000"/>
        </w:rPr>
        <w:t>5. thương vụ Thiên Long Kokuyo</w:t>
      </w:r>
    </w:p>
    <w:p>
      <w:r>
        <w:rPr>
          <w:color w:val="000000"/>
        </w:rPr>
        <w:t>6. Cô Gia Thọ Thiên Long</w:t>
      </w:r>
    </w:p>
    <w:p>
      <w:r>
        <w:rPr>
          <w:color w:val="000000"/>
        </w:rPr>
        <w:t>7. văn phòng phẩm Thiên Long</w:t>
      </w:r>
    </w:p>
    <w:p>
      <w:r>
        <w:rPr>
          <w:color w:val="000000"/>
        </w:rPr>
        <w:t>8. doanh nghiệp gia đình Việt Nam</w:t>
      </w:r>
    </w:p>
    <w:p>
      <w:r>
        <w:rPr>
          <w:color w:val="000000"/>
        </w:rPr>
        <w:t>9. thị phần bút bi Việt Nam</w:t>
      </w:r>
    </w:p>
    <w:p>
      <w:r>
        <w:rPr>
          <w:color w:val="000000"/>
        </w:rPr>
        <w:t>10. Thiên Long doanh thu 3800 tỷ</w:t>
      </w:r>
    </w:p>
    <w:p>
      <w:r>
        <w:rPr>
          <w:color w:val="000000"/>
        </w:rPr>
        <w:t>11. Kokuyo Nhật Bản</w:t>
      </w:r>
    </w:p>
    <w:p>
      <w:r>
        <w:rPr>
          <w:color w:val="000000"/>
        </w:rPr>
        <w:t>12. mua bán sáp nhập Việt Nam</w:t>
      </w:r>
    </w:p>
    <w:p>
      <w:r>
        <w:rPr>
          <w:color w:val="000000"/>
        </w:rPr>
        <w:t>13. thương hiệu Việt bán cho nước ngoài</w:t>
      </w:r>
    </w:p>
    <w:p>
      <w:r>
        <w:rPr>
          <w:color w:val="000000"/>
        </w:rPr>
        <w:t>14. bút bi tuổi thơ Việt Nam</w:t>
      </w:r>
    </w:p>
    <w:p>
      <w:r>
        <w:rPr>
          <w:color w:val="000000"/>
        </w:rPr>
        <w:t>15. Thiên Long 60 phần trăm thị phần</w:t>
      </w:r>
    </w:p>
    <w:p>
      <w:r>
        <w:rPr>
          <w:color w:val="000000"/>
        </w:rPr>
        <w:t>16. văn phòng phẩm Việt Nam</w:t>
      </w:r>
    </w:p>
    <w:p>
      <w:r>
        <w:rPr>
          <w:color w:val="000000"/>
        </w:rPr>
        <w:t>17. doanh nghiệp gia đình bán cổ phần</w:t>
      </w:r>
    </w:p>
    <w:p>
      <w:r>
        <w:rPr>
          <w:color w:val="000000"/>
        </w:rPr>
        <w:t>18. Kokuyo số 1 châu Á</w:t>
      </w:r>
    </w:p>
    <w:p>
      <w:r>
        <w:rPr>
          <w:color w:val="000000"/>
        </w:rPr>
        <w:t>19. Thiên Long lợi nhuận giảm</w:t>
      </w:r>
    </w:p>
    <w:p>
      <w:r>
        <w:rPr>
          <w:color w:val="000000"/>
        </w:rPr>
        <w:t>20. thương hiệu quốc dân Việt Nam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